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683" w:rsidRPr="00400EF0" w:rsidRDefault="00BA5EC9" w:rsidP="003B4A8B">
      <w:pPr>
        <w:ind w:left="-341" w:firstLine="341"/>
        <w:rPr>
          <w:rFonts w:asciiTheme="majorBidi" w:hAnsiTheme="majorBidi" w:cstheme="majorBidi"/>
          <w:sz w:val="28"/>
          <w:szCs w:val="28"/>
          <w:u w:val="single"/>
          <w:rtl/>
          <w:lang w:bidi="ar-IQ"/>
        </w:rPr>
      </w:pPr>
      <w:r w:rsidRPr="00400EF0">
        <w:rPr>
          <w:rFonts w:asciiTheme="majorBidi" w:hAnsiTheme="majorBidi" w:cstheme="majorBidi" w:hint="cs"/>
          <w:sz w:val="28"/>
          <w:szCs w:val="28"/>
          <w:u w:val="single"/>
          <w:rtl/>
          <w:lang w:bidi="ar-IQ"/>
        </w:rPr>
        <w:t xml:space="preserve">اسم التدريسي : </w:t>
      </w:r>
      <w:r w:rsidR="003B4A8B">
        <w:rPr>
          <w:rFonts w:asciiTheme="majorBidi" w:hAnsiTheme="majorBidi" w:cstheme="majorBidi" w:hint="cs"/>
          <w:sz w:val="28"/>
          <w:szCs w:val="28"/>
          <w:u w:val="single"/>
          <w:rtl/>
          <w:lang w:bidi="ar-IQ"/>
        </w:rPr>
        <w:t>أ.م.د ميسم ياسين عبيد</w:t>
      </w:r>
    </w:p>
    <w:p w:rsidR="00BA5EC9" w:rsidRPr="00400EF0" w:rsidRDefault="00A9030E" w:rsidP="00BA5EC9">
      <w:pPr>
        <w:ind w:left="-341" w:firstLine="341"/>
        <w:rPr>
          <w:rFonts w:asciiTheme="majorBidi" w:hAnsiTheme="majorBidi" w:cstheme="majorBidi"/>
          <w:sz w:val="28"/>
          <w:szCs w:val="28"/>
          <w:u w:val="single"/>
          <w:rtl/>
          <w:lang w:bidi="ar-IQ"/>
        </w:rPr>
      </w:pPr>
      <w:r>
        <w:rPr>
          <w:rFonts w:asciiTheme="majorBidi" w:hAnsiTheme="majorBidi" w:cstheme="majorBidi" w:hint="cs"/>
          <w:sz w:val="28"/>
          <w:szCs w:val="28"/>
          <w:u w:val="single"/>
          <w:rtl/>
          <w:lang w:bidi="ar-IQ"/>
        </w:rPr>
        <w:t>المرحلة :/ الثاني</w:t>
      </w:r>
    </w:p>
    <w:p w:rsidR="00BA5EC9" w:rsidRPr="00400EF0" w:rsidRDefault="005A6B70" w:rsidP="00A9030E">
      <w:pPr>
        <w:ind w:left="-341" w:firstLine="341"/>
        <w:rPr>
          <w:rFonts w:asciiTheme="majorBidi" w:hAnsiTheme="majorBidi" w:cstheme="majorBidi"/>
          <w:sz w:val="28"/>
          <w:szCs w:val="28"/>
          <w:u w:val="single"/>
          <w:rtl/>
          <w:lang w:bidi="ar-IQ"/>
        </w:rPr>
      </w:pPr>
      <w:r>
        <w:rPr>
          <w:rFonts w:asciiTheme="majorBidi" w:hAnsiTheme="majorBidi" w:cstheme="majorBidi" w:hint="cs"/>
          <w:sz w:val="28"/>
          <w:szCs w:val="28"/>
          <w:u w:val="single"/>
          <w:rtl/>
          <w:lang w:bidi="ar-IQ"/>
        </w:rPr>
        <w:t xml:space="preserve">التاريخ : </w:t>
      </w:r>
      <w:r w:rsidR="00A9030E">
        <w:rPr>
          <w:rFonts w:asciiTheme="majorBidi" w:hAnsiTheme="majorBidi" w:cstheme="majorBidi" w:hint="cs"/>
          <w:sz w:val="28"/>
          <w:szCs w:val="28"/>
          <w:u w:val="single"/>
          <w:rtl/>
          <w:lang w:bidi="ar-IQ"/>
        </w:rPr>
        <w:t>13</w:t>
      </w:r>
      <w:r>
        <w:rPr>
          <w:rFonts w:asciiTheme="majorBidi" w:hAnsiTheme="majorBidi" w:cstheme="majorBidi" w:hint="cs"/>
          <w:sz w:val="28"/>
          <w:szCs w:val="28"/>
          <w:u w:val="single"/>
          <w:rtl/>
          <w:lang w:bidi="ar-IQ"/>
        </w:rPr>
        <w:t>/</w:t>
      </w:r>
      <w:r w:rsidR="00A9030E">
        <w:rPr>
          <w:rFonts w:asciiTheme="majorBidi" w:hAnsiTheme="majorBidi" w:cstheme="majorBidi" w:hint="cs"/>
          <w:sz w:val="28"/>
          <w:szCs w:val="28"/>
          <w:u w:val="single"/>
          <w:rtl/>
          <w:lang w:bidi="ar-IQ"/>
        </w:rPr>
        <w:t>12</w:t>
      </w:r>
      <w:r>
        <w:rPr>
          <w:rFonts w:asciiTheme="majorBidi" w:hAnsiTheme="majorBidi" w:cstheme="majorBidi" w:hint="cs"/>
          <w:sz w:val="28"/>
          <w:szCs w:val="28"/>
          <w:u w:val="single"/>
          <w:rtl/>
          <w:lang w:bidi="ar-IQ"/>
        </w:rPr>
        <w:t>/201</w:t>
      </w:r>
      <w:r w:rsidR="00A9030E">
        <w:rPr>
          <w:rFonts w:asciiTheme="majorBidi" w:hAnsiTheme="majorBidi" w:cstheme="majorBidi" w:hint="cs"/>
          <w:sz w:val="28"/>
          <w:szCs w:val="28"/>
          <w:u w:val="single"/>
          <w:rtl/>
          <w:lang w:bidi="ar-IQ"/>
        </w:rPr>
        <w:t>8</w:t>
      </w:r>
      <w:bookmarkStart w:id="0" w:name="_GoBack"/>
      <w:bookmarkEnd w:id="0"/>
    </w:p>
    <w:p w:rsidR="00BA5EC9" w:rsidRPr="00400EF0" w:rsidRDefault="00BA5EC9" w:rsidP="00A9030E">
      <w:pPr>
        <w:ind w:left="-341" w:firstLine="341"/>
        <w:rPr>
          <w:rFonts w:asciiTheme="majorBidi" w:hAnsiTheme="majorBidi" w:cstheme="majorBidi"/>
          <w:sz w:val="28"/>
          <w:szCs w:val="28"/>
          <w:u w:val="single"/>
          <w:rtl/>
          <w:lang w:bidi="ar-IQ"/>
        </w:rPr>
      </w:pPr>
      <w:r w:rsidRPr="00400EF0">
        <w:rPr>
          <w:rFonts w:asciiTheme="majorBidi" w:hAnsiTheme="majorBidi" w:cstheme="majorBidi" w:hint="cs"/>
          <w:sz w:val="28"/>
          <w:szCs w:val="28"/>
          <w:u w:val="single"/>
          <w:rtl/>
          <w:lang w:bidi="ar-IQ"/>
        </w:rPr>
        <w:t xml:space="preserve">المادة : </w:t>
      </w:r>
      <w:r w:rsidR="00A9030E">
        <w:rPr>
          <w:rFonts w:asciiTheme="majorBidi" w:hAnsiTheme="majorBidi" w:cstheme="majorBidi" w:hint="cs"/>
          <w:sz w:val="28"/>
          <w:szCs w:val="28"/>
          <w:u w:val="single"/>
          <w:rtl/>
          <w:lang w:bidi="ar-IQ"/>
        </w:rPr>
        <w:t>رعاية الاسرة و الطفولة</w:t>
      </w:r>
    </w:p>
    <w:p w:rsidR="00A9030E" w:rsidRPr="00A06BD4" w:rsidRDefault="00BA5EC9" w:rsidP="00A9030E">
      <w:pPr>
        <w:pStyle w:val="Heading1"/>
        <w:rPr>
          <w:rtl/>
        </w:rPr>
      </w:pPr>
      <w:r w:rsidRPr="00400EF0">
        <w:rPr>
          <w:rFonts w:asciiTheme="majorBidi" w:hAnsiTheme="majorBidi" w:hint="cs"/>
          <w:u w:val="single"/>
          <w:rtl/>
        </w:rPr>
        <w:t xml:space="preserve">عنوان المحاضرة: </w:t>
      </w:r>
      <w:r w:rsidR="00A9030E" w:rsidRPr="00A06BD4">
        <w:rPr>
          <w:rtl/>
        </w:rPr>
        <w:t>الخدمة الاجتماعية و مجال رعاية الاسرة</w:t>
      </w:r>
    </w:p>
    <w:p w:rsidR="00BA5EC9" w:rsidRPr="00400EF0" w:rsidRDefault="00BA5EC9" w:rsidP="00A9030E">
      <w:pPr>
        <w:ind w:left="-341" w:firstLine="341"/>
        <w:rPr>
          <w:rFonts w:asciiTheme="majorBidi" w:hAnsiTheme="majorBidi" w:cstheme="majorBidi"/>
          <w:sz w:val="28"/>
          <w:szCs w:val="28"/>
          <w:u w:val="single"/>
          <w:rtl/>
          <w:lang w:bidi="ar-IQ"/>
        </w:rPr>
      </w:pPr>
    </w:p>
    <w:p w:rsidR="00A9030E" w:rsidRPr="00A06BD4" w:rsidRDefault="00A9030E" w:rsidP="00A9030E">
      <w:pPr>
        <w:pStyle w:val="Heading1"/>
        <w:rPr>
          <w:rtl/>
        </w:rPr>
      </w:pPr>
      <w:r w:rsidRPr="00A06BD4">
        <w:rPr>
          <w:rtl/>
        </w:rPr>
        <w:t>الخدمة الاجتماعية و مجال رعاية الاسرة</w:t>
      </w:r>
    </w:p>
    <w:p w:rsidR="00A9030E" w:rsidRPr="00A06BD4" w:rsidRDefault="00A9030E" w:rsidP="00A9030E">
      <w:pPr>
        <w:rPr>
          <w:b/>
          <w:bCs/>
          <w:rtl/>
        </w:rPr>
      </w:pPr>
      <w:r w:rsidRPr="00A06BD4">
        <w:rPr>
          <w:rtl/>
        </w:rPr>
        <w:t>الخدمة الاجتماعية مهنة جوهر اهتمامها الانسان ،تعنى بعلاقة الانسان بغيره و تفاعله مع بيئته و ظروفه بهدف اشباع اكبر قدر ممكن من حاجاته و هي تستثمر</w:t>
      </w:r>
      <w:r>
        <w:rPr>
          <w:rtl/>
        </w:rPr>
        <w:t xml:space="preserve"> طاقاته و قدراته،و تتعاون مع ال</w:t>
      </w:r>
      <w:r>
        <w:rPr>
          <w:rFonts w:hint="cs"/>
          <w:rtl/>
        </w:rPr>
        <w:t>ن</w:t>
      </w:r>
      <w:r w:rsidRPr="00A06BD4">
        <w:rPr>
          <w:rtl/>
        </w:rPr>
        <w:t xml:space="preserve">ظم الاجتماعية الاخرى في اعداده و تأهيله و تدريبه ، و تسعى لان يكون دوره داخل مختلف هذه النظم فعالاً و منتجاً </w:t>
      </w:r>
      <w:r>
        <w:rPr>
          <w:rtl/>
        </w:rPr>
        <w:t xml:space="preserve">. </w:t>
      </w:r>
      <w:r w:rsidRPr="00A06BD4">
        <w:rPr>
          <w:rtl/>
        </w:rPr>
        <w:t xml:space="preserve"> تحاول الخدمة الاجتماعية ان تسد ثغرة اجتماعية تتمثل بوجود الفئات الاقل قدرة و طاقة و انتاجاً في المجتمع لتحولها الى فئات قادر</w:t>
      </w:r>
      <w:r>
        <w:rPr>
          <w:rtl/>
        </w:rPr>
        <w:t>ة و منتجة و طاقاتها غير معطلة ،</w:t>
      </w:r>
      <w:r w:rsidRPr="00A06BD4">
        <w:rPr>
          <w:rtl/>
        </w:rPr>
        <w:t xml:space="preserve"> تعتمد على نفسها ،ليصبح المجتمع قادراً على</w:t>
      </w:r>
      <w:r>
        <w:rPr>
          <w:rtl/>
        </w:rPr>
        <w:t xml:space="preserve"> الاعتماد على نفسه</w:t>
      </w:r>
      <w:r>
        <w:rPr>
          <w:rFonts w:hint="cs"/>
          <w:rtl/>
        </w:rPr>
        <w:t xml:space="preserve"> و</w:t>
      </w:r>
      <w:r>
        <w:rPr>
          <w:rtl/>
        </w:rPr>
        <w:t xml:space="preserve"> تطوير جوانبه</w:t>
      </w:r>
      <w:r>
        <w:rPr>
          <w:rFonts w:hint="cs"/>
          <w:rtl/>
        </w:rPr>
        <w:t xml:space="preserve"> ،</w:t>
      </w:r>
      <w:r w:rsidRPr="00A06BD4">
        <w:rPr>
          <w:rtl/>
        </w:rPr>
        <w:t xml:space="preserve">بالتالي تزيد معدلات التنمية </w:t>
      </w:r>
      <w:r>
        <w:rPr>
          <w:rtl/>
        </w:rPr>
        <w:t>و يرتفع مستوى الحياة في المجتمع</w:t>
      </w:r>
      <w:r>
        <w:rPr>
          <w:rFonts w:hint="cs"/>
          <w:rtl/>
        </w:rPr>
        <w:t>،</w:t>
      </w:r>
      <w:r w:rsidRPr="00A06BD4">
        <w:rPr>
          <w:rtl/>
        </w:rPr>
        <w:t xml:space="preserve">عن طريق توجيه منظمات المجتمع و التنسيق في ما بينها لكي تعمل كوحدة واحدة متكاملة في خدمة المجتمع و المساهمة في دعم الكيان الاسري </w:t>
      </w:r>
      <w:r w:rsidRPr="00A06BD4">
        <w:rPr>
          <w:b/>
          <w:bCs/>
          <w:rtl/>
        </w:rPr>
        <w:t xml:space="preserve">. </w:t>
      </w:r>
    </w:p>
    <w:p w:rsidR="00A9030E" w:rsidRDefault="00A9030E" w:rsidP="00A9030E">
      <w:pPr>
        <w:rPr>
          <w:b/>
          <w:bCs/>
          <w:rtl/>
        </w:rPr>
      </w:pPr>
      <w:r w:rsidRPr="00A06BD4">
        <w:rPr>
          <w:rtl/>
        </w:rPr>
        <w:t>كونها</w:t>
      </w:r>
      <w:r w:rsidRPr="00A06BD4">
        <w:t xml:space="preserve"> </w:t>
      </w:r>
      <w:r w:rsidRPr="00A06BD4">
        <w:rPr>
          <w:rtl/>
        </w:rPr>
        <w:t>الوحدة</w:t>
      </w:r>
      <w:r w:rsidRPr="00A06BD4">
        <w:t xml:space="preserve"> </w:t>
      </w:r>
      <w:r w:rsidRPr="00A06BD4">
        <w:rPr>
          <w:rtl/>
        </w:rPr>
        <w:t>الأساسية</w:t>
      </w:r>
      <w:r w:rsidRPr="00A06BD4">
        <w:t xml:space="preserve"> </w:t>
      </w:r>
      <w:r w:rsidRPr="00A06BD4">
        <w:rPr>
          <w:rtl/>
        </w:rPr>
        <w:t>في</w:t>
      </w:r>
      <w:r w:rsidRPr="00A06BD4">
        <w:t xml:space="preserve"> </w:t>
      </w:r>
      <w:r w:rsidRPr="00A06BD4">
        <w:rPr>
          <w:rtl/>
        </w:rPr>
        <w:t>المجتمع</w:t>
      </w:r>
      <w:r w:rsidRPr="00A06BD4">
        <w:t xml:space="preserve"> </w:t>
      </w:r>
      <w:r w:rsidRPr="00A06BD4">
        <w:rPr>
          <w:rtl/>
        </w:rPr>
        <w:t>و</w:t>
      </w:r>
      <w:r w:rsidRPr="00A06BD4">
        <w:t xml:space="preserve"> </w:t>
      </w:r>
      <w:r w:rsidRPr="00A06BD4">
        <w:rPr>
          <w:rtl/>
        </w:rPr>
        <w:t>تمد أفرادها</w:t>
      </w:r>
      <w:r w:rsidRPr="00A06BD4">
        <w:t xml:space="preserve"> </w:t>
      </w:r>
      <w:r w:rsidRPr="00A06BD4">
        <w:rPr>
          <w:rtl/>
        </w:rPr>
        <w:t>بمعظم</w:t>
      </w:r>
      <w:r w:rsidRPr="00A06BD4">
        <w:t xml:space="preserve"> </w:t>
      </w:r>
      <w:r w:rsidRPr="00A06BD4">
        <w:rPr>
          <w:rtl/>
        </w:rPr>
        <w:t>احتياجاتهم</w:t>
      </w:r>
      <w:r w:rsidRPr="00A06BD4">
        <w:t xml:space="preserve"> </w:t>
      </w:r>
      <w:r w:rsidRPr="00A06BD4">
        <w:rPr>
          <w:rtl/>
        </w:rPr>
        <w:t>وتعمل</w:t>
      </w:r>
      <w:r w:rsidRPr="00A06BD4">
        <w:t xml:space="preserve"> </w:t>
      </w:r>
      <w:r w:rsidRPr="00A06BD4">
        <w:rPr>
          <w:rtl/>
        </w:rPr>
        <w:t>على</w:t>
      </w:r>
      <w:r w:rsidRPr="00A06BD4">
        <w:t xml:space="preserve"> </w:t>
      </w:r>
      <w:r w:rsidRPr="00A06BD4">
        <w:rPr>
          <w:rtl/>
        </w:rPr>
        <w:t>إشباعهم،</w:t>
      </w:r>
      <w:r w:rsidRPr="00A06BD4">
        <w:t xml:space="preserve"> </w:t>
      </w:r>
      <w:r w:rsidRPr="00A06BD4">
        <w:rPr>
          <w:rtl/>
        </w:rPr>
        <w:t>بل</w:t>
      </w:r>
      <w:r w:rsidRPr="00A06BD4">
        <w:t xml:space="preserve"> </w:t>
      </w:r>
      <w:r w:rsidRPr="00A06BD4">
        <w:rPr>
          <w:rtl/>
        </w:rPr>
        <w:t>و تكون</w:t>
      </w:r>
      <w:r w:rsidRPr="00A06BD4">
        <w:t xml:space="preserve"> </w:t>
      </w:r>
      <w:r w:rsidRPr="00A06BD4">
        <w:rPr>
          <w:rtl/>
        </w:rPr>
        <w:t>الأساس</w:t>
      </w:r>
      <w:r w:rsidRPr="00A06BD4">
        <w:t xml:space="preserve"> </w:t>
      </w:r>
      <w:r w:rsidRPr="00A06BD4">
        <w:rPr>
          <w:rtl/>
        </w:rPr>
        <w:t>الذي</w:t>
      </w:r>
      <w:r w:rsidRPr="00A06BD4">
        <w:t xml:space="preserve"> </w:t>
      </w:r>
      <w:r w:rsidRPr="00A06BD4">
        <w:rPr>
          <w:rtl/>
        </w:rPr>
        <w:t>تبني</w:t>
      </w:r>
      <w:r w:rsidRPr="00A06BD4">
        <w:t xml:space="preserve"> </w:t>
      </w:r>
      <w:r w:rsidRPr="00A06BD4">
        <w:rPr>
          <w:rtl/>
        </w:rPr>
        <w:t>عليه</w:t>
      </w:r>
      <w:r w:rsidRPr="00A06BD4">
        <w:t xml:space="preserve"> </w:t>
      </w:r>
      <w:r w:rsidRPr="00A06BD4">
        <w:rPr>
          <w:rtl/>
        </w:rPr>
        <w:t>شخصية</w:t>
      </w:r>
      <w:r w:rsidRPr="00A06BD4">
        <w:t xml:space="preserve"> </w:t>
      </w:r>
      <w:r w:rsidRPr="00A06BD4">
        <w:rPr>
          <w:rtl/>
        </w:rPr>
        <w:t>الإنسان</w:t>
      </w:r>
      <w:r w:rsidRPr="00A06BD4">
        <w:t xml:space="preserve"> </w:t>
      </w:r>
      <w:r w:rsidRPr="00A06BD4">
        <w:rPr>
          <w:rtl/>
        </w:rPr>
        <w:t>منذ</w:t>
      </w:r>
      <w:r w:rsidRPr="00A06BD4">
        <w:t xml:space="preserve"> </w:t>
      </w:r>
      <w:r w:rsidRPr="00A06BD4">
        <w:rPr>
          <w:rtl/>
        </w:rPr>
        <w:t>طفولته</w:t>
      </w:r>
      <w:r w:rsidRPr="00A06BD4">
        <w:t xml:space="preserve"> </w:t>
      </w:r>
      <w:r w:rsidRPr="00A06BD4">
        <w:rPr>
          <w:rtl/>
        </w:rPr>
        <w:t>فعن طريق</w:t>
      </w:r>
      <w:r w:rsidRPr="00A06BD4">
        <w:t xml:space="preserve"> </w:t>
      </w:r>
      <w:r w:rsidRPr="00A06BD4">
        <w:rPr>
          <w:rtl/>
        </w:rPr>
        <w:t>الأسرة</w:t>
      </w:r>
      <w:r w:rsidRPr="00A06BD4">
        <w:t xml:space="preserve"> </w:t>
      </w:r>
      <w:r w:rsidRPr="00A06BD4">
        <w:rPr>
          <w:rtl/>
        </w:rPr>
        <w:t>يتعلم</w:t>
      </w:r>
      <w:r w:rsidRPr="00A06BD4">
        <w:t xml:space="preserve"> </w:t>
      </w:r>
      <w:r w:rsidRPr="00A06BD4">
        <w:rPr>
          <w:rtl/>
        </w:rPr>
        <w:t>الطفل</w:t>
      </w:r>
      <w:r w:rsidRPr="00A06BD4">
        <w:t xml:space="preserve"> </w:t>
      </w:r>
      <w:r w:rsidRPr="00A06BD4">
        <w:rPr>
          <w:rtl/>
        </w:rPr>
        <w:t>كيفية</w:t>
      </w:r>
      <w:r w:rsidRPr="00A06BD4">
        <w:t xml:space="preserve"> </w:t>
      </w:r>
      <w:r w:rsidRPr="00A06BD4">
        <w:rPr>
          <w:rtl/>
        </w:rPr>
        <w:t>إشباع</w:t>
      </w:r>
      <w:r w:rsidRPr="00A06BD4">
        <w:t xml:space="preserve"> </w:t>
      </w:r>
      <w:r w:rsidRPr="00A06BD4">
        <w:rPr>
          <w:rtl/>
        </w:rPr>
        <w:t>حاجاته،</w:t>
      </w:r>
      <w:r w:rsidRPr="00A06BD4">
        <w:t xml:space="preserve"> </w:t>
      </w:r>
      <w:r w:rsidRPr="00A06BD4">
        <w:rPr>
          <w:rtl/>
        </w:rPr>
        <w:t>بل</w:t>
      </w:r>
      <w:r w:rsidRPr="00A06BD4">
        <w:t xml:space="preserve"> </w:t>
      </w:r>
      <w:r w:rsidRPr="00A06BD4">
        <w:rPr>
          <w:rtl/>
        </w:rPr>
        <w:t>يتعلم</w:t>
      </w:r>
      <w:r w:rsidRPr="00A06BD4">
        <w:t xml:space="preserve"> </w:t>
      </w:r>
      <w:r w:rsidRPr="00A06BD4">
        <w:rPr>
          <w:rtl/>
        </w:rPr>
        <w:t>أن</w:t>
      </w:r>
      <w:r w:rsidRPr="00A06BD4">
        <w:t xml:space="preserve"> </w:t>
      </w:r>
      <w:r w:rsidRPr="00A06BD4">
        <w:rPr>
          <w:rtl/>
        </w:rPr>
        <w:t>هناك فرق</w:t>
      </w:r>
      <w:r w:rsidRPr="00A06BD4">
        <w:t xml:space="preserve"> </w:t>
      </w:r>
      <w:r w:rsidRPr="00A06BD4">
        <w:rPr>
          <w:rtl/>
        </w:rPr>
        <w:t>بين</w:t>
      </w:r>
      <w:r w:rsidRPr="00A06BD4">
        <w:t xml:space="preserve"> </w:t>
      </w:r>
      <w:r w:rsidRPr="00A06BD4">
        <w:rPr>
          <w:rtl/>
        </w:rPr>
        <w:t>الذكور</w:t>
      </w:r>
      <w:r w:rsidRPr="00A06BD4">
        <w:t xml:space="preserve"> </w:t>
      </w:r>
      <w:r w:rsidRPr="00A06BD4">
        <w:rPr>
          <w:rtl/>
        </w:rPr>
        <w:t>والإناث</w:t>
      </w:r>
      <w:r w:rsidRPr="00A06BD4">
        <w:t xml:space="preserve"> </w:t>
      </w:r>
      <w:r w:rsidRPr="00A06BD4">
        <w:rPr>
          <w:rtl/>
        </w:rPr>
        <w:t>ويتعرف</w:t>
      </w:r>
      <w:r w:rsidRPr="00A06BD4">
        <w:t xml:space="preserve"> </w:t>
      </w:r>
      <w:r w:rsidRPr="00A06BD4">
        <w:rPr>
          <w:rtl/>
        </w:rPr>
        <w:t>كيفية</w:t>
      </w:r>
      <w:r w:rsidRPr="00A06BD4">
        <w:t xml:space="preserve"> </w:t>
      </w:r>
      <w:r w:rsidRPr="00A06BD4">
        <w:rPr>
          <w:rtl/>
        </w:rPr>
        <w:t>تنظيم</w:t>
      </w:r>
      <w:r w:rsidRPr="00A06BD4">
        <w:t xml:space="preserve"> </w:t>
      </w:r>
      <w:r w:rsidRPr="00A06BD4">
        <w:rPr>
          <w:rtl/>
        </w:rPr>
        <w:t>العلاقات</w:t>
      </w:r>
      <w:r w:rsidRPr="00A06BD4">
        <w:t xml:space="preserve"> </w:t>
      </w:r>
      <w:r w:rsidRPr="00A06BD4">
        <w:rPr>
          <w:rtl/>
        </w:rPr>
        <w:t>بين الجنسيين،</w:t>
      </w:r>
      <w:r w:rsidRPr="00A06BD4">
        <w:t xml:space="preserve"> </w:t>
      </w:r>
      <w:r w:rsidRPr="00A06BD4">
        <w:rPr>
          <w:rtl/>
        </w:rPr>
        <w:t>ويحصل</w:t>
      </w:r>
      <w:r w:rsidRPr="00A06BD4">
        <w:t xml:space="preserve"> </w:t>
      </w:r>
      <w:r w:rsidRPr="00A06BD4">
        <w:rPr>
          <w:rtl/>
        </w:rPr>
        <w:t>علي</w:t>
      </w:r>
      <w:r w:rsidRPr="00A06BD4">
        <w:t xml:space="preserve"> </w:t>
      </w:r>
      <w:r w:rsidRPr="00A06BD4">
        <w:rPr>
          <w:rtl/>
        </w:rPr>
        <w:t>بعض</w:t>
      </w:r>
      <w:r w:rsidRPr="00A06BD4">
        <w:t xml:space="preserve"> </w:t>
      </w:r>
      <w:r w:rsidRPr="00A06BD4">
        <w:rPr>
          <w:rtl/>
        </w:rPr>
        <w:t>الخبرات</w:t>
      </w:r>
      <w:r w:rsidRPr="00A06BD4">
        <w:t xml:space="preserve"> </w:t>
      </w:r>
      <w:r w:rsidRPr="00A06BD4">
        <w:rPr>
          <w:rtl/>
        </w:rPr>
        <w:t>التعليمية</w:t>
      </w:r>
      <w:r w:rsidRPr="00A06BD4">
        <w:t xml:space="preserve"> </w:t>
      </w:r>
      <w:r w:rsidRPr="00A06BD4">
        <w:rPr>
          <w:rtl/>
        </w:rPr>
        <w:t>والتدريبية</w:t>
      </w:r>
      <w:r w:rsidRPr="00A06BD4">
        <w:t xml:space="preserve"> </w:t>
      </w:r>
      <w:r w:rsidRPr="00A06BD4">
        <w:rPr>
          <w:rtl/>
        </w:rPr>
        <w:t>لضبط السلوك،</w:t>
      </w:r>
      <w:r w:rsidRPr="00A06BD4">
        <w:t xml:space="preserve"> </w:t>
      </w:r>
      <w:r w:rsidRPr="00A06BD4">
        <w:rPr>
          <w:rtl/>
        </w:rPr>
        <w:t>ويتزود</w:t>
      </w:r>
      <w:r w:rsidRPr="00A06BD4">
        <w:t xml:space="preserve"> </w:t>
      </w:r>
      <w:r w:rsidRPr="00A06BD4">
        <w:rPr>
          <w:rtl/>
        </w:rPr>
        <w:t>بأهم</w:t>
      </w:r>
      <w:r w:rsidRPr="00A06BD4">
        <w:t xml:space="preserve"> </w:t>
      </w:r>
      <w:r w:rsidRPr="00A06BD4">
        <w:rPr>
          <w:rtl/>
        </w:rPr>
        <w:t>القيم</w:t>
      </w:r>
      <w:r w:rsidRPr="00A06BD4">
        <w:t xml:space="preserve"> </w:t>
      </w:r>
      <w:r w:rsidRPr="00A06BD4">
        <w:rPr>
          <w:rtl/>
        </w:rPr>
        <w:t>والاتجاهات،</w:t>
      </w:r>
      <w:r w:rsidRPr="00A06BD4">
        <w:t xml:space="preserve"> </w:t>
      </w:r>
      <w:r w:rsidRPr="00A06BD4">
        <w:rPr>
          <w:rtl/>
        </w:rPr>
        <w:t>والعادات</w:t>
      </w:r>
      <w:r w:rsidRPr="00A06BD4">
        <w:t xml:space="preserve"> </w:t>
      </w:r>
      <w:r w:rsidRPr="00A06BD4">
        <w:rPr>
          <w:rtl/>
        </w:rPr>
        <w:t>الاجتماعية ولذلك</w:t>
      </w:r>
      <w:r w:rsidRPr="00A06BD4">
        <w:t xml:space="preserve"> </w:t>
      </w:r>
      <w:r w:rsidRPr="00A06BD4">
        <w:rPr>
          <w:rtl/>
        </w:rPr>
        <w:t>يجب</w:t>
      </w:r>
      <w:r w:rsidRPr="00A06BD4">
        <w:t xml:space="preserve"> </w:t>
      </w:r>
      <w:r w:rsidRPr="00A06BD4">
        <w:rPr>
          <w:rtl/>
        </w:rPr>
        <w:t>أن</w:t>
      </w:r>
      <w:r w:rsidRPr="00A06BD4">
        <w:t xml:space="preserve"> </w:t>
      </w:r>
      <w:r w:rsidRPr="00A06BD4">
        <w:rPr>
          <w:rtl/>
        </w:rPr>
        <w:t>تكون</w:t>
      </w:r>
      <w:r w:rsidRPr="00A06BD4">
        <w:t xml:space="preserve"> </w:t>
      </w:r>
      <w:r w:rsidRPr="00A06BD4">
        <w:rPr>
          <w:rtl/>
        </w:rPr>
        <w:t>هناك</w:t>
      </w:r>
      <w:r w:rsidRPr="00A06BD4">
        <w:t xml:space="preserve"> </w:t>
      </w:r>
      <w:r w:rsidRPr="00A06BD4">
        <w:rPr>
          <w:rtl/>
        </w:rPr>
        <w:t>كل</w:t>
      </w:r>
      <w:r w:rsidRPr="00A06BD4">
        <w:t xml:space="preserve"> </w:t>
      </w:r>
      <w:r w:rsidRPr="00A06BD4">
        <w:rPr>
          <w:rtl/>
        </w:rPr>
        <w:t>الحماية</w:t>
      </w:r>
      <w:r w:rsidRPr="00A06BD4">
        <w:t xml:space="preserve"> </w:t>
      </w:r>
      <w:r w:rsidRPr="00A06BD4">
        <w:rPr>
          <w:rtl/>
        </w:rPr>
        <w:t>والوقاية</w:t>
      </w:r>
      <w:r w:rsidRPr="00A06BD4">
        <w:t xml:space="preserve"> </w:t>
      </w:r>
      <w:r w:rsidRPr="00A06BD4">
        <w:rPr>
          <w:rtl/>
        </w:rPr>
        <w:t>والضمانات للأسرة</w:t>
      </w:r>
      <w:r w:rsidRPr="00A06BD4">
        <w:t xml:space="preserve"> </w:t>
      </w:r>
      <w:r w:rsidRPr="00A06BD4">
        <w:rPr>
          <w:rtl/>
        </w:rPr>
        <w:t>وهدفها</w:t>
      </w:r>
      <w:r w:rsidRPr="00A06BD4">
        <w:t xml:space="preserve"> </w:t>
      </w:r>
      <w:r w:rsidRPr="00A06BD4">
        <w:rPr>
          <w:rtl/>
        </w:rPr>
        <w:t>الأساسي</w:t>
      </w:r>
      <w:r w:rsidRPr="00A06BD4">
        <w:t xml:space="preserve"> </w:t>
      </w:r>
      <w:r w:rsidRPr="00A06BD4">
        <w:rPr>
          <w:rtl/>
        </w:rPr>
        <w:t>هو</w:t>
      </w:r>
      <w:r w:rsidRPr="00A06BD4">
        <w:t xml:space="preserve"> </w:t>
      </w:r>
      <w:r w:rsidRPr="00A06BD4">
        <w:rPr>
          <w:rtl/>
        </w:rPr>
        <w:t>تقديم</w:t>
      </w:r>
      <w:r w:rsidRPr="00A06BD4">
        <w:t xml:space="preserve"> </w:t>
      </w:r>
      <w:r w:rsidRPr="00A06BD4">
        <w:rPr>
          <w:rtl/>
        </w:rPr>
        <w:t>العون</w:t>
      </w:r>
      <w:r w:rsidRPr="00A06BD4">
        <w:t xml:space="preserve"> </w:t>
      </w:r>
      <w:r w:rsidRPr="00A06BD4">
        <w:rPr>
          <w:rtl/>
        </w:rPr>
        <w:t>والتدعيم</w:t>
      </w:r>
      <w:r w:rsidRPr="00A06BD4">
        <w:t xml:space="preserve"> </w:t>
      </w:r>
      <w:r w:rsidRPr="00A06BD4">
        <w:rPr>
          <w:rtl/>
        </w:rPr>
        <w:t>الكامل</w:t>
      </w:r>
      <w:r w:rsidRPr="00A06BD4">
        <w:t xml:space="preserve"> </w:t>
      </w:r>
      <w:r w:rsidRPr="00A06BD4">
        <w:rPr>
          <w:rtl/>
        </w:rPr>
        <w:t>للأسرة حتي</w:t>
      </w:r>
      <w:r w:rsidRPr="00A06BD4">
        <w:t xml:space="preserve"> </w:t>
      </w:r>
      <w:r w:rsidRPr="00A06BD4">
        <w:rPr>
          <w:rtl/>
        </w:rPr>
        <w:t>تؤدي</w:t>
      </w:r>
      <w:r w:rsidRPr="00A06BD4">
        <w:t xml:space="preserve"> </w:t>
      </w:r>
      <w:r w:rsidRPr="00A06BD4">
        <w:rPr>
          <w:rtl/>
        </w:rPr>
        <w:t>وظائفها</w:t>
      </w:r>
      <w:r w:rsidRPr="00A06BD4">
        <w:t xml:space="preserve"> </w:t>
      </w:r>
      <w:r w:rsidRPr="00A06BD4">
        <w:rPr>
          <w:rtl/>
        </w:rPr>
        <w:t>بالشكل</w:t>
      </w:r>
      <w:r w:rsidRPr="00A06BD4">
        <w:t xml:space="preserve"> </w:t>
      </w:r>
      <w:r w:rsidRPr="00A06BD4">
        <w:rPr>
          <w:rtl/>
        </w:rPr>
        <w:t>المناسب</w:t>
      </w:r>
      <w:r w:rsidRPr="00A06BD4">
        <w:t xml:space="preserve"> </w:t>
      </w:r>
      <w:r w:rsidRPr="00A06BD4">
        <w:rPr>
          <w:rtl/>
        </w:rPr>
        <w:t>وتطوير</w:t>
      </w:r>
      <w:r w:rsidRPr="00A06BD4">
        <w:t xml:space="preserve"> </w:t>
      </w:r>
      <w:r w:rsidRPr="00A06BD4">
        <w:rPr>
          <w:rtl/>
        </w:rPr>
        <w:t>إمكانيتها</w:t>
      </w:r>
      <w:r w:rsidRPr="00A06BD4">
        <w:t xml:space="preserve"> </w:t>
      </w:r>
      <w:r w:rsidRPr="00A06BD4">
        <w:rPr>
          <w:rtl/>
        </w:rPr>
        <w:t>حني</w:t>
      </w:r>
      <w:r w:rsidRPr="00A06BD4">
        <w:t xml:space="preserve"> </w:t>
      </w:r>
      <w:r w:rsidRPr="00A06BD4">
        <w:rPr>
          <w:rtl/>
        </w:rPr>
        <w:t>تقوم بوظائفها</w:t>
      </w:r>
      <w:r w:rsidRPr="00A06BD4">
        <w:t xml:space="preserve"> </w:t>
      </w:r>
      <w:r w:rsidRPr="00A06BD4">
        <w:rPr>
          <w:rtl/>
        </w:rPr>
        <w:t>في</w:t>
      </w:r>
      <w:r w:rsidRPr="00A06BD4">
        <w:t xml:space="preserve"> </w:t>
      </w:r>
      <w:r w:rsidRPr="00A06BD4">
        <w:rPr>
          <w:rtl/>
        </w:rPr>
        <w:t>المجتمع</w:t>
      </w:r>
      <w:r w:rsidRPr="00A06BD4">
        <w:t xml:space="preserve"> </w:t>
      </w:r>
      <w:r w:rsidRPr="00A06BD4">
        <w:rPr>
          <w:rtl/>
        </w:rPr>
        <w:t>علي</w:t>
      </w:r>
      <w:r w:rsidRPr="00A06BD4">
        <w:t xml:space="preserve"> </w:t>
      </w:r>
      <w:r w:rsidRPr="00A06BD4">
        <w:rPr>
          <w:rtl/>
        </w:rPr>
        <w:t>النحو</w:t>
      </w:r>
      <w:r w:rsidRPr="00A06BD4">
        <w:t xml:space="preserve"> </w:t>
      </w:r>
      <w:r w:rsidRPr="00A06BD4">
        <w:rPr>
          <w:rtl/>
        </w:rPr>
        <w:t>الذي</w:t>
      </w:r>
      <w:r w:rsidRPr="00A06BD4">
        <w:t xml:space="preserve"> </w:t>
      </w:r>
      <w:r w:rsidRPr="00A06BD4">
        <w:rPr>
          <w:rtl/>
        </w:rPr>
        <w:t>يجب</w:t>
      </w:r>
      <w:r w:rsidRPr="00A06BD4">
        <w:t xml:space="preserve"> </w:t>
      </w:r>
      <w:r w:rsidRPr="00A06BD4">
        <w:rPr>
          <w:rtl/>
        </w:rPr>
        <w:t>أن</w:t>
      </w:r>
      <w:r w:rsidRPr="00A06BD4">
        <w:t xml:space="preserve"> </w:t>
      </w:r>
      <w:r w:rsidRPr="00A06BD4">
        <w:rPr>
          <w:rtl/>
        </w:rPr>
        <w:t>تكون</w:t>
      </w:r>
      <w:r w:rsidRPr="00A06BD4">
        <w:t xml:space="preserve"> </w:t>
      </w:r>
      <w:r w:rsidRPr="00A06BD4">
        <w:rPr>
          <w:rtl/>
        </w:rPr>
        <w:t>عليه</w:t>
      </w:r>
      <w:r w:rsidRPr="00A06BD4">
        <w:t xml:space="preserve"> </w:t>
      </w:r>
      <w:r w:rsidRPr="00A06BD4">
        <w:rPr>
          <w:rtl/>
        </w:rPr>
        <w:t>وبذلك يصبح</w:t>
      </w:r>
      <w:r w:rsidRPr="00A06BD4">
        <w:t xml:space="preserve"> </w:t>
      </w:r>
      <w:r w:rsidRPr="00A06BD4">
        <w:rPr>
          <w:rtl/>
        </w:rPr>
        <w:t>الدور</w:t>
      </w:r>
      <w:r w:rsidRPr="00A06BD4">
        <w:t xml:space="preserve"> </w:t>
      </w:r>
      <w:r w:rsidRPr="00A06BD4">
        <w:rPr>
          <w:rtl/>
        </w:rPr>
        <w:t>الذي</w:t>
      </w:r>
      <w:r w:rsidRPr="00A06BD4">
        <w:t xml:space="preserve"> </w:t>
      </w:r>
      <w:r w:rsidRPr="00A06BD4">
        <w:rPr>
          <w:rtl/>
        </w:rPr>
        <w:t>تمارسه</w:t>
      </w:r>
      <w:r w:rsidRPr="00A06BD4">
        <w:t xml:space="preserve"> </w:t>
      </w:r>
      <w:r w:rsidRPr="00A06BD4">
        <w:rPr>
          <w:rtl/>
        </w:rPr>
        <w:t>مهنة</w:t>
      </w:r>
      <w:r w:rsidRPr="00A06BD4">
        <w:t xml:space="preserve"> </w:t>
      </w:r>
      <w:r w:rsidRPr="00A06BD4">
        <w:rPr>
          <w:rtl/>
        </w:rPr>
        <w:t>الخدمة</w:t>
      </w:r>
      <w:r w:rsidRPr="00A06BD4">
        <w:t xml:space="preserve"> </w:t>
      </w:r>
      <w:r w:rsidRPr="00A06BD4">
        <w:rPr>
          <w:rtl/>
        </w:rPr>
        <w:t>الاجتماعية</w:t>
      </w:r>
      <w:r w:rsidRPr="00A06BD4">
        <w:t xml:space="preserve"> </w:t>
      </w:r>
      <w:r w:rsidRPr="00A06BD4">
        <w:rPr>
          <w:rtl/>
        </w:rPr>
        <w:t>دورا</w:t>
      </w:r>
      <w:r w:rsidRPr="00A06BD4">
        <w:t xml:space="preserve"> </w:t>
      </w:r>
      <w:r w:rsidRPr="00A06BD4">
        <w:rPr>
          <w:rtl/>
        </w:rPr>
        <w:t>أساسيا</w:t>
      </w:r>
      <w:r w:rsidRPr="00A06BD4">
        <w:t xml:space="preserve"> </w:t>
      </w:r>
      <w:r w:rsidRPr="00A06BD4">
        <w:rPr>
          <w:rtl/>
        </w:rPr>
        <w:t>في تحقيق</w:t>
      </w:r>
      <w:r w:rsidRPr="00A06BD4">
        <w:t xml:space="preserve"> </w:t>
      </w:r>
      <w:r w:rsidRPr="00A06BD4">
        <w:rPr>
          <w:rtl/>
        </w:rPr>
        <w:t>تلك</w:t>
      </w:r>
      <w:r w:rsidRPr="00A06BD4">
        <w:t xml:space="preserve"> </w:t>
      </w:r>
      <w:r w:rsidRPr="00A06BD4">
        <w:rPr>
          <w:rtl/>
        </w:rPr>
        <w:t>الوظائف</w:t>
      </w:r>
      <w:r w:rsidRPr="00A06BD4">
        <w:t xml:space="preserve"> </w:t>
      </w:r>
      <w:r w:rsidRPr="00A06BD4">
        <w:rPr>
          <w:rtl/>
        </w:rPr>
        <w:t>والمهام</w:t>
      </w:r>
      <w:r w:rsidRPr="00A06BD4">
        <w:t>.</w:t>
      </w:r>
      <w:r w:rsidRPr="00A06BD4">
        <w:rPr>
          <w:rtl/>
        </w:rPr>
        <w:t xml:space="preserve"> ويبدو</w:t>
      </w:r>
      <w:r w:rsidRPr="00A06BD4">
        <w:t xml:space="preserve"> </w:t>
      </w:r>
      <w:r w:rsidRPr="00A06BD4">
        <w:rPr>
          <w:rtl/>
        </w:rPr>
        <w:t>لنا</w:t>
      </w:r>
      <w:r w:rsidRPr="00A06BD4">
        <w:t xml:space="preserve"> </w:t>
      </w:r>
      <w:r w:rsidRPr="00A06BD4">
        <w:rPr>
          <w:rtl/>
        </w:rPr>
        <w:t>أن</w:t>
      </w:r>
      <w:r w:rsidRPr="00A06BD4">
        <w:t xml:space="preserve"> </w:t>
      </w:r>
      <w:r w:rsidRPr="00A06BD4">
        <w:rPr>
          <w:rtl/>
        </w:rPr>
        <w:t>ضرورة</w:t>
      </w:r>
      <w:r w:rsidRPr="00A06BD4">
        <w:t xml:space="preserve"> </w:t>
      </w:r>
      <w:r w:rsidRPr="00A06BD4">
        <w:rPr>
          <w:rtl/>
        </w:rPr>
        <w:t>توفر</w:t>
      </w:r>
      <w:r w:rsidRPr="00A06BD4">
        <w:t xml:space="preserve"> </w:t>
      </w:r>
      <w:r w:rsidRPr="00A06BD4">
        <w:rPr>
          <w:rtl/>
        </w:rPr>
        <w:t>الممارسات</w:t>
      </w:r>
      <w:r w:rsidRPr="00A06BD4">
        <w:t xml:space="preserve"> </w:t>
      </w:r>
      <w:r w:rsidRPr="00A06BD4">
        <w:rPr>
          <w:rtl/>
        </w:rPr>
        <w:t>المهنية</w:t>
      </w:r>
      <w:r w:rsidRPr="00A06BD4">
        <w:t xml:space="preserve"> </w:t>
      </w:r>
      <w:r w:rsidRPr="00A06BD4">
        <w:rPr>
          <w:rtl/>
        </w:rPr>
        <w:t>في</w:t>
      </w:r>
      <w:r w:rsidRPr="00A06BD4">
        <w:t xml:space="preserve"> </w:t>
      </w:r>
      <w:r w:rsidRPr="00A06BD4">
        <w:rPr>
          <w:rtl/>
        </w:rPr>
        <w:t>الواقع المعاصر</w:t>
      </w:r>
      <w:r w:rsidRPr="00A06BD4">
        <w:t xml:space="preserve"> </w:t>
      </w:r>
      <w:r w:rsidRPr="00A06BD4">
        <w:rPr>
          <w:rtl/>
        </w:rPr>
        <w:t>بمثابة</w:t>
      </w:r>
      <w:r w:rsidRPr="00A06BD4">
        <w:t xml:space="preserve"> </w:t>
      </w:r>
      <w:r w:rsidRPr="00A06BD4">
        <w:rPr>
          <w:rtl/>
        </w:rPr>
        <w:t>ضرورة</w:t>
      </w:r>
      <w:r w:rsidRPr="00A06BD4">
        <w:t xml:space="preserve"> </w:t>
      </w:r>
      <w:r w:rsidRPr="00A06BD4">
        <w:rPr>
          <w:rtl/>
        </w:rPr>
        <w:t>لا</w:t>
      </w:r>
      <w:r w:rsidRPr="00A06BD4">
        <w:t xml:space="preserve"> </w:t>
      </w:r>
      <w:r w:rsidRPr="00A06BD4">
        <w:rPr>
          <w:rtl/>
        </w:rPr>
        <w:t>غنى</w:t>
      </w:r>
      <w:r w:rsidRPr="00A06BD4">
        <w:t xml:space="preserve"> </w:t>
      </w:r>
      <w:r w:rsidRPr="00A06BD4">
        <w:rPr>
          <w:rtl/>
        </w:rPr>
        <w:t>عنها،</w:t>
      </w:r>
      <w:r w:rsidRPr="00A06BD4">
        <w:t xml:space="preserve"> </w:t>
      </w:r>
      <w:r w:rsidRPr="00A06BD4">
        <w:rPr>
          <w:rtl/>
        </w:rPr>
        <w:t>فلقد</w:t>
      </w:r>
      <w:r w:rsidRPr="00A06BD4">
        <w:t xml:space="preserve"> </w:t>
      </w:r>
      <w:r w:rsidRPr="00A06BD4">
        <w:rPr>
          <w:rtl/>
        </w:rPr>
        <w:t>كانت</w:t>
      </w:r>
      <w:r w:rsidRPr="00A06BD4">
        <w:t xml:space="preserve"> </w:t>
      </w:r>
      <w:r w:rsidRPr="00A06BD4">
        <w:rPr>
          <w:rtl/>
        </w:rPr>
        <w:t>الأسرة</w:t>
      </w:r>
      <w:r w:rsidRPr="00A06BD4">
        <w:t xml:space="preserve"> </w:t>
      </w:r>
      <w:r w:rsidRPr="00A06BD4">
        <w:rPr>
          <w:rtl/>
        </w:rPr>
        <w:t>القديمة بمثابة</w:t>
      </w:r>
      <w:r w:rsidRPr="00A06BD4">
        <w:t xml:space="preserve"> </w:t>
      </w:r>
      <w:r w:rsidRPr="00A06BD4">
        <w:rPr>
          <w:rtl/>
        </w:rPr>
        <w:t>نظام</w:t>
      </w:r>
      <w:r w:rsidRPr="00A06BD4">
        <w:t xml:space="preserve"> </w:t>
      </w:r>
      <w:r w:rsidRPr="00A06BD4">
        <w:rPr>
          <w:rtl/>
        </w:rPr>
        <w:t>متكامل</w:t>
      </w:r>
      <w:r w:rsidRPr="00A06BD4">
        <w:t xml:space="preserve"> </w:t>
      </w:r>
      <w:r w:rsidRPr="00A06BD4">
        <w:rPr>
          <w:rtl/>
        </w:rPr>
        <w:t>يتضمن</w:t>
      </w:r>
      <w:r w:rsidRPr="00A06BD4">
        <w:t xml:space="preserve"> </w:t>
      </w:r>
      <w:r w:rsidRPr="00A06BD4">
        <w:rPr>
          <w:rtl/>
        </w:rPr>
        <w:t>تحقيق</w:t>
      </w:r>
      <w:r w:rsidRPr="00A06BD4">
        <w:t xml:space="preserve"> </w:t>
      </w:r>
      <w:r w:rsidRPr="00A06BD4">
        <w:rPr>
          <w:rtl/>
        </w:rPr>
        <w:t>كل</w:t>
      </w:r>
      <w:r w:rsidRPr="00A06BD4">
        <w:t xml:space="preserve"> </w:t>
      </w:r>
      <w:r w:rsidRPr="00A06BD4">
        <w:rPr>
          <w:rtl/>
        </w:rPr>
        <w:t>الوظائف</w:t>
      </w:r>
      <w:r w:rsidRPr="00A06BD4">
        <w:t xml:space="preserve"> </w:t>
      </w:r>
      <w:r w:rsidRPr="00A06BD4">
        <w:rPr>
          <w:rtl/>
        </w:rPr>
        <w:t>الاجتماعية،</w:t>
      </w:r>
      <w:r w:rsidRPr="00A06BD4">
        <w:t xml:space="preserve"> </w:t>
      </w:r>
      <w:r w:rsidRPr="00A06BD4">
        <w:rPr>
          <w:rtl/>
        </w:rPr>
        <w:t>كالتعليم والعمل</w:t>
      </w:r>
      <w:r w:rsidRPr="00A06BD4">
        <w:t xml:space="preserve"> </w:t>
      </w:r>
      <w:r w:rsidRPr="00A06BD4">
        <w:rPr>
          <w:rtl/>
        </w:rPr>
        <w:t>والتربية</w:t>
      </w:r>
      <w:r w:rsidRPr="00A06BD4">
        <w:t xml:space="preserve"> </w:t>
      </w:r>
      <w:r w:rsidRPr="00A06BD4">
        <w:rPr>
          <w:rtl/>
        </w:rPr>
        <w:t>الدينية</w:t>
      </w:r>
      <w:r w:rsidRPr="00A06BD4">
        <w:t xml:space="preserve"> </w:t>
      </w:r>
      <w:r w:rsidRPr="00A06BD4">
        <w:rPr>
          <w:rtl/>
        </w:rPr>
        <w:t>والحماية</w:t>
      </w:r>
      <w:r w:rsidRPr="00A06BD4">
        <w:t xml:space="preserve"> </w:t>
      </w:r>
      <w:r w:rsidRPr="00A06BD4">
        <w:rPr>
          <w:rtl/>
        </w:rPr>
        <w:t>وتوفير</w:t>
      </w:r>
      <w:r w:rsidRPr="00A06BD4">
        <w:t xml:space="preserve"> </w:t>
      </w:r>
      <w:r w:rsidRPr="00A06BD4">
        <w:rPr>
          <w:rtl/>
        </w:rPr>
        <w:t>الأمن</w:t>
      </w:r>
      <w:r w:rsidRPr="00A06BD4">
        <w:t xml:space="preserve"> </w:t>
      </w:r>
      <w:r w:rsidRPr="00A06BD4">
        <w:rPr>
          <w:rtl/>
        </w:rPr>
        <w:t>من</w:t>
      </w:r>
      <w:r w:rsidRPr="00A06BD4">
        <w:t xml:space="preserve"> </w:t>
      </w:r>
      <w:r w:rsidRPr="00A06BD4">
        <w:rPr>
          <w:rtl/>
        </w:rPr>
        <w:t>التهديدات الخارجية</w:t>
      </w:r>
    </w:p>
    <w:p w:rsidR="00A9030E" w:rsidRPr="00A06BD4" w:rsidRDefault="00A9030E" w:rsidP="00A9030E">
      <w:pPr>
        <w:rPr>
          <w:b/>
          <w:bCs/>
          <w:rtl/>
        </w:rPr>
      </w:pPr>
    </w:p>
    <w:p w:rsidR="00A9030E" w:rsidRPr="00A06BD4" w:rsidRDefault="00A9030E" w:rsidP="00A9030E">
      <w:pPr>
        <w:rPr>
          <w:rtl/>
        </w:rPr>
      </w:pPr>
      <w:r w:rsidRPr="00A06BD4">
        <w:rPr>
          <w:rtl/>
        </w:rPr>
        <w:t xml:space="preserve"> تتعرض الاسرة  للضعف نتيجة تفككها كوحدة انتاجية فتضعف العلاق</w:t>
      </w:r>
      <w:r>
        <w:rPr>
          <w:rFonts w:hint="cs"/>
          <w:rtl/>
        </w:rPr>
        <w:t>ا</w:t>
      </w:r>
      <w:r>
        <w:rPr>
          <w:rtl/>
        </w:rPr>
        <w:t xml:space="preserve">ت الاجتماعية </w:t>
      </w:r>
      <w:r w:rsidRPr="00A06BD4">
        <w:rPr>
          <w:rtl/>
        </w:rPr>
        <w:t xml:space="preserve">و تظهر بعض المشكلات ،مثل الطلاق و العنف و </w:t>
      </w:r>
      <w:r>
        <w:rPr>
          <w:rtl/>
        </w:rPr>
        <w:t>الهجر و كث</w:t>
      </w:r>
      <w:r w:rsidRPr="00A06BD4">
        <w:rPr>
          <w:rtl/>
        </w:rPr>
        <w:t>رة المشاحنات الزوجية و مشكلات اخرى تتعلق بتربية الابناء مم</w:t>
      </w:r>
      <w:r>
        <w:rPr>
          <w:rtl/>
        </w:rPr>
        <w:t>ا يعرضها احياناً الى الانهيار.</w:t>
      </w:r>
      <w:r w:rsidRPr="00A06BD4">
        <w:rPr>
          <w:rtl/>
        </w:rPr>
        <w:t>هنا يكون دور الاخصائي الاج</w:t>
      </w:r>
      <w:r>
        <w:rPr>
          <w:rtl/>
        </w:rPr>
        <w:t>تماعي مع الاسرة ليساعدها في الت</w:t>
      </w:r>
      <w:r>
        <w:rPr>
          <w:rFonts w:hint="cs"/>
          <w:rtl/>
        </w:rPr>
        <w:t>غ</w:t>
      </w:r>
      <w:r w:rsidRPr="00A06BD4">
        <w:rPr>
          <w:rtl/>
        </w:rPr>
        <w:t>لب على تلك المشكلات ،فيتعامل مع رب الاسرة و زوجته او مع احد الوالدين او مع احد الابناء مستخدما طريقة خدمة الفرد كي يساعد كل ما يتعلق مع افراد الاسرة للقيام بالادوار الاجتماعية المتعلقة بالحياة الاسرية .</w:t>
      </w:r>
    </w:p>
    <w:p w:rsidR="00A9030E" w:rsidRPr="00A06BD4" w:rsidRDefault="00A9030E" w:rsidP="00A9030E">
      <w:pPr>
        <w:rPr>
          <w:rtl/>
        </w:rPr>
      </w:pPr>
      <w:r w:rsidRPr="00A06BD4">
        <w:rPr>
          <w:rtl/>
        </w:rPr>
        <w:t xml:space="preserve"> يتعامل الاخصائي الاجتماعي مع الاسرة ككل مستخدما طريقة خدمة الجماعة ليساعدها على التغلب على المشكلات التي تعتريها ،او يكون تدخله لتقوية العلاقات الاجتماعية الاولية المميزة لها ،و احيانا تكون في المؤسسات الاجتماعية التي ترعى الاسر  جماعات من اباء يشكون من عدم مقتدرتهم على ضبط سلوك ابنائهم</w:t>
      </w:r>
      <w:r>
        <w:rPr>
          <w:rtl/>
        </w:rPr>
        <w:t xml:space="preserve"> ،</w:t>
      </w:r>
      <w:r w:rsidRPr="00A06BD4">
        <w:rPr>
          <w:rtl/>
        </w:rPr>
        <w:t xml:space="preserve"> تمارس تلك الجماع</w:t>
      </w:r>
      <w:r>
        <w:rPr>
          <w:rFonts w:hint="cs"/>
          <w:rtl/>
        </w:rPr>
        <w:t>ا</w:t>
      </w:r>
      <w:r w:rsidRPr="00A06BD4">
        <w:rPr>
          <w:rtl/>
        </w:rPr>
        <w:t>ت بتوجيه الاخصائي الاجتماعي  بعض البرامج التي تساعد الاباء على تفهم دوافع سلوك ابنائهم و استجابة هؤلاء الصغار لمثيرات الحياة المختلفة خاصة</w:t>
      </w:r>
      <w:r>
        <w:rPr>
          <w:rtl/>
        </w:rPr>
        <w:t xml:space="preserve"> تلك المثيرات النابعة من اسرهم </w:t>
      </w:r>
      <w:r w:rsidRPr="00A06BD4">
        <w:rPr>
          <w:rtl/>
        </w:rPr>
        <w:t xml:space="preserve"> و افضل الوسائل التي تمكنهم من توجيه ابنائهم على نحو مرض و سليم.</w:t>
      </w:r>
    </w:p>
    <w:p w:rsidR="00A9030E" w:rsidRPr="00A06BD4" w:rsidRDefault="00A9030E" w:rsidP="00A9030E">
      <w:pPr>
        <w:rPr>
          <w:rtl/>
        </w:rPr>
      </w:pPr>
      <w:r w:rsidRPr="00A06BD4">
        <w:rPr>
          <w:rtl/>
        </w:rPr>
        <w:t xml:space="preserve"> يمارس الاخصائي الاجتماعي طريقة تنظيم المجتمع لتدعيم المؤسسات التي ترعى الاسرة و التنسيق فيما بينهم على المستويات المختلفة ، و وضع البرامج التي تناقش المشكلات الاسرية و التوعية بكافة الوسائل التي تساهم في تكوين حياة اسرية سليمة مستخدما وسائل و اساليب مختلفة كالندوات و المحاضرات و المؤتمرات .</w:t>
      </w:r>
    </w:p>
    <w:p w:rsidR="00A9030E" w:rsidRDefault="00A9030E" w:rsidP="00A9030E">
      <w:pPr>
        <w:rPr>
          <w:rtl/>
        </w:rPr>
      </w:pPr>
      <w:r>
        <w:rPr>
          <w:rFonts w:hint="cs"/>
          <w:rtl/>
        </w:rPr>
        <w:lastRenderedPageBreak/>
        <w:t>و للأخصائي الاجتماعي أثر في المجال الأسري يتمثل:</w:t>
      </w:r>
    </w:p>
    <w:p w:rsidR="00A9030E" w:rsidRDefault="00A9030E" w:rsidP="00A9030E">
      <w:pPr>
        <w:pStyle w:val="ListParagraph"/>
        <w:numPr>
          <w:ilvl w:val="0"/>
          <w:numId w:val="2"/>
        </w:numPr>
        <w:ind w:left="283"/>
      </w:pPr>
      <w:r w:rsidRPr="00FC1B53">
        <w:rPr>
          <w:rtl/>
        </w:rPr>
        <w:t xml:space="preserve">التعرف على سلوكيات افراد الاسرة و رغباتهم و حاجاتهم </w:t>
      </w:r>
      <w:r>
        <w:rPr>
          <w:rFonts w:hint="cs"/>
          <w:rtl/>
        </w:rPr>
        <w:t>الاساسية</w:t>
      </w:r>
      <w:r w:rsidRPr="00FC1B53">
        <w:rPr>
          <w:rtl/>
        </w:rPr>
        <w:t xml:space="preserve"> و طموحاتهم في الحياة.</w:t>
      </w:r>
    </w:p>
    <w:p w:rsidR="00A9030E" w:rsidRDefault="00A9030E" w:rsidP="00A9030E">
      <w:pPr>
        <w:pStyle w:val="ListParagraph"/>
        <w:numPr>
          <w:ilvl w:val="0"/>
          <w:numId w:val="2"/>
        </w:numPr>
        <w:ind w:left="283"/>
      </w:pPr>
      <w:r w:rsidRPr="00FC1B53">
        <w:rPr>
          <w:rtl/>
        </w:rPr>
        <w:t xml:space="preserve"> توفير الفرص المتعددة لافراد الاسرة بما يعزز </w:t>
      </w:r>
      <w:r>
        <w:rPr>
          <w:rtl/>
        </w:rPr>
        <w:t xml:space="preserve">ثقتهم في استغلال الفرص </w:t>
      </w:r>
      <w:r>
        <w:rPr>
          <w:rFonts w:hint="cs"/>
          <w:rtl/>
        </w:rPr>
        <w:t>و تفتح</w:t>
      </w:r>
      <w:r w:rsidRPr="00FC1B53">
        <w:rPr>
          <w:rtl/>
        </w:rPr>
        <w:t xml:space="preserve"> الباب امام مشاركتهم الاجتماعية ، و طرح افكارهم و التعبير عن مشاعرهم و الكشف عن المواهب و غرس القيم الاخلاقية.</w:t>
      </w:r>
    </w:p>
    <w:p w:rsidR="00A9030E" w:rsidRDefault="00A9030E" w:rsidP="00A9030E">
      <w:pPr>
        <w:pStyle w:val="ListParagraph"/>
        <w:numPr>
          <w:ilvl w:val="0"/>
          <w:numId w:val="2"/>
        </w:numPr>
        <w:ind w:left="283"/>
      </w:pPr>
      <w:r w:rsidRPr="00FC1B53">
        <w:rPr>
          <w:rtl/>
        </w:rPr>
        <w:t xml:space="preserve"> تأهيل افراد الاسرة بالدرجة </w:t>
      </w:r>
      <w:r>
        <w:rPr>
          <w:rtl/>
        </w:rPr>
        <w:t>التي تمكنهم من ترتيب اوضاع</w:t>
      </w:r>
      <w:r>
        <w:rPr>
          <w:rFonts w:hint="cs"/>
          <w:rtl/>
        </w:rPr>
        <w:t>هم</w:t>
      </w:r>
      <w:r w:rsidRPr="00FC1B53">
        <w:rPr>
          <w:rtl/>
        </w:rPr>
        <w:t xml:space="preserve"> من جديد </w:t>
      </w:r>
      <w:r>
        <w:rPr>
          <w:rtl/>
        </w:rPr>
        <w:t xml:space="preserve">و بناء العلاقات </w:t>
      </w:r>
      <w:r>
        <w:rPr>
          <w:rFonts w:hint="cs"/>
          <w:rtl/>
        </w:rPr>
        <w:t xml:space="preserve">على </w:t>
      </w:r>
      <w:r w:rsidRPr="00FC1B53">
        <w:rPr>
          <w:rtl/>
        </w:rPr>
        <w:t xml:space="preserve">وفق مفهوم </w:t>
      </w:r>
      <w:r>
        <w:rPr>
          <w:rFonts w:hint="cs"/>
          <w:rtl/>
        </w:rPr>
        <w:t>معاصر</w:t>
      </w:r>
      <w:r w:rsidRPr="00FC1B53">
        <w:rPr>
          <w:rtl/>
        </w:rPr>
        <w:t xml:space="preserve"> ،و تتزايد فيها اهمية التفاعل فيما بين افراد الاسرة عبر الفريق الاسري الواحد.</w:t>
      </w:r>
    </w:p>
    <w:p w:rsidR="00A9030E" w:rsidRDefault="00A9030E" w:rsidP="00A9030E">
      <w:pPr>
        <w:pStyle w:val="ListParagraph"/>
        <w:numPr>
          <w:ilvl w:val="0"/>
          <w:numId w:val="2"/>
        </w:numPr>
        <w:ind w:left="283"/>
      </w:pPr>
      <w:r w:rsidRPr="00FC1B53">
        <w:rPr>
          <w:rtl/>
        </w:rPr>
        <w:t xml:space="preserve"> تنفيذ برامج معينة تخدم صغار السن ، من حيث تربيتهم و اعدادهم و تعويضهم عما يفقدونه من ابوة او امومة بسبب طلاق والديهم او اختلافهما.</w:t>
      </w:r>
    </w:p>
    <w:p w:rsidR="00A9030E" w:rsidRDefault="00A9030E" w:rsidP="00A9030E">
      <w:pPr>
        <w:pStyle w:val="ListParagraph"/>
        <w:numPr>
          <w:ilvl w:val="0"/>
          <w:numId w:val="2"/>
        </w:numPr>
        <w:ind w:left="283"/>
      </w:pPr>
      <w:r w:rsidRPr="00FC1B53">
        <w:rPr>
          <w:rtl/>
        </w:rPr>
        <w:t xml:space="preserve"> العمل على وضع الاهداف و الخطط و البرامج التي تعزز مما يعرف بالتوازن الاسري الذي يهدف الى تقييم المواقف الاسرية الراهنة .</w:t>
      </w:r>
    </w:p>
    <w:p w:rsidR="00A9030E" w:rsidRDefault="00A9030E" w:rsidP="00A9030E">
      <w:pPr>
        <w:pStyle w:val="ListParagraph"/>
        <w:numPr>
          <w:ilvl w:val="0"/>
          <w:numId w:val="2"/>
        </w:numPr>
        <w:ind w:left="283"/>
      </w:pPr>
      <w:r w:rsidRPr="00FC1B53">
        <w:rPr>
          <w:rtl/>
        </w:rPr>
        <w:t xml:space="preserve">اتباع نهج و اسلوب خدمة الفرد </w:t>
      </w:r>
      <w:r>
        <w:rPr>
          <w:rFonts w:hint="cs"/>
          <w:rtl/>
        </w:rPr>
        <w:t>في المشكلات الاسرية</w:t>
      </w:r>
      <w:r w:rsidRPr="00FC1B53">
        <w:rPr>
          <w:rtl/>
        </w:rPr>
        <w:t xml:space="preserve"> المتمثل في الدراسة و التشخيص ثم العلاج .</w:t>
      </w:r>
    </w:p>
    <w:p w:rsidR="00A9030E" w:rsidRDefault="00A9030E" w:rsidP="00A9030E">
      <w:pPr>
        <w:pStyle w:val="ListParagraph"/>
        <w:numPr>
          <w:ilvl w:val="0"/>
          <w:numId w:val="2"/>
        </w:numPr>
        <w:ind w:left="283"/>
        <w:rPr>
          <w:rFonts w:hint="cs"/>
        </w:rPr>
      </w:pPr>
      <w:r w:rsidRPr="00FC1B53">
        <w:rPr>
          <w:rtl/>
        </w:rPr>
        <w:t xml:space="preserve">تفعيل دور الاخصائي الاجتماعي تجاه برامج تنظيم الاسرة </w:t>
      </w:r>
      <w:r>
        <w:rPr>
          <w:rFonts w:hint="cs"/>
          <w:rtl/>
        </w:rPr>
        <w:t xml:space="preserve"> و خططها</w:t>
      </w:r>
      <w:r w:rsidRPr="00FC1B53">
        <w:rPr>
          <w:rtl/>
        </w:rPr>
        <w:t xml:space="preserve">، بما يبعث على التفاعل و يستثمر الامكانات و الطاقات المرجوة لصالح خدمة قضية الاسرة عبر توحيد </w:t>
      </w:r>
      <w:r>
        <w:rPr>
          <w:rFonts w:hint="cs"/>
          <w:rtl/>
        </w:rPr>
        <w:t>ال</w:t>
      </w:r>
      <w:r w:rsidRPr="00FC1B53">
        <w:rPr>
          <w:rtl/>
        </w:rPr>
        <w:t xml:space="preserve">جهود مع القيادات المحلية </w:t>
      </w:r>
      <w:r>
        <w:rPr>
          <w:rFonts w:hint="cs"/>
          <w:rtl/>
        </w:rPr>
        <w:t>بوصفها</w:t>
      </w:r>
      <w:r w:rsidRPr="00FC1B53">
        <w:rPr>
          <w:rtl/>
        </w:rPr>
        <w:t xml:space="preserve"> بواعث مؤثرة ، وموارد بشرية متكاملة في عملية التوجيه و الارشاد و التربية الاسرية.</w:t>
      </w:r>
    </w:p>
    <w:p w:rsidR="008714CB" w:rsidRPr="00A9030E" w:rsidRDefault="00A9030E" w:rsidP="00A9030E">
      <w:pPr>
        <w:pStyle w:val="ListParagraph"/>
        <w:numPr>
          <w:ilvl w:val="0"/>
          <w:numId w:val="2"/>
        </w:numPr>
        <w:ind w:left="283"/>
        <w:rPr>
          <w:rtl/>
        </w:rPr>
      </w:pPr>
      <w:r w:rsidRPr="00FC1B53">
        <w:rPr>
          <w:rtl/>
        </w:rPr>
        <w:t xml:space="preserve">ابراز </w:t>
      </w:r>
      <w:r>
        <w:rPr>
          <w:rFonts w:hint="cs"/>
          <w:rtl/>
        </w:rPr>
        <w:t>الدور</w:t>
      </w:r>
      <w:r w:rsidRPr="00FC1B53">
        <w:rPr>
          <w:rtl/>
        </w:rPr>
        <w:t xml:space="preserve"> </w:t>
      </w:r>
      <w:r>
        <w:rPr>
          <w:rFonts w:hint="cs"/>
          <w:rtl/>
        </w:rPr>
        <w:t>ال</w:t>
      </w:r>
      <w:r w:rsidRPr="00FC1B53">
        <w:rPr>
          <w:rtl/>
        </w:rPr>
        <w:t xml:space="preserve">ملموس و </w:t>
      </w:r>
      <w:r>
        <w:rPr>
          <w:rFonts w:hint="cs"/>
          <w:rtl/>
        </w:rPr>
        <w:t>ال</w:t>
      </w:r>
      <w:r w:rsidRPr="00FC1B53">
        <w:rPr>
          <w:rtl/>
        </w:rPr>
        <w:t xml:space="preserve">مدروس للاخصائي الاجتماعي بما يعزز من مفهوم التكامل </w:t>
      </w:r>
      <w:r>
        <w:rPr>
          <w:rtl/>
        </w:rPr>
        <w:t xml:space="preserve">الاسري بين افراد الاسرة في ادوارهم و </w:t>
      </w:r>
      <w:r>
        <w:rPr>
          <w:rFonts w:hint="cs"/>
          <w:rtl/>
        </w:rPr>
        <w:t>مسؤولياتهم</w:t>
      </w:r>
      <w:r w:rsidRPr="00FC1B53">
        <w:rPr>
          <w:rtl/>
        </w:rPr>
        <w:t xml:space="preserve"> و واجباتهم </w:t>
      </w:r>
      <w:r>
        <w:rPr>
          <w:rFonts w:hint="cs"/>
          <w:rtl/>
        </w:rPr>
        <w:t xml:space="preserve">كافة </w:t>
      </w:r>
      <w:r w:rsidRPr="00FC1B53">
        <w:rPr>
          <w:rtl/>
        </w:rPr>
        <w:t>تجاه بعضهم البعض ، مما يعزز الترابط الاسري و تلبية متطلبات افرادها الاساسية.</w:t>
      </w:r>
    </w:p>
    <w:sectPr w:rsidR="008714CB" w:rsidRPr="00A9030E" w:rsidSect="00A9030E">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25F0"/>
    <w:multiLevelType w:val="hybridMultilevel"/>
    <w:tmpl w:val="1CCE52D6"/>
    <w:lvl w:ilvl="0" w:tplc="EE468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F44B91"/>
    <w:multiLevelType w:val="multilevel"/>
    <w:tmpl w:val="738E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0C624B"/>
    <w:rsid w:val="000C624B"/>
    <w:rsid w:val="003A3BE8"/>
    <w:rsid w:val="003B4A8B"/>
    <w:rsid w:val="00400EF0"/>
    <w:rsid w:val="004B3BC3"/>
    <w:rsid w:val="00513608"/>
    <w:rsid w:val="005A6B70"/>
    <w:rsid w:val="008714CB"/>
    <w:rsid w:val="00A9030E"/>
    <w:rsid w:val="00AB1F0B"/>
    <w:rsid w:val="00BA5EC9"/>
    <w:rsid w:val="00BB6683"/>
    <w:rsid w:val="00BC4130"/>
    <w:rsid w:val="00D4493D"/>
    <w:rsid w:val="00E50A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AA2"/>
    <w:pPr>
      <w:bidi/>
    </w:pPr>
  </w:style>
  <w:style w:type="paragraph" w:styleId="Heading1">
    <w:name w:val="heading 1"/>
    <w:basedOn w:val="Normal"/>
    <w:next w:val="Normal"/>
    <w:link w:val="Heading1Char"/>
    <w:uiPriority w:val="9"/>
    <w:qFormat/>
    <w:rsid w:val="00A9030E"/>
    <w:pPr>
      <w:keepNext/>
      <w:keepLines/>
      <w:tabs>
        <w:tab w:val="left" w:pos="1643"/>
        <w:tab w:val="left" w:pos="1785"/>
      </w:tabs>
      <w:spacing w:before="240" w:after="0" w:line="360" w:lineRule="auto"/>
      <w:jc w:val="both"/>
      <w:outlineLvl w:val="0"/>
    </w:pPr>
    <w:rPr>
      <w:rFonts w:asciiTheme="majorHAnsi" w:eastAsiaTheme="majorEastAsia" w:hAnsiTheme="majorHAnsi" w:cstheme="majorBidi"/>
      <w:b/>
      <w:bCs/>
      <w:sz w:val="28"/>
      <w:szCs w:val="28"/>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A5EC9"/>
  </w:style>
  <w:style w:type="character" w:styleId="Hyperlink">
    <w:name w:val="Hyperlink"/>
    <w:basedOn w:val="DefaultParagraphFont"/>
    <w:uiPriority w:val="99"/>
    <w:semiHidden/>
    <w:unhideWhenUsed/>
    <w:rsid w:val="00BA5EC9"/>
    <w:rPr>
      <w:color w:val="0000FF"/>
      <w:u w:val="single"/>
    </w:rPr>
  </w:style>
  <w:style w:type="paragraph" w:styleId="NormalWeb">
    <w:name w:val="Normal (Web)"/>
    <w:basedOn w:val="Normal"/>
    <w:uiPriority w:val="99"/>
    <w:semiHidden/>
    <w:unhideWhenUsed/>
    <w:rsid w:val="008714C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9030E"/>
    <w:rPr>
      <w:rFonts w:asciiTheme="majorHAnsi" w:eastAsiaTheme="majorEastAsia" w:hAnsiTheme="majorHAnsi" w:cstheme="majorBidi"/>
      <w:b/>
      <w:bCs/>
      <w:sz w:val="28"/>
      <w:szCs w:val="28"/>
      <w:lang w:bidi="ar-IQ"/>
    </w:rPr>
  </w:style>
  <w:style w:type="paragraph" w:styleId="ListParagraph">
    <w:name w:val="List Paragraph"/>
    <w:basedOn w:val="Normal"/>
    <w:uiPriority w:val="34"/>
    <w:qFormat/>
    <w:rsid w:val="00A9030E"/>
    <w:pPr>
      <w:tabs>
        <w:tab w:val="left" w:pos="1643"/>
        <w:tab w:val="left" w:pos="1785"/>
      </w:tabs>
      <w:ind w:left="720" w:firstLine="567"/>
      <w:contextualSpacing/>
      <w:jc w:val="both"/>
    </w:pPr>
    <w:rPr>
      <w:rFonts w:asciiTheme="majorBidi" w:hAnsiTheme="majorBidi" w:cstheme="majorBidi"/>
      <w:sz w:val="28"/>
      <w:szCs w:val="28"/>
      <w:lang w:bidi="ar-IQ"/>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A5EC9"/>
  </w:style>
  <w:style w:type="character" w:styleId="Hyperlink">
    <w:name w:val="Hyperlink"/>
    <w:basedOn w:val="DefaultParagraphFont"/>
    <w:uiPriority w:val="99"/>
    <w:semiHidden/>
    <w:unhideWhenUsed/>
    <w:rsid w:val="00BA5EC9"/>
    <w:rPr>
      <w:color w:val="0000FF"/>
      <w:u w:val="single"/>
    </w:rPr>
  </w:style>
  <w:style w:type="paragraph" w:styleId="NormalWeb">
    <w:name w:val="Normal (Web)"/>
    <w:basedOn w:val="Normal"/>
    <w:uiPriority w:val="99"/>
    <w:semiHidden/>
    <w:unhideWhenUsed/>
    <w:rsid w:val="008714C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690013">
      <w:bodyDiv w:val="1"/>
      <w:marLeft w:val="0"/>
      <w:marRight w:val="0"/>
      <w:marTop w:val="0"/>
      <w:marBottom w:val="0"/>
      <w:divBdr>
        <w:top w:val="none" w:sz="0" w:space="0" w:color="auto"/>
        <w:left w:val="none" w:sz="0" w:space="0" w:color="auto"/>
        <w:bottom w:val="none" w:sz="0" w:space="0" w:color="auto"/>
        <w:right w:val="none" w:sz="0" w:space="0" w:color="auto"/>
      </w:divBdr>
    </w:div>
    <w:div w:id="178503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8</cp:revision>
  <dcterms:created xsi:type="dcterms:W3CDTF">2017-01-11T17:09:00Z</dcterms:created>
  <dcterms:modified xsi:type="dcterms:W3CDTF">2019-06-09T21:11:00Z</dcterms:modified>
</cp:coreProperties>
</file>