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rFonts w:ascii="Simplified Arabic" w:cs="Simplified Arabic" w:eastAsia="Simplified Arabic" w:hAnsi="Simplified Arabic"/>
          <w:sz w:val="44"/>
          <w:szCs w:val="44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44"/>
          <w:szCs w:val="44"/>
          <w:rtl w:val="1"/>
        </w:rPr>
        <w:t xml:space="preserve">السيرة</w:t>
      </w:r>
      <w:r w:rsidDel="00000000" w:rsidR="00000000" w:rsidRPr="00000000">
        <w:rPr>
          <w:rFonts w:ascii="Simplified Arabic" w:cs="Simplified Arabic" w:eastAsia="Simplified Arabic" w:hAnsi="Simplified Arabic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4"/>
          <w:szCs w:val="44"/>
          <w:rtl w:val="1"/>
        </w:rPr>
        <w:t xml:space="preserve">الذاتية</w:t>
      </w:r>
      <w:r w:rsidDel="00000000" w:rsidR="00000000" w:rsidRPr="00000000">
        <w:rPr>
          <w:rFonts w:ascii="Simplified Arabic" w:cs="Simplified Arabic" w:eastAsia="Simplified Arabic" w:hAnsi="Simplified Arabic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4"/>
          <w:szCs w:val="44"/>
          <w:rtl w:val="1"/>
        </w:rPr>
        <w:t xml:space="preserve">لاساتذة</w:t>
      </w:r>
      <w:r w:rsidDel="00000000" w:rsidR="00000000" w:rsidRPr="00000000">
        <w:rPr>
          <w:rFonts w:ascii="Simplified Arabic" w:cs="Simplified Arabic" w:eastAsia="Simplified Arabic" w:hAnsi="Simplified Arabic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4"/>
          <w:szCs w:val="44"/>
          <w:rtl w:val="1"/>
        </w:rPr>
        <w:t xml:space="preserve">قسم</w:t>
      </w:r>
      <w:r w:rsidDel="00000000" w:rsidR="00000000" w:rsidRPr="00000000">
        <w:rPr>
          <w:rFonts w:ascii="Simplified Arabic" w:cs="Simplified Arabic" w:eastAsia="Simplified Arabic" w:hAnsi="Simplified Arabic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44"/>
          <w:szCs w:val="44"/>
          <w:rtl w:val="1"/>
        </w:rPr>
        <w:t xml:space="preserve">الجغرافية</w:t>
      </w:r>
      <w:r w:rsidDel="00000000" w:rsidR="00000000" w:rsidRPr="00000000">
        <w:rPr>
          <w:rFonts w:ascii="Simplified Arabic" w:cs="Simplified Arabic" w:eastAsia="Simplified Arabic" w:hAnsi="Simplified Arabic"/>
          <w:sz w:val="44"/>
          <w:szCs w:val="44"/>
          <w:rtl w:val="1"/>
        </w:rPr>
        <w:t xml:space="preserve"> 2018/2019</w:t>
      </w:r>
    </w:p>
    <w:p w:rsidR="00000000" w:rsidDel="00000000" w:rsidP="00000000" w:rsidRDefault="00000000" w:rsidRPr="00000000" w14:paraId="00000002">
      <w:pPr>
        <w:bidi w:val="1"/>
        <w:rPr>
          <w:rFonts w:ascii="Simplified Arabic" w:cs="Simplified Arabic" w:eastAsia="Simplified Arabic" w:hAnsi="Simplified Arabic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البيانات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الشخصية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:</w:t>
      </w:r>
    </w:p>
    <w:tbl>
      <w:tblPr>
        <w:tblStyle w:val="Table1"/>
        <w:bidiVisual w:val="1"/>
        <w:tblW w:w="85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50"/>
        <w:gridCol w:w="6672"/>
        <w:tblGridChange w:id="0">
          <w:tblGrid>
            <w:gridCol w:w="1850"/>
            <w:gridCol w:w="6672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bidi w:val="1"/>
              <w:rPr>
                <w:rFonts w:ascii="Simplified Arabic" w:cs="Simplified Arabic" w:eastAsia="Simplified Arabic" w:hAnsi="Simplified Arabic"/>
                <w:sz w:val="20"/>
                <w:szCs w:val="2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0"/>
                <w:szCs w:val="20"/>
                <w:rtl w:val="1"/>
              </w:rPr>
              <w:t xml:space="preserve">الاسم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0"/>
                <w:szCs w:val="20"/>
                <w:rtl w:val="1"/>
              </w:rPr>
              <w:t xml:space="preserve">الثلاثي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0"/>
                <w:szCs w:val="20"/>
                <w:rtl w:val="1"/>
              </w:rPr>
              <w:t xml:space="preserve">واللقب</w:t>
            </w:r>
          </w:p>
          <w:p w:rsidR="00000000" w:rsidDel="00000000" w:rsidP="00000000" w:rsidRDefault="00000000" w:rsidRPr="00000000" w14:paraId="00000004">
            <w:pPr>
              <w:bidi w:val="1"/>
              <w:rPr>
                <w:rFonts w:ascii="Simplified Arabic" w:cs="Simplified Arabic" w:eastAsia="Simplified Arabic" w:hAnsi="Simplified Arab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إسراء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عادل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رسول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العلالي</w:t>
            </w:r>
          </w:p>
          <w:p w:rsidR="00000000" w:rsidDel="00000000" w:rsidP="00000000" w:rsidRDefault="00000000" w:rsidRPr="00000000" w14:paraId="00000006">
            <w:pPr>
              <w:bidi w:val="1"/>
              <w:ind w:firstLine="720"/>
              <w:rPr>
                <w:rFonts w:ascii="Simplified Arabic" w:cs="Simplified Arabic" w:eastAsia="Simplified Arabic" w:hAnsi="Simplified Arab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bidi w:val="1"/>
              <w:rPr>
                <w:rFonts w:ascii="Simplified Arabic" w:cs="Simplified Arabic" w:eastAsia="Simplified Arabic" w:hAnsi="Simplified Arabic"/>
                <w:sz w:val="20"/>
                <w:szCs w:val="2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0"/>
                <w:szCs w:val="20"/>
                <w:rtl w:val="1"/>
              </w:rPr>
              <w:t xml:space="preserve">عنوان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0"/>
                <w:szCs w:val="20"/>
                <w:rtl w:val="1"/>
              </w:rPr>
              <w:t xml:space="preserve">السكن</w:t>
            </w:r>
          </w:p>
          <w:p w:rsidR="00000000" w:rsidDel="00000000" w:rsidP="00000000" w:rsidRDefault="00000000" w:rsidRPr="00000000" w14:paraId="00000008">
            <w:pPr>
              <w:bidi w:val="1"/>
              <w:rPr>
                <w:rFonts w:ascii="Simplified Arabic" w:cs="Simplified Arabic" w:eastAsia="Simplified Arabic" w:hAnsi="Simplified Arab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المنصور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الداوودي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bidi w:val="1"/>
              <w:rPr>
                <w:rFonts w:ascii="Simplified Arabic" w:cs="Simplified Arabic" w:eastAsia="Simplified Arabic" w:hAnsi="Simplified Arabic"/>
                <w:sz w:val="20"/>
                <w:szCs w:val="2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0"/>
                <w:szCs w:val="20"/>
                <w:rtl w:val="1"/>
              </w:rPr>
              <w:t xml:space="preserve">التولد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0"/>
                <w:szCs w:val="20"/>
                <w:rtl w:val="1"/>
              </w:rPr>
              <w:t xml:space="preserve">ومسقط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0"/>
                <w:szCs w:val="20"/>
                <w:rtl w:val="1"/>
              </w:rPr>
              <w:t xml:space="preserve">الراس</w:t>
            </w:r>
          </w:p>
          <w:p w:rsidR="00000000" w:rsidDel="00000000" w:rsidP="00000000" w:rsidRDefault="00000000" w:rsidRPr="00000000" w14:paraId="0000000B">
            <w:pPr>
              <w:bidi w:val="1"/>
              <w:rPr>
                <w:rFonts w:ascii="Simplified Arabic" w:cs="Simplified Arabic" w:eastAsia="Simplified Arabic" w:hAnsi="Simplified Arab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العراق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بغداد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bidi w:val="1"/>
              <w:rPr>
                <w:rFonts w:ascii="Simplified Arabic" w:cs="Simplified Arabic" w:eastAsia="Simplified Arabic" w:hAnsi="Simplified Arabic"/>
                <w:sz w:val="20"/>
                <w:szCs w:val="2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0"/>
                <w:szCs w:val="20"/>
                <w:rtl w:val="1"/>
              </w:rPr>
              <w:t xml:space="preserve">البريد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0"/>
                <w:szCs w:val="20"/>
                <w:rtl w:val="1"/>
              </w:rPr>
              <w:t xml:space="preserve">الالكتروني</w:t>
            </w:r>
          </w:p>
          <w:p w:rsidR="00000000" w:rsidDel="00000000" w:rsidP="00000000" w:rsidRDefault="00000000" w:rsidRPr="00000000" w14:paraId="0000000E">
            <w:pPr>
              <w:bidi w:val="1"/>
              <w:rPr>
                <w:rFonts w:ascii="Simplified Arabic" w:cs="Simplified Arabic" w:eastAsia="Simplified Arabic" w:hAnsi="Simplified Arab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Simplified Arabic" w:cs="Simplified Arabic" w:eastAsia="Simplified Arabic" w:hAnsi="Simplified Arabic"/>
                <w:sz w:val="28"/>
                <w:szCs w:val="28"/>
              </w:rPr>
            </w:pPr>
            <w:hyperlink r:id="rId6">
              <w:r w:rsidDel="00000000" w:rsidR="00000000" w:rsidRPr="00000000">
                <w:rPr>
                  <w:rFonts w:ascii="Simplified Arabic" w:cs="Simplified Arabic" w:eastAsia="Simplified Arabic" w:hAnsi="Simplified Arabic"/>
                  <w:color w:val="0000ff"/>
                  <w:sz w:val="28"/>
                  <w:szCs w:val="28"/>
                  <w:u w:val="single"/>
                  <w:rtl w:val="0"/>
                </w:rPr>
                <w:t xml:space="preserve">Israa.alali27j@gmail.com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bidi w:val="1"/>
        <w:rPr>
          <w:rFonts w:ascii="Simplified Arabic" w:cs="Simplified Arabic" w:eastAsia="Simplified Arabic" w:hAnsi="Simplified Arabic"/>
          <w:b w:val="1"/>
          <w:sz w:val="24"/>
          <w:szCs w:val="24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المؤهلات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العلمية</w:t>
      </w:r>
    </w:p>
    <w:tbl>
      <w:tblPr>
        <w:tblStyle w:val="Table2"/>
        <w:bidiVisual w:val="1"/>
        <w:tblW w:w="85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99"/>
        <w:gridCol w:w="2268"/>
        <w:gridCol w:w="1985"/>
        <w:gridCol w:w="2370"/>
        <w:tblGridChange w:id="0">
          <w:tblGrid>
            <w:gridCol w:w="1899"/>
            <w:gridCol w:w="2268"/>
            <w:gridCol w:w="1985"/>
            <w:gridCol w:w="2370"/>
          </w:tblGrid>
        </w:tblGridChange>
      </w:tblGrid>
      <w:tr>
        <w:tc>
          <w:tcPr/>
          <w:p w:rsidR="00000000" w:rsidDel="00000000" w:rsidP="00000000" w:rsidRDefault="00000000" w:rsidRPr="00000000" w14:paraId="00000011">
            <w:pPr>
              <w:bidi w:val="1"/>
              <w:spacing w:after="200" w:lineRule="auto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الشهادة</w:t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spacing w:after="200" w:lineRule="auto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التخصص</w:t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spacing w:after="200" w:lineRule="auto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الجامعة</w:t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spacing w:after="200" w:lineRule="auto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سنة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الحصول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الشهادة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bidi w:val="1"/>
              <w:spacing w:after="200" w:lineRule="auto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البكالوريوس</w:t>
            </w:r>
          </w:p>
        </w:tc>
        <w:tc>
          <w:tcPr/>
          <w:p w:rsidR="00000000" w:rsidDel="00000000" w:rsidP="00000000" w:rsidRDefault="00000000" w:rsidRPr="00000000" w14:paraId="00000016">
            <w:pPr>
              <w:bidi w:val="1"/>
              <w:spacing w:after="200" w:lineRule="auto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جغرافية</w:t>
            </w:r>
          </w:p>
        </w:tc>
        <w:tc>
          <w:tcPr/>
          <w:p w:rsidR="00000000" w:rsidDel="00000000" w:rsidP="00000000" w:rsidRDefault="00000000" w:rsidRPr="00000000" w14:paraId="00000017">
            <w:pPr>
              <w:bidi w:val="1"/>
              <w:spacing w:after="200" w:lineRule="auto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بغداد</w:t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spacing w:after="200" w:lineRule="auto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0"/>
              </w:rPr>
              <w:t xml:space="preserve">2002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bidi w:val="1"/>
              <w:spacing w:after="200" w:lineRule="auto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الماجستير</w:t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spacing w:after="200" w:lineRule="auto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جغرافية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طبيعية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spacing w:after="200" w:lineRule="auto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بغداد</w:t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spacing w:after="200" w:lineRule="auto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0"/>
              </w:rPr>
              <w:t xml:space="preserve">2008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bidi w:val="1"/>
              <w:spacing w:after="200" w:lineRule="auto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الدكتوراه</w:t>
            </w:r>
          </w:p>
        </w:tc>
        <w:tc>
          <w:tcPr/>
          <w:p w:rsidR="00000000" w:rsidDel="00000000" w:rsidP="00000000" w:rsidRDefault="00000000" w:rsidRPr="00000000" w14:paraId="0000001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بيئة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وتلوث</w:t>
            </w:r>
          </w:p>
        </w:tc>
        <w:tc>
          <w:tcPr/>
          <w:p w:rsidR="00000000" w:rsidDel="00000000" w:rsidP="00000000" w:rsidRDefault="00000000" w:rsidRPr="00000000" w14:paraId="0000001F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بغداد</w:t>
            </w:r>
          </w:p>
        </w:tc>
        <w:tc>
          <w:tcPr/>
          <w:p w:rsidR="00000000" w:rsidDel="00000000" w:rsidP="00000000" w:rsidRDefault="00000000" w:rsidRPr="00000000" w14:paraId="00000020">
            <w:pPr>
              <w:bidi w:val="1"/>
              <w:spacing w:after="200" w:lineRule="auto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0"/>
              </w:rPr>
              <w:t xml:space="preserve">2013</w:t>
            </w:r>
          </w:p>
        </w:tc>
      </w:tr>
    </w:tbl>
    <w:p w:rsidR="00000000" w:rsidDel="00000000" w:rsidP="00000000" w:rsidRDefault="00000000" w:rsidRPr="00000000" w14:paraId="00000021">
      <w:pPr>
        <w:bidi w:val="1"/>
        <w:rPr>
          <w:rFonts w:ascii="Simplified Arabic" w:cs="Simplified Arabic" w:eastAsia="Simplified Arabic" w:hAnsi="Simplified Arabic"/>
          <w:b w:val="1"/>
          <w:sz w:val="28"/>
          <w:szCs w:val="28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معلومات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وظيفية</w:t>
      </w:r>
    </w:p>
    <w:tbl>
      <w:tblPr>
        <w:tblStyle w:val="Table3"/>
        <w:bidiVisual w:val="1"/>
        <w:tblW w:w="85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92"/>
        <w:gridCol w:w="3930"/>
        <w:tblGridChange w:id="0">
          <w:tblGrid>
            <w:gridCol w:w="4592"/>
            <w:gridCol w:w="3930"/>
          </w:tblGrid>
        </w:tblGridChange>
      </w:tblGrid>
      <w:tr>
        <w:trPr>
          <w:trHeight w:val="1214" w:hRule="atLeast"/>
        </w:trPr>
        <w:tc>
          <w:tcPr/>
          <w:p w:rsidR="00000000" w:rsidDel="00000000" w:rsidP="00000000" w:rsidRDefault="00000000" w:rsidRPr="00000000" w14:paraId="00000022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المباشرة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التعليم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العالي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جامعة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بغداد</w:t>
            </w:r>
          </w:p>
        </w:tc>
        <w:tc>
          <w:tcPr/>
          <w:p w:rsidR="00000000" w:rsidDel="00000000" w:rsidP="00000000" w:rsidRDefault="00000000" w:rsidRPr="00000000" w14:paraId="00000023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0"/>
              </w:rPr>
              <w:t xml:space="preserve">3/11/2002</w:t>
            </w:r>
          </w:p>
        </w:tc>
      </w:tr>
    </w:tbl>
    <w:p w:rsidR="00000000" w:rsidDel="00000000" w:rsidP="00000000" w:rsidRDefault="00000000" w:rsidRPr="00000000" w14:paraId="00000024">
      <w:pPr>
        <w:bidi w:val="1"/>
        <w:rPr>
          <w:rFonts w:ascii="Simplified Arabic" w:cs="Simplified Arabic" w:eastAsia="Simplified Arabic" w:hAnsi="Simplified Arabic"/>
          <w:b w:val="1"/>
          <w:sz w:val="28"/>
          <w:szCs w:val="28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الالقاب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العلمية</w:t>
      </w:r>
    </w:p>
    <w:tbl>
      <w:tblPr>
        <w:tblStyle w:val="Table4"/>
        <w:bidiVisual w:val="1"/>
        <w:tblW w:w="85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0"/>
        <w:gridCol w:w="6062"/>
        <w:tblGridChange w:id="0">
          <w:tblGrid>
            <w:gridCol w:w="2460"/>
            <w:gridCol w:w="6062"/>
          </w:tblGrid>
        </w:tblGridChange>
      </w:tblGrid>
      <w:tr>
        <w:tc>
          <w:tcPr/>
          <w:p w:rsidR="00000000" w:rsidDel="00000000" w:rsidP="00000000" w:rsidRDefault="00000000" w:rsidRPr="00000000" w14:paraId="00000025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اللقب</w:t>
            </w:r>
          </w:p>
        </w:tc>
        <w:tc>
          <w:tcPr/>
          <w:p w:rsidR="00000000" w:rsidDel="00000000" w:rsidP="00000000" w:rsidRDefault="00000000" w:rsidRPr="00000000" w14:paraId="00000026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تاريخ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الحصول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عليه</w:t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مدرس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مساعد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bidi w:val="1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28/4/2008</w:t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مدرس</w:t>
            </w:r>
          </w:p>
        </w:tc>
        <w:tc>
          <w:tcPr/>
          <w:p w:rsidR="00000000" w:rsidDel="00000000" w:rsidP="00000000" w:rsidRDefault="00000000" w:rsidRPr="00000000" w14:paraId="0000002A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8/12/2013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استاذ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مساعد</w:t>
            </w:r>
          </w:p>
        </w:tc>
        <w:tc>
          <w:tcPr/>
          <w:p w:rsidR="00000000" w:rsidDel="00000000" w:rsidP="00000000" w:rsidRDefault="00000000" w:rsidRPr="00000000" w14:paraId="0000002C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0"/>
              </w:rPr>
              <w:t xml:space="preserve">17/12/2017</w:t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استاذ</w:t>
            </w:r>
          </w:p>
        </w:tc>
        <w:tc>
          <w:tcPr/>
          <w:p w:rsidR="00000000" w:rsidDel="00000000" w:rsidP="00000000" w:rsidRDefault="00000000" w:rsidRPr="00000000" w14:paraId="0000002E">
            <w:pPr>
              <w:bidi w:val="1"/>
              <w:spacing w:line="276" w:lineRule="auto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bidi w:val="1"/>
        <w:rPr>
          <w:rFonts w:ascii="Simplified Arabic" w:cs="Simplified Arabic" w:eastAsia="Simplified Arabic" w:hAnsi="Simplified Arab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rPr>
          <w:rFonts w:ascii="Simplified Arabic" w:cs="Simplified Arabic" w:eastAsia="Simplified Arabic" w:hAnsi="Simplified Arab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rPr>
          <w:rFonts w:ascii="Simplified Arabic" w:cs="Simplified Arabic" w:eastAsia="Simplified Arabic" w:hAnsi="Simplified Arabic"/>
          <w:b w:val="1"/>
          <w:sz w:val="24"/>
          <w:szCs w:val="24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المواد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قام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بتدريسها</w:t>
      </w:r>
    </w:p>
    <w:tbl>
      <w:tblPr>
        <w:tblStyle w:val="Table5"/>
        <w:bidiVisual w:val="1"/>
        <w:tblW w:w="85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98"/>
        <w:gridCol w:w="6630"/>
        <w:tblGridChange w:id="0">
          <w:tblGrid>
            <w:gridCol w:w="1898"/>
            <w:gridCol w:w="6630"/>
          </w:tblGrid>
        </w:tblGridChange>
      </w:tblGrid>
      <w:tr>
        <w:tc>
          <w:tcPr/>
          <w:p w:rsidR="00000000" w:rsidDel="00000000" w:rsidP="00000000" w:rsidRDefault="00000000" w:rsidRPr="00000000" w14:paraId="00000032">
            <w:pPr>
              <w:bidi w:val="1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التسلسل</w:t>
            </w:r>
          </w:p>
        </w:tc>
        <w:tc>
          <w:tcPr/>
          <w:p w:rsidR="00000000" w:rsidDel="00000000" w:rsidP="00000000" w:rsidRDefault="00000000" w:rsidRPr="00000000" w14:paraId="00000033">
            <w:pPr>
              <w:bidi w:val="1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المادة</w:t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خرائط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عملي</w:t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جغرافية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الوطن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العربي</w:t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مناخ</w:t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منهج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البحث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الجغرافي</w:t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التقنيات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الجغرافية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الحديثة</w:t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جغرافية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الامريكتين</w:t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بيئة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وتلوث</w:t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bidi w:val="1"/>
        <w:rPr>
          <w:rFonts w:ascii="Simplified Arabic" w:cs="Simplified Arabic" w:eastAsia="Simplified Arabic" w:hAnsi="Simplified Arabic"/>
          <w:b w:val="1"/>
          <w:sz w:val="28"/>
          <w:szCs w:val="28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كتب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الشكر</w:t>
      </w:r>
    </w:p>
    <w:tbl>
      <w:tblPr>
        <w:tblStyle w:val="Table6"/>
        <w:bidiVisual w:val="1"/>
        <w:tblW w:w="85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00"/>
        <w:gridCol w:w="4922"/>
        <w:tblGridChange w:id="0">
          <w:tblGrid>
            <w:gridCol w:w="3600"/>
            <w:gridCol w:w="4922"/>
          </w:tblGrid>
        </w:tblGridChange>
      </w:tblGrid>
      <w:tr>
        <w:tc>
          <w:tcPr/>
          <w:p w:rsidR="00000000" w:rsidDel="00000000" w:rsidP="00000000" w:rsidRDefault="00000000" w:rsidRPr="00000000" w14:paraId="00000045">
            <w:pPr>
              <w:bidi w:val="1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كتب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الشكر</w:t>
            </w:r>
          </w:p>
        </w:tc>
        <w:tc>
          <w:tcPr/>
          <w:p w:rsidR="00000000" w:rsidDel="00000000" w:rsidP="00000000" w:rsidRDefault="00000000" w:rsidRPr="00000000" w14:paraId="00000046">
            <w:pPr>
              <w:bidi w:val="1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العدد</w:t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bidi w:val="1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السيد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وزير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العالي</w:t>
            </w:r>
          </w:p>
        </w:tc>
        <w:tc>
          <w:tcPr/>
          <w:p w:rsidR="00000000" w:rsidDel="00000000" w:rsidP="00000000" w:rsidRDefault="00000000" w:rsidRPr="00000000" w14:paraId="00000048">
            <w:pPr>
              <w:bidi w:val="1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3</w:t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bidi w:val="1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السيد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رئيس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الجامعة</w:t>
            </w:r>
          </w:p>
        </w:tc>
        <w:tc>
          <w:tcPr/>
          <w:p w:rsidR="00000000" w:rsidDel="00000000" w:rsidP="00000000" w:rsidRDefault="00000000" w:rsidRPr="00000000" w14:paraId="0000004A">
            <w:pPr>
              <w:bidi w:val="1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3</w:t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bidi w:val="1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السيد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العميد</w:t>
            </w:r>
          </w:p>
        </w:tc>
        <w:tc>
          <w:tcPr/>
          <w:p w:rsidR="00000000" w:rsidDel="00000000" w:rsidP="00000000" w:rsidRDefault="00000000" w:rsidRPr="00000000" w14:paraId="0000004C">
            <w:pPr>
              <w:bidi w:val="1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4D">
      <w:pPr>
        <w:bidi w:val="1"/>
        <w:rPr>
          <w:rFonts w:ascii="Simplified Arabic" w:cs="Simplified Arabic" w:eastAsia="Simplified Arabic" w:hAnsi="Simplified Arabic"/>
          <w:b w:val="1"/>
          <w:sz w:val="24"/>
          <w:szCs w:val="24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الدورات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المشارك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فيها</w:t>
      </w:r>
    </w:p>
    <w:tbl>
      <w:tblPr>
        <w:tblStyle w:val="Table7"/>
        <w:bidiVisual w:val="1"/>
        <w:tblW w:w="85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70"/>
        <w:gridCol w:w="3767"/>
        <w:gridCol w:w="3085"/>
        <w:tblGridChange w:id="0">
          <w:tblGrid>
            <w:gridCol w:w="1670"/>
            <w:gridCol w:w="3767"/>
            <w:gridCol w:w="3085"/>
          </w:tblGrid>
        </w:tblGridChange>
      </w:tblGrid>
      <w:tr>
        <w:tc>
          <w:tcPr/>
          <w:p w:rsidR="00000000" w:rsidDel="00000000" w:rsidP="00000000" w:rsidRDefault="00000000" w:rsidRPr="00000000" w14:paraId="0000004E">
            <w:pPr>
              <w:bidi w:val="1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ت</w:t>
            </w:r>
          </w:p>
        </w:tc>
        <w:tc>
          <w:tcPr/>
          <w:p w:rsidR="00000000" w:rsidDel="00000000" w:rsidP="00000000" w:rsidRDefault="00000000" w:rsidRPr="00000000" w14:paraId="0000004F">
            <w:pPr>
              <w:bidi w:val="1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الدورة</w:t>
            </w:r>
          </w:p>
        </w:tc>
        <w:tc>
          <w:tcPr/>
          <w:p w:rsidR="00000000" w:rsidDel="00000000" w:rsidP="00000000" w:rsidRDefault="00000000" w:rsidRPr="00000000" w14:paraId="00000050">
            <w:pPr>
              <w:bidi w:val="1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مكان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الانعقاد</w:t>
            </w:r>
          </w:p>
        </w:tc>
      </w:tr>
      <w:t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hanging="360"/>
              <w:jc w:val="left"/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طرائق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التدريس</w:t>
            </w:r>
          </w:p>
        </w:tc>
        <w:tc>
          <w:tcPr/>
          <w:p w:rsidR="00000000" w:rsidDel="00000000" w:rsidP="00000000" w:rsidRDefault="00000000" w:rsidRPr="00000000" w14:paraId="0000005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المستمر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جامعة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بغداد</w:t>
            </w:r>
          </w:p>
        </w:tc>
      </w:tr>
      <w:t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hanging="360"/>
              <w:jc w:val="left"/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سلامة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اللغة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6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المستمر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جامعة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بغداد</w:t>
            </w:r>
          </w:p>
        </w:tc>
      </w:tr>
      <w:t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hanging="360"/>
              <w:jc w:val="left"/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bidi w:val="1"/>
              <w:spacing w:line="3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Google scholar</w:t>
            </w:r>
          </w:p>
        </w:tc>
        <w:tc>
          <w:tcPr/>
          <w:p w:rsidR="00000000" w:rsidDel="00000000" w:rsidP="00000000" w:rsidRDefault="00000000" w:rsidRPr="00000000" w14:paraId="0000005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المستمر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جامعة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بغداد</w:t>
            </w:r>
          </w:p>
        </w:tc>
      </w:tr>
      <w:t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hanging="360"/>
              <w:jc w:val="left"/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bidi w:val="1"/>
              <w:spacing w:line="3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Research Gate</w:t>
            </w:r>
          </w:p>
        </w:tc>
        <w:tc>
          <w:tcPr/>
          <w:p w:rsidR="00000000" w:rsidDel="00000000" w:rsidP="00000000" w:rsidRDefault="00000000" w:rsidRPr="00000000" w14:paraId="0000005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المستمر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جامعة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بغداد</w:t>
            </w:r>
          </w:p>
        </w:tc>
      </w:tr>
      <w:t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hanging="360"/>
              <w:jc w:val="left"/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bidi w:val="1"/>
              <w:spacing w:line="36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دورة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حاسبة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/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بور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بوينت</w:t>
            </w:r>
          </w:p>
        </w:tc>
        <w:tc>
          <w:tcPr/>
          <w:p w:rsidR="00000000" w:rsidDel="00000000" w:rsidP="00000000" w:rsidRDefault="00000000" w:rsidRPr="00000000" w14:paraId="0000005F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الحاسبات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التربية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للبنات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جامعة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بغداد</w:t>
            </w:r>
          </w:p>
        </w:tc>
      </w:tr>
      <w:t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hanging="360"/>
              <w:jc w:val="left"/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دورة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لجنة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الغيابات</w:t>
            </w:r>
          </w:p>
        </w:tc>
        <w:tc>
          <w:tcPr/>
          <w:p w:rsidR="00000000" w:rsidDel="00000000" w:rsidP="00000000" w:rsidRDefault="00000000" w:rsidRPr="00000000" w14:paraId="0000006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الحاسبات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التربية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للبنات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جامعة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بغداد</w:t>
            </w:r>
          </w:p>
        </w:tc>
      </w:tr>
      <w:t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hanging="360"/>
              <w:jc w:val="left"/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دورة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حاسوب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اكسل</w:t>
            </w:r>
          </w:p>
        </w:tc>
        <w:tc>
          <w:tcPr/>
          <w:p w:rsidR="00000000" w:rsidDel="00000000" w:rsidP="00000000" w:rsidRDefault="00000000" w:rsidRPr="00000000" w14:paraId="0000006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الحاسبات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التربية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للبنات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جامعة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بغداد</w:t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hanging="360"/>
              <w:jc w:val="left"/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دورة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الكلاسروم</w:t>
            </w:r>
          </w:p>
        </w:tc>
        <w:tc>
          <w:tcPr/>
          <w:p w:rsidR="00000000" w:rsidDel="00000000" w:rsidP="00000000" w:rsidRDefault="00000000" w:rsidRPr="00000000" w14:paraId="0000006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مركز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الحاسبة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جامعة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بغداد</w:t>
            </w:r>
          </w:p>
        </w:tc>
      </w:tr>
      <w:t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hanging="36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bidi w:val="1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hanging="36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bidi w:val="1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bidi w:val="1"/>
        <w:rPr>
          <w:rFonts w:ascii="Simplified Arabic" w:cs="Simplified Arabic" w:eastAsia="Simplified Arabic" w:hAnsi="Simplified Arabic"/>
          <w:b w:val="1"/>
          <w:sz w:val="28"/>
          <w:szCs w:val="28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البحوث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المنشورة</w:t>
      </w:r>
    </w:p>
    <w:tbl>
      <w:tblPr>
        <w:tblStyle w:val="Table8"/>
        <w:bidiVisual w:val="1"/>
        <w:tblW w:w="85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3"/>
        <w:gridCol w:w="2552"/>
        <w:gridCol w:w="2545"/>
        <w:gridCol w:w="901"/>
        <w:gridCol w:w="665"/>
        <w:gridCol w:w="1242"/>
        <w:tblGridChange w:id="0">
          <w:tblGrid>
            <w:gridCol w:w="623"/>
            <w:gridCol w:w="2552"/>
            <w:gridCol w:w="2545"/>
            <w:gridCol w:w="901"/>
            <w:gridCol w:w="665"/>
            <w:gridCol w:w="1242"/>
          </w:tblGrid>
        </w:tblGridChange>
      </w:tblGrid>
      <w:tr>
        <w:tc>
          <w:tcPr/>
          <w:p w:rsidR="00000000" w:rsidDel="00000000" w:rsidP="00000000" w:rsidRDefault="00000000" w:rsidRPr="00000000" w14:paraId="00000070">
            <w:pPr>
              <w:bidi w:val="1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1"/>
              </w:rPr>
              <w:t xml:space="preserve">ت</w:t>
            </w:r>
          </w:p>
        </w:tc>
        <w:tc>
          <w:tcPr/>
          <w:p w:rsidR="00000000" w:rsidDel="00000000" w:rsidP="00000000" w:rsidRDefault="00000000" w:rsidRPr="00000000" w14:paraId="00000071">
            <w:pPr>
              <w:bidi w:val="1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1"/>
              </w:rPr>
              <w:t xml:space="preserve">اسم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rtl w:val="1"/>
              </w:rPr>
              <w:t xml:space="preserve">البحث</w:t>
            </w:r>
          </w:p>
        </w:tc>
        <w:tc>
          <w:tcPr/>
          <w:p w:rsidR="00000000" w:rsidDel="00000000" w:rsidP="00000000" w:rsidRDefault="00000000" w:rsidRPr="00000000" w14:paraId="00000072">
            <w:pPr>
              <w:bidi w:val="1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1"/>
              </w:rPr>
              <w:t xml:space="preserve">اسم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rtl w:val="1"/>
              </w:rPr>
              <w:t xml:space="preserve">المجلة</w:t>
            </w:r>
          </w:p>
        </w:tc>
        <w:tc>
          <w:tcPr/>
          <w:p w:rsidR="00000000" w:rsidDel="00000000" w:rsidP="00000000" w:rsidRDefault="00000000" w:rsidRPr="00000000" w14:paraId="00000073">
            <w:pPr>
              <w:bidi w:val="1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1"/>
              </w:rPr>
              <w:t xml:space="preserve">العدد</w:t>
            </w:r>
          </w:p>
        </w:tc>
        <w:tc>
          <w:tcPr/>
          <w:p w:rsidR="00000000" w:rsidDel="00000000" w:rsidP="00000000" w:rsidRDefault="00000000" w:rsidRPr="00000000" w14:paraId="00000074">
            <w:pPr>
              <w:bidi w:val="1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1"/>
              </w:rPr>
              <w:t xml:space="preserve">المجلد</w:t>
            </w:r>
          </w:p>
        </w:tc>
        <w:tc>
          <w:tcPr/>
          <w:p w:rsidR="00000000" w:rsidDel="00000000" w:rsidP="00000000" w:rsidRDefault="00000000" w:rsidRPr="00000000" w14:paraId="00000075">
            <w:pPr>
              <w:bidi w:val="1"/>
              <w:jc w:val="center"/>
              <w:rPr>
                <w:rFonts w:ascii="Simplified Arabic" w:cs="Simplified Arabic" w:eastAsia="Simplified Arabic" w:hAnsi="Simplified Arabic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rtl w:val="1"/>
              </w:rPr>
              <w:t xml:space="preserve">السنة</w:t>
            </w:r>
          </w:p>
        </w:tc>
      </w:tr>
      <w:tr>
        <w:tc>
          <w:tcPr/>
          <w:p w:rsidR="00000000" w:rsidDel="00000000" w:rsidP="00000000" w:rsidRDefault="00000000" w:rsidRPr="00000000" w14:paraId="00000076">
            <w:pPr>
              <w:bidi w:val="1"/>
              <w:jc w:val="both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160" w:line="259" w:lineRule="auto"/>
              <w:jc w:val="both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نوعية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الهواء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مدينة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بغداد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لعام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0"/>
              </w:rPr>
              <w:t xml:space="preserve">(2010) " </w:t>
            </w:r>
          </w:p>
        </w:tc>
        <w:tc>
          <w:tcPr/>
          <w:p w:rsidR="00000000" w:rsidDel="00000000" w:rsidP="00000000" w:rsidRDefault="00000000" w:rsidRPr="00000000" w14:paraId="00000078">
            <w:pPr>
              <w:bidi w:val="1"/>
              <w:jc w:val="both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مجلة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كلية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التربية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للبنات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/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جامعة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بغداد</w:t>
            </w:r>
          </w:p>
        </w:tc>
        <w:tc>
          <w:tcPr/>
          <w:p w:rsidR="00000000" w:rsidDel="00000000" w:rsidP="00000000" w:rsidRDefault="00000000" w:rsidRPr="00000000" w14:paraId="00000079">
            <w:pPr>
              <w:bidi w:val="1"/>
              <w:jc w:val="both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A">
            <w:pPr>
              <w:bidi w:val="1"/>
              <w:jc w:val="both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7B">
            <w:pPr>
              <w:bidi w:val="1"/>
              <w:jc w:val="both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0"/>
              </w:rPr>
              <w:t xml:space="preserve">2016</w:t>
            </w:r>
          </w:p>
        </w:tc>
      </w:tr>
      <w:tr>
        <w:tc>
          <w:tcPr/>
          <w:p w:rsidR="00000000" w:rsidDel="00000000" w:rsidP="00000000" w:rsidRDefault="00000000" w:rsidRPr="00000000" w14:paraId="0000007C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160" w:line="259" w:lineRule="auto"/>
              <w:jc w:val="both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تأثير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بعض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ملوثات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الهواء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الرصاص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والدقائق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العالقة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صحة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الانسان</w:t>
            </w:r>
          </w:p>
        </w:tc>
        <w:tc>
          <w:tcPr/>
          <w:p w:rsidR="00000000" w:rsidDel="00000000" w:rsidP="00000000" w:rsidRDefault="00000000" w:rsidRPr="00000000" w14:paraId="0000007E">
            <w:pPr>
              <w:bidi w:val="1"/>
              <w:jc w:val="both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مجلة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كلية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التربية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للبنات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/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جامعة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بغداد</w:t>
            </w:r>
          </w:p>
        </w:tc>
        <w:tc>
          <w:tcPr/>
          <w:p w:rsidR="00000000" w:rsidDel="00000000" w:rsidP="00000000" w:rsidRDefault="00000000" w:rsidRPr="00000000" w14:paraId="0000007F">
            <w:pPr>
              <w:bidi w:val="1"/>
              <w:jc w:val="both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0">
            <w:pPr>
              <w:bidi w:val="1"/>
              <w:jc w:val="both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81">
            <w:pPr>
              <w:bidi w:val="1"/>
              <w:jc w:val="both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0"/>
              </w:rPr>
              <w:t xml:space="preserve">2016</w:t>
            </w:r>
          </w:p>
        </w:tc>
      </w:tr>
      <w:tr>
        <w:tc>
          <w:tcPr/>
          <w:p w:rsidR="00000000" w:rsidDel="00000000" w:rsidP="00000000" w:rsidRDefault="00000000" w:rsidRPr="00000000" w14:paraId="00000082">
            <w:pPr>
              <w:bidi w:val="1"/>
              <w:jc w:val="both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94" w:right="0" w:firstLine="0"/>
              <w:jc w:val="both"/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تقييم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نوعية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هواء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محافظة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البصرة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4">
            <w:pPr>
              <w:bidi w:val="1"/>
              <w:jc w:val="both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مجلة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كلية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التربية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للبنات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/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جامعة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بغداد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5">
            <w:pPr>
              <w:bidi w:val="1"/>
              <w:jc w:val="both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6">
            <w:pPr>
              <w:bidi w:val="1"/>
              <w:jc w:val="both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87">
            <w:pPr>
              <w:bidi w:val="1"/>
              <w:jc w:val="both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0"/>
              </w:rPr>
              <w:t xml:space="preserve">2016</w:t>
            </w:r>
          </w:p>
        </w:tc>
      </w:tr>
      <w:tr>
        <w:tc>
          <w:tcPr/>
          <w:p w:rsidR="00000000" w:rsidDel="00000000" w:rsidP="00000000" w:rsidRDefault="00000000" w:rsidRPr="00000000" w14:paraId="00000088">
            <w:pPr>
              <w:bidi w:val="1"/>
              <w:jc w:val="both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9">
            <w:pPr>
              <w:bidi w:val="1"/>
              <w:spacing w:after="160" w:lineRule="auto"/>
              <w:ind w:left="34" w:firstLine="0"/>
              <w:jc w:val="both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"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تلوث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الهواء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داخل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المباني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واثره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صحة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الشاغلين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" </w:t>
            </w:r>
          </w:p>
        </w:tc>
        <w:tc>
          <w:tcPr/>
          <w:p w:rsidR="00000000" w:rsidDel="00000000" w:rsidP="00000000" w:rsidRDefault="00000000" w:rsidRPr="00000000" w14:paraId="0000008A">
            <w:pPr>
              <w:bidi w:val="1"/>
              <w:jc w:val="both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مجلة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المخطط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والتنمية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/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التخطيط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الحضري</w:t>
            </w:r>
          </w:p>
        </w:tc>
        <w:tc>
          <w:tcPr/>
          <w:p w:rsidR="00000000" w:rsidDel="00000000" w:rsidP="00000000" w:rsidRDefault="00000000" w:rsidRPr="00000000" w14:paraId="0000008B">
            <w:pPr>
              <w:bidi w:val="1"/>
              <w:jc w:val="both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8C">
            <w:pPr>
              <w:bidi w:val="1"/>
              <w:jc w:val="both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8D">
            <w:pPr>
              <w:bidi w:val="1"/>
              <w:jc w:val="both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0"/>
              </w:rPr>
              <w:t xml:space="preserve">2016</w:t>
            </w:r>
          </w:p>
        </w:tc>
      </w:tr>
      <w:tr>
        <w:tc>
          <w:tcPr/>
          <w:p w:rsidR="00000000" w:rsidDel="00000000" w:rsidP="00000000" w:rsidRDefault="00000000" w:rsidRPr="00000000" w14:paraId="0000008E">
            <w:pPr>
              <w:bidi w:val="1"/>
              <w:jc w:val="both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F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الاثر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البيئي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لحفر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الابار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النفطية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تلوث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الهواء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بالدقائق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العالقة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94" w:right="0" w:firstLine="0"/>
              <w:jc w:val="left"/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دراسة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تطبيقية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محافظة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البصرة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bidi w:val="1"/>
              <w:jc w:val="both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مجلة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حوليات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الاداب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جامعة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شمس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مصر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bidi w:val="1"/>
              <w:jc w:val="both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3">
            <w:pPr>
              <w:bidi w:val="1"/>
              <w:jc w:val="both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094">
            <w:pPr>
              <w:bidi w:val="1"/>
              <w:jc w:val="both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0"/>
              </w:rPr>
              <w:t xml:space="preserve">2018</w:t>
            </w:r>
          </w:p>
        </w:tc>
      </w:tr>
    </w:tbl>
    <w:p w:rsidR="00000000" w:rsidDel="00000000" w:rsidP="00000000" w:rsidRDefault="00000000" w:rsidRPr="00000000" w14:paraId="00000095">
      <w:pPr>
        <w:bidi w:val="1"/>
        <w:rPr>
          <w:rFonts w:ascii="Simplified Arabic" w:cs="Simplified Arabic" w:eastAsia="Simplified Arabic" w:hAnsi="Simplified Arabic"/>
          <w:b w:val="1"/>
          <w:sz w:val="28"/>
          <w:szCs w:val="28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اللجان</w:t>
      </w:r>
    </w:p>
    <w:tbl>
      <w:tblPr>
        <w:tblStyle w:val="Table9"/>
        <w:bidiVisual w:val="1"/>
        <w:tblW w:w="7001.999999999999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9"/>
        <w:gridCol w:w="5953"/>
        <w:tblGridChange w:id="0">
          <w:tblGrid>
            <w:gridCol w:w="1049"/>
            <w:gridCol w:w="5953"/>
          </w:tblGrid>
        </w:tblGridChange>
      </w:tblGrid>
      <w:tr>
        <w:tc>
          <w:tcPr/>
          <w:p w:rsidR="00000000" w:rsidDel="00000000" w:rsidP="00000000" w:rsidRDefault="00000000" w:rsidRPr="00000000" w14:paraId="00000096">
            <w:pPr>
              <w:bidi w:val="1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اللجنة</w:t>
            </w:r>
          </w:p>
        </w:tc>
      </w:tr>
      <w:tr>
        <w:tc>
          <w:tcPr/>
          <w:p w:rsidR="00000000" w:rsidDel="00000000" w:rsidP="00000000" w:rsidRDefault="00000000" w:rsidRPr="00000000" w14:paraId="00000098">
            <w:pPr>
              <w:bidi w:val="1"/>
              <w:spacing w:line="360" w:lineRule="auto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9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عضو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لجنة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ارشادية</w:t>
            </w:r>
          </w:p>
        </w:tc>
      </w:tr>
      <w:tr>
        <w:tc>
          <w:tcPr/>
          <w:p w:rsidR="00000000" w:rsidDel="00000000" w:rsidP="00000000" w:rsidRDefault="00000000" w:rsidRPr="00000000" w14:paraId="0000009A">
            <w:pPr>
              <w:bidi w:val="1"/>
              <w:spacing w:line="360" w:lineRule="auto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B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رئيس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لجنة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الغيابات</w:t>
            </w:r>
          </w:p>
        </w:tc>
      </w:tr>
      <w:tr>
        <w:tc>
          <w:tcPr/>
          <w:p w:rsidR="00000000" w:rsidDel="00000000" w:rsidP="00000000" w:rsidRDefault="00000000" w:rsidRPr="00000000" w14:paraId="0000009C">
            <w:pPr>
              <w:bidi w:val="1"/>
              <w:spacing w:line="360" w:lineRule="auto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D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ممثل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الجغرافية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وحدة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التاهيل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والتوظيف</w:t>
            </w:r>
          </w:p>
        </w:tc>
      </w:tr>
      <w:tr>
        <w:tc>
          <w:tcPr/>
          <w:p w:rsidR="00000000" w:rsidDel="00000000" w:rsidP="00000000" w:rsidRDefault="00000000" w:rsidRPr="00000000" w14:paraId="0000009E">
            <w:pPr>
              <w:bidi w:val="1"/>
              <w:spacing w:line="360" w:lineRule="auto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F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عضو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لجنة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الاستدامة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البيئية</w:t>
            </w:r>
          </w:p>
        </w:tc>
      </w:tr>
      <w:tr>
        <w:tc>
          <w:tcPr/>
          <w:p w:rsidR="00000000" w:rsidDel="00000000" w:rsidP="00000000" w:rsidRDefault="00000000" w:rsidRPr="00000000" w14:paraId="000000A0">
            <w:pPr>
              <w:bidi w:val="1"/>
              <w:spacing w:line="360" w:lineRule="auto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A1">
            <w:pPr>
              <w:bidi w:val="1"/>
              <w:spacing w:line="360" w:lineRule="auto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لجنة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الحفاظ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التراث</w:t>
            </w:r>
          </w:p>
        </w:tc>
      </w:tr>
      <w:tr>
        <w:tc>
          <w:tcPr/>
          <w:p w:rsidR="00000000" w:rsidDel="00000000" w:rsidP="00000000" w:rsidRDefault="00000000" w:rsidRPr="00000000" w14:paraId="000000A2">
            <w:pPr>
              <w:bidi w:val="1"/>
              <w:spacing w:line="360" w:lineRule="auto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A3">
            <w:pPr>
              <w:bidi w:val="1"/>
              <w:spacing w:line="360" w:lineRule="auto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عضو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لجنة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التنسيق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التعاون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وزارة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الصناعة</w:t>
            </w:r>
          </w:p>
        </w:tc>
      </w:tr>
      <w:tr>
        <w:tc>
          <w:tcPr/>
          <w:p w:rsidR="00000000" w:rsidDel="00000000" w:rsidP="00000000" w:rsidRDefault="00000000" w:rsidRPr="00000000" w14:paraId="000000A4">
            <w:pPr>
              <w:bidi w:val="1"/>
              <w:spacing w:line="360" w:lineRule="auto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A5">
            <w:pPr>
              <w:bidi w:val="1"/>
              <w:spacing w:line="360" w:lineRule="auto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عضو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لجنة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المقررات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الدراسية</w:t>
            </w:r>
          </w:p>
        </w:tc>
      </w:tr>
      <w:tr>
        <w:tc>
          <w:tcPr/>
          <w:p w:rsidR="00000000" w:rsidDel="00000000" w:rsidP="00000000" w:rsidRDefault="00000000" w:rsidRPr="00000000" w14:paraId="000000A6">
            <w:pPr>
              <w:bidi w:val="1"/>
              <w:spacing w:line="360" w:lineRule="auto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A7">
            <w:pPr>
              <w:bidi w:val="1"/>
              <w:spacing w:line="360" w:lineRule="auto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لجنة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تدقيق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الماسترشيت</w:t>
            </w:r>
          </w:p>
        </w:tc>
      </w:tr>
      <w:tr>
        <w:tc>
          <w:tcPr/>
          <w:p w:rsidR="00000000" w:rsidDel="00000000" w:rsidP="00000000" w:rsidRDefault="00000000" w:rsidRPr="00000000" w14:paraId="000000A8">
            <w:pPr>
              <w:bidi w:val="1"/>
              <w:spacing w:line="360" w:lineRule="auto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A9">
            <w:pPr>
              <w:bidi w:val="1"/>
              <w:spacing w:line="360" w:lineRule="auto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عضو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لجنة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ضمان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الجودة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بالبيئة</w:t>
            </w:r>
          </w:p>
        </w:tc>
      </w:tr>
    </w:tbl>
    <w:p w:rsidR="00000000" w:rsidDel="00000000" w:rsidP="00000000" w:rsidRDefault="00000000" w:rsidRPr="00000000" w14:paraId="000000AA">
      <w:pPr>
        <w:bidi w:val="1"/>
        <w:rPr>
          <w:rFonts w:ascii="Simplified Arabic" w:cs="Simplified Arabic" w:eastAsia="Simplified Arabic" w:hAnsi="Simplified Arabic"/>
          <w:b w:val="1"/>
          <w:sz w:val="28"/>
          <w:szCs w:val="28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المؤتمرات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والندوات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والمشاركات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8"/>
          <w:szCs w:val="28"/>
          <w:rtl w:val="1"/>
        </w:rPr>
        <w:t xml:space="preserve">الاكاديمية</w:t>
      </w:r>
    </w:p>
    <w:tbl>
      <w:tblPr>
        <w:tblStyle w:val="Table10"/>
        <w:bidiVisual w:val="1"/>
        <w:tblW w:w="85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7"/>
        <w:gridCol w:w="2404"/>
        <w:gridCol w:w="2521"/>
        <w:gridCol w:w="2096"/>
        <w:tblGridChange w:id="0">
          <w:tblGrid>
            <w:gridCol w:w="1507"/>
            <w:gridCol w:w="2404"/>
            <w:gridCol w:w="2521"/>
            <w:gridCol w:w="2096"/>
          </w:tblGrid>
        </w:tblGridChange>
      </w:tblGrid>
      <w:tr>
        <w:trPr>
          <w:trHeight w:val="667" w:hRule="atLeast"/>
        </w:trPr>
        <w:tc>
          <w:tcPr/>
          <w:p w:rsidR="00000000" w:rsidDel="00000000" w:rsidP="00000000" w:rsidRDefault="00000000" w:rsidRPr="00000000" w14:paraId="000000AB">
            <w:pPr>
              <w:bidi w:val="1"/>
              <w:jc w:val="center"/>
              <w:rPr>
                <w:rFonts w:ascii="Simplified Arabic" w:cs="Simplified Arabic" w:eastAsia="Simplified Arabic" w:hAnsi="Simplified Arab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bidi w:val="1"/>
              <w:rPr>
                <w:rFonts w:ascii="Simplified Arabic" w:cs="Simplified Arabic" w:eastAsia="Simplified Arabic" w:hAnsi="Simplified Arab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عنوان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النشاط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التفاصيل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الجامعة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الكلية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القسم</w:t>
            </w:r>
          </w:p>
        </w:tc>
      </w:tr>
      <w:tr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ورشة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المخلفات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البيئية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واستراتيجية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ادارتها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عنوان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المحاضرة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المخلفات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المنزلية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واعادة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تدويرها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 16/3/2016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جامعة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بغداد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التربية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للبنات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قسم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الجغرافية</w:t>
            </w:r>
          </w:p>
        </w:tc>
      </w:tr>
      <w:tr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حلقة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دراسية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دور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المراة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الوعي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البيئي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8/5/2015</w:t>
            </w:r>
          </w:p>
        </w:tc>
        <w:tc>
          <w:tcPr/>
          <w:p w:rsidR="00000000" w:rsidDel="00000000" w:rsidP="00000000" w:rsidRDefault="00000000" w:rsidRPr="00000000" w14:paraId="000000B7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جامعة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بغداد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كلية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التربية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للبنات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الجغرافية</w:t>
            </w:r>
          </w:p>
        </w:tc>
      </w:tr>
      <w:tr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حلقة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دراسية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التلوث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الضوضائي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واثرها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الصحة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الجسمية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والنفسية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14/1/2016</w:t>
            </w:r>
          </w:p>
        </w:tc>
        <w:tc>
          <w:tcPr/>
          <w:p w:rsidR="00000000" w:rsidDel="00000000" w:rsidP="00000000" w:rsidRDefault="00000000" w:rsidRPr="00000000" w14:paraId="000000BB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جامعة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بغداد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كلية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التربية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للبنات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الجغرافية</w:t>
            </w:r>
          </w:p>
        </w:tc>
      </w:tr>
      <w:tr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حلقة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دراسية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النباتات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المنقية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للهواء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28/12/2016</w:t>
            </w:r>
          </w:p>
        </w:tc>
        <w:tc>
          <w:tcPr/>
          <w:p w:rsidR="00000000" w:rsidDel="00000000" w:rsidP="00000000" w:rsidRDefault="00000000" w:rsidRPr="00000000" w14:paraId="000000BF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جامعة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بغداد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كلية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التربية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للبنات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الجغرافية</w:t>
            </w:r>
          </w:p>
        </w:tc>
      </w:tr>
      <w:tr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حلقة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دراسية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تلوث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الهواء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داخل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المنزل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1/12/2016</w:t>
            </w:r>
          </w:p>
        </w:tc>
        <w:tc>
          <w:tcPr/>
          <w:p w:rsidR="00000000" w:rsidDel="00000000" w:rsidP="00000000" w:rsidRDefault="00000000" w:rsidRPr="00000000" w14:paraId="000000C3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جامعة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بغداد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كلية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التربية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للبنات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الجغرافية</w:t>
            </w:r>
          </w:p>
        </w:tc>
      </w:tr>
      <w:tr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حلقة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دراسية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المخصبات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الكيمائية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واثرها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تلوث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الغذاء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18/1/2018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جامعة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بغداد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كلية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التربية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للبنات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الجغرافية</w:t>
            </w:r>
          </w:p>
        </w:tc>
      </w:tr>
      <w:tr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CA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ورشة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بعنوان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الاجراءات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الاحترازية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لمواجهة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الفيضان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CB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استراتيجية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مواجهة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الفيضانات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) 4/1/2017</w:t>
            </w:r>
          </w:p>
        </w:tc>
        <w:tc>
          <w:tcPr/>
          <w:p w:rsidR="00000000" w:rsidDel="00000000" w:rsidP="00000000" w:rsidRDefault="00000000" w:rsidRPr="00000000" w14:paraId="000000CC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جامعة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بغداد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كلية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التربية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للبنات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الجغرافية</w:t>
            </w:r>
          </w:p>
        </w:tc>
      </w:tr>
      <w:tr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CE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محاضرة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علمية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سمنار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CF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تقليص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نفايات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مدينة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بغداد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نفاياتنا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ثروات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لنا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) 5/1/2017</w:t>
            </w:r>
          </w:p>
        </w:tc>
        <w:tc>
          <w:tcPr/>
          <w:p w:rsidR="00000000" w:rsidDel="00000000" w:rsidP="00000000" w:rsidRDefault="00000000" w:rsidRPr="00000000" w14:paraId="000000D0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جامعة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بغداد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كلية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التربية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للبنات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الجغرافية</w:t>
            </w:r>
          </w:p>
        </w:tc>
      </w:tr>
      <w:tr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D2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ندوه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بعنوان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الامن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الغذائي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العراق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D3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التلوث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واثره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الامن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الغذائي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العراق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) 11/1/2017</w:t>
            </w:r>
          </w:p>
        </w:tc>
        <w:tc>
          <w:tcPr/>
          <w:p w:rsidR="00000000" w:rsidDel="00000000" w:rsidP="00000000" w:rsidRDefault="00000000" w:rsidRPr="00000000" w14:paraId="000000D4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جامعة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بغداد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كلية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التربية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للبنات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الجغرافية</w:t>
            </w:r>
          </w:p>
        </w:tc>
      </w:tr>
      <w:tr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ورشة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بعنوان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التصحر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وتدهور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الاراضي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العراق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D7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مظاهر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التصحر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العراق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) 5/4/2017</w:t>
            </w:r>
          </w:p>
        </w:tc>
        <w:tc>
          <w:tcPr/>
          <w:p w:rsidR="00000000" w:rsidDel="00000000" w:rsidP="00000000" w:rsidRDefault="00000000" w:rsidRPr="00000000" w14:paraId="000000D8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جامعة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بغداد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كلية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التربية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للبنات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الجغرافية</w:t>
            </w:r>
          </w:p>
        </w:tc>
      </w:tr>
      <w:tr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يوم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التصميم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الاول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الموسوم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الفكرة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خطوة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نحو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الابداع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ادارة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المخلفات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المنزلية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25/4/2017</w:t>
            </w:r>
          </w:p>
        </w:tc>
        <w:tc>
          <w:tcPr/>
          <w:p w:rsidR="00000000" w:rsidDel="00000000" w:rsidP="00000000" w:rsidRDefault="00000000" w:rsidRPr="00000000" w14:paraId="000000DC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جامعة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بغداد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/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كلية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التربية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للبنات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وحدة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التاهيل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والتوظيف</w:t>
            </w:r>
          </w:p>
        </w:tc>
      </w:tr>
      <w:tr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يوم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التصميم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الاول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الموسوم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الفكرة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خطوة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نحوالابداع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عنوان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اعداد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جهاز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قياس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تلوث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الهواء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25/4/2017</w:t>
            </w:r>
          </w:p>
        </w:tc>
        <w:tc>
          <w:tcPr/>
          <w:p w:rsidR="00000000" w:rsidDel="00000000" w:rsidP="00000000" w:rsidRDefault="00000000" w:rsidRPr="00000000" w14:paraId="000000E0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جامعة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بغداد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/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كلية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التربية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للبنات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وحدة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التاهيل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والتوظيف</w:t>
            </w:r>
          </w:p>
        </w:tc>
      </w:tr>
      <w:tr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E2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ورشة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بعنوان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مهارات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الحياة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المهنية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التخرج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E3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وسائل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ومقومات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الجماعي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للحياة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المهنية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التخرج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) 30/4/2017</w:t>
            </w:r>
          </w:p>
        </w:tc>
        <w:tc>
          <w:tcPr/>
          <w:p w:rsidR="00000000" w:rsidDel="00000000" w:rsidP="00000000" w:rsidRDefault="00000000" w:rsidRPr="00000000" w14:paraId="000000E4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جامعة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بغداد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/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كلية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التربية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للبنات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وحدة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التاهيل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والتوظيف</w:t>
            </w:r>
          </w:p>
        </w:tc>
      </w:tr>
      <w:tr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E6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ورشة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بعنوان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المستقبل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المهني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E7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توظيف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الحاسوب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والتقنيات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الحديثة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تطوير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) 15/5/2017</w:t>
            </w:r>
          </w:p>
        </w:tc>
        <w:tc>
          <w:tcPr/>
          <w:p w:rsidR="00000000" w:rsidDel="00000000" w:rsidP="00000000" w:rsidRDefault="00000000" w:rsidRPr="00000000" w14:paraId="000000E8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جامعة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بغداد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/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كلية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التربية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للبنات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وحدة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التاهيل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والتوظيف</w:t>
            </w:r>
          </w:p>
        </w:tc>
      </w:tr>
      <w:tr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محاضرة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سمنار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EB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المباني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المريضة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واثرها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صحة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الشاغلين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) 12/4/2017</w:t>
            </w:r>
          </w:p>
        </w:tc>
        <w:tc>
          <w:tcPr/>
          <w:p w:rsidR="00000000" w:rsidDel="00000000" w:rsidP="00000000" w:rsidRDefault="00000000" w:rsidRPr="00000000" w14:paraId="000000EC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جامعة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بغداد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كلية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التربية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للبنات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الجغرافية</w:t>
            </w:r>
          </w:p>
        </w:tc>
      </w:tr>
      <w:tr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مشاركه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محاضرة</w:t>
            </w:r>
          </w:p>
        </w:tc>
        <w:tc>
          <w:tcPr/>
          <w:p w:rsidR="00000000" w:rsidDel="00000000" w:rsidP="00000000" w:rsidRDefault="00000000" w:rsidRPr="00000000" w14:paraId="000000EF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الاعشاب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الطبية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للنساء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فترة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انقطاع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الطمث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) 4/4/1217</w:t>
            </w:r>
          </w:p>
        </w:tc>
        <w:tc>
          <w:tcPr/>
          <w:p w:rsidR="00000000" w:rsidDel="00000000" w:rsidP="00000000" w:rsidRDefault="00000000" w:rsidRPr="00000000" w14:paraId="000000F0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جامعة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بغداد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مركز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التطوير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والتعليم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المستمر</w:t>
            </w:r>
          </w:p>
        </w:tc>
      </w:tr>
      <w:tr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المؤتمر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الدولي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لنظم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الجغرافية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والتقنيات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الجيوفضائية</w:t>
            </w:r>
          </w:p>
        </w:tc>
        <w:tc>
          <w:tcPr/>
          <w:p w:rsidR="00000000" w:rsidDel="00000000" w:rsidP="00000000" w:rsidRDefault="00000000" w:rsidRPr="00000000" w14:paraId="000000F3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بحث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توظيف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تقنية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نظم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الجغرافية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انعاش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وتنمية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الاهوار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5-6/12/2016</w:t>
            </w:r>
          </w:p>
        </w:tc>
        <w:tc>
          <w:tcPr/>
          <w:p w:rsidR="00000000" w:rsidDel="00000000" w:rsidP="00000000" w:rsidRDefault="00000000" w:rsidRPr="00000000" w14:paraId="000000F4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مجلس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الامن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الوطني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مركز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النهرين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للدراسات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الاستراتيجية</w:t>
            </w:r>
          </w:p>
        </w:tc>
      </w:tr>
      <w:tr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ندوة</w:t>
            </w:r>
          </w:p>
        </w:tc>
        <w:tc>
          <w:tcPr/>
          <w:p w:rsidR="00000000" w:rsidDel="00000000" w:rsidP="00000000" w:rsidRDefault="00000000" w:rsidRPr="00000000" w14:paraId="000000F7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التقنيات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الحديثة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الدراسات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الجغرافية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)11/10/2017</w:t>
            </w:r>
          </w:p>
        </w:tc>
        <w:tc>
          <w:tcPr/>
          <w:p w:rsidR="00000000" w:rsidDel="00000000" w:rsidP="00000000" w:rsidRDefault="00000000" w:rsidRPr="00000000" w14:paraId="000000F8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جامعة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بغداد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كلية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التربية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للبنات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الجغرافية</w:t>
            </w:r>
          </w:p>
        </w:tc>
      </w:tr>
      <w:tr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ورشة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امكانية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تنمية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الهضبة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الغربية</w:t>
            </w:r>
          </w:p>
        </w:tc>
        <w:tc>
          <w:tcPr/>
          <w:p w:rsidR="00000000" w:rsidDel="00000000" w:rsidP="00000000" w:rsidRDefault="00000000" w:rsidRPr="00000000" w14:paraId="000000FB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الاستثمارات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الاقتصادية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للمنخفضات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الصحراوية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هضبة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العراق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الجنوبية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1/11/2017</w:t>
            </w:r>
          </w:p>
        </w:tc>
        <w:tc>
          <w:tcPr/>
          <w:p w:rsidR="00000000" w:rsidDel="00000000" w:rsidP="00000000" w:rsidRDefault="00000000" w:rsidRPr="00000000" w14:paraId="000000FC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جامعة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بغداد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كلية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التربية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للبنات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الجغرافية</w:t>
            </w:r>
          </w:p>
        </w:tc>
      </w:tr>
      <w:tr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bidi w:val="1"/>
              <w:rPr>
                <w:rFonts w:ascii="Simplified Arabic" w:cs="Simplified Arabic" w:eastAsia="Simplified Arabic" w:hAnsi="Simplified Arabic"/>
                <w:sz w:val="20"/>
                <w:szCs w:val="2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0"/>
                <w:szCs w:val="20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FF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مشاركة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ندوه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بعنوان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الجغرافية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محافظة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بغداد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00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تلوث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الهواء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مدينة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بغداد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01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قاعة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المصطفى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25/1/2018</w:t>
            </w:r>
          </w:p>
          <w:p w:rsidR="00000000" w:rsidDel="00000000" w:rsidP="00000000" w:rsidRDefault="00000000" w:rsidRPr="00000000" w14:paraId="00000102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كلية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التربية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للبنات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الجغرافية</w:t>
            </w:r>
          </w:p>
        </w:tc>
      </w:tr>
      <w:tr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04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ساعة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حرة</w:t>
            </w:r>
          </w:p>
        </w:tc>
        <w:tc>
          <w:tcPr/>
          <w:p w:rsidR="00000000" w:rsidDel="00000000" w:rsidP="00000000" w:rsidRDefault="00000000" w:rsidRPr="00000000" w14:paraId="00000105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المخصبات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الكيميائية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واثرها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تلوث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الغذاء</w:t>
            </w:r>
          </w:p>
        </w:tc>
        <w:tc>
          <w:tcPr/>
          <w:p w:rsidR="00000000" w:rsidDel="00000000" w:rsidP="00000000" w:rsidRDefault="00000000" w:rsidRPr="00000000" w14:paraId="00000106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المرحلة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الثالثة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15/3/2018</w:t>
            </w:r>
          </w:p>
          <w:p w:rsidR="00000000" w:rsidDel="00000000" w:rsidP="00000000" w:rsidRDefault="00000000" w:rsidRPr="00000000" w14:paraId="00000107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كلية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التربية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للبنات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الجغرافية</w:t>
            </w:r>
          </w:p>
        </w:tc>
      </w:tr>
      <w:tr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09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محاضرة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بيئية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وبالتعاون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وزارة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البيئة</w:t>
            </w:r>
          </w:p>
        </w:tc>
        <w:tc>
          <w:tcPr/>
          <w:p w:rsidR="00000000" w:rsidDel="00000000" w:rsidP="00000000" w:rsidRDefault="00000000" w:rsidRPr="00000000" w14:paraId="0000010A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تنمية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الوعي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البيئي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العراق</w:t>
            </w:r>
          </w:p>
        </w:tc>
        <w:tc>
          <w:tcPr/>
          <w:p w:rsidR="00000000" w:rsidDel="00000000" w:rsidP="00000000" w:rsidRDefault="00000000" w:rsidRPr="00000000" w14:paraId="0000010B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قاعة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المرسم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28/2/2018</w:t>
            </w:r>
          </w:p>
          <w:p w:rsidR="00000000" w:rsidDel="00000000" w:rsidP="00000000" w:rsidRDefault="00000000" w:rsidRPr="00000000" w14:paraId="0000010C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كلية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التربية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للبنات</w:t>
            </w:r>
          </w:p>
        </w:tc>
      </w:tr>
      <w:tr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0E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مشاركة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ملتقى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الخريجات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الثاني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بعنوان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التاهيل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مرسى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سفن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الخريجات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0F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ادارة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الحوار</w:t>
            </w:r>
          </w:p>
        </w:tc>
        <w:tc>
          <w:tcPr/>
          <w:p w:rsidR="00000000" w:rsidDel="00000000" w:rsidP="00000000" w:rsidRDefault="00000000" w:rsidRPr="00000000" w14:paraId="00000110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قاعة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الزيدي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14/3/2017</w:t>
            </w:r>
          </w:p>
          <w:p w:rsidR="00000000" w:rsidDel="00000000" w:rsidP="00000000" w:rsidRDefault="00000000" w:rsidRPr="00000000" w14:paraId="00000111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كلية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التربية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للبنات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وحدة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التاهيل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والتوظيف</w:t>
            </w:r>
          </w:p>
        </w:tc>
      </w:tr>
      <w:tr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13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المعرض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البيئي</w:t>
            </w:r>
          </w:p>
          <w:p w:rsidR="00000000" w:rsidDel="00000000" w:rsidP="00000000" w:rsidRDefault="00000000" w:rsidRPr="00000000" w14:paraId="00000114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وبالتعاون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وزارة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البيئة</w:t>
            </w:r>
          </w:p>
        </w:tc>
        <w:tc>
          <w:tcPr/>
          <w:p w:rsidR="00000000" w:rsidDel="00000000" w:rsidP="00000000" w:rsidRDefault="00000000" w:rsidRPr="00000000" w14:paraId="00000115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النباتات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المنزلية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المنقية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للهواء</w:t>
            </w:r>
          </w:p>
          <w:p w:rsidR="00000000" w:rsidDel="00000000" w:rsidP="00000000" w:rsidRDefault="00000000" w:rsidRPr="00000000" w14:paraId="00000116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قاعة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المرسم</w:t>
            </w:r>
          </w:p>
          <w:p w:rsidR="00000000" w:rsidDel="00000000" w:rsidP="00000000" w:rsidRDefault="00000000" w:rsidRPr="00000000" w14:paraId="00000118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0"/>
              </w:rPr>
              <w:t xml:space="preserve">25/4/2018</w:t>
            </w:r>
          </w:p>
          <w:p w:rsidR="00000000" w:rsidDel="00000000" w:rsidP="00000000" w:rsidRDefault="00000000" w:rsidRPr="00000000" w14:paraId="00000119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كلية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التربية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للبنات</w:t>
            </w:r>
          </w:p>
        </w:tc>
      </w:tr>
      <w:tr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1B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مشاركة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يوم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التصميم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الثاني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الموسوم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معنا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تبرز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مهارتك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ويزداد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تميزنا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8"/>
                <w:szCs w:val="28"/>
                <w:highlight w:val="white"/>
                <w:rtl w:val="1"/>
              </w:rPr>
              <w:t xml:space="preserve">(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الاشكال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الجيومورفولوجية</w:t>
            </w:r>
          </w:p>
        </w:tc>
        <w:tc>
          <w:tcPr/>
          <w:p w:rsidR="00000000" w:rsidDel="00000000" w:rsidP="00000000" w:rsidRDefault="00000000" w:rsidRPr="00000000" w14:paraId="0000011D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حدائق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الكلية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2/5/2018</w:t>
            </w:r>
          </w:p>
          <w:p w:rsidR="00000000" w:rsidDel="00000000" w:rsidP="00000000" w:rsidRDefault="00000000" w:rsidRPr="00000000" w14:paraId="0000011E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كلية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التربية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للبنات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وحدة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التاهيل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والتوظيف</w:t>
            </w:r>
          </w:p>
        </w:tc>
      </w:tr>
      <w:tr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firstLine="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20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قاعة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الدراسات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العليا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/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الجغرافية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2018</w:t>
            </w:r>
          </w:p>
          <w:p w:rsidR="00000000" w:rsidDel="00000000" w:rsidP="00000000" w:rsidRDefault="00000000" w:rsidRPr="00000000" w14:paraId="00000121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كلية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التربية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للبنات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وحدة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التاهيل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والتوظيف</w:t>
            </w:r>
          </w:p>
        </w:tc>
        <w:tc>
          <w:tcPr/>
          <w:p w:rsidR="00000000" w:rsidDel="00000000" w:rsidP="00000000" w:rsidRDefault="00000000" w:rsidRPr="00000000" w14:paraId="00000122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الاثر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البيئي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للبلاستك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صحة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الانسان</w:t>
            </w:r>
          </w:p>
        </w:tc>
        <w:tc>
          <w:tcPr/>
          <w:p w:rsidR="00000000" w:rsidDel="00000000" w:rsidP="00000000" w:rsidRDefault="00000000" w:rsidRPr="00000000" w14:paraId="00000123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الدورة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التخصصية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الثامنة</w:t>
            </w:r>
          </w:p>
        </w:tc>
      </w:tr>
    </w:tbl>
    <w:p w:rsidR="00000000" w:rsidDel="00000000" w:rsidP="00000000" w:rsidRDefault="00000000" w:rsidRPr="00000000" w14:paraId="00000124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11"/>
        <w:bidiVisual w:val="1"/>
        <w:tblW w:w="85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3"/>
        <w:gridCol w:w="4253"/>
        <w:gridCol w:w="1984"/>
        <w:gridCol w:w="1668"/>
        <w:tblGridChange w:id="0">
          <w:tblGrid>
            <w:gridCol w:w="623"/>
            <w:gridCol w:w="4253"/>
            <w:gridCol w:w="1984"/>
            <w:gridCol w:w="1668"/>
          </w:tblGrid>
        </w:tblGridChange>
      </w:tblGrid>
      <w:tr>
        <w:tc>
          <w:tcPr/>
          <w:p w:rsidR="00000000" w:rsidDel="00000000" w:rsidP="00000000" w:rsidRDefault="00000000" w:rsidRPr="00000000" w14:paraId="00000125">
            <w:pPr>
              <w:bidi w:val="1"/>
              <w:jc w:val="center"/>
              <w:rPr>
                <w:rFonts w:ascii="Simplified Arabic" w:cs="Simplified Arabic" w:eastAsia="Simplified Arabic" w:hAnsi="Simplified Arabic"/>
                <w:sz w:val="20"/>
                <w:szCs w:val="20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0"/>
                <w:szCs w:val="20"/>
                <w:rtl w:val="1"/>
              </w:rPr>
              <w:t xml:space="preserve">ت</w:t>
            </w:r>
          </w:p>
        </w:tc>
        <w:tc>
          <w:tcPr/>
          <w:p w:rsidR="00000000" w:rsidDel="00000000" w:rsidP="00000000" w:rsidRDefault="00000000" w:rsidRPr="00000000" w14:paraId="00000126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المنصب</w:t>
            </w:r>
          </w:p>
        </w:tc>
        <w:tc>
          <w:tcPr/>
          <w:p w:rsidR="00000000" w:rsidDel="00000000" w:rsidP="00000000" w:rsidRDefault="00000000" w:rsidRPr="00000000" w14:paraId="00000127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من</w:t>
            </w:r>
          </w:p>
        </w:tc>
        <w:tc>
          <w:tcPr/>
          <w:p w:rsidR="00000000" w:rsidDel="00000000" w:rsidP="00000000" w:rsidRDefault="00000000" w:rsidRPr="00000000" w14:paraId="00000128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الى</w:t>
            </w:r>
          </w:p>
        </w:tc>
      </w:tr>
      <w:tr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Simplified Arabic" w:cs="Simplified Arabic" w:eastAsia="Simplified Arabic" w:hAnsi="Simplified Arab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مدير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متحف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كلية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التربية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للبنات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جامعة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1"/>
              </w:rPr>
              <w:t xml:space="preserve">بغداد</w:t>
            </w:r>
          </w:p>
        </w:tc>
        <w:tc>
          <w:tcPr/>
          <w:p w:rsidR="00000000" w:rsidDel="00000000" w:rsidP="00000000" w:rsidRDefault="00000000" w:rsidRPr="00000000" w14:paraId="0000012B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0"/>
              </w:rPr>
              <w:t xml:space="preserve">20117</w:t>
            </w:r>
          </w:p>
        </w:tc>
        <w:tc>
          <w:tcPr/>
          <w:p w:rsidR="00000000" w:rsidDel="00000000" w:rsidP="00000000" w:rsidRDefault="00000000" w:rsidRPr="00000000" w14:paraId="0000012C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8"/>
                <w:szCs w:val="28"/>
                <w:rtl w:val="0"/>
              </w:rPr>
              <w:t xml:space="preserve">2019</w:t>
            </w:r>
          </w:p>
        </w:tc>
      </w:tr>
    </w:tbl>
    <w:p w:rsidR="00000000" w:rsidDel="00000000" w:rsidP="00000000" w:rsidRDefault="00000000" w:rsidRPr="00000000" w14:paraId="0000012D">
      <w:pPr>
        <w:bidi w:val="1"/>
        <w:spacing w:line="240" w:lineRule="auto"/>
        <w:rPr>
          <w:rFonts w:ascii="Simplified Arabic" w:cs="Simplified Arabic" w:eastAsia="Simplified Arabic" w:hAnsi="Simplified Arab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bidi w:val="1"/>
        <w:spacing w:line="240" w:lineRule="auto"/>
        <w:rPr>
          <w:rFonts w:ascii="Simplified Arabic" w:cs="Simplified Arabic" w:eastAsia="Simplified Arabic" w:hAnsi="Simplified Arabic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797" w:right="179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implified Arab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sraa.alali27j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