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AEE" w:rsidRPr="00304AEE" w:rsidRDefault="00304AEE" w:rsidP="00304AEE">
      <w:pPr>
        <w:shd w:val="clear" w:color="auto" w:fill="FFFFFF"/>
        <w:rPr>
          <w:b/>
          <w:bCs/>
          <w:sz w:val="28"/>
          <w:szCs w:val="28"/>
        </w:rPr>
      </w:pPr>
      <w:r w:rsidRPr="00304AEE">
        <w:rPr>
          <w:b/>
          <w:bCs/>
          <w:sz w:val="28"/>
          <w:szCs w:val="28"/>
          <w:rtl/>
        </w:rPr>
        <w:t xml:space="preserve">  وزارة التعليم العالي والبـحث العلمي</w:t>
      </w:r>
    </w:p>
    <w:p w:rsidR="00304AEE" w:rsidRPr="00304AEE" w:rsidRDefault="00304AEE" w:rsidP="00304AEE">
      <w:pPr>
        <w:shd w:val="clear" w:color="auto" w:fill="FFFFFF"/>
        <w:rPr>
          <w:b/>
          <w:bCs/>
          <w:sz w:val="28"/>
          <w:szCs w:val="28"/>
        </w:rPr>
      </w:pPr>
      <w:r w:rsidRPr="00304AEE">
        <w:rPr>
          <w:b/>
          <w:bCs/>
          <w:sz w:val="28"/>
          <w:szCs w:val="28"/>
          <w:rtl/>
        </w:rPr>
        <w:t xml:space="preserve">  جـــــهاز الإشـــــراف والتقـــويم العلــمي</w:t>
      </w:r>
    </w:p>
    <w:p w:rsidR="00304AEE" w:rsidRPr="00304AEE" w:rsidRDefault="00304AEE" w:rsidP="00304AEE">
      <w:pPr>
        <w:shd w:val="clear" w:color="auto" w:fill="FFFFFF"/>
        <w:rPr>
          <w:sz w:val="28"/>
          <w:szCs w:val="28"/>
          <w:rtl/>
          <w:lang w:bidi="ar-IQ"/>
        </w:rPr>
      </w:pPr>
      <w:r w:rsidRPr="00304AEE">
        <w:rPr>
          <w:b/>
          <w:bCs/>
          <w:sz w:val="28"/>
          <w:szCs w:val="28"/>
          <w:rtl/>
        </w:rPr>
        <w:t>دائرة ضمان الجودة والاعتماد الأكاديمي</w:t>
      </w:r>
    </w:p>
    <w:p w:rsidR="00304AEE" w:rsidRPr="00304AEE" w:rsidRDefault="00304AEE" w:rsidP="00304AEE">
      <w:pPr>
        <w:shd w:val="clear" w:color="auto" w:fill="FFFFFF"/>
        <w:rPr>
          <w:b/>
          <w:bCs/>
          <w:sz w:val="28"/>
          <w:szCs w:val="28"/>
          <w:rtl/>
        </w:rPr>
      </w:pPr>
      <w:r w:rsidRPr="00304AEE">
        <w:rPr>
          <w:rFonts w:hint="cs"/>
          <w:b/>
          <w:bCs/>
          <w:sz w:val="28"/>
          <w:szCs w:val="28"/>
          <w:rtl/>
        </w:rPr>
        <w:tab/>
      </w:r>
    </w:p>
    <w:p w:rsidR="00304AEE" w:rsidRPr="00304AEE" w:rsidRDefault="00304AEE" w:rsidP="00304AEE">
      <w:pPr>
        <w:shd w:val="clear" w:color="auto" w:fill="FFFFFF"/>
        <w:rPr>
          <w:sz w:val="28"/>
          <w:szCs w:val="28"/>
          <w:rtl/>
          <w:lang w:bidi="ar-IQ"/>
        </w:rPr>
      </w:pPr>
    </w:p>
    <w:p w:rsidR="00304AEE" w:rsidRPr="00304AEE" w:rsidRDefault="00304AEE" w:rsidP="00304AEE">
      <w:pPr>
        <w:shd w:val="clear" w:color="auto" w:fill="FFFFFF"/>
        <w:rPr>
          <w:sz w:val="28"/>
          <w:szCs w:val="28"/>
          <w:rtl/>
          <w:lang w:bidi="ar-IQ"/>
        </w:rPr>
      </w:pPr>
    </w:p>
    <w:p w:rsidR="00304AEE" w:rsidRPr="00304AEE" w:rsidRDefault="005B2881" w:rsidP="00304AEE">
      <w:pPr>
        <w:shd w:val="clear" w:color="auto" w:fill="FFFFFF"/>
        <w:rPr>
          <w:sz w:val="28"/>
          <w:szCs w:val="28"/>
          <w:rtl/>
          <w:lang w:bidi="ar-IQ"/>
        </w:rPr>
      </w:pPr>
      <w:r>
        <w:rPr>
          <w:sz w:val="28"/>
          <w:szCs w:val="28"/>
          <w:rtl/>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8" type="#_x0000_t144" style="position:absolute;left:0;text-align:left;margin-left:28.6pt;margin-top:12.7pt;width:404.75pt;height:113.45pt;z-index:251662336" adj="-10188178" fillcolor="black">
            <v:shadow color="#868686"/>
            <v:textpath style="font-family:&quot;Arial Black&quot;" fitshape="t" trim="t" string="استمارة وصف البرنامج الأكاديمي للكليات والمعاهد &#10; &#10;"/>
          </v:shape>
        </w:pict>
      </w:r>
    </w:p>
    <w:p w:rsidR="00304AEE" w:rsidRPr="00304AEE" w:rsidRDefault="00304AEE" w:rsidP="00304AEE">
      <w:pPr>
        <w:shd w:val="clear" w:color="auto" w:fill="FFFFFF"/>
        <w:rPr>
          <w:sz w:val="28"/>
          <w:szCs w:val="28"/>
          <w:rtl/>
          <w:lang w:bidi="ar-IQ"/>
        </w:rPr>
      </w:pPr>
    </w:p>
    <w:p w:rsidR="00304AEE" w:rsidRPr="00304AEE" w:rsidRDefault="00304AEE" w:rsidP="00304AEE">
      <w:pPr>
        <w:shd w:val="clear" w:color="auto" w:fill="FFFFFF"/>
        <w:rPr>
          <w:sz w:val="28"/>
          <w:szCs w:val="28"/>
          <w:rtl/>
          <w:lang w:bidi="ar-IQ"/>
        </w:rPr>
      </w:pPr>
    </w:p>
    <w:p w:rsidR="00304AEE" w:rsidRPr="00304AEE" w:rsidRDefault="00304AEE" w:rsidP="00304AEE">
      <w:pPr>
        <w:shd w:val="clear" w:color="auto" w:fill="FFFFFF"/>
        <w:rPr>
          <w:sz w:val="28"/>
          <w:szCs w:val="28"/>
          <w:rtl/>
          <w:lang w:bidi="ar-IQ"/>
        </w:rPr>
      </w:pPr>
    </w:p>
    <w:p w:rsidR="00304AEE" w:rsidRPr="00304AEE" w:rsidRDefault="00304AEE" w:rsidP="00304AEE">
      <w:pPr>
        <w:shd w:val="clear" w:color="auto" w:fill="FFFFFF"/>
        <w:rPr>
          <w:sz w:val="28"/>
          <w:szCs w:val="28"/>
          <w:rtl/>
          <w:lang w:bidi="ar-IQ"/>
        </w:rPr>
      </w:pPr>
    </w:p>
    <w:p w:rsidR="00304AEE" w:rsidRPr="00304AEE" w:rsidRDefault="00304AEE" w:rsidP="00304AEE">
      <w:pPr>
        <w:shd w:val="clear" w:color="auto" w:fill="FFFFFF"/>
        <w:rPr>
          <w:b/>
          <w:bCs/>
          <w:sz w:val="28"/>
          <w:szCs w:val="28"/>
          <w:rtl/>
        </w:rPr>
      </w:pPr>
      <w:r w:rsidRPr="00304AEE">
        <w:rPr>
          <w:b/>
          <w:bCs/>
          <w:sz w:val="28"/>
          <w:szCs w:val="28"/>
          <w:rtl/>
        </w:rPr>
        <w:t xml:space="preserve">   الجامعة  : </w:t>
      </w:r>
      <w:r w:rsidRPr="00304AEE">
        <w:rPr>
          <w:rFonts w:hint="cs"/>
          <w:b/>
          <w:bCs/>
          <w:sz w:val="28"/>
          <w:szCs w:val="28"/>
          <w:rtl/>
        </w:rPr>
        <w:t>بغداد</w:t>
      </w:r>
    </w:p>
    <w:p w:rsidR="00304AEE" w:rsidRPr="00304AEE" w:rsidRDefault="00304AEE" w:rsidP="00304AEE">
      <w:pPr>
        <w:shd w:val="clear" w:color="auto" w:fill="FFFFFF"/>
        <w:rPr>
          <w:b/>
          <w:bCs/>
          <w:sz w:val="28"/>
          <w:szCs w:val="28"/>
          <w:rtl/>
        </w:rPr>
      </w:pPr>
      <w:r w:rsidRPr="00304AEE">
        <w:rPr>
          <w:b/>
          <w:bCs/>
          <w:sz w:val="28"/>
          <w:szCs w:val="28"/>
          <w:rtl/>
        </w:rPr>
        <w:t xml:space="preserve">   الكلية/ المعهد:  </w:t>
      </w:r>
      <w:r w:rsidRPr="00304AEE">
        <w:rPr>
          <w:rFonts w:hint="cs"/>
          <w:b/>
          <w:bCs/>
          <w:sz w:val="28"/>
          <w:szCs w:val="28"/>
          <w:rtl/>
        </w:rPr>
        <w:t>كلية التربية للبنات</w:t>
      </w:r>
    </w:p>
    <w:p w:rsidR="00304AEE" w:rsidRPr="00304AEE" w:rsidRDefault="00304AEE" w:rsidP="00304AEE">
      <w:pPr>
        <w:shd w:val="clear" w:color="auto" w:fill="FFFFFF"/>
        <w:rPr>
          <w:b/>
          <w:bCs/>
          <w:sz w:val="28"/>
          <w:szCs w:val="28"/>
          <w:rtl/>
        </w:rPr>
      </w:pPr>
      <w:r w:rsidRPr="00304AEE">
        <w:rPr>
          <w:b/>
          <w:bCs/>
          <w:sz w:val="28"/>
          <w:szCs w:val="28"/>
          <w:rtl/>
        </w:rPr>
        <w:t xml:space="preserve">   القسم العلمي    : </w:t>
      </w:r>
      <w:r w:rsidRPr="00304AEE">
        <w:rPr>
          <w:rFonts w:hint="cs"/>
          <w:b/>
          <w:bCs/>
          <w:sz w:val="28"/>
          <w:szCs w:val="28"/>
          <w:rtl/>
        </w:rPr>
        <w:t>تاريخ</w:t>
      </w:r>
    </w:p>
    <w:p w:rsidR="00304AEE" w:rsidRPr="00304AEE" w:rsidRDefault="00304AEE" w:rsidP="00304AEE">
      <w:pPr>
        <w:shd w:val="clear" w:color="auto" w:fill="FFFFFF"/>
        <w:rPr>
          <w:b/>
          <w:bCs/>
          <w:sz w:val="28"/>
          <w:szCs w:val="28"/>
          <w:rtl/>
        </w:rPr>
      </w:pPr>
      <w:r w:rsidRPr="00304AEE">
        <w:rPr>
          <w:b/>
          <w:bCs/>
          <w:sz w:val="28"/>
          <w:szCs w:val="28"/>
          <w:rtl/>
        </w:rPr>
        <w:t xml:space="preserve">   تاريخ ملء الملف : </w:t>
      </w:r>
      <w:r w:rsidR="005F0C09">
        <w:rPr>
          <w:rFonts w:hint="cs"/>
          <w:b/>
          <w:bCs/>
          <w:sz w:val="28"/>
          <w:szCs w:val="28"/>
          <w:rtl/>
        </w:rPr>
        <w:t>20/3/2020</w:t>
      </w:r>
    </w:p>
    <w:p w:rsidR="00304AEE" w:rsidRPr="00304AEE" w:rsidRDefault="00304AEE" w:rsidP="00304AEE">
      <w:pPr>
        <w:shd w:val="clear" w:color="auto" w:fill="FFFFFF"/>
        <w:rPr>
          <w:b/>
          <w:bCs/>
          <w:sz w:val="28"/>
          <w:szCs w:val="28"/>
          <w:rtl/>
        </w:rPr>
      </w:pPr>
    </w:p>
    <w:p w:rsidR="00304AEE" w:rsidRPr="00304AEE" w:rsidRDefault="00304AEE" w:rsidP="00304AEE">
      <w:pPr>
        <w:shd w:val="clear" w:color="auto" w:fill="FFFFFF"/>
        <w:rPr>
          <w:b/>
          <w:bCs/>
          <w:sz w:val="28"/>
          <w:szCs w:val="28"/>
          <w:rtl/>
        </w:rPr>
      </w:pPr>
      <w:r w:rsidRPr="00304AEE">
        <w:rPr>
          <w:b/>
          <w:bCs/>
          <w:sz w:val="28"/>
          <w:szCs w:val="28"/>
          <w:rtl/>
        </w:rPr>
        <w:t xml:space="preserve">    التوقيع   :                                                           التوقيع   :   </w:t>
      </w:r>
    </w:p>
    <w:p w:rsidR="00304AEE" w:rsidRPr="00304AEE" w:rsidRDefault="00304AEE" w:rsidP="00F4366F">
      <w:pPr>
        <w:shd w:val="clear" w:color="auto" w:fill="FFFFFF"/>
        <w:rPr>
          <w:b/>
          <w:bCs/>
          <w:sz w:val="28"/>
          <w:szCs w:val="28"/>
          <w:rtl/>
        </w:rPr>
      </w:pPr>
      <w:r w:rsidRPr="00304AEE">
        <w:rPr>
          <w:b/>
          <w:bCs/>
          <w:sz w:val="28"/>
          <w:szCs w:val="28"/>
          <w:rtl/>
        </w:rPr>
        <w:t xml:space="preserve">   اسم رئيس القسم :  </w:t>
      </w:r>
      <w:r w:rsidRPr="00304AEE">
        <w:rPr>
          <w:rFonts w:hint="cs"/>
          <w:b/>
          <w:bCs/>
          <w:sz w:val="28"/>
          <w:szCs w:val="28"/>
          <w:rtl/>
        </w:rPr>
        <w:t>أ.</w:t>
      </w:r>
      <w:r w:rsidR="00F4366F">
        <w:rPr>
          <w:rFonts w:hint="cs"/>
          <w:b/>
          <w:bCs/>
          <w:sz w:val="28"/>
          <w:szCs w:val="28"/>
          <w:rtl/>
        </w:rPr>
        <w:t>م.د. ابتسام سلمان</w:t>
      </w:r>
      <w:r w:rsidRPr="00304AEE">
        <w:rPr>
          <w:rFonts w:hint="cs"/>
          <w:b/>
          <w:bCs/>
          <w:sz w:val="28"/>
          <w:szCs w:val="28"/>
          <w:rtl/>
        </w:rPr>
        <w:t xml:space="preserve">                    </w:t>
      </w:r>
      <w:r w:rsidRPr="00304AEE">
        <w:rPr>
          <w:b/>
          <w:bCs/>
          <w:sz w:val="28"/>
          <w:szCs w:val="28"/>
          <w:rtl/>
        </w:rPr>
        <w:t xml:space="preserve">اسم المعاون العلمي : </w:t>
      </w:r>
      <w:r w:rsidRPr="00304AEE">
        <w:rPr>
          <w:rFonts w:hint="cs"/>
          <w:b/>
          <w:bCs/>
          <w:sz w:val="28"/>
          <w:szCs w:val="28"/>
          <w:rtl/>
        </w:rPr>
        <w:t>أ.د.عفاف بديع جميل</w:t>
      </w:r>
    </w:p>
    <w:p w:rsidR="00304AEE" w:rsidRPr="00304AEE" w:rsidRDefault="005F0C09" w:rsidP="005F0C09">
      <w:pPr>
        <w:shd w:val="clear" w:color="auto" w:fill="FFFFFF"/>
        <w:rPr>
          <w:b/>
          <w:bCs/>
          <w:sz w:val="28"/>
          <w:szCs w:val="28"/>
          <w:rtl/>
        </w:rPr>
      </w:pPr>
      <w:r>
        <w:rPr>
          <w:b/>
          <w:bCs/>
          <w:sz w:val="28"/>
          <w:szCs w:val="28"/>
          <w:rtl/>
        </w:rPr>
        <w:t xml:space="preserve">    التاريخ </w:t>
      </w:r>
      <w:r>
        <w:rPr>
          <w:rFonts w:hint="cs"/>
          <w:b/>
          <w:bCs/>
          <w:sz w:val="28"/>
          <w:szCs w:val="28"/>
          <w:rtl/>
        </w:rPr>
        <w:t>:</w:t>
      </w:r>
      <w:r w:rsidR="00304AEE" w:rsidRPr="00304AEE">
        <w:rPr>
          <w:b/>
          <w:bCs/>
          <w:sz w:val="28"/>
          <w:szCs w:val="28"/>
          <w:rtl/>
        </w:rPr>
        <w:t xml:space="preserve">                                                       التاريخ  :                                                       </w:t>
      </w:r>
    </w:p>
    <w:p w:rsidR="00304AEE" w:rsidRPr="00304AEE" w:rsidRDefault="00304AEE" w:rsidP="00304AEE">
      <w:pPr>
        <w:shd w:val="clear" w:color="auto" w:fill="FFFFFF"/>
        <w:rPr>
          <w:b/>
          <w:bCs/>
          <w:sz w:val="28"/>
          <w:szCs w:val="28"/>
          <w:rtl/>
        </w:rPr>
      </w:pPr>
    </w:p>
    <w:p w:rsidR="00304AEE" w:rsidRPr="00304AEE" w:rsidRDefault="00304AEE" w:rsidP="00304AEE">
      <w:pPr>
        <w:shd w:val="clear" w:color="auto" w:fill="FFFFFF"/>
        <w:rPr>
          <w:b/>
          <w:bCs/>
          <w:sz w:val="28"/>
          <w:szCs w:val="28"/>
          <w:rtl/>
        </w:rPr>
      </w:pPr>
    </w:p>
    <w:p w:rsidR="00304AEE" w:rsidRPr="00304AEE" w:rsidRDefault="00304AEE" w:rsidP="00304AEE">
      <w:pPr>
        <w:shd w:val="clear" w:color="auto" w:fill="FFFFFF"/>
        <w:rPr>
          <w:b/>
          <w:bCs/>
          <w:sz w:val="28"/>
          <w:szCs w:val="28"/>
          <w:rtl/>
        </w:rPr>
      </w:pPr>
    </w:p>
    <w:p w:rsidR="00304AEE" w:rsidRPr="00304AEE" w:rsidRDefault="00304AEE" w:rsidP="00304AEE">
      <w:pPr>
        <w:shd w:val="clear" w:color="auto" w:fill="FFFFFF"/>
        <w:rPr>
          <w:b/>
          <w:bCs/>
          <w:sz w:val="28"/>
          <w:szCs w:val="28"/>
          <w:rtl/>
        </w:rPr>
      </w:pPr>
    </w:p>
    <w:p w:rsidR="00304AEE" w:rsidRPr="00304AEE" w:rsidRDefault="00304AEE" w:rsidP="00304AEE">
      <w:pPr>
        <w:shd w:val="clear" w:color="auto" w:fill="FFFFFF"/>
        <w:rPr>
          <w:b/>
          <w:bCs/>
          <w:sz w:val="28"/>
          <w:szCs w:val="28"/>
          <w:rtl/>
        </w:rPr>
      </w:pPr>
      <w:r w:rsidRPr="00304AEE">
        <w:rPr>
          <w:b/>
          <w:bCs/>
          <w:sz w:val="28"/>
          <w:szCs w:val="28"/>
          <w:rtl/>
        </w:rPr>
        <w:t xml:space="preserve">    دقـق الملف من قبل </w:t>
      </w:r>
    </w:p>
    <w:p w:rsidR="00304AEE" w:rsidRPr="00304AEE" w:rsidRDefault="00304AEE" w:rsidP="00304AEE">
      <w:pPr>
        <w:shd w:val="clear" w:color="auto" w:fill="FFFFFF"/>
        <w:rPr>
          <w:b/>
          <w:bCs/>
          <w:sz w:val="28"/>
          <w:szCs w:val="28"/>
          <w:rtl/>
        </w:rPr>
      </w:pPr>
      <w:r w:rsidRPr="00304AEE">
        <w:rPr>
          <w:b/>
          <w:bCs/>
          <w:sz w:val="28"/>
          <w:szCs w:val="28"/>
          <w:rtl/>
        </w:rPr>
        <w:t xml:space="preserve">    شعبة ضمان الجودة والأداء الجامعي</w:t>
      </w:r>
    </w:p>
    <w:p w:rsidR="00304AEE" w:rsidRPr="00304AEE" w:rsidRDefault="00304AEE" w:rsidP="00F4366F">
      <w:pPr>
        <w:shd w:val="clear" w:color="auto" w:fill="FFFFFF"/>
        <w:rPr>
          <w:b/>
          <w:bCs/>
          <w:sz w:val="28"/>
          <w:szCs w:val="28"/>
          <w:rtl/>
        </w:rPr>
      </w:pPr>
      <w:r w:rsidRPr="00304AEE">
        <w:rPr>
          <w:b/>
          <w:bCs/>
          <w:sz w:val="28"/>
          <w:szCs w:val="28"/>
          <w:rtl/>
        </w:rPr>
        <w:t xml:space="preserve">    اسم مدير شعبة ضمان الجودة والأداء الجامعي:</w:t>
      </w:r>
      <w:r w:rsidR="005B0DD8">
        <w:rPr>
          <w:rFonts w:hint="cs"/>
          <w:b/>
          <w:bCs/>
          <w:sz w:val="28"/>
          <w:szCs w:val="28"/>
          <w:rtl/>
        </w:rPr>
        <w:t>أ</w:t>
      </w:r>
      <w:r w:rsidRPr="00304AEE">
        <w:rPr>
          <w:rFonts w:hint="cs"/>
          <w:b/>
          <w:bCs/>
          <w:sz w:val="28"/>
          <w:szCs w:val="28"/>
          <w:rtl/>
        </w:rPr>
        <w:t>.</w:t>
      </w:r>
      <w:r w:rsidR="00F4366F">
        <w:rPr>
          <w:rFonts w:hint="cs"/>
          <w:b/>
          <w:bCs/>
          <w:sz w:val="28"/>
          <w:szCs w:val="28"/>
          <w:rtl/>
        </w:rPr>
        <w:t>م.د. احمد هاشم</w:t>
      </w:r>
    </w:p>
    <w:p w:rsidR="00304AEE" w:rsidRPr="00304AEE" w:rsidRDefault="00304AEE" w:rsidP="00304AEE">
      <w:pPr>
        <w:shd w:val="clear" w:color="auto" w:fill="FFFFFF"/>
        <w:rPr>
          <w:b/>
          <w:bCs/>
          <w:sz w:val="28"/>
          <w:szCs w:val="28"/>
          <w:rtl/>
        </w:rPr>
      </w:pPr>
      <w:r w:rsidRPr="00304AEE">
        <w:rPr>
          <w:b/>
          <w:bCs/>
          <w:sz w:val="28"/>
          <w:szCs w:val="28"/>
          <w:rtl/>
        </w:rPr>
        <w:t xml:space="preserve">    التاريخ                       </w:t>
      </w:r>
    </w:p>
    <w:p w:rsidR="00304AEE" w:rsidRPr="00304AEE" w:rsidRDefault="00304AEE" w:rsidP="00304AEE">
      <w:pPr>
        <w:shd w:val="clear" w:color="auto" w:fill="FFFFFF"/>
        <w:rPr>
          <w:b/>
          <w:bCs/>
          <w:sz w:val="28"/>
          <w:szCs w:val="28"/>
          <w:rtl/>
        </w:rPr>
      </w:pPr>
      <w:r w:rsidRPr="00304AEE">
        <w:rPr>
          <w:b/>
          <w:bCs/>
          <w:sz w:val="28"/>
          <w:szCs w:val="28"/>
          <w:rtl/>
        </w:rPr>
        <w:t xml:space="preserve">    التوقيع</w:t>
      </w:r>
    </w:p>
    <w:p w:rsidR="00304AEE" w:rsidRPr="00304AEE" w:rsidRDefault="00304AEE" w:rsidP="00304AEE">
      <w:pPr>
        <w:shd w:val="clear" w:color="auto" w:fill="FFFFFF"/>
        <w:rPr>
          <w:b/>
          <w:bCs/>
          <w:sz w:val="28"/>
          <w:szCs w:val="28"/>
          <w:rtl/>
        </w:rPr>
      </w:pPr>
    </w:p>
    <w:p w:rsidR="00304AEE" w:rsidRPr="00304AEE" w:rsidRDefault="00304AEE" w:rsidP="00304AEE">
      <w:pPr>
        <w:shd w:val="clear" w:color="auto" w:fill="FFFFFF"/>
        <w:rPr>
          <w:b/>
          <w:bCs/>
          <w:sz w:val="28"/>
          <w:szCs w:val="28"/>
          <w:rtl/>
        </w:rPr>
      </w:pPr>
      <w:r w:rsidRPr="00304AEE">
        <w:rPr>
          <w:b/>
          <w:bCs/>
          <w:sz w:val="28"/>
          <w:szCs w:val="28"/>
          <w:rtl/>
        </w:rPr>
        <w:t xml:space="preserve">مصادقة السيد العميد  </w:t>
      </w:r>
      <w:r w:rsidR="005B2881">
        <w:rPr>
          <w:rFonts w:hint="cs"/>
          <w:b/>
          <w:bCs/>
          <w:sz w:val="28"/>
          <w:szCs w:val="28"/>
          <w:rtl/>
        </w:rPr>
        <w:t>ا د اسحق صالج العكام</w:t>
      </w:r>
      <w:bookmarkStart w:id="0" w:name="_GoBack"/>
      <w:bookmarkEnd w:id="0"/>
      <w:r w:rsidRPr="00304AEE">
        <w:rPr>
          <w:b/>
          <w:bCs/>
          <w:sz w:val="28"/>
          <w:szCs w:val="28"/>
          <w:rtl/>
        </w:rPr>
        <w:t xml:space="preserve">       </w:t>
      </w:r>
    </w:p>
    <w:p w:rsidR="00304AEE" w:rsidRPr="00304AEE" w:rsidRDefault="00304AEE" w:rsidP="00304AEE">
      <w:pPr>
        <w:shd w:val="clear" w:color="auto" w:fill="FFFFFF"/>
        <w:rPr>
          <w:b/>
          <w:bCs/>
          <w:sz w:val="28"/>
          <w:szCs w:val="28"/>
          <w:rtl/>
        </w:rPr>
      </w:pPr>
    </w:p>
    <w:p w:rsidR="00304AEE" w:rsidRPr="00304AEE" w:rsidRDefault="00304AEE" w:rsidP="00304AEE">
      <w:pPr>
        <w:shd w:val="clear" w:color="auto" w:fill="FFFFFF"/>
        <w:rPr>
          <w:b/>
          <w:bCs/>
          <w:sz w:val="28"/>
          <w:szCs w:val="28"/>
          <w:rtl/>
        </w:rPr>
      </w:pPr>
    </w:p>
    <w:p w:rsidR="00304AEE" w:rsidRPr="00304AEE" w:rsidRDefault="00304AEE" w:rsidP="00304AEE">
      <w:pPr>
        <w:shd w:val="clear" w:color="auto" w:fill="FFFFFF"/>
        <w:rPr>
          <w:b/>
          <w:bCs/>
          <w:sz w:val="28"/>
          <w:szCs w:val="28"/>
          <w:rtl/>
        </w:rPr>
      </w:pPr>
    </w:p>
    <w:p w:rsidR="00304AEE" w:rsidRPr="00304AEE" w:rsidRDefault="00304AEE" w:rsidP="00304AEE">
      <w:pPr>
        <w:shd w:val="clear" w:color="auto" w:fill="FFFFFF"/>
        <w:rPr>
          <w:b/>
          <w:bCs/>
          <w:sz w:val="28"/>
          <w:szCs w:val="28"/>
          <w:rtl/>
          <w:lang w:bidi="ar-IQ"/>
        </w:rPr>
      </w:pPr>
      <w:r w:rsidRPr="00304AEE">
        <w:rPr>
          <w:rFonts w:hint="cs"/>
          <w:b/>
          <w:bCs/>
          <w:sz w:val="28"/>
          <w:szCs w:val="28"/>
          <w:rtl/>
          <w:lang w:bidi="ar-IQ"/>
        </w:rPr>
        <w:t xml:space="preserve">       وصف البرنامج الأكاديمي </w:t>
      </w:r>
    </w:p>
    <w:p w:rsidR="00304AEE" w:rsidRPr="00304AEE" w:rsidRDefault="00304AEE" w:rsidP="00304AEE">
      <w:pPr>
        <w:shd w:val="clear" w:color="auto" w:fill="FFFFFF"/>
        <w:rPr>
          <w:b/>
          <w:bCs/>
          <w:sz w:val="28"/>
          <w:szCs w:val="28"/>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304AEE" w:rsidRPr="00304AEE" w:rsidTr="007E7C41">
        <w:trPr>
          <w:trHeight w:val="1120"/>
        </w:trPr>
        <w:tc>
          <w:tcPr>
            <w:tcW w:w="9720" w:type="dxa"/>
            <w:tcBorders>
              <w:top w:val="single" w:sz="4" w:space="0" w:color="auto"/>
              <w:left w:val="single" w:sz="4" w:space="0" w:color="auto"/>
              <w:bottom w:val="single" w:sz="4" w:space="0" w:color="auto"/>
              <w:right w:val="single" w:sz="4" w:space="0" w:color="auto"/>
            </w:tcBorders>
            <w:hideMark/>
          </w:tcPr>
          <w:p w:rsidR="00304AEE" w:rsidRPr="00304AEE" w:rsidRDefault="00304AEE" w:rsidP="00304AEE">
            <w:pPr>
              <w:shd w:val="clear" w:color="auto" w:fill="FFFFFF"/>
              <w:rPr>
                <w:b/>
                <w:bCs/>
                <w:sz w:val="28"/>
                <w:szCs w:val="28"/>
              </w:rPr>
            </w:pPr>
            <w:r w:rsidRPr="00304AEE">
              <w:rPr>
                <w:b/>
                <w:bCs/>
                <w:sz w:val="28"/>
                <w:szCs w:val="28"/>
                <w:rtl/>
                <w:lang w:bidi="ar-IQ"/>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304AEE" w:rsidRPr="00304AEE" w:rsidRDefault="00304AEE" w:rsidP="00304AEE">
      <w:pPr>
        <w:shd w:val="clear" w:color="auto" w:fill="FFFFFF"/>
        <w:rPr>
          <w:sz w:val="28"/>
          <w:szCs w:val="28"/>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9"/>
        <w:gridCol w:w="6451"/>
      </w:tblGrid>
      <w:tr w:rsidR="00304AEE" w:rsidRPr="00304AEE" w:rsidTr="007E7C41">
        <w:trPr>
          <w:trHeight w:val="624"/>
        </w:trPr>
        <w:tc>
          <w:tcPr>
            <w:tcW w:w="326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04AEE" w:rsidRPr="00304AEE" w:rsidRDefault="00304AEE" w:rsidP="00304AEE">
            <w:pPr>
              <w:numPr>
                <w:ilvl w:val="0"/>
                <w:numId w:val="1"/>
              </w:numPr>
              <w:shd w:val="clear" w:color="auto" w:fill="FFFFFF"/>
              <w:tabs>
                <w:tab w:val="clear" w:pos="360"/>
                <w:tab w:val="num" w:pos="432"/>
              </w:tabs>
              <w:rPr>
                <w:sz w:val="28"/>
                <w:szCs w:val="28"/>
              </w:rPr>
            </w:pPr>
            <w:r w:rsidRPr="00304AEE">
              <w:rPr>
                <w:rFonts w:hint="cs"/>
                <w:sz w:val="28"/>
                <w:szCs w:val="28"/>
                <w:rtl/>
                <w:lang w:bidi="ar-IQ"/>
              </w:rPr>
              <w:t>المؤسسة التعليمية</w:t>
            </w:r>
          </w:p>
        </w:tc>
        <w:tc>
          <w:tcPr>
            <w:tcW w:w="6451" w:type="dxa"/>
            <w:tcBorders>
              <w:top w:val="single" w:sz="4" w:space="0" w:color="auto"/>
              <w:left w:val="single" w:sz="4" w:space="0" w:color="auto"/>
              <w:bottom w:val="single" w:sz="4" w:space="0" w:color="auto"/>
              <w:right w:val="single" w:sz="4" w:space="0" w:color="auto"/>
            </w:tcBorders>
          </w:tcPr>
          <w:p w:rsidR="00304AEE" w:rsidRPr="00304AEE" w:rsidRDefault="00304AEE" w:rsidP="00304AEE">
            <w:pPr>
              <w:shd w:val="clear" w:color="auto" w:fill="FFFFFF"/>
              <w:rPr>
                <w:sz w:val="28"/>
                <w:szCs w:val="28"/>
                <w:rtl/>
              </w:rPr>
            </w:pPr>
            <w:r w:rsidRPr="00304AEE">
              <w:rPr>
                <w:rFonts w:hint="cs"/>
                <w:sz w:val="28"/>
                <w:szCs w:val="28"/>
                <w:rtl/>
              </w:rPr>
              <w:t>كلية التربية للبنات /جامعة بغداد</w:t>
            </w:r>
          </w:p>
        </w:tc>
      </w:tr>
      <w:tr w:rsidR="00304AEE" w:rsidRPr="00304AEE" w:rsidTr="007E7C41">
        <w:trPr>
          <w:trHeight w:val="624"/>
        </w:trPr>
        <w:tc>
          <w:tcPr>
            <w:tcW w:w="326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04AEE" w:rsidRPr="00304AEE" w:rsidRDefault="00304AEE" w:rsidP="00304AEE">
            <w:pPr>
              <w:numPr>
                <w:ilvl w:val="0"/>
                <w:numId w:val="1"/>
              </w:numPr>
              <w:shd w:val="clear" w:color="auto" w:fill="FFFFFF"/>
              <w:rPr>
                <w:sz w:val="28"/>
                <w:szCs w:val="28"/>
              </w:rPr>
            </w:pPr>
            <w:r w:rsidRPr="00304AEE">
              <w:rPr>
                <w:rFonts w:hint="cs"/>
                <w:sz w:val="28"/>
                <w:szCs w:val="28"/>
                <w:rtl/>
                <w:lang w:bidi="ar-IQ"/>
              </w:rPr>
              <w:t xml:space="preserve">القسم العلمي / المركز </w:t>
            </w:r>
          </w:p>
        </w:tc>
        <w:tc>
          <w:tcPr>
            <w:tcW w:w="6451" w:type="dxa"/>
            <w:tcBorders>
              <w:top w:val="single" w:sz="4" w:space="0" w:color="auto"/>
              <w:left w:val="single" w:sz="4" w:space="0" w:color="auto"/>
              <w:bottom w:val="single" w:sz="4" w:space="0" w:color="auto"/>
              <w:right w:val="single" w:sz="4" w:space="0" w:color="auto"/>
            </w:tcBorders>
            <w:shd w:val="clear" w:color="auto" w:fill="FFFFFF" w:themeFill="background1"/>
          </w:tcPr>
          <w:p w:rsidR="00304AEE" w:rsidRPr="00304AEE" w:rsidRDefault="00304AEE" w:rsidP="00304AEE">
            <w:pPr>
              <w:shd w:val="clear" w:color="auto" w:fill="FFFFFF"/>
              <w:rPr>
                <w:sz w:val="28"/>
                <w:szCs w:val="28"/>
                <w:rtl/>
              </w:rPr>
            </w:pPr>
            <w:r w:rsidRPr="00304AEE">
              <w:rPr>
                <w:rFonts w:hint="cs"/>
                <w:sz w:val="28"/>
                <w:szCs w:val="28"/>
                <w:rtl/>
              </w:rPr>
              <w:t>تاريخ</w:t>
            </w:r>
          </w:p>
        </w:tc>
      </w:tr>
      <w:tr w:rsidR="00304AEE" w:rsidRPr="00304AEE" w:rsidTr="007E7C41">
        <w:trPr>
          <w:trHeight w:val="624"/>
        </w:trPr>
        <w:tc>
          <w:tcPr>
            <w:tcW w:w="326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04AEE" w:rsidRPr="00304AEE" w:rsidRDefault="00304AEE" w:rsidP="00304AEE">
            <w:pPr>
              <w:numPr>
                <w:ilvl w:val="0"/>
                <w:numId w:val="1"/>
              </w:numPr>
              <w:shd w:val="clear" w:color="auto" w:fill="FFFFFF"/>
              <w:rPr>
                <w:sz w:val="28"/>
                <w:szCs w:val="28"/>
              </w:rPr>
            </w:pPr>
            <w:r w:rsidRPr="00304AEE">
              <w:rPr>
                <w:rFonts w:hint="cs"/>
                <w:sz w:val="28"/>
                <w:szCs w:val="28"/>
                <w:rtl/>
                <w:lang w:bidi="ar-IQ"/>
              </w:rPr>
              <w:t xml:space="preserve">اسم البرنامج الأكاديمي او المهني </w:t>
            </w:r>
          </w:p>
        </w:tc>
        <w:tc>
          <w:tcPr>
            <w:tcW w:w="6451" w:type="dxa"/>
            <w:tcBorders>
              <w:top w:val="single" w:sz="4" w:space="0" w:color="auto"/>
              <w:left w:val="single" w:sz="4" w:space="0" w:color="auto"/>
              <w:bottom w:val="single" w:sz="4" w:space="0" w:color="auto"/>
              <w:right w:val="single" w:sz="4" w:space="0" w:color="auto"/>
            </w:tcBorders>
            <w:shd w:val="clear" w:color="auto" w:fill="FFFFFF" w:themeFill="background1"/>
          </w:tcPr>
          <w:p w:rsidR="00304AEE" w:rsidRPr="00304AEE" w:rsidRDefault="00304AEE" w:rsidP="00304AEE">
            <w:pPr>
              <w:shd w:val="clear" w:color="auto" w:fill="FFFFFF"/>
              <w:rPr>
                <w:sz w:val="28"/>
                <w:szCs w:val="28"/>
                <w:rtl/>
              </w:rPr>
            </w:pPr>
            <w:r w:rsidRPr="00304AEE">
              <w:rPr>
                <w:rFonts w:hint="cs"/>
                <w:sz w:val="28"/>
                <w:szCs w:val="28"/>
                <w:rtl/>
              </w:rPr>
              <w:t>التاريخ للدراسات الاولية</w:t>
            </w:r>
          </w:p>
        </w:tc>
      </w:tr>
      <w:tr w:rsidR="00304AEE" w:rsidRPr="00304AEE" w:rsidTr="007E7C41">
        <w:trPr>
          <w:trHeight w:val="624"/>
        </w:trPr>
        <w:tc>
          <w:tcPr>
            <w:tcW w:w="326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04AEE" w:rsidRPr="00304AEE" w:rsidRDefault="00304AEE" w:rsidP="00304AEE">
            <w:pPr>
              <w:numPr>
                <w:ilvl w:val="0"/>
                <w:numId w:val="1"/>
              </w:numPr>
              <w:shd w:val="clear" w:color="auto" w:fill="FFFFFF"/>
              <w:rPr>
                <w:sz w:val="28"/>
                <w:szCs w:val="28"/>
              </w:rPr>
            </w:pPr>
            <w:r w:rsidRPr="00304AEE">
              <w:rPr>
                <w:rFonts w:hint="cs"/>
                <w:sz w:val="28"/>
                <w:szCs w:val="28"/>
                <w:rtl/>
                <w:lang w:bidi="ar-IQ"/>
              </w:rPr>
              <w:t xml:space="preserve">اسم الشهادة النهائية </w:t>
            </w:r>
          </w:p>
        </w:tc>
        <w:tc>
          <w:tcPr>
            <w:tcW w:w="6451" w:type="dxa"/>
            <w:tcBorders>
              <w:top w:val="single" w:sz="4" w:space="0" w:color="auto"/>
              <w:left w:val="single" w:sz="4" w:space="0" w:color="auto"/>
              <w:bottom w:val="single" w:sz="4" w:space="0" w:color="auto"/>
              <w:right w:val="single" w:sz="4" w:space="0" w:color="auto"/>
            </w:tcBorders>
            <w:shd w:val="clear" w:color="auto" w:fill="FFFFFF" w:themeFill="background1"/>
          </w:tcPr>
          <w:p w:rsidR="00304AEE" w:rsidRPr="00304AEE" w:rsidRDefault="00304AEE" w:rsidP="00304AEE">
            <w:pPr>
              <w:shd w:val="clear" w:color="auto" w:fill="FFFFFF"/>
              <w:rPr>
                <w:sz w:val="28"/>
                <w:szCs w:val="28"/>
                <w:rtl/>
              </w:rPr>
            </w:pPr>
            <w:r w:rsidRPr="00304AEE">
              <w:rPr>
                <w:rFonts w:hint="cs"/>
                <w:sz w:val="28"/>
                <w:szCs w:val="28"/>
                <w:rtl/>
              </w:rPr>
              <w:t>بكلوريوس</w:t>
            </w:r>
          </w:p>
        </w:tc>
      </w:tr>
      <w:tr w:rsidR="00304AEE" w:rsidRPr="00304AEE" w:rsidTr="007E7C41">
        <w:trPr>
          <w:trHeight w:val="624"/>
        </w:trPr>
        <w:tc>
          <w:tcPr>
            <w:tcW w:w="326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04AEE" w:rsidRPr="00304AEE" w:rsidRDefault="00304AEE" w:rsidP="00304AEE">
            <w:pPr>
              <w:numPr>
                <w:ilvl w:val="0"/>
                <w:numId w:val="1"/>
              </w:numPr>
              <w:shd w:val="clear" w:color="auto" w:fill="FFFFFF"/>
              <w:rPr>
                <w:sz w:val="28"/>
                <w:szCs w:val="28"/>
                <w:rtl/>
                <w:lang w:bidi="ar-IQ"/>
              </w:rPr>
            </w:pPr>
            <w:r w:rsidRPr="00304AEE">
              <w:rPr>
                <w:rFonts w:hint="cs"/>
                <w:sz w:val="28"/>
                <w:szCs w:val="28"/>
                <w:rtl/>
                <w:lang w:bidi="ar-IQ"/>
              </w:rPr>
              <w:t xml:space="preserve">النظام الدراسي : </w:t>
            </w:r>
          </w:p>
          <w:p w:rsidR="00304AEE" w:rsidRPr="00304AEE" w:rsidRDefault="00304AEE" w:rsidP="00304AEE">
            <w:pPr>
              <w:shd w:val="clear" w:color="auto" w:fill="FFFFFF"/>
              <w:rPr>
                <w:sz w:val="28"/>
                <w:szCs w:val="28"/>
              </w:rPr>
            </w:pPr>
            <w:r w:rsidRPr="00304AEE">
              <w:rPr>
                <w:rFonts w:hint="cs"/>
                <w:sz w:val="28"/>
                <w:szCs w:val="28"/>
                <w:rtl/>
                <w:lang w:bidi="ar-IQ"/>
              </w:rPr>
              <w:t xml:space="preserve">سنوي /مقررات /أخرى </w:t>
            </w:r>
          </w:p>
        </w:tc>
        <w:tc>
          <w:tcPr>
            <w:tcW w:w="6451" w:type="dxa"/>
            <w:tcBorders>
              <w:top w:val="single" w:sz="4" w:space="0" w:color="auto"/>
              <w:left w:val="single" w:sz="4" w:space="0" w:color="auto"/>
              <w:bottom w:val="single" w:sz="4" w:space="0" w:color="auto"/>
              <w:right w:val="single" w:sz="4" w:space="0" w:color="auto"/>
            </w:tcBorders>
            <w:shd w:val="clear" w:color="auto" w:fill="FFFFFF" w:themeFill="background1"/>
          </w:tcPr>
          <w:p w:rsidR="00304AEE" w:rsidRPr="00304AEE" w:rsidRDefault="00304AEE" w:rsidP="00304AEE">
            <w:pPr>
              <w:shd w:val="clear" w:color="auto" w:fill="FFFFFF"/>
              <w:rPr>
                <w:sz w:val="28"/>
                <w:szCs w:val="28"/>
                <w:rtl/>
              </w:rPr>
            </w:pPr>
            <w:r w:rsidRPr="00304AEE">
              <w:rPr>
                <w:rFonts w:hint="cs"/>
                <w:sz w:val="28"/>
                <w:szCs w:val="28"/>
                <w:rtl/>
              </w:rPr>
              <w:t>سنوي</w:t>
            </w:r>
          </w:p>
        </w:tc>
      </w:tr>
      <w:tr w:rsidR="00304AEE" w:rsidRPr="00304AEE" w:rsidTr="007E7C41">
        <w:trPr>
          <w:trHeight w:val="624"/>
        </w:trPr>
        <w:tc>
          <w:tcPr>
            <w:tcW w:w="326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04AEE" w:rsidRPr="00304AEE" w:rsidRDefault="00304AEE" w:rsidP="00304AEE">
            <w:pPr>
              <w:numPr>
                <w:ilvl w:val="0"/>
                <w:numId w:val="1"/>
              </w:numPr>
              <w:shd w:val="clear" w:color="auto" w:fill="FFFFFF"/>
              <w:rPr>
                <w:sz w:val="28"/>
                <w:szCs w:val="28"/>
              </w:rPr>
            </w:pPr>
            <w:r w:rsidRPr="00304AEE">
              <w:rPr>
                <w:rFonts w:hint="cs"/>
                <w:sz w:val="28"/>
                <w:szCs w:val="28"/>
                <w:rtl/>
                <w:lang w:bidi="ar-IQ"/>
              </w:rPr>
              <w:t xml:space="preserve">برنامج الاعتماد المعتمد  </w:t>
            </w:r>
          </w:p>
        </w:tc>
        <w:tc>
          <w:tcPr>
            <w:tcW w:w="6451" w:type="dxa"/>
            <w:tcBorders>
              <w:top w:val="single" w:sz="4" w:space="0" w:color="auto"/>
              <w:left w:val="single" w:sz="4" w:space="0" w:color="auto"/>
              <w:bottom w:val="single" w:sz="4" w:space="0" w:color="auto"/>
              <w:right w:val="single" w:sz="4" w:space="0" w:color="auto"/>
            </w:tcBorders>
            <w:shd w:val="clear" w:color="auto" w:fill="FFFFFF" w:themeFill="background1"/>
          </w:tcPr>
          <w:p w:rsidR="00304AEE" w:rsidRPr="00304AEE" w:rsidRDefault="00304AEE" w:rsidP="00304AEE">
            <w:pPr>
              <w:shd w:val="clear" w:color="auto" w:fill="FFFFFF"/>
              <w:rPr>
                <w:sz w:val="28"/>
                <w:szCs w:val="28"/>
                <w:rtl/>
                <w:lang w:bidi="ar-IQ"/>
              </w:rPr>
            </w:pPr>
            <w:r w:rsidRPr="00304AEE">
              <w:rPr>
                <w:rFonts w:hint="cs"/>
                <w:sz w:val="28"/>
                <w:szCs w:val="28"/>
                <w:rtl/>
              </w:rPr>
              <w:t>لا يوجد في الوقت الحاضر لدينا برنامج اعتماد معتمد</w:t>
            </w:r>
          </w:p>
        </w:tc>
      </w:tr>
      <w:tr w:rsidR="00304AEE" w:rsidRPr="00304AEE" w:rsidTr="007E7C41">
        <w:trPr>
          <w:trHeight w:val="624"/>
        </w:trPr>
        <w:tc>
          <w:tcPr>
            <w:tcW w:w="326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04AEE" w:rsidRPr="00304AEE" w:rsidRDefault="00304AEE" w:rsidP="00304AEE">
            <w:pPr>
              <w:numPr>
                <w:ilvl w:val="0"/>
                <w:numId w:val="1"/>
              </w:numPr>
              <w:shd w:val="clear" w:color="auto" w:fill="FFFFFF"/>
              <w:rPr>
                <w:sz w:val="28"/>
                <w:szCs w:val="28"/>
              </w:rPr>
            </w:pPr>
            <w:r w:rsidRPr="00304AEE">
              <w:rPr>
                <w:rFonts w:hint="cs"/>
                <w:sz w:val="28"/>
                <w:szCs w:val="28"/>
                <w:rtl/>
                <w:lang w:bidi="ar-IQ"/>
              </w:rPr>
              <w:t xml:space="preserve">المؤثرات الخارجية الأخرى </w:t>
            </w:r>
          </w:p>
        </w:tc>
        <w:tc>
          <w:tcPr>
            <w:tcW w:w="6451" w:type="dxa"/>
            <w:tcBorders>
              <w:top w:val="single" w:sz="4" w:space="0" w:color="auto"/>
              <w:left w:val="single" w:sz="4" w:space="0" w:color="auto"/>
              <w:bottom w:val="single" w:sz="4" w:space="0" w:color="auto"/>
              <w:right w:val="single" w:sz="4" w:space="0" w:color="auto"/>
            </w:tcBorders>
            <w:shd w:val="clear" w:color="auto" w:fill="FFFFFF" w:themeFill="background1"/>
          </w:tcPr>
          <w:p w:rsidR="00304AEE" w:rsidRPr="00304AEE" w:rsidRDefault="00304AEE" w:rsidP="00304AEE">
            <w:pPr>
              <w:shd w:val="clear" w:color="auto" w:fill="FFFFFF"/>
              <w:rPr>
                <w:sz w:val="28"/>
                <w:szCs w:val="28"/>
                <w:rtl/>
              </w:rPr>
            </w:pPr>
            <w:r w:rsidRPr="00304AEE">
              <w:rPr>
                <w:rFonts w:hint="cs"/>
                <w:sz w:val="28"/>
                <w:szCs w:val="28"/>
                <w:rtl/>
              </w:rPr>
              <w:t>تطبيقات ومشاهدة</w:t>
            </w:r>
          </w:p>
        </w:tc>
      </w:tr>
      <w:tr w:rsidR="00304AEE" w:rsidRPr="00304AEE" w:rsidTr="007E7C41">
        <w:trPr>
          <w:trHeight w:val="624"/>
        </w:trPr>
        <w:tc>
          <w:tcPr>
            <w:tcW w:w="326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04AEE" w:rsidRPr="00304AEE" w:rsidRDefault="00304AEE" w:rsidP="00304AEE">
            <w:pPr>
              <w:numPr>
                <w:ilvl w:val="0"/>
                <w:numId w:val="1"/>
              </w:numPr>
              <w:shd w:val="clear" w:color="auto" w:fill="FFFFFF"/>
              <w:rPr>
                <w:sz w:val="28"/>
                <w:szCs w:val="28"/>
              </w:rPr>
            </w:pPr>
            <w:r w:rsidRPr="00304AEE">
              <w:rPr>
                <w:rFonts w:hint="cs"/>
                <w:sz w:val="28"/>
                <w:szCs w:val="28"/>
                <w:rtl/>
                <w:lang w:bidi="ar-IQ"/>
              </w:rPr>
              <w:t xml:space="preserve">تاريخ إعداد الوصف </w:t>
            </w:r>
          </w:p>
        </w:tc>
        <w:tc>
          <w:tcPr>
            <w:tcW w:w="6451" w:type="dxa"/>
            <w:tcBorders>
              <w:top w:val="single" w:sz="4" w:space="0" w:color="auto"/>
              <w:left w:val="single" w:sz="4" w:space="0" w:color="auto"/>
              <w:bottom w:val="single" w:sz="4" w:space="0" w:color="auto"/>
              <w:right w:val="single" w:sz="4" w:space="0" w:color="auto"/>
            </w:tcBorders>
            <w:shd w:val="clear" w:color="auto" w:fill="FFFFFF" w:themeFill="background1"/>
          </w:tcPr>
          <w:p w:rsidR="00304AEE" w:rsidRPr="00304AEE" w:rsidRDefault="00304AEE" w:rsidP="00304AEE">
            <w:pPr>
              <w:shd w:val="clear" w:color="auto" w:fill="FFFFFF"/>
              <w:rPr>
                <w:sz w:val="28"/>
                <w:szCs w:val="28"/>
                <w:rtl/>
              </w:rPr>
            </w:pPr>
            <w:r w:rsidRPr="00304AEE">
              <w:rPr>
                <w:rFonts w:hint="cs"/>
                <w:sz w:val="28"/>
                <w:szCs w:val="28"/>
                <w:rtl/>
              </w:rPr>
              <w:t>1/10/2020</w:t>
            </w:r>
          </w:p>
        </w:tc>
      </w:tr>
      <w:tr w:rsidR="00304AEE" w:rsidRPr="00304AEE" w:rsidTr="007E7C41">
        <w:trPr>
          <w:trHeight w:val="449"/>
        </w:trPr>
        <w:tc>
          <w:tcPr>
            <w:tcW w:w="9720"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04AEE" w:rsidRPr="00304AEE" w:rsidRDefault="00304AEE" w:rsidP="00304AEE">
            <w:pPr>
              <w:numPr>
                <w:ilvl w:val="0"/>
                <w:numId w:val="1"/>
              </w:numPr>
              <w:shd w:val="clear" w:color="auto" w:fill="FFFFFF"/>
              <w:rPr>
                <w:sz w:val="28"/>
                <w:szCs w:val="28"/>
              </w:rPr>
            </w:pPr>
            <w:r w:rsidRPr="00304AEE">
              <w:rPr>
                <w:rFonts w:hint="cs"/>
                <w:sz w:val="28"/>
                <w:szCs w:val="28"/>
                <w:rtl/>
                <w:lang w:bidi="ar-IQ"/>
              </w:rPr>
              <w:t>أهداف البرنامج الأكاديمي</w:t>
            </w:r>
          </w:p>
          <w:p w:rsidR="00304AEE" w:rsidRPr="00304AEE" w:rsidRDefault="00304AEE" w:rsidP="00304AEE">
            <w:pPr>
              <w:shd w:val="clear" w:color="auto" w:fill="FFFFFF"/>
              <w:rPr>
                <w:sz w:val="28"/>
                <w:szCs w:val="28"/>
              </w:rPr>
            </w:pPr>
          </w:p>
        </w:tc>
      </w:tr>
      <w:tr w:rsidR="00304AEE" w:rsidRPr="00304AEE" w:rsidTr="007E7C41">
        <w:trPr>
          <w:trHeight w:val="331"/>
        </w:trPr>
        <w:tc>
          <w:tcPr>
            <w:tcW w:w="9720" w:type="dxa"/>
            <w:gridSpan w:val="2"/>
            <w:tcBorders>
              <w:top w:val="single" w:sz="4" w:space="0" w:color="auto"/>
              <w:left w:val="single" w:sz="4" w:space="0" w:color="auto"/>
              <w:bottom w:val="single" w:sz="4" w:space="0" w:color="auto"/>
              <w:right w:val="single" w:sz="4" w:space="0" w:color="auto"/>
            </w:tcBorders>
          </w:tcPr>
          <w:p w:rsidR="00304AEE" w:rsidRPr="00304AEE" w:rsidRDefault="00304AEE" w:rsidP="00304AEE">
            <w:pPr>
              <w:shd w:val="clear" w:color="auto" w:fill="FFFFFF"/>
              <w:rPr>
                <w:b/>
                <w:bCs/>
                <w:sz w:val="28"/>
                <w:szCs w:val="28"/>
                <w:rtl/>
              </w:rPr>
            </w:pPr>
            <w:r w:rsidRPr="00304AEE">
              <w:rPr>
                <w:rFonts w:hint="cs"/>
                <w:b/>
                <w:bCs/>
                <w:sz w:val="28"/>
                <w:szCs w:val="28"/>
                <w:rtl/>
              </w:rPr>
              <w:t>تعريف الطالبات بالمراحل التاريخية التي مرت بها الطريقة</w:t>
            </w:r>
            <w:r w:rsidRPr="00304AEE">
              <w:rPr>
                <w:b/>
                <w:bCs/>
                <w:sz w:val="28"/>
                <w:szCs w:val="28"/>
                <w:rtl/>
              </w:rPr>
              <w:t>.</w:t>
            </w:r>
          </w:p>
          <w:p w:rsidR="00304AEE" w:rsidRPr="00304AEE" w:rsidRDefault="00304AEE" w:rsidP="00304AEE">
            <w:pPr>
              <w:shd w:val="clear" w:color="auto" w:fill="FFFFFF"/>
              <w:rPr>
                <w:b/>
                <w:bCs/>
                <w:sz w:val="28"/>
                <w:szCs w:val="28"/>
              </w:rPr>
            </w:pPr>
          </w:p>
        </w:tc>
      </w:tr>
      <w:tr w:rsidR="00304AEE" w:rsidRPr="00304AEE" w:rsidTr="007E7C41">
        <w:trPr>
          <w:trHeight w:val="510"/>
        </w:trPr>
        <w:tc>
          <w:tcPr>
            <w:tcW w:w="9720" w:type="dxa"/>
            <w:gridSpan w:val="2"/>
            <w:tcBorders>
              <w:top w:val="single" w:sz="4" w:space="0" w:color="auto"/>
              <w:left w:val="single" w:sz="4" w:space="0" w:color="auto"/>
              <w:bottom w:val="single" w:sz="4" w:space="0" w:color="auto"/>
              <w:right w:val="single" w:sz="4" w:space="0" w:color="auto"/>
            </w:tcBorders>
          </w:tcPr>
          <w:p w:rsidR="00304AEE" w:rsidRPr="00304AEE" w:rsidRDefault="00304AEE" w:rsidP="00304AEE">
            <w:pPr>
              <w:shd w:val="clear" w:color="auto" w:fill="FFFFFF"/>
              <w:rPr>
                <w:b/>
                <w:bCs/>
                <w:sz w:val="28"/>
                <w:szCs w:val="28"/>
                <w:rtl/>
              </w:rPr>
            </w:pPr>
            <w:r w:rsidRPr="00304AEE">
              <w:rPr>
                <w:rFonts w:hint="cs"/>
                <w:b/>
                <w:bCs/>
                <w:sz w:val="28"/>
                <w:szCs w:val="28"/>
                <w:rtl/>
              </w:rPr>
              <w:t>تزويد الطالبات بمجموعة من المعلومات والمفاهيم التاريخية بصفة خاصة</w:t>
            </w:r>
            <w:r w:rsidRPr="00304AEE">
              <w:rPr>
                <w:b/>
                <w:bCs/>
                <w:sz w:val="28"/>
                <w:szCs w:val="28"/>
                <w:rtl/>
              </w:rPr>
              <w:t>.</w:t>
            </w:r>
          </w:p>
          <w:p w:rsidR="00304AEE" w:rsidRPr="00304AEE" w:rsidRDefault="00304AEE" w:rsidP="00304AEE">
            <w:pPr>
              <w:shd w:val="clear" w:color="auto" w:fill="FFFFFF"/>
              <w:rPr>
                <w:b/>
                <w:bCs/>
                <w:sz w:val="28"/>
                <w:szCs w:val="28"/>
              </w:rPr>
            </w:pPr>
          </w:p>
        </w:tc>
      </w:tr>
      <w:tr w:rsidR="00304AEE" w:rsidRPr="00304AEE" w:rsidTr="007E7C41">
        <w:trPr>
          <w:trHeight w:val="510"/>
        </w:trPr>
        <w:tc>
          <w:tcPr>
            <w:tcW w:w="9720" w:type="dxa"/>
            <w:gridSpan w:val="2"/>
            <w:tcBorders>
              <w:top w:val="single" w:sz="4" w:space="0" w:color="auto"/>
              <w:left w:val="single" w:sz="4" w:space="0" w:color="auto"/>
              <w:bottom w:val="single" w:sz="4" w:space="0" w:color="auto"/>
              <w:right w:val="single" w:sz="4" w:space="0" w:color="auto"/>
            </w:tcBorders>
          </w:tcPr>
          <w:p w:rsidR="00304AEE" w:rsidRPr="00304AEE" w:rsidRDefault="00304AEE" w:rsidP="00304AEE">
            <w:pPr>
              <w:shd w:val="clear" w:color="auto" w:fill="FFFFFF"/>
              <w:rPr>
                <w:b/>
                <w:bCs/>
                <w:sz w:val="28"/>
                <w:szCs w:val="28"/>
              </w:rPr>
            </w:pPr>
            <w:r w:rsidRPr="00304AEE">
              <w:rPr>
                <w:rFonts w:hint="cs"/>
                <w:b/>
                <w:bCs/>
                <w:sz w:val="28"/>
                <w:szCs w:val="28"/>
                <w:rtl/>
              </w:rPr>
              <w:t>تزويد الطالبات بخلفية علمية عن أهداف الطريقة وخصائصها ومبادئها</w:t>
            </w:r>
            <w:r w:rsidRPr="00304AEE">
              <w:rPr>
                <w:b/>
                <w:bCs/>
                <w:sz w:val="28"/>
                <w:szCs w:val="28"/>
                <w:rtl/>
              </w:rPr>
              <w:t>.</w:t>
            </w:r>
          </w:p>
        </w:tc>
      </w:tr>
      <w:tr w:rsidR="00304AEE" w:rsidRPr="00304AEE" w:rsidTr="007E7C41">
        <w:trPr>
          <w:trHeight w:val="510"/>
        </w:trPr>
        <w:tc>
          <w:tcPr>
            <w:tcW w:w="9720" w:type="dxa"/>
            <w:gridSpan w:val="2"/>
            <w:tcBorders>
              <w:top w:val="single" w:sz="4" w:space="0" w:color="auto"/>
              <w:left w:val="single" w:sz="4" w:space="0" w:color="auto"/>
              <w:bottom w:val="single" w:sz="4" w:space="0" w:color="auto"/>
              <w:right w:val="single" w:sz="4" w:space="0" w:color="auto"/>
            </w:tcBorders>
          </w:tcPr>
          <w:p w:rsidR="00304AEE" w:rsidRPr="00304AEE" w:rsidRDefault="00304AEE" w:rsidP="00304AEE">
            <w:pPr>
              <w:shd w:val="clear" w:color="auto" w:fill="FFFFFF"/>
              <w:rPr>
                <w:b/>
                <w:bCs/>
                <w:sz w:val="28"/>
                <w:szCs w:val="28"/>
                <w:rtl/>
              </w:rPr>
            </w:pPr>
            <w:r w:rsidRPr="00304AEE">
              <w:rPr>
                <w:rFonts w:hint="cs"/>
                <w:b/>
                <w:bCs/>
                <w:sz w:val="28"/>
                <w:szCs w:val="28"/>
                <w:rtl/>
              </w:rPr>
              <w:t>تعريف الطالبات بالاتجاهات الحديثة لممارسة تدريس التاريخ على مستوى الوحدات الصغرى</w:t>
            </w:r>
            <w:r w:rsidRPr="00304AEE">
              <w:rPr>
                <w:b/>
                <w:bCs/>
                <w:sz w:val="28"/>
                <w:szCs w:val="28"/>
                <w:rtl/>
              </w:rPr>
              <w:t>.</w:t>
            </w:r>
          </w:p>
          <w:p w:rsidR="00304AEE" w:rsidRPr="00304AEE" w:rsidRDefault="00304AEE" w:rsidP="00304AEE">
            <w:pPr>
              <w:shd w:val="clear" w:color="auto" w:fill="FFFFFF"/>
              <w:rPr>
                <w:b/>
                <w:bCs/>
                <w:sz w:val="28"/>
                <w:szCs w:val="28"/>
              </w:rPr>
            </w:pPr>
          </w:p>
        </w:tc>
      </w:tr>
      <w:tr w:rsidR="00304AEE" w:rsidRPr="00304AEE" w:rsidTr="007E7C41">
        <w:trPr>
          <w:trHeight w:val="301"/>
        </w:trPr>
        <w:tc>
          <w:tcPr>
            <w:tcW w:w="9720" w:type="dxa"/>
            <w:gridSpan w:val="2"/>
            <w:tcBorders>
              <w:top w:val="single" w:sz="4" w:space="0" w:color="auto"/>
              <w:left w:val="single" w:sz="4" w:space="0" w:color="auto"/>
              <w:bottom w:val="single" w:sz="4" w:space="0" w:color="auto"/>
              <w:right w:val="single" w:sz="4" w:space="0" w:color="auto"/>
            </w:tcBorders>
          </w:tcPr>
          <w:p w:rsidR="00304AEE" w:rsidRPr="00304AEE" w:rsidRDefault="00304AEE" w:rsidP="00304AEE">
            <w:pPr>
              <w:shd w:val="clear" w:color="auto" w:fill="FFFFFF"/>
              <w:rPr>
                <w:b/>
                <w:bCs/>
                <w:sz w:val="28"/>
                <w:szCs w:val="28"/>
                <w:rtl/>
              </w:rPr>
            </w:pPr>
            <w:r w:rsidRPr="00304AEE">
              <w:rPr>
                <w:rFonts w:hint="cs"/>
                <w:b/>
                <w:bCs/>
                <w:sz w:val="28"/>
                <w:szCs w:val="28"/>
                <w:rtl/>
              </w:rPr>
              <w:t>إكساب الطالبات المهارات المهنية في التدريس بصفة عامة وتدريس التاريخ بصفة خاصة</w:t>
            </w:r>
            <w:r w:rsidRPr="00304AEE">
              <w:rPr>
                <w:b/>
                <w:bCs/>
                <w:sz w:val="28"/>
                <w:szCs w:val="28"/>
                <w:rtl/>
              </w:rPr>
              <w:t>.</w:t>
            </w:r>
          </w:p>
          <w:p w:rsidR="00304AEE" w:rsidRPr="00304AEE" w:rsidRDefault="00304AEE" w:rsidP="00304AEE">
            <w:pPr>
              <w:shd w:val="clear" w:color="auto" w:fill="FFFFFF"/>
              <w:rPr>
                <w:b/>
                <w:bCs/>
                <w:sz w:val="28"/>
                <w:szCs w:val="28"/>
              </w:rPr>
            </w:pPr>
          </w:p>
        </w:tc>
      </w:tr>
      <w:tr w:rsidR="00304AEE" w:rsidRPr="00304AEE" w:rsidTr="007E7C41">
        <w:trPr>
          <w:trHeight w:val="510"/>
        </w:trPr>
        <w:tc>
          <w:tcPr>
            <w:tcW w:w="9720" w:type="dxa"/>
            <w:gridSpan w:val="2"/>
            <w:tcBorders>
              <w:top w:val="single" w:sz="4" w:space="0" w:color="auto"/>
              <w:left w:val="single" w:sz="4" w:space="0" w:color="auto"/>
              <w:bottom w:val="single" w:sz="4" w:space="0" w:color="auto"/>
              <w:right w:val="single" w:sz="4" w:space="0" w:color="auto"/>
            </w:tcBorders>
          </w:tcPr>
          <w:p w:rsidR="00304AEE" w:rsidRPr="00304AEE" w:rsidRDefault="00304AEE" w:rsidP="00304AEE">
            <w:pPr>
              <w:shd w:val="clear" w:color="auto" w:fill="FFFFFF"/>
              <w:rPr>
                <w:b/>
                <w:bCs/>
                <w:sz w:val="28"/>
                <w:szCs w:val="28"/>
              </w:rPr>
            </w:pPr>
            <w:r w:rsidRPr="00304AEE">
              <w:rPr>
                <w:rFonts w:hint="cs"/>
                <w:b/>
                <w:bCs/>
                <w:sz w:val="28"/>
                <w:szCs w:val="28"/>
                <w:rtl/>
              </w:rPr>
              <w:t>تنمية الروح الوطنية والقيم الأخلاقية نحو الإعداد المهني لتدريس التاريخ</w:t>
            </w:r>
            <w:r w:rsidRPr="00304AEE">
              <w:rPr>
                <w:b/>
                <w:bCs/>
                <w:sz w:val="28"/>
                <w:szCs w:val="28"/>
                <w:rtl/>
              </w:rPr>
              <w:t>.</w:t>
            </w:r>
          </w:p>
        </w:tc>
      </w:tr>
      <w:tr w:rsidR="00304AEE" w:rsidRPr="00304AEE" w:rsidTr="007E7C41">
        <w:trPr>
          <w:trHeight w:val="510"/>
        </w:trPr>
        <w:tc>
          <w:tcPr>
            <w:tcW w:w="9720" w:type="dxa"/>
            <w:gridSpan w:val="2"/>
            <w:tcBorders>
              <w:top w:val="single" w:sz="4" w:space="0" w:color="auto"/>
              <w:left w:val="single" w:sz="4" w:space="0" w:color="auto"/>
              <w:bottom w:val="single" w:sz="4" w:space="0" w:color="auto"/>
              <w:right w:val="single" w:sz="4" w:space="0" w:color="auto"/>
            </w:tcBorders>
          </w:tcPr>
          <w:p w:rsidR="00304AEE" w:rsidRPr="00304AEE" w:rsidRDefault="00304AEE" w:rsidP="00304AEE">
            <w:pPr>
              <w:shd w:val="clear" w:color="auto" w:fill="FFFFFF"/>
              <w:rPr>
                <w:b/>
                <w:bCs/>
                <w:sz w:val="28"/>
                <w:szCs w:val="28"/>
                <w:rtl/>
                <w:lang w:bidi="ar-IQ"/>
              </w:rPr>
            </w:pPr>
          </w:p>
          <w:p w:rsidR="00304AEE" w:rsidRPr="00304AEE" w:rsidRDefault="00304AEE" w:rsidP="00304AEE">
            <w:pPr>
              <w:shd w:val="clear" w:color="auto" w:fill="FFFFFF"/>
              <w:rPr>
                <w:b/>
                <w:bCs/>
                <w:sz w:val="28"/>
                <w:szCs w:val="28"/>
                <w:rtl/>
              </w:rPr>
            </w:pPr>
            <w:r w:rsidRPr="00304AEE">
              <w:rPr>
                <w:rFonts w:hint="cs"/>
                <w:b/>
                <w:bCs/>
                <w:sz w:val="28"/>
                <w:szCs w:val="28"/>
                <w:rtl/>
              </w:rPr>
              <w:lastRenderedPageBreak/>
              <w:t>إكساب الطالبات مهارة التدريس والبحث والمشاركة العلمية في إعداد المادة العلمية وعرضها لتنمية الشخصية على التفاعل الاجتماعي والقيادة الادارية.</w:t>
            </w:r>
          </w:p>
          <w:p w:rsidR="00304AEE" w:rsidRPr="00304AEE" w:rsidRDefault="00304AEE" w:rsidP="00304AEE">
            <w:pPr>
              <w:shd w:val="clear" w:color="auto" w:fill="FFFFFF"/>
              <w:rPr>
                <w:b/>
                <w:bCs/>
                <w:sz w:val="28"/>
                <w:szCs w:val="28"/>
              </w:rPr>
            </w:pPr>
          </w:p>
        </w:tc>
      </w:tr>
    </w:tbl>
    <w:p w:rsidR="00304AEE" w:rsidRPr="00304AEE" w:rsidRDefault="00304AEE" w:rsidP="00304AEE">
      <w:pPr>
        <w:shd w:val="clear" w:color="auto" w:fill="FFFFFF"/>
        <w:rPr>
          <w:sz w:val="28"/>
          <w:szCs w:val="28"/>
          <w:rtl/>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304AEE" w:rsidRPr="00A513DD" w:rsidTr="007E7C41">
        <w:trPr>
          <w:trHeight w:val="653"/>
        </w:trPr>
        <w:tc>
          <w:tcPr>
            <w:tcW w:w="9720" w:type="dxa"/>
            <w:tcBorders>
              <w:top w:val="single" w:sz="4" w:space="0" w:color="auto"/>
              <w:left w:val="single" w:sz="4" w:space="0" w:color="auto"/>
              <w:bottom w:val="single" w:sz="4" w:space="0" w:color="auto"/>
              <w:right w:val="single" w:sz="4" w:space="0" w:color="auto"/>
            </w:tcBorders>
            <w:hideMark/>
          </w:tcPr>
          <w:p w:rsidR="00304AEE" w:rsidRPr="00A513DD" w:rsidRDefault="00304AEE" w:rsidP="00304AEE">
            <w:pPr>
              <w:numPr>
                <w:ilvl w:val="0"/>
                <w:numId w:val="1"/>
              </w:numPr>
              <w:shd w:val="clear" w:color="auto" w:fill="FFFFFF"/>
              <w:tabs>
                <w:tab w:val="clear" w:pos="360"/>
                <w:tab w:val="left" w:pos="-99"/>
              </w:tabs>
              <w:ind w:left="0" w:firstLine="0"/>
              <w:rPr>
                <w:rFonts w:ascii="Simplified Arabic" w:hAnsi="Simplified Arabic" w:cs="Simplified Arabic"/>
                <w:b/>
                <w:bCs/>
                <w:sz w:val="28"/>
                <w:szCs w:val="28"/>
              </w:rPr>
            </w:pPr>
            <w:r w:rsidRPr="00A513DD">
              <w:rPr>
                <w:rFonts w:ascii="Simplified Arabic" w:hAnsi="Simplified Arabic" w:cs="Simplified Arabic"/>
                <w:b/>
                <w:bCs/>
                <w:sz w:val="28"/>
                <w:szCs w:val="28"/>
                <w:rtl/>
                <w:lang w:bidi="ar-IQ"/>
              </w:rPr>
              <w:t>مخرجات البرنامج المطلوبة وطرائق التعليم والتعلم والتقييم</w:t>
            </w:r>
          </w:p>
        </w:tc>
      </w:tr>
      <w:tr w:rsidR="00304AEE" w:rsidRPr="00A513DD" w:rsidTr="007E7C41">
        <w:trPr>
          <w:trHeight w:val="2490"/>
        </w:trPr>
        <w:tc>
          <w:tcPr>
            <w:tcW w:w="9720" w:type="dxa"/>
            <w:tcBorders>
              <w:top w:val="single" w:sz="4" w:space="0" w:color="auto"/>
              <w:left w:val="single" w:sz="4" w:space="0" w:color="auto"/>
              <w:bottom w:val="single" w:sz="4" w:space="0" w:color="auto"/>
              <w:right w:val="single" w:sz="4" w:space="0" w:color="auto"/>
            </w:tcBorders>
            <w:hideMark/>
          </w:tcPr>
          <w:p w:rsidR="00304AEE" w:rsidRPr="00A513DD" w:rsidRDefault="00304AEE" w:rsidP="00304AEE">
            <w:pPr>
              <w:numPr>
                <w:ilvl w:val="0"/>
                <w:numId w:val="2"/>
              </w:numPr>
              <w:shd w:val="clear" w:color="auto" w:fill="FFFFFF"/>
              <w:rPr>
                <w:rFonts w:ascii="Simplified Arabic" w:hAnsi="Simplified Arabic" w:cs="Simplified Arabic"/>
                <w:sz w:val="28"/>
                <w:szCs w:val="28"/>
                <w:rtl/>
                <w:lang w:bidi="ar-IQ"/>
              </w:rPr>
            </w:pPr>
            <w:r w:rsidRPr="00A513DD">
              <w:rPr>
                <w:rFonts w:ascii="Simplified Arabic" w:hAnsi="Simplified Arabic" w:cs="Simplified Arabic"/>
                <w:sz w:val="28"/>
                <w:szCs w:val="28"/>
                <w:rtl/>
                <w:lang w:bidi="ar-IQ"/>
              </w:rPr>
              <w:t xml:space="preserve">الاهداف المعرفية  </w:t>
            </w:r>
          </w:p>
          <w:p w:rsidR="00304AEE" w:rsidRPr="00A513DD" w:rsidRDefault="00304AEE" w:rsidP="00304AEE">
            <w:pPr>
              <w:shd w:val="clear" w:color="auto" w:fill="FFFFFF"/>
              <w:rPr>
                <w:rFonts w:ascii="Simplified Arabic" w:hAnsi="Simplified Arabic" w:cs="Simplified Arabic"/>
                <w:sz w:val="28"/>
                <w:szCs w:val="28"/>
              </w:rPr>
            </w:pPr>
            <w:r w:rsidRPr="00A513DD">
              <w:rPr>
                <w:rFonts w:ascii="Simplified Arabic" w:hAnsi="Simplified Arabic" w:cs="Simplified Arabic"/>
                <w:sz w:val="28"/>
                <w:szCs w:val="28"/>
                <w:rtl/>
                <w:lang w:bidi="ar-IQ"/>
              </w:rPr>
              <w:t xml:space="preserve">        أ1-   </w:t>
            </w:r>
            <w:r w:rsidRPr="00A513DD">
              <w:rPr>
                <w:rFonts w:ascii="Simplified Arabic" w:hAnsi="Simplified Arabic" w:cs="Simplified Arabic"/>
                <w:sz w:val="28"/>
                <w:szCs w:val="28"/>
                <w:rtl/>
              </w:rPr>
              <w:t>السماح بتراكم المعارف العلمية من خلال القراءة واعداد البحوث بالاعتماد على المنهج التاريخي .</w:t>
            </w:r>
          </w:p>
          <w:p w:rsidR="00304AEE" w:rsidRPr="00A513DD" w:rsidRDefault="00304AEE" w:rsidP="00304AEE">
            <w:pPr>
              <w:shd w:val="clear" w:color="auto" w:fill="FFFFFF"/>
              <w:rPr>
                <w:rFonts w:ascii="Simplified Arabic" w:hAnsi="Simplified Arabic" w:cs="Simplified Arabic"/>
                <w:sz w:val="28"/>
                <w:szCs w:val="28"/>
                <w:rtl/>
                <w:lang w:bidi="ar-IQ"/>
              </w:rPr>
            </w:pPr>
            <w:r w:rsidRPr="00A513DD">
              <w:rPr>
                <w:rFonts w:ascii="Simplified Arabic" w:hAnsi="Simplified Arabic" w:cs="Simplified Arabic"/>
                <w:sz w:val="28"/>
                <w:szCs w:val="28"/>
                <w:rtl/>
                <w:lang w:bidi="ar-IQ"/>
              </w:rPr>
              <w:t xml:space="preserve">        أ2-</w:t>
            </w:r>
            <w:r w:rsidRPr="00A513DD">
              <w:rPr>
                <w:rFonts w:ascii="Simplified Arabic" w:hAnsi="Simplified Arabic" w:cs="Simplified Arabic"/>
                <w:sz w:val="28"/>
                <w:szCs w:val="28"/>
                <w:rtl/>
              </w:rPr>
              <w:t xml:space="preserve"> ممارسة التدريسي لعمله وفق إطار نظري يوجه عمله مع طلابه بشكل علمي . </w:t>
            </w:r>
          </w:p>
          <w:p w:rsidR="00304AEE" w:rsidRPr="00A513DD" w:rsidRDefault="00304AEE" w:rsidP="00304AEE">
            <w:pPr>
              <w:shd w:val="clear" w:color="auto" w:fill="FFFFFF"/>
              <w:rPr>
                <w:rFonts w:ascii="Simplified Arabic" w:hAnsi="Simplified Arabic" w:cs="Simplified Arabic"/>
                <w:sz w:val="28"/>
                <w:szCs w:val="28"/>
                <w:rtl/>
              </w:rPr>
            </w:pPr>
            <w:r w:rsidRPr="00A513DD">
              <w:rPr>
                <w:rFonts w:ascii="Simplified Arabic" w:hAnsi="Simplified Arabic" w:cs="Simplified Arabic"/>
                <w:sz w:val="28"/>
                <w:szCs w:val="28"/>
                <w:rtl/>
                <w:lang w:bidi="ar-IQ"/>
              </w:rPr>
              <w:t xml:space="preserve">أ3- </w:t>
            </w:r>
            <w:r w:rsidRPr="00A513DD">
              <w:rPr>
                <w:rFonts w:ascii="Simplified Arabic" w:hAnsi="Simplified Arabic" w:cs="Simplified Arabic"/>
                <w:sz w:val="28"/>
                <w:szCs w:val="28"/>
                <w:rtl/>
              </w:rPr>
              <w:t>تحقيق أهداف المهنة في التوعية العلمية للاحداث التاريخية .</w:t>
            </w:r>
          </w:p>
          <w:p w:rsidR="00304AEE" w:rsidRPr="00A513DD" w:rsidRDefault="00304AEE" w:rsidP="00304AEE">
            <w:pPr>
              <w:shd w:val="clear" w:color="auto" w:fill="FFFFFF"/>
              <w:rPr>
                <w:rFonts w:ascii="Simplified Arabic" w:hAnsi="Simplified Arabic" w:cs="Simplified Arabic"/>
                <w:sz w:val="28"/>
                <w:szCs w:val="28"/>
              </w:rPr>
            </w:pPr>
            <w:r w:rsidRPr="00A513DD">
              <w:rPr>
                <w:rFonts w:ascii="Simplified Arabic" w:hAnsi="Simplified Arabic" w:cs="Simplified Arabic"/>
                <w:sz w:val="28"/>
                <w:szCs w:val="28"/>
                <w:rtl/>
                <w:lang w:bidi="ar-IQ"/>
              </w:rPr>
              <w:t>أ4-</w:t>
            </w:r>
            <w:r w:rsidRPr="00A513DD">
              <w:rPr>
                <w:rFonts w:ascii="Simplified Arabic" w:hAnsi="Simplified Arabic" w:cs="Simplified Arabic"/>
                <w:sz w:val="28"/>
                <w:szCs w:val="28"/>
                <w:rtl/>
              </w:rPr>
              <w:t xml:space="preserve"> فهم الطلبة كونهم قادة المستقبل في ادارة العملية التربوية.</w:t>
            </w:r>
          </w:p>
          <w:p w:rsidR="00304AEE" w:rsidRPr="00A513DD" w:rsidRDefault="00304AEE" w:rsidP="00304AEE">
            <w:pPr>
              <w:shd w:val="clear" w:color="auto" w:fill="FFFFFF"/>
              <w:rPr>
                <w:rFonts w:ascii="Simplified Arabic" w:hAnsi="Simplified Arabic" w:cs="Simplified Arabic"/>
                <w:sz w:val="28"/>
                <w:szCs w:val="28"/>
                <w:rtl/>
                <w:lang w:bidi="ar-IQ"/>
              </w:rPr>
            </w:pPr>
            <w:r w:rsidRPr="00A513DD">
              <w:rPr>
                <w:rFonts w:ascii="Simplified Arabic" w:hAnsi="Simplified Arabic" w:cs="Simplified Arabic"/>
                <w:sz w:val="28"/>
                <w:szCs w:val="28"/>
                <w:rtl/>
                <w:lang w:bidi="ar-IQ"/>
              </w:rPr>
              <w:t xml:space="preserve">         أ5- </w:t>
            </w:r>
            <w:r w:rsidRPr="00A513DD">
              <w:rPr>
                <w:rFonts w:ascii="Simplified Arabic" w:hAnsi="Simplified Arabic" w:cs="Simplified Arabic"/>
                <w:sz w:val="28"/>
                <w:szCs w:val="28"/>
                <w:rtl/>
              </w:rPr>
              <w:t>ربط الاحداث التاريخية بالخبرات القائمة والافادة من هذه الخبرات.</w:t>
            </w:r>
          </w:p>
          <w:p w:rsidR="00304AEE" w:rsidRPr="00A513DD" w:rsidRDefault="00304AEE" w:rsidP="00304AEE">
            <w:pPr>
              <w:shd w:val="clear" w:color="auto" w:fill="FFFFFF"/>
              <w:rPr>
                <w:rFonts w:ascii="Simplified Arabic" w:hAnsi="Simplified Arabic" w:cs="Simplified Arabic"/>
                <w:sz w:val="28"/>
                <w:szCs w:val="28"/>
              </w:rPr>
            </w:pPr>
            <w:r w:rsidRPr="00A513DD">
              <w:rPr>
                <w:rFonts w:ascii="Simplified Arabic" w:hAnsi="Simplified Arabic" w:cs="Simplified Arabic"/>
                <w:sz w:val="28"/>
                <w:szCs w:val="28"/>
                <w:rtl/>
                <w:lang w:bidi="ar-IQ"/>
              </w:rPr>
              <w:t>أ6-</w:t>
            </w:r>
            <w:r w:rsidRPr="00A513DD">
              <w:rPr>
                <w:rFonts w:ascii="Simplified Arabic" w:hAnsi="Simplified Arabic" w:cs="Simplified Arabic"/>
                <w:sz w:val="28"/>
                <w:szCs w:val="28"/>
                <w:rtl/>
              </w:rPr>
              <w:t xml:space="preserve">  زيادة قدرة وفاعلية الفرد في أدائه لوظائفه التدريسية.</w:t>
            </w:r>
          </w:p>
        </w:tc>
      </w:tr>
      <w:tr w:rsidR="00304AEE" w:rsidRPr="00A513DD" w:rsidTr="007E7C41">
        <w:trPr>
          <w:trHeight w:val="1519"/>
        </w:trPr>
        <w:tc>
          <w:tcPr>
            <w:tcW w:w="9720" w:type="dxa"/>
            <w:tcBorders>
              <w:top w:val="single" w:sz="4" w:space="0" w:color="auto"/>
              <w:left w:val="single" w:sz="4" w:space="0" w:color="auto"/>
              <w:bottom w:val="single" w:sz="4" w:space="0" w:color="auto"/>
              <w:right w:val="single" w:sz="4" w:space="0" w:color="auto"/>
            </w:tcBorders>
          </w:tcPr>
          <w:p w:rsidR="00304AEE" w:rsidRPr="00A513DD" w:rsidRDefault="00304AEE" w:rsidP="00304AEE">
            <w:pPr>
              <w:shd w:val="clear" w:color="auto" w:fill="FFFFFF"/>
              <w:rPr>
                <w:rFonts w:ascii="Simplified Arabic" w:hAnsi="Simplified Arabic" w:cs="Simplified Arabic"/>
                <w:sz w:val="28"/>
                <w:szCs w:val="28"/>
                <w:rtl/>
                <w:lang w:bidi="ar-IQ"/>
              </w:rPr>
            </w:pPr>
            <w:r w:rsidRPr="00A513DD">
              <w:rPr>
                <w:rFonts w:ascii="Simplified Arabic" w:hAnsi="Simplified Arabic" w:cs="Simplified Arabic"/>
                <w:sz w:val="28"/>
                <w:szCs w:val="28"/>
                <w:rtl/>
                <w:lang w:bidi="ar-IQ"/>
              </w:rPr>
              <w:t xml:space="preserve">ب – الأهداف المهاراتية الخاصة بالبرنامج </w:t>
            </w:r>
          </w:p>
          <w:p w:rsidR="00304AEE" w:rsidRPr="00A513DD" w:rsidRDefault="00304AEE" w:rsidP="00304AEE">
            <w:pPr>
              <w:shd w:val="clear" w:color="auto" w:fill="FFFFFF"/>
              <w:rPr>
                <w:rFonts w:ascii="Simplified Arabic" w:hAnsi="Simplified Arabic" w:cs="Simplified Arabic"/>
                <w:sz w:val="28"/>
                <w:szCs w:val="28"/>
                <w:rtl/>
              </w:rPr>
            </w:pPr>
            <w:r w:rsidRPr="00A513DD">
              <w:rPr>
                <w:rFonts w:ascii="Simplified Arabic" w:hAnsi="Simplified Arabic" w:cs="Simplified Arabic"/>
                <w:sz w:val="28"/>
                <w:szCs w:val="28"/>
                <w:rtl/>
                <w:lang w:bidi="ar-IQ"/>
              </w:rPr>
              <w:t xml:space="preserve">        ب 1 –</w:t>
            </w:r>
            <w:r w:rsidRPr="00A513DD">
              <w:rPr>
                <w:rFonts w:ascii="Simplified Arabic" w:hAnsi="Simplified Arabic" w:cs="Simplified Arabic"/>
                <w:sz w:val="28"/>
                <w:szCs w:val="28"/>
                <w:rtl/>
              </w:rPr>
              <w:t>تمكين الطلبة على التدريس.</w:t>
            </w:r>
          </w:p>
          <w:p w:rsidR="00304AEE" w:rsidRPr="00A513DD" w:rsidRDefault="00304AEE" w:rsidP="00304AEE">
            <w:pPr>
              <w:shd w:val="clear" w:color="auto" w:fill="FFFFFF"/>
              <w:rPr>
                <w:rFonts w:ascii="Simplified Arabic" w:hAnsi="Simplified Arabic" w:cs="Simplified Arabic"/>
                <w:sz w:val="28"/>
                <w:szCs w:val="28"/>
                <w:rtl/>
              </w:rPr>
            </w:pPr>
            <w:r w:rsidRPr="00A513DD">
              <w:rPr>
                <w:rFonts w:ascii="Simplified Arabic" w:hAnsi="Simplified Arabic" w:cs="Simplified Arabic"/>
                <w:sz w:val="28"/>
                <w:szCs w:val="28"/>
                <w:rtl/>
                <w:lang w:bidi="ar-IQ"/>
              </w:rPr>
              <w:t xml:space="preserve">        ب 2 –</w:t>
            </w:r>
            <w:r w:rsidRPr="00A513DD">
              <w:rPr>
                <w:rFonts w:ascii="Simplified Arabic" w:hAnsi="Simplified Arabic" w:cs="Simplified Arabic"/>
                <w:sz w:val="28"/>
                <w:szCs w:val="28"/>
                <w:rtl/>
              </w:rPr>
              <w:t>تطوير قدرة الطلبة على ادارة الصف الدراسي.</w:t>
            </w:r>
          </w:p>
          <w:p w:rsidR="00304AEE" w:rsidRPr="00A513DD" w:rsidRDefault="00304AEE" w:rsidP="00304AEE">
            <w:pPr>
              <w:shd w:val="clear" w:color="auto" w:fill="FFFFFF"/>
              <w:rPr>
                <w:rFonts w:ascii="Simplified Arabic" w:hAnsi="Simplified Arabic" w:cs="Simplified Arabic"/>
                <w:sz w:val="28"/>
                <w:szCs w:val="28"/>
              </w:rPr>
            </w:pPr>
            <w:r w:rsidRPr="00A513DD">
              <w:rPr>
                <w:rFonts w:ascii="Simplified Arabic" w:hAnsi="Simplified Arabic" w:cs="Simplified Arabic"/>
                <w:sz w:val="28"/>
                <w:szCs w:val="28"/>
                <w:rtl/>
                <w:lang w:bidi="ar-IQ"/>
              </w:rPr>
              <w:t xml:space="preserve">ب 3 –تمكين الطلبة من اعداد اجيال جديدة تدير العملية التربوية. </w:t>
            </w:r>
          </w:p>
        </w:tc>
      </w:tr>
      <w:tr w:rsidR="00304AEE" w:rsidRPr="00A513DD" w:rsidTr="007E7C41">
        <w:trPr>
          <w:trHeight w:val="423"/>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04AEE" w:rsidRPr="00A513DD" w:rsidRDefault="00304AEE" w:rsidP="00304AEE">
            <w:pPr>
              <w:shd w:val="clear" w:color="auto" w:fill="FFFFFF"/>
              <w:rPr>
                <w:rFonts w:ascii="Simplified Arabic" w:hAnsi="Simplified Arabic" w:cs="Simplified Arabic"/>
                <w:sz w:val="28"/>
                <w:szCs w:val="28"/>
              </w:rPr>
            </w:pPr>
            <w:r w:rsidRPr="00A513DD">
              <w:rPr>
                <w:rFonts w:ascii="Simplified Arabic" w:hAnsi="Simplified Arabic" w:cs="Simplified Arabic"/>
                <w:sz w:val="28"/>
                <w:szCs w:val="28"/>
                <w:rtl/>
                <w:lang w:bidi="ar-IQ"/>
              </w:rPr>
              <w:t xml:space="preserve">     طرائق التعليم والتعلم </w:t>
            </w:r>
          </w:p>
        </w:tc>
      </w:tr>
      <w:tr w:rsidR="00304AEE" w:rsidRPr="00A513DD" w:rsidTr="007E7C41">
        <w:trPr>
          <w:trHeight w:val="624"/>
        </w:trPr>
        <w:tc>
          <w:tcPr>
            <w:tcW w:w="9720" w:type="dxa"/>
            <w:tcBorders>
              <w:top w:val="single" w:sz="4" w:space="0" w:color="auto"/>
              <w:left w:val="single" w:sz="4" w:space="0" w:color="auto"/>
              <w:bottom w:val="single" w:sz="4" w:space="0" w:color="auto"/>
              <w:right w:val="single" w:sz="4" w:space="0" w:color="auto"/>
            </w:tcBorders>
          </w:tcPr>
          <w:p w:rsidR="00304AEE" w:rsidRPr="00A513DD" w:rsidRDefault="00304AEE" w:rsidP="00304AEE">
            <w:pPr>
              <w:shd w:val="clear" w:color="auto" w:fill="FFFFFF"/>
              <w:rPr>
                <w:rFonts w:ascii="Simplified Arabic" w:hAnsi="Simplified Arabic" w:cs="Simplified Arabic"/>
                <w:sz w:val="28"/>
                <w:szCs w:val="28"/>
                <w:rtl/>
                <w:lang w:bidi="ar-IQ"/>
              </w:rPr>
            </w:pPr>
          </w:p>
          <w:p w:rsidR="00304AEE" w:rsidRPr="00A513DD" w:rsidRDefault="00304AEE" w:rsidP="00304AEE">
            <w:pPr>
              <w:numPr>
                <w:ilvl w:val="0"/>
                <w:numId w:val="5"/>
              </w:numPr>
              <w:shd w:val="clear" w:color="auto" w:fill="FFFFFF"/>
              <w:rPr>
                <w:rFonts w:ascii="Simplified Arabic" w:hAnsi="Simplified Arabic" w:cs="Simplified Arabic"/>
                <w:sz w:val="28"/>
                <w:szCs w:val="28"/>
              </w:rPr>
            </w:pPr>
            <w:r w:rsidRPr="00A513DD">
              <w:rPr>
                <w:rFonts w:ascii="Simplified Arabic" w:hAnsi="Simplified Arabic" w:cs="Simplified Arabic"/>
                <w:sz w:val="28"/>
                <w:szCs w:val="28"/>
                <w:rtl/>
              </w:rPr>
              <w:t xml:space="preserve">الشرح والتوضيح </w:t>
            </w:r>
          </w:p>
          <w:p w:rsidR="00304AEE" w:rsidRPr="00A513DD" w:rsidRDefault="00304AEE" w:rsidP="00304AEE">
            <w:pPr>
              <w:numPr>
                <w:ilvl w:val="0"/>
                <w:numId w:val="5"/>
              </w:numPr>
              <w:shd w:val="clear" w:color="auto" w:fill="FFFFFF"/>
              <w:rPr>
                <w:rFonts w:ascii="Simplified Arabic" w:hAnsi="Simplified Arabic" w:cs="Simplified Arabic"/>
                <w:sz w:val="28"/>
                <w:szCs w:val="28"/>
              </w:rPr>
            </w:pPr>
            <w:r w:rsidRPr="00A513DD">
              <w:rPr>
                <w:rFonts w:ascii="Simplified Arabic" w:hAnsi="Simplified Arabic" w:cs="Simplified Arabic"/>
                <w:sz w:val="28"/>
                <w:szCs w:val="28"/>
                <w:rtl/>
              </w:rPr>
              <w:t xml:space="preserve">طريقة عرض الاحداث التاريخية </w:t>
            </w:r>
          </w:p>
          <w:p w:rsidR="00304AEE" w:rsidRPr="00A513DD" w:rsidRDefault="00304AEE" w:rsidP="00304AEE">
            <w:pPr>
              <w:numPr>
                <w:ilvl w:val="0"/>
                <w:numId w:val="5"/>
              </w:numPr>
              <w:shd w:val="clear" w:color="auto" w:fill="FFFFFF"/>
              <w:rPr>
                <w:rFonts w:ascii="Simplified Arabic" w:hAnsi="Simplified Arabic" w:cs="Simplified Arabic"/>
                <w:sz w:val="28"/>
                <w:szCs w:val="28"/>
              </w:rPr>
            </w:pPr>
            <w:r w:rsidRPr="00A513DD">
              <w:rPr>
                <w:rFonts w:ascii="Simplified Arabic" w:hAnsi="Simplified Arabic" w:cs="Simplified Arabic"/>
                <w:sz w:val="28"/>
                <w:szCs w:val="28"/>
                <w:rtl/>
              </w:rPr>
              <w:t xml:space="preserve">طريقة المحاضرة </w:t>
            </w:r>
          </w:p>
          <w:p w:rsidR="00304AEE" w:rsidRPr="00A513DD" w:rsidRDefault="00304AEE" w:rsidP="00304AEE">
            <w:pPr>
              <w:numPr>
                <w:ilvl w:val="0"/>
                <w:numId w:val="5"/>
              </w:numPr>
              <w:shd w:val="clear" w:color="auto" w:fill="FFFFFF"/>
              <w:rPr>
                <w:rFonts w:ascii="Simplified Arabic" w:hAnsi="Simplified Arabic" w:cs="Simplified Arabic"/>
                <w:sz w:val="28"/>
                <w:szCs w:val="28"/>
              </w:rPr>
            </w:pPr>
            <w:r w:rsidRPr="00A513DD">
              <w:rPr>
                <w:rFonts w:ascii="Simplified Arabic" w:hAnsi="Simplified Arabic" w:cs="Simplified Arabic"/>
                <w:sz w:val="28"/>
                <w:szCs w:val="28"/>
                <w:rtl/>
              </w:rPr>
              <w:t>طريقة التعلم الذاتي</w:t>
            </w:r>
          </w:p>
          <w:p w:rsidR="00304AEE" w:rsidRPr="00A513DD" w:rsidRDefault="00304AEE" w:rsidP="00304AEE">
            <w:pPr>
              <w:numPr>
                <w:ilvl w:val="0"/>
                <w:numId w:val="5"/>
              </w:numPr>
              <w:shd w:val="clear" w:color="auto" w:fill="FFFFFF"/>
              <w:rPr>
                <w:rFonts w:ascii="Simplified Arabic" w:hAnsi="Simplified Arabic" w:cs="Simplified Arabic"/>
                <w:sz w:val="28"/>
                <w:szCs w:val="28"/>
              </w:rPr>
            </w:pPr>
            <w:r w:rsidRPr="00A513DD">
              <w:rPr>
                <w:rFonts w:ascii="Simplified Arabic" w:hAnsi="Simplified Arabic" w:cs="Simplified Arabic"/>
                <w:sz w:val="28"/>
                <w:szCs w:val="28"/>
                <w:rtl/>
              </w:rPr>
              <w:t>اعداد البحوث التاريخية</w:t>
            </w:r>
          </w:p>
        </w:tc>
      </w:tr>
      <w:tr w:rsidR="00304AEE" w:rsidRPr="00A513DD" w:rsidTr="007E7C41">
        <w:trPr>
          <w:trHeight w:val="400"/>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04AEE" w:rsidRPr="00A513DD" w:rsidRDefault="00304AEE" w:rsidP="00304AEE">
            <w:pPr>
              <w:shd w:val="clear" w:color="auto" w:fill="FFFFFF"/>
              <w:rPr>
                <w:rFonts w:ascii="Simplified Arabic" w:hAnsi="Simplified Arabic" w:cs="Simplified Arabic"/>
                <w:sz w:val="28"/>
                <w:szCs w:val="28"/>
              </w:rPr>
            </w:pPr>
            <w:r w:rsidRPr="00A513DD">
              <w:rPr>
                <w:rFonts w:ascii="Simplified Arabic" w:hAnsi="Simplified Arabic" w:cs="Simplified Arabic"/>
                <w:sz w:val="28"/>
                <w:szCs w:val="28"/>
                <w:rtl/>
                <w:lang w:bidi="ar-IQ"/>
              </w:rPr>
              <w:t xml:space="preserve">     طرائق التقييم </w:t>
            </w:r>
          </w:p>
        </w:tc>
      </w:tr>
      <w:tr w:rsidR="00304AEE" w:rsidRPr="00A513DD" w:rsidTr="007E7C41">
        <w:trPr>
          <w:trHeight w:val="624"/>
        </w:trPr>
        <w:tc>
          <w:tcPr>
            <w:tcW w:w="9720" w:type="dxa"/>
            <w:tcBorders>
              <w:top w:val="single" w:sz="4" w:space="0" w:color="auto"/>
              <w:left w:val="single" w:sz="4" w:space="0" w:color="auto"/>
              <w:bottom w:val="single" w:sz="4" w:space="0" w:color="auto"/>
              <w:right w:val="single" w:sz="4" w:space="0" w:color="auto"/>
            </w:tcBorders>
          </w:tcPr>
          <w:p w:rsidR="00304AEE" w:rsidRPr="00A513DD" w:rsidRDefault="00304AEE" w:rsidP="00304AEE">
            <w:pPr>
              <w:numPr>
                <w:ilvl w:val="0"/>
                <w:numId w:val="5"/>
              </w:numPr>
              <w:shd w:val="clear" w:color="auto" w:fill="FFFFFF"/>
              <w:rPr>
                <w:rFonts w:ascii="Simplified Arabic" w:hAnsi="Simplified Arabic" w:cs="Simplified Arabic"/>
                <w:sz w:val="28"/>
                <w:szCs w:val="28"/>
              </w:rPr>
            </w:pPr>
            <w:r w:rsidRPr="00A513DD">
              <w:rPr>
                <w:rFonts w:ascii="Simplified Arabic" w:hAnsi="Simplified Arabic" w:cs="Simplified Arabic"/>
                <w:sz w:val="28"/>
                <w:szCs w:val="28"/>
                <w:rtl/>
              </w:rPr>
              <w:t>الاختبارات النظرية</w:t>
            </w:r>
          </w:p>
          <w:p w:rsidR="00304AEE" w:rsidRPr="00A513DD" w:rsidRDefault="00304AEE" w:rsidP="00304AEE">
            <w:pPr>
              <w:numPr>
                <w:ilvl w:val="0"/>
                <w:numId w:val="5"/>
              </w:numPr>
              <w:shd w:val="clear" w:color="auto" w:fill="FFFFFF"/>
              <w:rPr>
                <w:rFonts w:ascii="Simplified Arabic" w:hAnsi="Simplified Arabic" w:cs="Simplified Arabic"/>
                <w:sz w:val="28"/>
                <w:szCs w:val="28"/>
              </w:rPr>
            </w:pPr>
            <w:r w:rsidRPr="00A513DD">
              <w:rPr>
                <w:rFonts w:ascii="Simplified Arabic" w:hAnsi="Simplified Arabic" w:cs="Simplified Arabic"/>
                <w:sz w:val="28"/>
                <w:szCs w:val="28"/>
                <w:rtl/>
              </w:rPr>
              <w:t>التقارير والدراسات</w:t>
            </w:r>
          </w:p>
        </w:tc>
      </w:tr>
      <w:tr w:rsidR="00304AEE" w:rsidRPr="00A513DD" w:rsidTr="007E7C41">
        <w:trPr>
          <w:trHeight w:val="1290"/>
        </w:trPr>
        <w:tc>
          <w:tcPr>
            <w:tcW w:w="9720" w:type="dxa"/>
            <w:tcBorders>
              <w:top w:val="single" w:sz="4" w:space="0" w:color="auto"/>
              <w:left w:val="single" w:sz="4" w:space="0" w:color="auto"/>
              <w:bottom w:val="single" w:sz="4" w:space="0" w:color="auto"/>
              <w:right w:val="single" w:sz="4" w:space="0" w:color="auto"/>
            </w:tcBorders>
            <w:hideMark/>
          </w:tcPr>
          <w:p w:rsidR="00304AEE" w:rsidRPr="00A513DD" w:rsidRDefault="00304AEE" w:rsidP="00304AEE">
            <w:pPr>
              <w:shd w:val="clear" w:color="auto" w:fill="FFFFFF"/>
              <w:rPr>
                <w:rFonts w:ascii="Simplified Arabic" w:hAnsi="Simplified Arabic" w:cs="Simplified Arabic"/>
                <w:sz w:val="28"/>
                <w:szCs w:val="28"/>
                <w:rtl/>
                <w:lang w:bidi="ar-IQ"/>
              </w:rPr>
            </w:pPr>
            <w:r w:rsidRPr="00A513DD">
              <w:rPr>
                <w:rFonts w:ascii="Simplified Arabic" w:hAnsi="Simplified Arabic" w:cs="Simplified Arabic"/>
                <w:sz w:val="28"/>
                <w:szCs w:val="28"/>
                <w:rtl/>
                <w:lang w:bidi="ar-IQ"/>
              </w:rPr>
              <w:lastRenderedPageBreak/>
              <w:t>ج- الأهداف الوجدانية والقيمية .</w:t>
            </w:r>
          </w:p>
          <w:p w:rsidR="00304AEE" w:rsidRPr="00A513DD" w:rsidRDefault="00304AEE" w:rsidP="00304AEE">
            <w:pPr>
              <w:shd w:val="clear" w:color="auto" w:fill="FFFFFF"/>
              <w:rPr>
                <w:rFonts w:ascii="Simplified Arabic" w:hAnsi="Simplified Arabic" w:cs="Simplified Arabic"/>
                <w:sz w:val="28"/>
                <w:szCs w:val="28"/>
                <w:rtl/>
              </w:rPr>
            </w:pPr>
            <w:r w:rsidRPr="00A513DD">
              <w:rPr>
                <w:rFonts w:ascii="Simplified Arabic" w:hAnsi="Simplified Arabic" w:cs="Simplified Arabic"/>
                <w:sz w:val="28"/>
                <w:szCs w:val="28"/>
                <w:rtl/>
                <w:lang w:bidi="ar-IQ"/>
              </w:rPr>
              <w:t xml:space="preserve">         ج1- </w:t>
            </w:r>
            <w:r w:rsidRPr="00A513DD">
              <w:rPr>
                <w:rFonts w:ascii="Simplified Arabic" w:hAnsi="Simplified Arabic" w:cs="Simplified Arabic"/>
                <w:sz w:val="28"/>
                <w:szCs w:val="28"/>
                <w:rtl/>
              </w:rPr>
              <w:t>العمل ضمن المجموعة بفاعلية ونشاط</w:t>
            </w:r>
          </w:p>
          <w:p w:rsidR="00304AEE" w:rsidRPr="00A513DD" w:rsidRDefault="00304AEE" w:rsidP="00304AEE">
            <w:pPr>
              <w:shd w:val="clear" w:color="auto" w:fill="FFFFFF"/>
              <w:rPr>
                <w:rFonts w:ascii="Simplified Arabic" w:hAnsi="Simplified Arabic" w:cs="Simplified Arabic"/>
                <w:sz w:val="28"/>
                <w:szCs w:val="28"/>
                <w:rtl/>
              </w:rPr>
            </w:pPr>
            <w:r w:rsidRPr="00A513DD">
              <w:rPr>
                <w:rFonts w:ascii="Simplified Arabic" w:hAnsi="Simplified Arabic" w:cs="Simplified Arabic"/>
                <w:sz w:val="28"/>
                <w:szCs w:val="28"/>
                <w:rtl/>
                <w:lang w:bidi="ar-IQ"/>
              </w:rPr>
              <w:t>ج2-</w:t>
            </w:r>
            <w:r w:rsidRPr="00A513DD">
              <w:rPr>
                <w:rFonts w:ascii="Simplified Arabic" w:hAnsi="Simplified Arabic" w:cs="Simplified Arabic"/>
                <w:sz w:val="28"/>
                <w:szCs w:val="28"/>
                <w:rtl/>
              </w:rPr>
              <w:t xml:space="preserve"> ادارة الوقت بفاعلية وتحديد الاولويات مع القدرة على العمل المنظم بمواعيد</w:t>
            </w:r>
          </w:p>
          <w:p w:rsidR="00304AEE" w:rsidRPr="00A513DD" w:rsidRDefault="00304AEE" w:rsidP="00304AEE">
            <w:pPr>
              <w:shd w:val="clear" w:color="auto" w:fill="FFFFFF"/>
              <w:rPr>
                <w:rFonts w:ascii="Simplified Arabic" w:hAnsi="Simplified Arabic" w:cs="Simplified Arabic"/>
                <w:sz w:val="28"/>
                <w:szCs w:val="28"/>
                <w:rtl/>
              </w:rPr>
            </w:pPr>
            <w:r w:rsidRPr="00A513DD">
              <w:rPr>
                <w:rFonts w:ascii="Simplified Arabic" w:hAnsi="Simplified Arabic" w:cs="Simplified Arabic"/>
                <w:sz w:val="28"/>
                <w:szCs w:val="28"/>
                <w:rtl/>
                <w:lang w:bidi="ar-IQ"/>
              </w:rPr>
              <w:t>ج3-</w:t>
            </w:r>
            <w:r w:rsidRPr="00A513DD">
              <w:rPr>
                <w:rFonts w:ascii="Simplified Arabic" w:hAnsi="Simplified Arabic" w:cs="Simplified Arabic"/>
                <w:sz w:val="28"/>
                <w:szCs w:val="28"/>
                <w:rtl/>
              </w:rPr>
              <w:t xml:space="preserve"> القدرة على توجيه وتحفيز الاخرين .</w:t>
            </w:r>
          </w:p>
          <w:p w:rsidR="00304AEE" w:rsidRPr="00A513DD" w:rsidRDefault="00304AEE" w:rsidP="00304AEE">
            <w:pPr>
              <w:shd w:val="clear" w:color="auto" w:fill="FFFFFF"/>
              <w:rPr>
                <w:rFonts w:ascii="Simplified Arabic" w:hAnsi="Simplified Arabic" w:cs="Simplified Arabic"/>
                <w:sz w:val="28"/>
                <w:szCs w:val="28"/>
              </w:rPr>
            </w:pPr>
            <w:r w:rsidRPr="00A513DD">
              <w:rPr>
                <w:rFonts w:ascii="Simplified Arabic" w:hAnsi="Simplified Arabic" w:cs="Simplified Arabic"/>
                <w:sz w:val="28"/>
                <w:szCs w:val="28"/>
                <w:rtl/>
                <w:lang w:bidi="ar-IQ"/>
              </w:rPr>
              <w:t xml:space="preserve">   ج4-التعاون و التفاهم بين الطلبة</w:t>
            </w:r>
          </w:p>
        </w:tc>
      </w:tr>
      <w:tr w:rsidR="00304AEE" w:rsidRPr="00A513DD" w:rsidTr="007E7C41">
        <w:trPr>
          <w:trHeight w:val="471"/>
        </w:trPr>
        <w:tc>
          <w:tcPr>
            <w:tcW w:w="9720" w:type="dxa"/>
            <w:tcBorders>
              <w:top w:val="single" w:sz="4" w:space="0" w:color="auto"/>
              <w:left w:val="single" w:sz="4" w:space="0" w:color="auto"/>
              <w:bottom w:val="single" w:sz="4" w:space="0" w:color="auto"/>
              <w:right w:val="single" w:sz="4" w:space="0" w:color="auto"/>
            </w:tcBorders>
            <w:hideMark/>
          </w:tcPr>
          <w:p w:rsidR="00304AEE" w:rsidRPr="00A513DD" w:rsidRDefault="00304AEE" w:rsidP="00304AEE">
            <w:pPr>
              <w:shd w:val="clear" w:color="auto" w:fill="FFFFFF"/>
              <w:rPr>
                <w:rFonts w:ascii="Simplified Arabic" w:hAnsi="Simplified Arabic" w:cs="Simplified Arabic"/>
                <w:sz w:val="28"/>
                <w:szCs w:val="28"/>
              </w:rPr>
            </w:pPr>
            <w:r w:rsidRPr="00A513DD">
              <w:rPr>
                <w:rFonts w:ascii="Simplified Arabic" w:hAnsi="Simplified Arabic" w:cs="Simplified Arabic"/>
                <w:sz w:val="28"/>
                <w:szCs w:val="28"/>
                <w:rtl/>
                <w:lang w:bidi="ar-IQ"/>
              </w:rPr>
              <w:t xml:space="preserve">    طرائق التعليم والتعلم </w:t>
            </w:r>
          </w:p>
        </w:tc>
      </w:tr>
      <w:tr w:rsidR="00304AEE" w:rsidRPr="00A513DD" w:rsidTr="007E7C41">
        <w:trPr>
          <w:trHeight w:val="624"/>
        </w:trPr>
        <w:tc>
          <w:tcPr>
            <w:tcW w:w="9720" w:type="dxa"/>
            <w:tcBorders>
              <w:top w:val="single" w:sz="4" w:space="0" w:color="auto"/>
              <w:left w:val="single" w:sz="4" w:space="0" w:color="auto"/>
              <w:bottom w:val="single" w:sz="4" w:space="0" w:color="auto"/>
              <w:right w:val="single" w:sz="4" w:space="0" w:color="auto"/>
            </w:tcBorders>
          </w:tcPr>
          <w:p w:rsidR="00304AEE" w:rsidRPr="00A513DD" w:rsidRDefault="00304AEE" w:rsidP="00304AEE">
            <w:pPr>
              <w:numPr>
                <w:ilvl w:val="0"/>
                <w:numId w:val="5"/>
              </w:numPr>
              <w:shd w:val="clear" w:color="auto" w:fill="FFFFFF"/>
              <w:rPr>
                <w:rFonts w:ascii="Simplified Arabic" w:hAnsi="Simplified Arabic" w:cs="Simplified Arabic"/>
                <w:sz w:val="28"/>
                <w:szCs w:val="28"/>
              </w:rPr>
            </w:pPr>
            <w:r w:rsidRPr="00A513DD">
              <w:rPr>
                <w:rFonts w:ascii="Simplified Arabic" w:hAnsi="Simplified Arabic" w:cs="Simplified Arabic"/>
                <w:sz w:val="28"/>
                <w:szCs w:val="28"/>
                <w:rtl/>
              </w:rPr>
              <w:t xml:space="preserve">الشرح والتوضيح </w:t>
            </w:r>
          </w:p>
          <w:p w:rsidR="00304AEE" w:rsidRPr="00A513DD" w:rsidRDefault="00304AEE" w:rsidP="00304AEE">
            <w:pPr>
              <w:numPr>
                <w:ilvl w:val="0"/>
                <w:numId w:val="5"/>
              </w:numPr>
              <w:shd w:val="clear" w:color="auto" w:fill="FFFFFF"/>
              <w:rPr>
                <w:rFonts w:ascii="Simplified Arabic" w:hAnsi="Simplified Arabic" w:cs="Simplified Arabic"/>
                <w:sz w:val="28"/>
                <w:szCs w:val="28"/>
              </w:rPr>
            </w:pPr>
            <w:r w:rsidRPr="00A513DD">
              <w:rPr>
                <w:rFonts w:ascii="Simplified Arabic" w:hAnsi="Simplified Arabic" w:cs="Simplified Arabic"/>
                <w:sz w:val="28"/>
                <w:szCs w:val="28"/>
                <w:rtl/>
              </w:rPr>
              <w:t>طريقة المناقشة لعرض الاحداث التاريخية</w:t>
            </w:r>
          </w:p>
          <w:p w:rsidR="00304AEE" w:rsidRPr="00A513DD" w:rsidRDefault="00304AEE" w:rsidP="00304AEE">
            <w:pPr>
              <w:numPr>
                <w:ilvl w:val="0"/>
                <w:numId w:val="5"/>
              </w:numPr>
              <w:shd w:val="clear" w:color="auto" w:fill="FFFFFF"/>
              <w:rPr>
                <w:rFonts w:ascii="Simplified Arabic" w:hAnsi="Simplified Arabic" w:cs="Simplified Arabic"/>
                <w:sz w:val="28"/>
                <w:szCs w:val="28"/>
              </w:rPr>
            </w:pPr>
            <w:r w:rsidRPr="00A513DD">
              <w:rPr>
                <w:rFonts w:ascii="Simplified Arabic" w:hAnsi="Simplified Arabic" w:cs="Simplified Arabic"/>
                <w:sz w:val="28"/>
                <w:szCs w:val="28"/>
                <w:rtl/>
              </w:rPr>
              <w:t>طريقة المحاضرة</w:t>
            </w:r>
          </w:p>
        </w:tc>
      </w:tr>
      <w:tr w:rsidR="00304AEE" w:rsidRPr="00A513DD" w:rsidTr="007E7C41">
        <w:trPr>
          <w:trHeight w:val="425"/>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04AEE" w:rsidRPr="00A513DD" w:rsidRDefault="00304AEE" w:rsidP="00304AEE">
            <w:pPr>
              <w:shd w:val="clear" w:color="auto" w:fill="FFFFFF"/>
              <w:rPr>
                <w:rFonts w:ascii="Simplified Arabic" w:hAnsi="Simplified Arabic" w:cs="Simplified Arabic"/>
                <w:sz w:val="28"/>
                <w:szCs w:val="28"/>
              </w:rPr>
            </w:pPr>
            <w:r w:rsidRPr="00A513DD">
              <w:rPr>
                <w:rFonts w:ascii="Simplified Arabic" w:hAnsi="Simplified Arabic" w:cs="Simplified Arabic"/>
                <w:sz w:val="28"/>
                <w:szCs w:val="28"/>
                <w:rtl/>
                <w:lang w:bidi="ar-IQ"/>
              </w:rPr>
              <w:t xml:space="preserve">   طرائق التقييم </w:t>
            </w:r>
          </w:p>
        </w:tc>
      </w:tr>
      <w:tr w:rsidR="00304AEE" w:rsidRPr="00A513DD" w:rsidTr="007E7C41">
        <w:trPr>
          <w:trHeight w:val="70"/>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304AEE" w:rsidRPr="00A513DD" w:rsidRDefault="00304AEE" w:rsidP="00304AEE">
            <w:pPr>
              <w:shd w:val="clear" w:color="auto" w:fill="FFFFFF"/>
              <w:rPr>
                <w:rFonts w:ascii="Simplified Arabic" w:hAnsi="Simplified Arabic" w:cs="Simplified Arabic"/>
                <w:sz w:val="28"/>
                <w:szCs w:val="28"/>
                <w:rtl/>
                <w:lang w:bidi="ar-IQ"/>
              </w:rPr>
            </w:pPr>
          </w:p>
          <w:p w:rsidR="00304AEE" w:rsidRPr="00A513DD" w:rsidRDefault="00304AEE" w:rsidP="00304AEE">
            <w:pPr>
              <w:shd w:val="clear" w:color="auto" w:fill="FFFFFF"/>
              <w:rPr>
                <w:rFonts w:ascii="Simplified Arabic" w:hAnsi="Simplified Arabic" w:cs="Simplified Arabic"/>
                <w:sz w:val="28"/>
                <w:szCs w:val="28"/>
              </w:rPr>
            </w:pPr>
            <w:r w:rsidRPr="00A513DD">
              <w:rPr>
                <w:rFonts w:ascii="Simplified Arabic" w:hAnsi="Simplified Arabic" w:cs="Simplified Arabic"/>
                <w:sz w:val="28"/>
                <w:szCs w:val="28"/>
                <w:rtl/>
                <w:lang w:bidi="ar-IQ"/>
              </w:rPr>
              <w:t xml:space="preserve">الاختبارات النظرية </w:t>
            </w:r>
          </w:p>
        </w:tc>
      </w:tr>
    </w:tbl>
    <w:p w:rsidR="00304AEE" w:rsidRPr="00A513DD" w:rsidRDefault="00304AEE" w:rsidP="00304AEE">
      <w:pPr>
        <w:shd w:val="clear" w:color="auto" w:fill="FFFFFF"/>
        <w:rPr>
          <w:rFonts w:ascii="Simplified Arabic" w:hAnsi="Simplified Arabic" w:cs="Simplified Arabic"/>
          <w:sz w:val="28"/>
          <w:szCs w:val="28"/>
        </w:rPr>
      </w:pPr>
    </w:p>
    <w:tbl>
      <w:tblPr>
        <w:bidiVisual/>
        <w:tblW w:w="10632"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1559"/>
        <w:gridCol w:w="2693"/>
        <w:gridCol w:w="2127"/>
        <w:gridCol w:w="850"/>
        <w:gridCol w:w="709"/>
        <w:gridCol w:w="709"/>
      </w:tblGrid>
      <w:tr w:rsidR="00304AEE" w:rsidRPr="00A513DD" w:rsidTr="007E7C41">
        <w:trPr>
          <w:trHeight w:val="2610"/>
        </w:trPr>
        <w:tc>
          <w:tcPr>
            <w:tcW w:w="10632" w:type="dxa"/>
            <w:gridSpan w:val="8"/>
            <w:tcBorders>
              <w:top w:val="single" w:sz="4" w:space="0" w:color="auto"/>
              <w:left w:val="single" w:sz="4" w:space="0" w:color="auto"/>
              <w:bottom w:val="single" w:sz="4" w:space="0" w:color="auto"/>
              <w:right w:val="single" w:sz="4" w:space="0" w:color="auto"/>
            </w:tcBorders>
          </w:tcPr>
          <w:p w:rsidR="00304AEE" w:rsidRPr="00A513DD" w:rsidRDefault="00304AEE" w:rsidP="00304AEE">
            <w:pPr>
              <w:shd w:val="clear" w:color="auto" w:fill="FFFFFF"/>
              <w:rPr>
                <w:rFonts w:ascii="Simplified Arabic" w:hAnsi="Simplified Arabic" w:cs="Simplified Arabic"/>
                <w:sz w:val="28"/>
                <w:szCs w:val="28"/>
                <w:rtl/>
                <w:lang w:bidi="ar-IQ"/>
              </w:rPr>
            </w:pPr>
          </w:p>
          <w:p w:rsidR="00304AEE" w:rsidRPr="00A513DD" w:rsidRDefault="00304AEE" w:rsidP="00304AEE">
            <w:pPr>
              <w:shd w:val="clear" w:color="auto" w:fill="FFFFFF"/>
              <w:rPr>
                <w:rFonts w:ascii="Simplified Arabic" w:hAnsi="Simplified Arabic" w:cs="Simplified Arabic"/>
                <w:sz w:val="28"/>
                <w:szCs w:val="28"/>
                <w:rtl/>
                <w:lang w:bidi="ar-IQ"/>
              </w:rPr>
            </w:pPr>
            <w:r w:rsidRPr="00A513DD">
              <w:rPr>
                <w:rFonts w:ascii="Simplified Arabic" w:hAnsi="Simplified Arabic" w:cs="Simplified Arabic"/>
                <w:sz w:val="28"/>
                <w:szCs w:val="28"/>
                <w:rtl/>
                <w:lang w:bidi="ar-IQ"/>
              </w:rPr>
              <w:t>د -المهارات العامة والتأهيلية المنقولة (المهارات الأخرى المتعلقة بقابلية التوظيف والتطور الشخصي).</w:t>
            </w:r>
          </w:p>
          <w:p w:rsidR="00304AEE" w:rsidRPr="00A513DD" w:rsidRDefault="00304AEE" w:rsidP="00304AEE">
            <w:pPr>
              <w:shd w:val="clear" w:color="auto" w:fill="FFFFFF"/>
              <w:rPr>
                <w:rFonts w:ascii="Simplified Arabic" w:hAnsi="Simplified Arabic" w:cs="Simplified Arabic"/>
                <w:sz w:val="28"/>
                <w:szCs w:val="28"/>
                <w:rtl/>
                <w:lang w:bidi="ar-IQ"/>
              </w:rPr>
            </w:pPr>
            <w:r w:rsidRPr="00A513DD">
              <w:rPr>
                <w:rFonts w:ascii="Simplified Arabic" w:hAnsi="Simplified Arabic" w:cs="Simplified Arabic"/>
                <w:sz w:val="28"/>
                <w:szCs w:val="28"/>
                <w:rtl/>
                <w:lang w:bidi="ar-IQ"/>
              </w:rPr>
              <w:t>د1-التطبيق ( وهي عملية تدريس مجموعة من الطلبة واكسابهم المعلومات التاريخية  )</w:t>
            </w:r>
          </w:p>
          <w:p w:rsidR="00304AEE" w:rsidRPr="00A513DD" w:rsidRDefault="00304AEE" w:rsidP="00304AEE">
            <w:pPr>
              <w:shd w:val="clear" w:color="auto" w:fill="FFFFFF"/>
              <w:rPr>
                <w:rFonts w:ascii="Simplified Arabic" w:hAnsi="Simplified Arabic" w:cs="Simplified Arabic"/>
                <w:sz w:val="28"/>
                <w:szCs w:val="28"/>
                <w:rtl/>
              </w:rPr>
            </w:pPr>
            <w:r w:rsidRPr="00A513DD">
              <w:rPr>
                <w:rFonts w:ascii="Simplified Arabic" w:hAnsi="Simplified Arabic" w:cs="Simplified Arabic"/>
                <w:sz w:val="28"/>
                <w:szCs w:val="28"/>
                <w:rtl/>
                <w:lang w:bidi="ar-IQ"/>
              </w:rPr>
              <w:t>د2-</w:t>
            </w:r>
            <w:r w:rsidRPr="00A513DD">
              <w:rPr>
                <w:rFonts w:ascii="Simplified Arabic" w:hAnsi="Simplified Arabic" w:cs="Simplified Arabic"/>
                <w:sz w:val="28"/>
                <w:szCs w:val="28"/>
                <w:rtl/>
              </w:rPr>
              <w:t xml:space="preserve"> اكتساب قابليات التوافق والاداء المعرفي</w:t>
            </w:r>
          </w:p>
          <w:p w:rsidR="00304AEE" w:rsidRPr="00A513DD" w:rsidRDefault="00304AEE" w:rsidP="00304AEE">
            <w:pPr>
              <w:shd w:val="clear" w:color="auto" w:fill="FFFFFF"/>
              <w:rPr>
                <w:rFonts w:ascii="Simplified Arabic" w:hAnsi="Simplified Arabic" w:cs="Simplified Arabic"/>
                <w:sz w:val="28"/>
                <w:szCs w:val="28"/>
                <w:rtl/>
                <w:lang w:bidi="ar-IQ"/>
              </w:rPr>
            </w:pPr>
            <w:r w:rsidRPr="00A513DD">
              <w:rPr>
                <w:rFonts w:ascii="Simplified Arabic" w:hAnsi="Simplified Arabic" w:cs="Simplified Arabic"/>
                <w:sz w:val="28"/>
                <w:szCs w:val="28"/>
                <w:rtl/>
                <w:lang w:bidi="ar-IQ"/>
              </w:rPr>
              <w:t>د3- مهارة التاثيربالاخرين</w:t>
            </w:r>
          </w:p>
          <w:p w:rsidR="00304AEE" w:rsidRPr="00A513DD" w:rsidRDefault="00304AEE" w:rsidP="00304AEE">
            <w:pPr>
              <w:shd w:val="clear" w:color="auto" w:fill="FFFFFF"/>
              <w:rPr>
                <w:rFonts w:ascii="Simplified Arabic" w:hAnsi="Simplified Arabic" w:cs="Simplified Arabic"/>
                <w:sz w:val="28"/>
                <w:szCs w:val="28"/>
              </w:rPr>
            </w:pPr>
            <w:r w:rsidRPr="00A513DD">
              <w:rPr>
                <w:rFonts w:ascii="Simplified Arabic" w:hAnsi="Simplified Arabic" w:cs="Simplified Arabic"/>
                <w:sz w:val="28"/>
                <w:szCs w:val="28"/>
                <w:rtl/>
                <w:lang w:bidi="ar-IQ"/>
              </w:rPr>
              <w:t xml:space="preserve">   د4-مهارة نقل المعلومات</w:t>
            </w:r>
          </w:p>
        </w:tc>
      </w:tr>
      <w:tr w:rsidR="00304AEE" w:rsidRPr="00A513DD" w:rsidTr="007E7C41">
        <w:trPr>
          <w:trHeight w:val="475"/>
        </w:trPr>
        <w:tc>
          <w:tcPr>
            <w:tcW w:w="10632" w:type="dxa"/>
            <w:gridSpan w:val="8"/>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04AEE" w:rsidRPr="00A513DD" w:rsidRDefault="00304AEE" w:rsidP="00304AEE">
            <w:pPr>
              <w:shd w:val="clear" w:color="auto" w:fill="FFFFFF"/>
              <w:rPr>
                <w:rFonts w:ascii="Simplified Arabic" w:hAnsi="Simplified Arabic" w:cs="Simplified Arabic"/>
                <w:sz w:val="28"/>
                <w:szCs w:val="28"/>
              </w:rPr>
            </w:pPr>
            <w:r w:rsidRPr="00A513DD">
              <w:rPr>
                <w:rFonts w:ascii="Simplified Arabic" w:hAnsi="Simplified Arabic" w:cs="Simplified Arabic"/>
                <w:sz w:val="28"/>
                <w:szCs w:val="28"/>
                <w:rtl/>
                <w:lang w:bidi="ar-IQ"/>
              </w:rPr>
              <w:t xml:space="preserve">         طرائق التعليم والتعلم </w:t>
            </w:r>
          </w:p>
        </w:tc>
      </w:tr>
      <w:tr w:rsidR="00304AEE" w:rsidRPr="00A513DD" w:rsidTr="007E7C41">
        <w:trPr>
          <w:trHeight w:val="624"/>
        </w:trPr>
        <w:tc>
          <w:tcPr>
            <w:tcW w:w="10632" w:type="dxa"/>
            <w:gridSpan w:val="8"/>
            <w:tcBorders>
              <w:top w:val="single" w:sz="4" w:space="0" w:color="auto"/>
              <w:left w:val="single" w:sz="4" w:space="0" w:color="auto"/>
              <w:bottom w:val="single" w:sz="4" w:space="0" w:color="auto"/>
              <w:right w:val="single" w:sz="4" w:space="0" w:color="auto"/>
            </w:tcBorders>
          </w:tcPr>
          <w:p w:rsidR="00304AEE" w:rsidRPr="00A513DD" w:rsidRDefault="00304AEE" w:rsidP="00304AEE">
            <w:pPr>
              <w:numPr>
                <w:ilvl w:val="0"/>
                <w:numId w:val="6"/>
              </w:numPr>
              <w:shd w:val="clear" w:color="auto" w:fill="FFFFFF"/>
              <w:rPr>
                <w:rFonts w:ascii="Simplified Arabic" w:hAnsi="Simplified Arabic" w:cs="Simplified Arabic"/>
                <w:sz w:val="28"/>
                <w:szCs w:val="28"/>
              </w:rPr>
            </w:pPr>
            <w:r w:rsidRPr="00A513DD">
              <w:rPr>
                <w:rFonts w:ascii="Simplified Arabic" w:hAnsi="Simplified Arabic" w:cs="Simplified Arabic"/>
                <w:sz w:val="28"/>
                <w:szCs w:val="28"/>
                <w:rtl/>
              </w:rPr>
              <w:t>الشرح و التوضيح</w:t>
            </w:r>
          </w:p>
          <w:p w:rsidR="00304AEE" w:rsidRPr="00A513DD" w:rsidRDefault="00304AEE" w:rsidP="00304AEE">
            <w:pPr>
              <w:numPr>
                <w:ilvl w:val="0"/>
                <w:numId w:val="6"/>
              </w:numPr>
              <w:shd w:val="clear" w:color="auto" w:fill="FFFFFF"/>
              <w:rPr>
                <w:rFonts w:ascii="Simplified Arabic" w:hAnsi="Simplified Arabic" w:cs="Simplified Arabic"/>
                <w:sz w:val="28"/>
                <w:szCs w:val="28"/>
              </w:rPr>
            </w:pPr>
            <w:r w:rsidRPr="00A513DD">
              <w:rPr>
                <w:rFonts w:ascii="Simplified Arabic" w:hAnsi="Simplified Arabic" w:cs="Simplified Arabic"/>
                <w:sz w:val="28"/>
                <w:szCs w:val="28"/>
                <w:rtl/>
              </w:rPr>
              <w:t>دراسة حدث تاريخي معين</w:t>
            </w:r>
          </w:p>
          <w:p w:rsidR="00304AEE" w:rsidRPr="00A513DD" w:rsidRDefault="00304AEE" w:rsidP="00304AEE">
            <w:pPr>
              <w:numPr>
                <w:ilvl w:val="0"/>
                <w:numId w:val="6"/>
              </w:numPr>
              <w:shd w:val="clear" w:color="auto" w:fill="FFFFFF"/>
              <w:rPr>
                <w:rFonts w:ascii="Simplified Arabic" w:hAnsi="Simplified Arabic" w:cs="Simplified Arabic"/>
                <w:sz w:val="28"/>
                <w:szCs w:val="28"/>
              </w:rPr>
            </w:pPr>
            <w:r w:rsidRPr="00A513DD">
              <w:rPr>
                <w:rFonts w:ascii="Simplified Arabic" w:hAnsi="Simplified Arabic" w:cs="Simplified Arabic"/>
                <w:sz w:val="28"/>
                <w:szCs w:val="28"/>
                <w:rtl/>
              </w:rPr>
              <w:t>استخدام وسائل الانترنيت</w:t>
            </w:r>
          </w:p>
        </w:tc>
      </w:tr>
      <w:tr w:rsidR="00304AEE" w:rsidRPr="00A513DD" w:rsidTr="007E7C41">
        <w:trPr>
          <w:trHeight w:val="479"/>
        </w:trPr>
        <w:tc>
          <w:tcPr>
            <w:tcW w:w="10632" w:type="dxa"/>
            <w:gridSpan w:val="8"/>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04AEE" w:rsidRPr="00A513DD" w:rsidRDefault="00304AEE" w:rsidP="00304AEE">
            <w:pPr>
              <w:shd w:val="clear" w:color="auto" w:fill="FFFFFF"/>
              <w:rPr>
                <w:rFonts w:ascii="Simplified Arabic" w:hAnsi="Simplified Arabic" w:cs="Simplified Arabic"/>
                <w:sz w:val="28"/>
                <w:szCs w:val="28"/>
              </w:rPr>
            </w:pPr>
            <w:r w:rsidRPr="00A513DD">
              <w:rPr>
                <w:rFonts w:ascii="Simplified Arabic" w:hAnsi="Simplified Arabic" w:cs="Simplified Arabic"/>
                <w:sz w:val="28"/>
                <w:szCs w:val="28"/>
                <w:rtl/>
                <w:lang w:bidi="ar-IQ"/>
              </w:rPr>
              <w:t xml:space="preserve">         طرائق التقييم </w:t>
            </w:r>
          </w:p>
        </w:tc>
      </w:tr>
      <w:tr w:rsidR="00304AEE" w:rsidRPr="00A513DD" w:rsidTr="007E7C41">
        <w:trPr>
          <w:trHeight w:val="1109"/>
        </w:trPr>
        <w:tc>
          <w:tcPr>
            <w:tcW w:w="10632" w:type="dxa"/>
            <w:gridSpan w:val="8"/>
            <w:tcBorders>
              <w:top w:val="single" w:sz="4" w:space="0" w:color="auto"/>
              <w:left w:val="single" w:sz="4" w:space="0" w:color="auto"/>
              <w:bottom w:val="single" w:sz="4" w:space="0" w:color="auto"/>
              <w:right w:val="single" w:sz="4" w:space="0" w:color="auto"/>
            </w:tcBorders>
          </w:tcPr>
          <w:p w:rsidR="00304AEE" w:rsidRPr="00A513DD" w:rsidRDefault="00304AEE" w:rsidP="00304AEE">
            <w:pPr>
              <w:shd w:val="clear" w:color="auto" w:fill="FFFFFF"/>
              <w:rPr>
                <w:rFonts w:ascii="Simplified Arabic" w:hAnsi="Simplified Arabic" w:cs="Simplified Arabic"/>
                <w:sz w:val="28"/>
                <w:szCs w:val="28"/>
                <w:rtl/>
                <w:lang w:bidi="ar-IQ"/>
              </w:rPr>
            </w:pPr>
          </w:p>
          <w:p w:rsidR="00304AEE" w:rsidRPr="00A513DD" w:rsidRDefault="00304AEE" w:rsidP="00304AEE">
            <w:pPr>
              <w:numPr>
                <w:ilvl w:val="0"/>
                <w:numId w:val="7"/>
              </w:numPr>
              <w:shd w:val="clear" w:color="auto" w:fill="FFFFFF"/>
              <w:rPr>
                <w:rFonts w:ascii="Simplified Arabic" w:hAnsi="Simplified Arabic" w:cs="Simplified Arabic"/>
                <w:sz w:val="28"/>
                <w:szCs w:val="28"/>
              </w:rPr>
            </w:pPr>
            <w:r w:rsidRPr="00A513DD">
              <w:rPr>
                <w:rFonts w:ascii="Simplified Arabic" w:hAnsi="Simplified Arabic" w:cs="Simplified Arabic"/>
                <w:sz w:val="28"/>
                <w:szCs w:val="28"/>
                <w:rtl/>
              </w:rPr>
              <w:t xml:space="preserve">الاختبارات النظرية </w:t>
            </w:r>
          </w:p>
          <w:p w:rsidR="00304AEE" w:rsidRPr="00A513DD" w:rsidRDefault="00304AEE" w:rsidP="00304AEE">
            <w:pPr>
              <w:numPr>
                <w:ilvl w:val="0"/>
                <w:numId w:val="7"/>
              </w:numPr>
              <w:shd w:val="clear" w:color="auto" w:fill="FFFFFF"/>
              <w:rPr>
                <w:rFonts w:ascii="Simplified Arabic" w:hAnsi="Simplified Arabic" w:cs="Simplified Arabic"/>
                <w:sz w:val="28"/>
                <w:szCs w:val="28"/>
              </w:rPr>
            </w:pPr>
            <w:r w:rsidRPr="00A513DD">
              <w:rPr>
                <w:rFonts w:ascii="Simplified Arabic" w:hAnsi="Simplified Arabic" w:cs="Simplified Arabic"/>
                <w:sz w:val="28"/>
                <w:szCs w:val="28"/>
                <w:rtl/>
              </w:rPr>
              <w:t>التقارير والدراسات</w:t>
            </w:r>
          </w:p>
          <w:p w:rsidR="00304AEE" w:rsidRPr="00A513DD" w:rsidRDefault="00304AEE" w:rsidP="00304AEE">
            <w:pPr>
              <w:shd w:val="clear" w:color="auto" w:fill="FFFFFF"/>
              <w:rPr>
                <w:rFonts w:ascii="Simplified Arabic" w:hAnsi="Simplified Arabic" w:cs="Simplified Arabic"/>
                <w:sz w:val="28"/>
                <w:szCs w:val="28"/>
              </w:rPr>
            </w:pPr>
          </w:p>
        </w:tc>
      </w:tr>
      <w:tr w:rsidR="00304AEE" w:rsidRPr="00304AEE" w:rsidTr="007E7C41">
        <w:trPr>
          <w:trHeight w:val="315"/>
        </w:trPr>
        <w:tc>
          <w:tcPr>
            <w:tcW w:w="10632" w:type="dxa"/>
            <w:gridSpan w:val="8"/>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04AEE" w:rsidRPr="00A513DD" w:rsidRDefault="00304AEE" w:rsidP="00304AEE">
            <w:pPr>
              <w:numPr>
                <w:ilvl w:val="0"/>
                <w:numId w:val="1"/>
              </w:numPr>
              <w:shd w:val="clear" w:color="auto" w:fill="FFFFFF"/>
              <w:rPr>
                <w:b/>
                <w:bCs/>
                <w:sz w:val="36"/>
                <w:szCs w:val="36"/>
              </w:rPr>
            </w:pPr>
            <w:r w:rsidRPr="00A513DD">
              <w:rPr>
                <w:rFonts w:hint="cs"/>
                <w:b/>
                <w:bCs/>
                <w:sz w:val="36"/>
                <w:szCs w:val="36"/>
                <w:rtl/>
                <w:lang w:bidi="ar-IQ"/>
              </w:rPr>
              <w:lastRenderedPageBreak/>
              <w:t>بنية البرنامج للدراسات الاولية</w:t>
            </w:r>
          </w:p>
        </w:tc>
      </w:tr>
      <w:tr w:rsidR="00304AEE" w:rsidRPr="00304AEE" w:rsidTr="007E7C41">
        <w:trPr>
          <w:trHeight w:val="315"/>
        </w:trPr>
        <w:tc>
          <w:tcPr>
            <w:tcW w:w="10632" w:type="dxa"/>
            <w:gridSpan w:val="8"/>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04AEE" w:rsidRPr="00304AEE" w:rsidRDefault="00304AEE" w:rsidP="00304AEE">
            <w:pPr>
              <w:shd w:val="clear" w:color="auto" w:fill="FFFFFF"/>
              <w:rPr>
                <w:b/>
                <w:bCs/>
                <w:rtl/>
                <w:lang w:bidi="ar-IQ"/>
              </w:rPr>
            </w:pPr>
            <w:r w:rsidRPr="00304AEE">
              <w:rPr>
                <w:rFonts w:hint="cs"/>
                <w:b/>
                <w:bCs/>
                <w:rtl/>
                <w:lang w:bidi="ar-IQ"/>
              </w:rPr>
              <w:t xml:space="preserve">المرحلة الدراسية </w:t>
            </w:r>
            <w:r w:rsidRPr="00304AEE">
              <w:rPr>
                <w:b/>
                <w:bCs/>
              </w:rPr>
              <w:t>1</w:t>
            </w:r>
          </w:p>
        </w:tc>
      </w:tr>
      <w:tr w:rsidR="00304AEE" w:rsidRPr="00304AEE" w:rsidTr="007E7C41">
        <w:trPr>
          <w:trHeight w:val="394"/>
        </w:trPr>
        <w:tc>
          <w:tcPr>
            <w:tcW w:w="3544" w:type="dxa"/>
            <w:gridSpan w:val="3"/>
            <w:vMerge w:val="restart"/>
            <w:tcBorders>
              <w:top w:val="single" w:sz="4" w:space="0" w:color="auto"/>
              <w:left w:val="single" w:sz="4" w:space="0" w:color="auto"/>
              <w:right w:val="single" w:sz="4" w:space="0" w:color="auto"/>
            </w:tcBorders>
            <w:shd w:val="clear" w:color="auto" w:fill="F2DBDB" w:themeFill="accent2" w:themeFillTint="33"/>
            <w:hideMark/>
          </w:tcPr>
          <w:p w:rsidR="00304AEE" w:rsidRPr="00304AEE" w:rsidRDefault="00304AEE" w:rsidP="00304AEE">
            <w:pPr>
              <w:shd w:val="clear" w:color="auto" w:fill="FFFFFF"/>
              <w:rPr>
                <w:b/>
                <w:bCs/>
              </w:rPr>
            </w:pPr>
            <w:r w:rsidRPr="00304AEE">
              <w:rPr>
                <w:rFonts w:hint="cs"/>
                <w:b/>
                <w:bCs/>
                <w:rtl/>
                <w:lang w:bidi="ar-IQ"/>
              </w:rPr>
              <w:t>رمز المقرر أو المساق</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04AEE" w:rsidRPr="00304AEE" w:rsidRDefault="00304AEE" w:rsidP="00304AEE">
            <w:pPr>
              <w:shd w:val="clear" w:color="auto" w:fill="FFFFFF"/>
              <w:rPr>
                <w:b/>
                <w:bCs/>
              </w:rPr>
            </w:pPr>
            <w:r w:rsidRPr="00304AEE">
              <w:rPr>
                <w:b/>
                <w:bCs/>
              </w:rPr>
              <w:t>Subject</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04AEE" w:rsidRPr="00304AEE" w:rsidRDefault="00304AEE" w:rsidP="00304AEE">
            <w:pPr>
              <w:shd w:val="clear" w:color="auto" w:fill="FFFFFF"/>
              <w:rPr>
                <w:b/>
                <w:bCs/>
              </w:rPr>
            </w:pPr>
            <w:r w:rsidRPr="00304AEE">
              <w:rPr>
                <w:rFonts w:hint="cs"/>
                <w:b/>
                <w:bCs/>
                <w:rtl/>
                <w:lang w:bidi="ar-IQ"/>
              </w:rPr>
              <w:t>اسم المقرر أو المساق</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04AEE" w:rsidRPr="00304AEE" w:rsidRDefault="00304AEE" w:rsidP="00304AEE">
            <w:pPr>
              <w:shd w:val="clear" w:color="auto" w:fill="FFFFFF"/>
              <w:rPr>
                <w:b/>
                <w:bCs/>
              </w:rPr>
            </w:pPr>
            <w:r w:rsidRPr="00304AEE">
              <w:rPr>
                <w:rFonts w:hint="cs"/>
                <w:b/>
                <w:bCs/>
                <w:rtl/>
                <w:lang w:bidi="ar-IQ"/>
              </w:rPr>
              <w:t xml:space="preserve">          الساعات المعتمدة</w:t>
            </w:r>
          </w:p>
        </w:tc>
      </w:tr>
      <w:tr w:rsidR="00304AEE" w:rsidRPr="00304AEE" w:rsidTr="007E7C41">
        <w:trPr>
          <w:trHeight w:val="462"/>
        </w:trPr>
        <w:tc>
          <w:tcPr>
            <w:tcW w:w="3544" w:type="dxa"/>
            <w:gridSpan w:val="3"/>
            <w:vMerge/>
            <w:tcBorders>
              <w:left w:val="single" w:sz="4" w:space="0" w:color="auto"/>
              <w:bottom w:val="single" w:sz="4" w:space="0" w:color="auto"/>
              <w:right w:val="single" w:sz="4" w:space="0" w:color="auto"/>
            </w:tcBorders>
            <w:shd w:val="clear" w:color="auto" w:fill="F2DBDB" w:themeFill="accent2" w:themeFillTint="33"/>
            <w:vAlign w:val="center"/>
            <w:hideMark/>
          </w:tcPr>
          <w:p w:rsidR="00304AEE" w:rsidRPr="00304AEE" w:rsidRDefault="00304AEE" w:rsidP="00304AEE">
            <w:pPr>
              <w:shd w:val="clear" w:color="auto" w:fill="FFFFFF"/>
              <w:rPr>
                <w:b/>
                <w:bCs/>
              </w:rPr>
            </w:pPr>
          </w:p>
        </w:tc>
        <w:tc>
          <w:tcPr>
            <w:tcW w:w="269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304AEE" w:rsidRPr="00304AEE" w:rsidRDefault="00304AEE" w:rsidP="00304AEE">
            <w:pPr>
              <w:shd w:val="clear" w:color="auto" w:fill="FFFFFF"/>
              <w:rPr>
                <w:b/>
                <w:bCs/>
              </w:rPr>
            </w:pPr>
          </w:p>
        </w:tc>
        <w:tc>
          <w:tcPr>
            <w:tcW w:w="212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304AEE" w:rsidRPr="00304AEE" w:rsidRDefault="00304AEE" w:rsidP="00304AEE">
            <w:pPr>
              <w:shd w:val="clear" w:color="auto" w:fill="FFFFFF"/>
              <w:rPr>
                <w:b/>
                <w:bCs/>
              </w:rPr>
            </w:pPr>
          </w:p>
        </w:tc>
        <w:tc>
          <w:tcPr>
            <w:tcW w:w="85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04AEE" w:rsidRPr="00304AEE" w:rsidRDefault="00304AEE" w:rsidP="00304AEE">
            <w:pPr>
              <w:shd w:val="clear" w:color="auto" w:fill="FFFFFF"/>
              <w:rPr>
                <w:b/>
                <w:bCs/>
              </w:rPr>
            </w:pPr>
            <w:r w:rsidRPr="00304AEE">
              <w:rPr>
                <w:rFonts w:hint="cs"/>
                <w:b/>
                <w:bCs/>
                <w:rtl/>
                <w:lang w:bidi="ar-IQ"/>
              </w:rPr>
              <w:t xml:space="preserve">     نظري </w:t>
            </w:r>
          </w:p>
        </w:tc>
        <w:tc>
          <w:tcPr>
            <w:tcW w:w="709" w:type="dxa"/>
            <w:tcBorders>
              <w:top w:val="single" w:sz="4" w:space="0" w:color="auto"/>
              <w:left w:val="single" w:sz="4" w:space="0" w:color="auto"/>
              <w:right w:val="single" w:sz="4" w:space="0" w:color="auto"/>
            </w:tcBorders>
            <w:shd w:val="clear" w:color="auto" w:fill="F2DBDB" w:themeFill="accent2" w:themeFillTint="33"/>
            <w:hideMark/>
          </w:tcPr>
          <w:p w:rsidR="00304AEE" w:rsidRPr="00304AEE" w:rsidRDefault="00304AEE" w:rsidP="00304AEE">
            <w:pPr>
              <w:shd w:val="clear" w:color="auto" w:fill="FFFFFF"/>
              <w:rPr>
                <w:b/>
                <w:bCs/>
              </w:rPr>
            </w:pPr>
            <w:r w:rsidRPr="00304AEE">
              <w:rPr>
                <w:rFonts w:hint="cs"/>
                <w:b/>
                <w:bCs/>
                <w:rtl/>
                <w:lang w:bidi="ar-IQ"/>
              </w:rPr>
              <w:t xml:space="preserve">   عملي </w:t>
            </w:r>
          </w:p>
        </w:tc>
        <w:tc>
          <w:tcPr>
            <w:tcW w:w="709" w:type="dxa"/>
            <w:tcBorders>
              <w:top w:val="single" w:sz="4" w:space="0" w:color="auto"/>
              <w:left w:val="single" w:sz="4" w:space="0" w:color="auto"/>
              <w:right w:val="single" w:sz="4" w:space="0" w:color="auto"/>
            </w:tcBorders>
            <w:shd w:val="clear" w:color="auto" w:fill="F2DBDB" w:themeFill="accent2" w:themeFillTint="33"/>
          </w:tcPr>
          <w:p w:rsidR="00304AEE" w:rsidRPr="00304AEE" w:rsidRDefault="00304AEE" w:rsidP="00304AEE">
            <w:pPr>
              <w:shd w:val="clear" w:color="auto" w:fill="FFFFFF"/>
              <w:rPr>
                <w:b/>
                <w:bCs/>
              </w:rPr>
            </w:pPr>
            <w:r w:rsidRPr="00304AEE">
              <w:rPr>
                <w:rFonts w:hint="cs"/>
                <w:b/>
                <w:bCs/>
                <w:rtl/>
                <w:lang w:bidi="ar-IQ"/>
              </w:rPr>
              <w:t>عدد الوحدات</w:t>
            </w:r>
          </w:p>
        </w:tc>
      </w:tr>
      <w:tr w:rsidR="00304AEE" w:rsidRPr="005F0B0F" w:rsidTr="00A513DD">
        <w:trPr>
          <w:trHeight w:val="456"/>
        </w:trPr>
        <w:tc>
          <w:tcPr>
            <w:tcW w:w="851" w:type="dxa"/>
            <w:tcBorders>
              <w:top w:val="single" w:sz="4" w:space="0" w:color="auto"/>
              <w:left w:val="single" w:sz="4" w:space="0" w:color="auto"/>
              <w:bottom w:val="single" w:sz="4" w:space="0" w:color="auto"/>
              <w:right w:val="single" w:sz="4" w:space="0" w:color="auto"/>
            </w:tcBorders>
          </w:tcPr>
          <w:p w:rsidR="00304AEE" w:rsidRPr="00304AEE" w:rsidRDefault="00304AEE" w:rsidP="00A513DD">
            <w:pPr>
              <w:shd w:val="clear" w:color="auto" w:fill="FFFFFF"/>
              <w:jc w:val="center"/>
            </w:pPr>
            <w:r w:rsidRPr="00304AEE">
              <w:t>01</w:t>
            </w:r>
          </w:p>
        </w:tc>
        <w:tc>
          <w:tcPr>
            <w:tcW w:w="1134" w:type="dxa"/>
            <w:tcBorders>
              <w:top w:val="single" w:sz="4" w:space="0" w:color="auto"/>
              <w:left w:val="single" w:sz="4" w:space="0" w:color="auto"/>
              <w:bottom w:val="single" w:sz="4" w:space="0" w:color="auto"/>
              <w:right w:val="single" w:sz="4" w:space="0" w:color="auto"/>
            </w:tcBorders>
          </w:tcPr>
          <w:p w:rsidR="00304AEE" w:rsidRPr="00304AEE" w:rsidRDefault="00304AEE" w:rsidP="00A513DD">
            <w:pPr>
              <w:shd w:val="clear" w:color="auto" w:fill="FFFFFF"/>
              <w:jc w:val="center"/>
            </w:pPr>
            <w:r w:rsidRPr="00304AEE">
              <w:t>AhI</w:t>
            </w:r>
          </w:p>
        </w:tc>
        <w:tc>
          <w:tcPr>
            <w:tcW w:w="1559" w:type="dxa"/>
            <w:tcBorders>
              <w:top w:val="single" w:sz="4" w:space="0" w:color="auto"/>
              <w:left w:val="single" w:sz="4" w:space="0" w:color="auto"/>
              <w:bottom w:val="single" w:sz="4" w:space="0" w:color="auto"/>
              <w:right w:val="single" w:sz="4" w:space="0" w:color="auto"/>
            </w:tcBorders>
          </w:tcPr>
          <w:p w:rsidR="00304AEE" w:rsidRPr="00304AEE" w:rsidRDefault="00A513DD" w:rsidP="00A513DD">
            <w:pPr>
              <w:shd w:val="clear" w:color="auto" w:fill="FFFFFF"/>
              <w:jc w:val="center"/>
              <w:rPr>
                <w:rtl/>
                <w:lang w:bidi="ar-IQ"/>
              </w:rPr>
            </w:pPr>
            <w:r>
              <w:t>101 H AHI</w:t>
            </w:r>
          </w:p>
        </w:tc>
        <w:tc>
          <w:tcPr>
            <w:tcW w:w="2693" w:type="dxa"/>
            <w:tcBorders>
              <w:top w:val="single" w:sz="4" w:space="0" w:color="auto"/>
              <w:left w:val="single" w:sz="4" w:space="0" w:color="auto"/>
              <w:bottom w:val="single" w:sz="4" w:space="0" w:color="auto"/>
              <w:right w:val="single" w:sz="4" w:space="0" w:color="auto"/>
            </w:tcBorders>
          </w:tcPr>
          <w:p w:rsidR="00304AEE" w:rsidRPr="00304AEE" w:rsidRDefault="00304AEE" w:rsidP="00A513DD">
            <w:pPr>
              <w:shd w:val="clear" w:color="auto" w:fill="FFFFFF"/>
              <w:jc w:val="center"/>
            </w:pPr>
            <w:r w:rsidRPr="00304AEE">
              <w:t>Ancient History of Iraq</w:t>
            </w:r>
          </w:p>
        </w:tc>
        <w:tc>
          <w:tcPr>
            <w:tcW w:w="2127" w:type="dxa"/>
            <w:tcBorders>
              <w:top w:val="single" w:sz="4" w:space="0" w:color="auto"/>
              <w:left w:val="single" w:sz="4" w:space="0" w:color="auto"/>
              <w:bottom w:val="single" w:sz="4" w:space="0" w:color="auto"/>
              <w:right w:val="single" w:sz="4" w:space="0" w:color="auto"/>
            </w:tcBorders>
          </w:tcPr>
          <w:p w:rsidR="00304AEE" w:rsidRPr="00E852BF" w:rsidRDefault="00304AEE" w:rsidP="00392480">
            <w:pPr>
              <w:shd w:val="clear" w:color="auto" w:fill="FFFFFF"/>
              <w:rPr>
                <w:b/>
                <w:bCs/>
                <w:sz w:val="24"/>
                <w:szCs w:val="24"/>
                <w:rtl/>
              </w:rPr>
            </w:pPr>
            <w:r w:rsidRPr="00E852BF">
              <w:rPr>
                <w:rFonts w:hint="cs"/>
                <w:b/>
                <w:bCs/>
                <w:sz w:val="24"/>
                <w:szCs w:val="24"/>
                <w:rtl/>
              </w:rPr>
              <w:t>تاريخ العراق القديم</w:t>
            </w:r>
          </w:p>
        </w:tc>
        <w:tc>
          <w:tcPr>
            <w:tcW w:w="850" w:type="dxa"/>
            <w:tcBorders>
              <w:top w:val="single" w:sz="4" w:space="0" w:color="auto"/>
              <w:left w:val="single" w:sz="4" w:space="0" w:color="auto"/>
              <w:bottom w:val="single" w:sz="4" w:space="0" w:color="auto"/>
              <w:right w:val="single" w:sz="4" w:space="0" w:color="auto"/>
            </w:tcBorders>
          </w:tcPr>
          <w:p w:rsidR="00304AEE" w:rsidRPr="005F0B0F" w:rsidRDefault="00304AEE" w:rsidP="00A513DD">
            <w:pPr>
              <w:shd w:val="clear" w:color="auto" w:fill="FFFFFF"/>
              <w:jc w:val="center"/>
              <w:rPr>
                <w:b/>
                <w:bCs/>
                <w:sz w:val="24"/>
                <w:szCs w:val="24"/>
                <w:rtl/>
                <w:lang w:bidi="ar-IQ"/>
              </w:rPr>
            </w:pPr>
            <w:r w:rsidRPr="005F0B0F">
              <w:rPr>
                <w:rFonts w:hint="cs"/>
                <w:b/>
                <w:bCs/>
                <w:sz w:val="24"/>
                <w:szCs w:val="24"/>
                <w:rtl/>
                <w:lang w:bidi="ar-IQ"/>
              </w:rPr>
              <w:t>3</w:t>
            </w:r>
          </w:p>
        </w:tc>
        <w:tc>
          <w:tcPr>
            <w:tcW w:w="709" w:type="dxa"/>
            <w:tcBorders>
              <w:left w:val="single" w:sz="4" w:space="0" w:color="auto"/>
              <w:right w:val="single" w:sz="4" w:space="0" w:color="auto"/>
            </w:tcBorders>
            <w:shd w:val="clear" w:color="auto" w:fill="auto"/>
          </w:tcPr>
          <w:p w:rsidR="00304AEE" w:rsidRPr="005F0B0F" w:rsidRDefault="00304AEE" w:rsidP="00A513DD">
            <w:pPr>
              <w:shd w:val="clear" w:color="auto" w:fill="FFFFFF"/>
              <w:jc w:val="center"/>
              <w:rPr>
                <w:b/>
                <w:bCs/>
                <w:sz w:val="24"/>
                <w:szCs w:val="24"/>
              </w:rPr>
            </w:pPr>
          </w:p>
        </w:tc>
        <w:tc>
          <w:tcPr>
            <w:tcW w:w="709" w:type="dxa"/>
            <w:tcBorders>
              <w:left w:val="single" w:sz="4" w:space="0" w:color="auto"/>
              <w:right w:val="single" w:sz="4" w:space="0" w:color="auto"/>
            </w:tcBorders>
            <w:shd w:val="clear" w:color="auto" w:fill="auto"/>
          </w:tcPr>
          <w:p w:rsidR="00304AEE" w:rsidRPr="005F0B0F" w:rsidRDefault="00304AEE" w:rsidP="00A513DD">
            <w:pPr>
              <w:shd w:val="clear" w:color="auto" w:fill="FFFFFF"/>
              <w:jc w:val="center"/>
              <w:rPr>
                <w:b/>
                <w:bCs/>
                <w:sz w:val="24"/>
                <w:szCs w:val="24"/>
                <w:rtl/>
                <w:lang w:bidi="ar-IQ"/>
              </w:rPr>
            </w:pPr>
            <w:r w:rsidRPr="005F0B0F">
              <w:rPr>
                <w:rFonts w:hint="cs"/>
                <w:b/>
                <w:bCs/>
                <w:sz w:val="24"/>
                <w:szCs w:val="24"/>
                <w:rtl/>
                <w:lang w:bidi="ar-IQ"/>
              </w:rPr>
              <w:t>6</w:t>
            </w:r>
          </w:p>
        </w:tc>
      </w:tr>
      <w:tr w:rsidR="00304AEE" w:rsidRPr="005F0B0F" w:rsidTr="00A513DD">
        <w:trPr>
          <w:trHeight w:val="421"/>
        </w:trPr>
        <w:tc>
          <w:tcPr>
            <w:tcW w:w="851" w:type="dxa"/>
            <w:tcBorders>
              <w:top w:val="single" w:sz="4" w:space="0" w:color="auto"/>
              <w:left w:val="single" w:sz="4" w:space="0" w:color="auto"/>
              <w:bottom w:val="single" w:sz="4" w:space="0" w:color="auto"/>
              <w:right w:val="single" w:sz="4" w:space="0" w:color="auto"/>
            </w:tcBorders>
          </w:tcPr>
          <w:p w:rsidR="00304AEE" w:rsidRPr="00304AEE" w:rsidRDefault="00304AEE" w:rsidP="00A513DD">
            <w:pPr>
              <w:shd w:val="clear" w:color="auto" w:fill="FFFFFF"/>
              <w:jc w:val="center"/>
            </w:pPr>
            <w:r w:rsidRPr="00304AEE">
              <w:t>06</w:t>
            </w:r>
          </w:p>
        </w:tc>
        <w:tc>
          <w:tcPr>
            <w:tcW w:w="1134" w:type="dxa"/>
            <w:tcBorders>
              <w:top w:val="single" w:sz="4" w:space="0" w:color="auto"/>
              <w:left w:val="single" w:sz="4" w:space="0" w:color="auto"/>
              <w:bottom w:val="single" w:sz="4" w:space="0" w:color="auto"/>
              <w:right w:val="single" w:sz="4" w:space="0" w:color="auto"/>
            </w:tcBorders>
          </w:tcPr>
          <w:p w:rsidR="00304AEE" w:rsidRPr="00304AEE" w:rsidRDefault="00304AEE" w:rsidP="00A513DD">
            <w:pPr>
              <w:shd w:val="clear" w:color="auto" w:fill="FFFFFF"/>
              <w:jc w:val="center"/>
            </w:pPr>
            <w:r w:rsidRPr="00304AEE">
              <w:t>AhI</w:t>
            </w:r>
          </w:p>
        </w:tc>
        <w:tc>
          <w:tcPr>
            <w:tcW w:w="1559" w:type="dxa"/>
            <w:tcBorders>
              <w:top w:val="single" w:sz="4" w:space="0" w:color="auto"/>
              <w:left w:val="single" w:sz="4" w:space="0" w:color="auto"/>
              <w:bottom w:val="single" w:sz="4" w:space="0" w:color="auto"/>
              <w:right w:val="single" w:sz="4" w:space="0" w:color="auto"/>
            </w:tcBorders>
          </w:tcPr>
          <w:p w:rsidR="00304AEE" w:rsidRPr="00304AEE" w:rsidRDefault="00304AEE" w:rsidP="00A513DD">
            <w:pPr>
              <w:shd w:val="clear" w:color="auto" w:fill="FFFFFF"/>
              <w:jc w:val="center"/>
            </w:pPr>
            <w:r w:rsidRPr="00304AEE">
              <w:t>106 H AhI</w:t>
            </w:r>
          </w:p>
        </w:tc>
        <w:tc>
          <w:tcPr>
            <w:tcW w:w="2693" w:type="dxa"/>
            <w:tcBorders>
              <w:top w:val="single" w:sz="4" w:space="0" w:color="auto"/>
              <w:left w:val="single" w:sz="4" w:space="0" w:color="auto"/>
              <w:bottom w:val="single" w:sz="4" w:space="0" w:color="auto"/>
              <w:right w:val="single" w:sz="4" w:space="0" w:color="auto"/>
            </w:tcBorders>
          </w:tcPr>
          <w:p w:rsidR="00304AEE" w:rsidRPr="00304AEE" w:rsidRDefault="00304AEE" w:rsidP="00A513DD">
            <w:pPr>
              <w:shd w:val="clear" w:color="auto" w:fill="FFFFFF"/>
              <w:jc w:val="center"/>
              <w:rPr>
                <w:rtl/>
                <w:lang w:bidi="ar-IQ"/>
              </w:rPr>
            </w:pPr>
            <w:r w:rsidRPr="00304AEE">
              <w:t>Pre-Islam</w:t>
            </w:r>
            <w:r w:rsidR="00E529BA">
              <w:t xml:space="preserve"> history</w:t>
            </w:r>
          </w:p>
        </w:tc>
        <w:tc>
          <w:tcPr>
            <w:tcW w:w="2127" w:type="dxa"/>
            <w:tcBorders>
              <w:top w:val="single" w:sz="4" w:space="0" w:color="auto"/>
              <w:left w:val="single" w:sz="4" w:space="0" w:color="auto"/>
              <w:bottom w:val="single" w:sz="4" w:space="0" w:color="auto"/>
              <w:right w:val="single" w:sz="4" w:space="0" w:color="auto"/>
            </w:tcBorders>
          </w:tcPr>
          <w:p w:rsidR="00304AEE" w:rsidRPr="00E852BF" w:rsidRDefault="00304AEE" w:rsidP="00392480">
            <w:pPr>
              <w:shd w:val="clear" w:color="auto" w:fill="FFFFFF"/>
              <w:rPr>
                <w:b/>
                <w:bCs/>
                <w:sz w:val="24"/>
                <w:szCs w:val="24"/>
                <w:rtl/>
              </w:rPr>
            </w:pPr>
            <w:r w:rsidRPr="00E852BF">
              <w:rPr>
                <w:rFonts w:hint="cs"/>
                <w:b/>
                <w:bCs/>
                <w:sz w:val="24"/>
                <w:szCs w:val="24"/>
                <w:rtl/>
              </w:rPr>
              <w:t>تاريخ العرب قبل الاسلام</w:t>
            </w:r>
          </w:p>
        </w:tc>
        <w:tc>
          <w:tcPr>
            <w:tcW w:w="850" w:type="dxa"/>
            <w:tcBorders>
              <w:top w:val="single" w:sz="4" w:space="0" w:color="auto"/>
              <w:left w:val="single" w:sz="4" w:space="0" w:color="auto"/>
              <w:bottom w:val="single" w:sz="4" w:space="0" w:color="auto"/>
              <w:right w:val="single" w:sz="4" w:space="0" w:color="auto"/>
            </w:tcBorders>
          </w:tcPr>
          <w:p w:rsidR="00304AEE" w:rsidRPr="005F0B0F" w:rsidRDefault="00304AEE" w:rsidP="00A513DD">
            <w:pPr>
              <w:shd w:val="clear" w:color="auto" w:fill="FFFFFF"/>
              <w:jc w:val="center"/>
              <w:rPr>
                <w:b/>
                <w:bCs/>
                <w:sz w:val="24"/>
                <w:szCs w:val="24"/>
                <w:rtl/>
              </w:rPr>
            </w:pPr>
            <w:r w:rsidRPr="005F0B0F">
              <w:rPr>
                <w:rFonts w:hint="cs"/>
                <w:b/>
                <w:bCs/>
                <w:sz w:val="24"/>
                <w:szCs w:val="24"/>
                <w:rtl/>
              </w:rPr>
              <w:t>3</w:t>
            </w:r>
          </w:p>
        </w:tc>
        <w:tc>
          <w:tcPr>
            <w:tcW w:w="709" w:type="dxa"/>
            <w:tcBorders>
              <w:left w:val="single" w:sz="4" w:space="0" w:color="auto"/>
              <w:right w:val="single" w:sz="4" w:space="0" w:color="auto"/>
            </w:tcBorders>
            <w:shd w:val="clear" w:color="auto" w:fill="auto"/>
          </w:tcPr>
          <w:p w:rsidR="00304AEE" w:rsidRPr="005F0B0F" w:rsidRDefault="00304AEE" w:rsidP="00A513DD">
            <w:pPr>
              <w:shd w:val="clear" w:color="auto" w:fill="FFFFFF"/>
              <w:jc w:val="center"/>
              <w:rPr>
                <w:b/>
                <w:bCs/>
                <w:sz w:val="24"/>
                <w:szCs w:val="24"/>
              </w:rPr>
            </w:pPr>
          </w:p>
        </w:tc>
        <w:tc>
          <w:tcPr>
            <w:tcW w:w="709" w:type="dxa"/>
            <w:tcBorders>
              <w:left w:val="single" w:sz="4" w:space="0" w:color="auto"/>
              <w:right w:val="single" w:sz="4" w:space="0" w:color="auto"/>
            </w:tcBorders>
            <w:shd w:val="clear" w:color="auto" w:fill="auto"/>
          </w:tcPr>
          <w:p w:rsidR="00304AEE" w:rsidRPr="005F0B0F" w:rsidRDefault="00304AEE" w:rsidP="00A513DD">
            <w:pPr>
              <w:shd w:val="clear" w:color="auto" w:fill="FFFFFF"/>
              <w:jc w:val="center"/>
              <w:rPr>
                <w:b/>
                <w:bCs/>
                <w:sz w:val="24"/>
                <w:szCs w:val="24"/>
                <w:rtl/>
              </w:rPr>
            </w:pPr>
            <w:r w:rsidRPr="005F0B0F">
              <w:rPr>
                <w:rFonts w:hint="cs"/>
                <w:b/>
                <w:bCs/>
                <w:sz w:val="24"/>
                <w:szCs w:val="24"/>
                <w:rtl/>
              </w:rPr>
              <w:t>6</w:t>
            </w:r>
          </w:p>
        </w:tc>
      </w:tr>
      <w:tr w:rsidR="00304AEE" w:rsidRPr="005F0B0F" w:rsidTr="00A513DD">
        <w:trPr>
          <w:trHeight w:val="426"/>
        </w:trPr>
        <w:tc>
          <w:tcPr>
            <w:tcW w:w="851" w:type="dxa"/>
            <w:tcBorders>
              <w:top w:val="single" w:sz="4" w:space="0" w:color="auto"/>
              <w:left w:val="single" w:sz="4" w:space="0" w:color="auto"/>
              <w:bottom w:val="single" w:sz="4" w:space="0" w:color="auto"/>
              <w:right w:val="single" w:sz="4" w:space="0" w:color="auto"/>
            </w:tcBorders>
          </w:tcPr>
          <w:p w:rsidR="00304AEE" w:rsidRPr="00304AEE" w:rsidRDefault="00304AEE" w:rsidP="00A513DD">
            <w:pPr>
              <w:shd w:val="clear" w:color="auto" w:fill="FFFFFF"/>
              <w:jc w:val="center"/>
            </w:pPr>
            <w:r w:rsidRPr="00304AEE">
              <w:t>08</w:t>
            </w:r>
          </w:p>
        </w:tc>
        <w:tc>
          <w:tcPr>
            <w:tcW w:w="1134" w:type="dxa"/>
            <w:tcBorders>
              <w:top w:val="single" w:sz="4" w:space="0" w:color="auto"/>
              <w:left w:val="single" w:sz="4" w:space="0" w:color="auto"/>
              <w:bottom w:val="single" w:sz="4" w:space="0" w:color="auto"/>
              <w:right w:val="single" w:sz="4" w:space="0" w:color="auto"/>
            </w:tcBorders>
          </w:tcPr>
          <w:p w:rsidR="00304AEE" w:rsidRPr="00304AEE" w:rsidRDefault="00304AEE" w:rsidP="00A513DD">
            <w:pPr>
              <w:shd w:val="clear" w:color="auto" w:fill="FFFFFF"/>
              <w:jc w:val="center"/>
            </w:pPr>
            <w:r w:rsidRPr="00304AEE">
              <w:t>HoM</w:t>
            </w:r>
          </w:p>
        </w:tc>
        <w:tc>
          <w:tcPr>
            <w:tcW w:w="1559" w:type="dxa"/>
            <w:tcBorders>
              <w:top w:val="single" w:sz="4" w:space="0" w:color="auto"/>
              <w:left w:val="single" w:sz="4" w:space="0" w:color="auto"/>
              <w:bottom w:val="single" w:sz="4" w:space="0" w:color="auto"/>
              <w:right w:val="single" w:sz="4" w:space="0" w:color="auto"/>
            </w:tcBorders>
          </w:tcPr>
          <w:p w:rsidR="00304AEE" w:rsidRPr="00304AEE" w:rsidRDefault="00304AEE" w:rsidP="00A513DD">
            <w:pPr>
              <w:shd w:val="clear" w:color="auto" w:fill="FFFFFF"/>
              <w:jc w:val="center"/>
            </w:pPr>
            <w:r w:rsidRPr="00304AEE">
              <w:t>108 HHoM</w:t>
            </w:r>
          </w:p>
        </w:tc>
        <w:tc>
          <w:tcPr>
            <w:tcW w:w="2693" w:type="dxa"/>
            <w:tcBorders>
              <w:top w:val="single" w:sz="4" w:space="0" w:color="auto"/>
              <w:left w:val="single" w:sz="4" w:space="0" w:color="auto"/>
              <w:bottom w:val="single" w:sz="4" w:space="0" w:color="auto"/>
              <w:right w:val="single" w:sz="4" w:space="0" w:color="auto"/>
            </w:tcBorders>
          </w:tcPr>
          <w:p w:rsidR="00304AEE" w:rsidRPr="00304AEE" w:rsidRDefault="00304AEE" w:rsidP="00E529BA">
            <w:pPr>
              <w:shd w:val="clear" w:color="auto" w:fill="FFFFFF"/>
              <w:jc w:val="center"/>
              <w:rPr>
                <w:rtl/>
                <w:lang w:bidi="ar-IQ"/>
              </w:rPr>
            </w:pPr>
            <w:r w:rsidRPr="00304AEE">
              <w:t>History of</w:t>
            </w:r>
            <w:r w:rsidR="00E529BA">
              <w:t xml:space="preserve"> prophet time and Orthodox Caliphate</w:t>
            </w:r>
            <w:r w:rsidRPr="00304AEE">
              <w:t xml:space="preserve"> the </w:t>
            </w:r>
          </w:p>
        </w:tc>
        <w:tc>
          <w:tcPr>
            <w:tcW w:w="2127" w:type="dxa"/>
            <w:tcBorders>
              <w:top w:val="single" w:sz="4" w:space="0" w:color="auto"/>
              <w:left w:val="single" w:sz="4" w:space="0" w:color="auto"/>
              <w:bottom w:val="single" w:sz="4" w:space="0" w:color="auto"/>
              <w:right w:val="single" w:sz="4" w:space="0" w:color="auto"/>
            </w:tcBorders>
          </w:tcPr>
          <w:p w:rsidR="00304AEE" w:rsidRPr="00E852BF" w:rsidRDefault="00304AEE" w:rsidP="00392480">
            <w:pPr>
              <w:shd w:val="clear" w:color="auto" w:fill="FFFFFF"/>
              <w:rPr>
                <w:b/>
                <w:bCs/>
                <w:sz w:val="24"/>
                <w:szCs w:val="24"/>
                <w:rtl/>
              </w:rPr>
            </w:pPr>
            <w:r w:rsidRPr="00E852BF">
              <w:rPr>
                <w:rFonts w:hint="cs"/>
                <w:b/>
                <w:bCs/>
                <w:sz w:val="24"/>
                <w:szCs w:val="24"/>
                <w:rtl/>
              </w:rPr>
              <w:t>تاريخ عصر الرسالة والخلافة الراشدة</w:t>
            </w:r>
          </w:p>
        </w:tc>
        <w:tc>
          <w:tcPr>
            <w:tcW w:w="850" w:type="dxa"/>
            <w:tcBorders>
              <w:top w:val="single" w:sz="4" w:space="0" w:color="auto"/>
              <w:left w:val="single" w:sz="4" w:space="0" w:color="auto"/>
              <w:bottom w:val="single" w:sz="4" w:space="0" w:color="auto"/>
              <w:right w:val="single" w:sz="4" w:space="0" w:color="auto"/>
            </w:tcBorders>
          </w:tcPr>
          <w:p w:rsidR="00304AEE" w:rsidRPr="005F0B0F" w:rsidRDefault="00304AEE" w:rsidP="00A513DD">
            <w:pPr>
              <w:shd w:val="clear" w:color="auto" w:fill="FFFFFF"/>
              <w:jc w:val="center"/>
              <w:rPr>
                <w:b/>
                <w:bCs/>
                <w:sz w:val="24"/>
                <w:szCs w:val="24"/>
                <w:rtl/>
              </w:rPr>
            </w:pPr>
            <w:r w:rsidRPr="005F0B0F">
              <w:rPr>
                <w:rFonts w:hint="cs"/>
                <w:b/>
                <w:bCs/>
                <w:sz w:val="24"/>
                <w:szCs w:val="24"/>
                <w:rtl/>
              </w:rPr>
              <w:t>3</w:t>
            </w:r>
          </w:p>
        </w:tc>
        <w:tc>
          <w:tcPr>
            <w:tcW w:w="709" w:type="dxa"/>
            <w:tcBorders>
              <w:left w:val="single" w:sz="4" w:space="0" w:color="auto"/>
              <w:right w:val="single" w:sz="4" w:space="0" w:color="auto"/>
            </w:tcBorders>
            <w:shd w:val="clear" w:color="auto" w:fill="auto"/>
          </w:tcPr>
          <w:p w:rsidR="00304AEE" w:rsidRPr="005F0B0F" w:rsidRDefault="00304AEE" w:rsidP="00A513DD">
            <w:pPr>
              <w:shd w:val="clear" w:color="auto" w:fill="FFFFFF"/>
              <w:jc w:val="center"/>
              <w:rPr>
                <w:b/>
                <w:bCs/>
                <w:sz w:val="24"/>
                <w:szCs w:val="24"/>
              </w:rPr>
            </w:pPr>
          </w:p>
        </w:tc>
        <w:tc>
          <w:tcPr>
            <w:tcW w:w="709" w:type="dxa"/>
            <w:tcBorders>
              <w:left w:val="single" w:sz="4" w:space="0" w:color="auto"/>
              <w:right w:val="single" w:sz="4" w:space="0" w:color="auto"/>
            </w:tcBorders>
            <w:shd w:val="clear" w:color="auto" w:fill="auto"/>
          </w:tcPr>
          <w:p w:rsidR="00304AEE" w:rsidRPr="005F0B0F" w:rsidRDefault="00304AEE" w:rsidP="00A513DD">
            <w:pPr>
              <w:shd w:val="clear" w:color="auto" w:fill="FFFFFF"/>
              <w:jc w:val="center"/>
              <w:rPr>
                <w:b/>
                <w:bCs/>
                <w:sz w:val="24"/>
                <w:szCs w:val="24"/>
                <w:rtl/>
              </w:rPr>
            </w:pPr>
            <w:r w:rsidRPr="005F0B0F">
              <w:rPr>
                <w:rFonts w:hint="cs"/>
                <w:b/>
                <w:bCs/>
                <w:sz w:val="24"/>
                <w:szCs w:val="24"/>
                <w:rtl/>
              </w:rPr>
              <w:t>6</w:t>
            </w:r>
          </w:p>
        </w:tc>
      </w:tr>
      <w:tr w:rsidR="00304AEE" w:rsidRPr="005F0B0F" w:rsidTr="00A513DD">
        <w:trPr>
          <w:trHeight w:val="378"/>
        </w:trPr>
        <w:tc>
          <w:tcPr>
            <w:tcW w:w="851" w:type="dxa"/>
            <w:tcBorders>
              <w:top w:val="single" w:sz="4" w:space="0" w:color="auto"/>
              <w:left w:val="single" w:sz="4" w:space="0" w:color="auto"/>
              <w:bottom w:val="single" w:sz="4" w:space="0" w:color="auto"/>
              <w:right w:val="single" w:sz="4" w:space="0" w:color="auto"/>
            </w:tcBorders>
          </w:tcPr>
          <w:p w:rsidR="00304AEE" w:rsidRPr="00304AEE" w:rsidRDefault="00A513DD" w:rsidP="00A513DD">
            <w:pPr>
              <w:shd w:val="clear" w:color="auto" w:fill="FFFFFF"/>
              <w:jc w:val="center"/>
            </w:pPr>
            <w:r>
              <w:t>12</w:t>
            </w:r>
          </w:p>
        </w:tc>
        <w:tc>
          <w:tcPr>
            <w:tcW w:w="1134" w:type="dxa"/>
            <w:tcBorders>
              <w:top w:val="single" w:sz="4" w:space="0" w:color="auto"/>
              <w:left w:val="single" w:sz="4" w:space="0" w:color="auto"/>
              <w:bottom w:val="single" w:sz="4" w:space="0" w:color="auto"/>
              <w:right w:val="single" w:sz="4" w:space="0" w:color="auto"/>
            </w:tcBorders>
          </w:tcPr>
          <w:p w:rsidR="00304AEE" w:rsidRPr="00304AEE" w:rsidRDefault="00304AEE" w:rsidP="00A513DD">
            <w:pPr>
              <w:shd w:val="clear" w:color="auto" w:fill="FFFFFF"/>
              <w:jc w:val="center"/>
            </w:pPr>
            <w:r w:rsidRPr="00304AEE">
              <w:t>EMA</w:t>
            </w:r>
          </w:p>
        </w:tc>
        <w:tc>
          <w:tcPr>
            <w:tcW w:w="1559" w:type="dxa"/>
            <w:tcBorders>
              <w:top w:val="single" w:sz="4" w:space="0" w:color="auto"/>
              <w:left w:val="single" w:sz="4" w:space="0" w:color="auto"/>
              <w:bottom w:val="single" w:sz="4" w:space="0" w:color="auto"/>
              <w:right w:val="single" w:sz="4" w:space="0" w:color="auto"/>
            </w:tcBorders>
          </w:tcPr>
          <w:p w:rsidR="00304AEE" w:rsidRPr="00304AEE" w:rsidRDefault="00304AEE" w:rsidP="00A513DD">
            <w:pPr>
              <w:shd w:val="clear" w:color="auto" w:fill="FFFFFF"/>
              <w:jc w:val="center"/>
            </w:pPr>
            <w:r w:rsidRPr="00304AEE">
              <w:t>112 HEMA</w:t>
            </w:r>
          </w:p>
        </w:tc>
        <w:tc>
          <w:tcPr>
            <w:tcW w:w="2693" w:type="dxa"/>
            <w:tcBorders>
              <w:top w:val="single" w:sz="4" w:space="0" w:color="auto"/>
              <w:left w:val="single" w:sz="4" w:space="0" w:color="auto"/>
              <w:bottom w:val="single" w:sz="4" w:space="0" w:color="auto"/>
              <w:right w:val="single" w:sz="4" w:space="0" w:color="auto"/>
            </w:tcBorders>
          </w:tcPr>
          <w:p w:rsidR="00304AEE" w:rsidRPr="00304AEE" w:rsidRDefault="00D92C60" w:rsidP="00D92C60">
            <w:pPr>
              <w:shd w:val="clear" w:color="auto" w:fill="FFFFFF"/>
              <w:jc w:val="center"/>
            </w:pPr>
            <w:r>
              <w:t>Europein the MidievalHistory</w:t>
            </w:r>
          </w:p>
        </w:tc>
        <w:tc>
          <w:tcPr>
            <w:tcW w:w="2127" w:type="dxa"/>
            <w:tcBorders>
              <w:top w:val="single" w:sz="4" w:space="0" w:color="auto"/>
              <w:left w:val="single" w:sz="4" w:space="0" w:color="auto"/>
              <w:bottom w:val="single" w:sz="4" w:space="0" w:color="auto"/>
              <w:right w:val="single" w:sz="4" w:space="0" w:color="auto"/>
            </w:tcBorders>
          </w:tcPr>
          <w:p w:rsidR="00304AEE" w:rsidRPr="00E852BF" w:rsidRDefault="00304AEE" w:rsidP="00392480">
            <w:pPr>
              <w:shd w:val="clear" w:color="auto" w:fill="FFFFFF"/>
              <w:rPr>
                <w:b/>
                <w:bCs/>
                <w:sz w:val="24"/>
                <w:szCs w:val="24"/>
                <w:rtl/>
              </w:rPr>
            </w:pPr>
            <w:r w:rsidRPr="00E852BF">
              <w:rPr>
                <w:rFonts w:hint="cs"/>
                <w:b/>
                <w:bCs/>
                <w:sz w:val="24"/>
                <w:szCs w:val="24"/>
                <w:rtl/>
              </w:rPr>
              <w:t>تاريخ اوربا في العصور الوسطى</w:t>
            </w:r>
          </w:p>
        </w:tc>
        <w:tc>
          <w:tcPr>
            <w:tcW w:w="850" w:type="dxa"/>
            <w:tcBorders>
              <w:top w:val="single" w:sz="4" w:space="0" w:color="auto"/>
              <w:left w:val="single" w:sz="4" w:space="0" w:color="auto"/>
              <w:bottom w:val="single" w:sz="4" w:space="0" w:color="auto"/>
              <w:right w:val="single" w:sz="4" w:space="0" w:color="auto"/>
            </w:tcBorders>
          </w:tcPr>
          <w:p w:rsidR="00304AEE" w:rsidRPr="005F0B0F" w:rsidRDefault="00C03AF3" w:rsidP="00A513DD">
            <w:pPr>
              <w:shd w:val="clear" w:color="auto" w:fill="FFFFFF"/>
              <w:jc w:val="center"/>
              <w:rPr>
                <w:b/>
                <w:bCs/>
                <w:sz w:val="24"/>
                <w:szCs w:val="24"/>
                <w:rtl/>
              </w:rPr>
            </w:pPr>
            <w:r>
              <w:rPr>
                <w:rFonts w:hint="cs"/>
                <w:b/>
                <w:bCs/>
                <w:sz w:val="24"/>
                <w:szCs w:val="24"/>
                <w:rtl/>
              </w:rPr>
              <w:t>3</w:t>
            </w:r>
          </w:p>
        </w:tc>
        <w:tc>
          <w:tcPr>
            <w:tcW w:w="709" w:type="dxa"/>
            <w:tcBorders>
              <w:left w:val="single" w:sz="4" w:space="0" w:color="auto"/>
              <w:right w:val="single" w:sz="4" w:space="0" w:color="auto"/>
            </w:tcBorders>
            <w:shd w:val="clear" w:color="auto" w:fill="auto"/>
          </w:tcPr>
          <w:p w:rsidR="00304AEE" w:rsidRPr="005F0B0F" w:rsidRDefault="00304AEE" w:rsidP="00A513DD">
            <w:pPr>
              <w:shd w:val="clear" w:color="auto" w:fill="FFFFFF"/>
              <w:jc w:val="center"/>
              <w:rPr>
                <w:b/>
                <w:bCs/>
                <w:sz w:val="24"/>
                <w:szCs w:val="24"/>
              </w:rPr>
            </w:pPr>
          </w:p>
        </w:tc>
        <w:tc>
          <w:tcPr>
            <w:tcW w:w="709" w:type="dxa"/>
            <w:tcBorders>
              <w:left w:val="single" w:sz="4" w:space="0" w:color="auto"/>
              <w:right w:val="single" w:sz="4" w:space="0" w:color="auto"/>
            </w:tcBorders>
            <w:shd w:val="clear" w:color="auto" w:fill="auto"/>
          </w:tcPr>
          <w:p w:rsidR="00304AEE" w:rsidRPr="005F0B0F" w:rsidRDefault="00C03AF3" w:rsidP="00A513DD">
            <w:pPr>
              <w:shd w:val="clear" w:color="auto" w:fill="FFFFFF"/>
              <w:jc w:val="center"/>
              <w:rPr>
                <w:b/>
                <w:bCs/>
                <w:sz w:val="24"/>
                <w:szCs w:val="24"/>
                <w:rtl/>
              </w:rPr>
            </w:pPr>
            <w:r>
              <w:rPr>
                <w:rFonts w:hint="cs"/>
                <w:b/>
                <w:bCs/>
                <w:sz w:val="24"/>
                <w:szCs w:val="24"/>
                <w:rtl/>
              </w:rPr>
              <w:t>6</w:t>
            </w:r>
          </w:p>
        </w:tc>
      </w:tr>
      <w:tr w:rsidR="00304AEE" w:rsidRPr="005F0B0F" w:rsidTr="00A513DD">
        <w:trPr>
          <w:trHeight w:val="260"/>
        </w:trPr>
        <w:tc>
          <w:tcPr>
            <w:tcW w:w="851" w:type="dxa"/>
            <w:tcBorders>
              <w:top w:val="single" w:sz="4" w:space="0" w:color="auto"/>
              <w:left w:val="single" w:sz="4" w:space="0" w:color="auto"/>
              <w:bottom w:val="single" w:sz="4" w:space="0" w:color="auto"/>
              <w:right w:val="single" w:sz="4" w:space="0" w:color="auto"/>
            </w:tcBorders>
          </w:tcPr>
          <w:p w:rsidR="00304AEE" w:rsidRPr="00304AEE" w:rsidRDefault="00A513DD" w:rsidP="00A513DD">
            <w:pPr>
              <w:shd w:val="clear" w:color="auto" w:fill="FFFFFF"/>
              <w:jc w:val="center"/>
              <w:rPr>
                <w:rtl/>
                <w:lang w:bidi="ar-IQ"/>
              </w:rPr>
            </w:pPr>
            <w:r>
              <w:rPr>
                <w:lang w:bidi="ar-IQ"/>
              </w:rPr>
              <w:t>09</w:t>
            </w:r>
          </w:p>
        </w:tc>
        <w:tc>
          <w:tcPr>
            <w:tcW w:w="1134" w:type="dxa"/>
            <w:tcBorders>
              <w:top w:val="single" w:sz="4" w:space="0" w:color="auto"/>
              <w:left w:val="single" w:sz="4" w:space="0" w:color="auto"/>
              <w:bottom w:val="single" w:sz="4" w:space="0" w:color="auto"/>
              <w:right w:val="single" w:sz="4" w:space="0" w:color="auto"/>
            </w:tcBorders>
          </w:tcPr>
          <w:p w:rsidR="00304AEE" w:rsidRPr="00304AEE" w:rsidRDefault="00304AEE" w:rsidP="00A513DD">
            <w:pPr>
              <w:shd w:val="clear" w:color="auto" w:fill="FFFFFF"/>
              <w:jc w:val="center"/>
            </w:pPr>
            <w:r w:rsidRPr="00304AEE">
              <w:t>GG</w:t>
            </w:r>
          </w:p>
        </w:tc>
        <w:tc>
          <w:tcPr>
            <w:tcW w:w="1559" w:type="dxa"/>
            <w:tcBorders>
              <w:top w:val="single" w:sz="4" w:space="0" w:color="auto"/>
              <w:left w:val="single" w:sz="4" w:space="0" w:color="auto"/>
              <w:bottom w:val="single" w:sz="4" w:space="0" w:color="auto"/>
              <w:right w:val="single" w:sz="4" w:space="0" w:color="auto"/>
            </w:tcBorders>
          </w:tcPr>
          <w:p w:rsidR="00304AEE" w:rsidRPr="00304AEE" w:rsidRDefault="00304AEE" w:rsidP="00A513DD">
            <w:pPr>
              <w:shd w:val="clear" w:color="auto" w:fill="FFFFFF"/>
              <w:jc w:val="center"/>
            </w:pPr>
            <w:r w:rsidRPr="00304AEE">
              <w:t>109 H GG</w:t>
            </w:r>
          </w:p>
        </w:tc>
        <w:tc>
          <w:tcPr>
            <w:tcW w:w="2693" w:type="dxa"/>
            <w:tcBorders>
              <w:top w:val="single" w:sz="4" w:space="0" w:color="auto"/>
              <w:left w:val="single" w:sz="4" w:space="0" w:color="auto"/>
              <w:bottom w:val="single" w:sz="4" w:space="0" w:color="auto"/>
              <w:right w:val="single" w:sz="4" w:space="0" w:color="auto"/>
            </w:tcBorders>
          </w:tcPr>
          <w:p w:rsidR="00304AEE" w:rsidRPr="00304AEE" w:rsidRDefault="00304AEE" w:rsidP="00A513DD">
            <w:pPr>
              <w:shd w:val="clear" w:color="auto" w:fill="FFFFFF"/>
              <w:jc w:val="center"/>
            </w:pPr>
            <w:r w:rsidRPr="00304AEE">
              <w:t>Geneeral Geography</w:t>
            </w:r>
          </w:p>
        </w:tc>
        <w:tc>
          <w:tcPr>
            <w:tcW w:w="2127" w:type="dxa"/>
            <w:tcBorders>
              <w:top w:val="single" w:sz="4" w:space="0" w:color="auto"/>
              <w:left w:val="single" w:sz="4" w:space="0" w:color="auto"/>
              <w:bottom w:val="single" w:sz="4" w:space="0" w:color="auto"/>
              <w:right w:val="single" w:sz="4" w:space="0" w:color="auto"/>
            </w:tcBorders>
          </w:tcPr>
          <w:p w:rsidR="00304AEE" w:rsidRPr="00E852BF" w:rsidRDefault="00304AEE" w:rsidP="00392480">
            <w:pPr>
              <w:shd w:val="clear" w:color="auto" w:fill="FFFFFF"/>
              <w:rPr>
                <w:b/>
                <w:bCs/>
                <w:sz w:val="24"/>
                <w:szCs w:val="24"/>
                <w:rtl/>
              </w:rPr>
            </w:pPr>
            <w:r w:rsidRPr="00E852BF">
              <w:rPr>
                <w:rFonts w:hint="cs"/>
                <w:b/>
                <w:bCs/>
                <w:sz w:val="24"/>
                <w:szCs w:val="24"/>
                <w:rtl/>
              </w:rPr>
              <w:t>الجغرافية العامة</w:t>
            </w:r>
          </w:p>
        </w:tc>
        <w:tc>
          <w:tcPr>
            <w:tcW w:w="850" w:type="dxa"/>
            <w:tcBorders>
              <w:top w:val="single" w:sz="4" w:space="0" w:color="auto"/>
              <w:left w:val="single" w:sz="4" w:space="0" w:color="auto"/>
              <w:bottom w:val="single" w:sz="4" w:space="0" w:color="auto"/>
              <w:right w:val="single" w:sz="4" w:space="0" w:color="auto"/>
            </w:tcBorders>
          </w:tcPr>
          <w:p w:rsidR="00304AEE" w:rsidRPr="005F0B0F" w:rsidRDefault="00304AEE" w:rsidP="00A513DD">
            <w:pPr>
              <w:shd w:val="clear" w:color="auto" w:fill="FFFFFF"/>
              <w:jc w:val="center"/>
              <w:rPr>
                <w:b/>
                <w:bCs/>
                <w:sz w:val="24"/>
                <w:szCs w:val="24"/>
                <w:rtl/>
              </w:rPr>
            </w:pPr>
            <w:r w:rsidRPr="005F0B0F">
              <w:rPr>
                <w:rFonts w:hint="cs"/>
                <w:b/>
                <w:bCs/>
                <w:sz w:val="24"/>
                <w:szCs w:val="24"/>
                <w:rtl/>
              </w:rPr>
              <w:t>2</w:t>
            </w:r>
          </w:p>
        </w:tc>
        <w:tc>
          <w:tcPr>
            <w:tcW w:w="709" w:type="dxa"/>
            <w:tcBorders>
              <w:left w:val="single" w:sz="4" w:space="0" w:color="auto"/>
              <w:right w:val="single" w:sz="4" w:space="0" w:color="auto"/>
            </w:tcBorders>
            <w:shd w:val="clear" w:color="auto" w:fill="auto"/>
          </w:tcPr>
          <w:p w:rsidR="00304AEE" w:rsidRPr="005F0B0F" w:rsidRDefault="00304AEE" w:rsidP="00A513DD">
            <w:pPr>
              <w:shd w:val="clear" w:color="auto" w:fill="FFFFFF"/>
              <w:jc w:val="center"/>
              <w:rPr>
                <w:b/>
                <w:bCs/>
                <w:sz w:val="24"/>
                <w:szCs w:val="24"/>
              </w:rPr>
            </w:pPr>
          </w:p>
        </w:tc>
        <w:tc>
          <w:tcPr>
            <w:tcW w:w="709" w:type="dxa"/>
            <w:tcBorders>
              <w:left w:val="single" w:sz="4" w:space="0" w:color="auto"/>
              <w:right w:val="single" w:sz="4" w:space="0" w:color="auto"/>
            </w:tcBorders>
            <w:shd w:val="clear" w:color="auto" w:fill="auto"/>
          </w:tcPr>
          <w:p w:rsidR="00304AEE" w:rsidRPr="005F0B0F" w:rsidRDefault="00304AEE" w:rsidP="00A513DD">
            <w:pPr>
              <w:shd w:val="clear" w:color="auto" w:fill="FFFFFF"/>
              <w:jc w:val="center"/>
              <w:rPr>
                <w:b/>
                <w:bCs/>
                <w:sz w:val="24"/>
                <w:szCs w:val="24"/>
                <w:rtl/>
              </w:rPr>
            </w:pPr>
            <w:r w:rsidRPr="005F0B0F">
              <w:rPr>
                <w:rFonts w:hint="cs"/>
                <w:b/>
                <w:bCs/>
                <w:sz w:val="24"/>
                <w:szCs w:val="24"/>
                <w:rtl/>
              </w:rPr>
              <w:t>4</w:t>
            </w:r>
          </w:p>
        </w:tc>
      </w:tr>
      <w:tr w:rsidR="00304AEE" w:rsidRPr="005F0B0F" w:rsidTr="00A513DD">
        <w:trPr>
          <w:trHeight w:val="346"/>
        </w:trPr>
        <w:tc>
          <w:tcPr>
            <w:tcW w:w="851" w:type="dxa"/>
            <w:tcBorders>
              <w:top w:val="single" w:sz="4" w:space="0" w:color="auto"/>
              <w:left w:val="single" w:sz="4" w:space="0" w:color="auto"/>
              <w:bottom w:val="single" w:sz="4" w:space="0" w:color="auto"/>
              <w:right w:val="single" w:sz="4" w:space="0" w:color="auto"/>
            </w:tcBorders>
          </w:tcPr>
          <w:p w:rsidR="00304AEE" w:rsidRPr="00304AEE" w:rsidRDefault="00304AEE" w:rsidP="00A513DD">
            <w:pPr>
              <w:shd w:val="clear" w:color="auto" w:fill="FFFFFF"/>
              <w:jc w:val="center"/>
            </w:pPr>
            <w:r w:rsidRPr="00304AEE">
              <w:t>07</w:t>
            </w:r>
          </w:p>
        </w:tc>
        <w:tc>
          <w:tcPr>
            <w:tcW w:w="1134" w:type="dxa"/>
            <w:tcBorders>
              <w:top w:val="single" w:sz="4" w:space="0" w:color="auto"/>
              <w:left w:val="single" w:sz="4" w:space="0" w:color="auto"/>
              <w:bottom w:val="single" w:sz="4" w:space="0" w:color="auto"/>
              <w:right w:val="single" w:sz="4" w:space="0" w:color="auto"/>
            </w:tcBorders>
          </w:tcPr>
          <w:p w:rsidR="00304AEE" w:rsidRPr="00304AEE" w:rsidRDefault="00304AEE" w:rsidP="00A513DD">
            <w:pPr>
              <w:shd w:val="clear" w:color="auto" w:fill="FFFFFF"/>
              <w:jc w:val="center"/>
            </w:pPr>
            <w:r w:rsidRPr="00304AEE">
              <w:t>EP</w:t>
            </w:r>
          </w:p>
        </w:tc>
        <w:tc>
          <w:tcPr>
            <w:tcW w:w="1559" w:type="dxa"/>
            <w:tcBorders>
              <w:top w:val="single" w:sz="4" w:space="0" w:color="auto"/>
              <w:left w:val="single" w:sz="4" w:space="0" w:color="auto"/>
              <w:bottom w:val="single" w:sz="4" w:space="0" w:color="auto"/>
              <w:right w:val="single" w:sz="4" w:space="0" w:color="auto"/>
            </w:tcBorders>
          </w:tcPr>
          <w:p w:rsidR="00304AEE" w:rsidRPr="00304AEE" w:rsidRDefault="00304AEE" w:rsidP="00A513DD">
            <w:pPr>
              <w:shd w:val="clear" w:color="auto" w:fill="FFFFFF"/>
              <w:jc w:val="center"/>
            </w:pPr>
            <w:r w:rsidRPr="00304AEE">
              <w:t>107 H EP</w:t>
            </w:r>
          </w:p>
        </w:tc>
        <w:tc>
          <w:tcPr>
            <w:tcW w:w="2693" w:type="dxa"/>
            <w:tcBorders>
              <w:top w:val="single" w:sz="4" w:space="0" w:color="auto"/>
              <w:left w:val="single" w:sz="4" w:space="0" w:color="auto"/>
              <w:bottom w:val="single" w:sz="4" w:space="0" w:color="auto"/>
              <w:right w:val="single" w:sz="4" w:space="0" w:color="auto"/>
            </w:tcBorders>
          </w:tcPr>
          <w:p w:rsidR="00304AEE" w:rsidRPr="00304AEE" w:rsidRDefault="00304AEE" w:rsidP="00A513DD">
            <w:pPr>
              <w:shd w:val="clear" w:color="auto" w:fill="FFFFFF"/>
              <w:jc w:val="center"/>
            </w:pPr>
            <w:r w:rsidRPr="00304AEE">
              <w:t>Educational Psychology</w:t>
            </w:r>
          </w:p>
        </w:tc>
        <w:tc>
          <w:tcPr>
            <w:tcW w:w="2127" w:type="dxa"/>
            <w:tcBorders>
              <w:top w:val="single" w:sz="4" w:space="0" w:color="auto"/>
              <w:left w:val="single" w:sz="4" w:space="0" w:color="auto"/>
              <w:bottom w:val="single" w:sz="4" w:space="0" w:color="auto"/>
              <w:right w:val="single" w:sz="4" w:space="0" w:color="auto"/>
            </w:tcBorders>
          </w:tcPr>
          <w:p w:rsidR="00304AEE" w:rsidRPr="00E852BF" w:rsidRDefault="00304AEE" w:rsidP="00392480">
            <w:pPr>
              <w:shd w:val="clear" w:color="auto" w:fill="FFFFFF"/>
              <w:rPr>
                <w:b/>
                <w:bCs/>
                <w:sz w:val="24"/>
                <w:szCs w:val="24"/>
                <w:rtl/>
              </w:rPr>
            </w:pPr>
            <w:r w:rsidRPr="00E852BF">
              <w:rPr>
                <w:rFonts w:hint="cs"/>
                <w:b/>
                <w:bCs/>
                <w:sz w:val="24"/>
                <w:szCs w:val="24"/>
                <w:rtl/>
              </w:rPr>
              <w:t>علم النفس التربوي</w:t>
            </w:r>
          </w:p>
        </w:tc>
        <w:tc>
          <w:tcPr>
            <w:tcW w:w="850" w:type="dxa"/>
            <w:tcBorders>
              <w:top w:val="single" w:sz="4" w:space="0" w:color="auto"/>
              <w:left w:val="single" w:sz="4" w:space="0" w:color="auto"/>
              <w:bottom w:val="single" w:sz="4" w:space="0" w:color="auto"/>
              <w:right w:val="single" w:sz="4" w:space="0" w:color="auto"/>
            </w:tcBorders>
          </w:tcPr>
          <w:p w:rsidR="00304AEE" w:rsidRPr="005F0B0F" w:rsidRDefault="00304AEE" w:rsidP="00A513DD">
            <w:pPr>
              <w:shd w:val="clear" w:color="auto" w:fill="FFFFFF"/>
              <w:jc w:val="center"/>
              <w:rPr>
                <w:b/>
                <w:bCs/>
                <w:sz w:val="24"/>
                <w:szCs w:val="24"/>
                <w:rtl/>
              </w:rPr>
            </w:pPr>
            <w:r w:rsidRPr="005F0B0F">
              <w:rPr>
                <w:rFonts w:hint="cs"/>
                <w:b/>
                <w:bCs/>
                <w:sz w:val="24"/>
                <w:szCs w:val="24"/>
                <w:rtl/>
              </w:rPr>
              <w:t>2</w:t>
            </w:r>
          </w:p>
        </w:tc>
        <w:tc>
          <w:tcPr>
            <w:tcW w:w="709" w:type="dxa"/>
            <w:tcBorders>
              <w:left w:val="single" w:sz="4" w:space="0" w:color="auto"/>
              <w:right w:val="single" w:sz="4" w:space="0" w:color="auto"/>
            </w:tcBorders>
            <w:shd w:val="clear" w:color="auto" w:fill="auto"/>
          </w:tcPr>
          <w:p w:rsidR="00304AEE" w:rsidRPr="005F0B0F" w:rsidRDefault="00304AEE" w:rsidP="00A513DD">
            <w:pPr>
              <w:shd w:val="clear" w:color="auto" w:fill="FFFFFF"/>
              <w:jc w:val="center"/>
              <w:rPr>
                <w:b/>
                <w:bCs/>
                <w:sz w:val="24"/>
                <w:szCs w:val="24"/>
              </w:rPr>
            </w:pPr>
          </w:p>
        </w:tc>
        <w:tc>
          <w:tcPr>
            <w:tcW w:w="709" w:type="dxa"/>
            <w:tcBorders>
              <w:left w:val="single" w:sz="4" w:space="0" w:color="auto"/>
              <w:right w:val="single" w:sz="4" w:space="0" w:color="auto"/>
            </w:tcBorders>
            <w:shd w:val="clear" w:color="auto" w:fill="auto"/>
          </w:tcPr>
          <w:p w:rsidR="00304AEE" w:rsidRPr="005F0B0F" w:rsidRDefault="00304AEE" w:rsidP="00A513DD">
            <w:pPr>
              <w:shd w:val="clear" w:color="auto" w:fill="FFFFFF"/>
              <w:jc w:val="center"/>
              <w:rPr>
                <w:b/>
                <w:bCs/>
                <w:sz w:val="24"/>
                <w:szCs w:val="24"/>
                <w:rtl/>
              </w:rPr>
            </w:pPr>
            <w:r w:rsidRPr="005F0B0F">
              <w:rPr>
                <w:rFonts w:hint="cs"/>
                <w:b/>
                <w:bCs/>
                <w:sz w:val="24"/>
                <w:szCs w:val="24"/>
                <w:rtl/>
              </w:rPr>
              <w:t>4</w:t>
            </w:r>
          </w:p>
        </w:tc>
      </w:tr>
      <w:tr w:rsidR="00304AEE" w:rsidRPr="005F0B0F" w:rsidTr="00A513DD">
        <w:trPr>
          <w:trHeight w:val="346"/>
        </w:trPr>
        <w:tc>
          <w:tcPr>
            <w:tcW w:w="851" w:type="dxa"/>
            <w:tcBorders>
              <w:top w:val="single" w:sz="4" w:space="0" w:color="auto"/>
              <w:left w:val="single" w:sz="4" w:space="0" w:color="auto"/>
              <w:bottom w:val="single" w:sz="4" w:space="0" w:color="auto"/>
              <w:right w:val="single" w:sz="4" w:space="0" w:color="auto"/>
            </w:tcBorders>
          </w:tcPr>
          <w:p w:rsidR="00304AEE" w:rsidRPr="00304AEE" w:rsidRDefault="00304AEE" w:rsidP="00A513DD">
            <w:pPr>
              <w:shd w:val="clear" w:color="auto" w:fill="FFFFFF"/>
              <w:jc w:val="center"/>
            </w:pPr>
            <w:r w:rsidRPr="00304AEE">
              <w:t>04</w:t>
            </w:r>
          </w:p>
        </w:tc>
        <w:tc>
          <w:tcPr>
            <w:tcW w:w="1134" w:type="dxa"/>
            <w:tcBorders>
              <w:top w:val="single" w:sz="4" w:space="0" w:color="auto"/>
              <w:left w:val="single" w:sz="4" w:space="0" w:color="auto"/>
              <w:bottom w:val="single" w:sz="4" w:space="0" w:color="auto"/>
              <w:right w:val="single" w:sz="4" w:space="0" w:color="auto"/>
            </w:tcBorders>
          </w:tcPr>
          <w:p w:rsidR="00304AEE" w:rsidRPr="00304AEE" w:rsidRDefault="00304AEE" w:rsidP="00A513DD">
            <w:pPr>
              <w:shd w:val="clear" w:color="auto" w:fill="FFFFFF"/>
              <w:jc w:val="center"/>
            </w:pPr>
            <w:r w:rsidRPr="00304AEE">
              <w:t>CS</w:t>
            </w:r>
          </w:p>
        </w:tc>
        <w:tc>
          <w:tcPr>
            <w:tcW w:w="1559" w:type="dxa"/>
            <w:tcBorders>
              <w:top w:val="single" w:sz="4" w:space="0" w:color="auto"/>
              <w:left w:val="single" w:sz="4" w:space="0" w:color="auto"/>
              <w:bottom w:val="single" w:sz="4" w:space="0" w:color="auto"/>
              <w:right w:val="single" w:sz="4" w:space="0" w:color="auto"/>
            </w:tcBorders>
          </w:tcPr>
          <w:p w:rsidR="00304AEE" w:rsidRPr="00304AEE" w:rsidRDefault="00304AEE" w:rsidP="00A513DD">
            <w:pPr>
              <w:shd w:val="clear" w:color="auto" w:fill="FFFFFF"/>
              <w:jc w:val="center"/>
            </w:pPr>
            <w:r w:rsidRPr="00304AEE">
              <w:t>104 H CS</w:t>
            </w:r>
          </w:p>
        </w:tc>
        <w:tc>
          <w:tcPr>
            <w:tcW w:w="2693" w:type="dxa"/>
            <w:tcBorders>
              <w:top w:val="single" w:sz="4" w:space="0" w:color="auto"/>
              <w:left w:val="single" w:sz="4" w:space="0" w:color="auto"/>
              <w:bottom w:val="single" w:sz="4" w:space="0" w:color="auto"/>
              <w:right w:val="single" w:sz="4" w:space="0" w:color="auto"/>
            </w:tcBorders>
          </w:tcPr>
          <w:p w:rsidR="00304AEE" w:rsidRPr="00304AEE" w:rsidRDefault="00304AEE" w:rsidP="00A513DD">
            <w:pPr>
              <w:shd w:val="clear" w:color="auto" w:fill="FFFFFF"/>
              <w:jc w:val="center"/>
            </w:pPr>
            <w:r w:rsidRPr="00304AEE">
              <w:t>Computer Science</w:t>
            </w:r>
          </w:p>
        </w:tc>
        <w:tc>
          <w:tcPr>
            <w:tcW w:w="2127" w:type="dxa"/>
            <w:tcBorders>
              <w:top w:val="single" w:sz="4" w:space="0" w:color="auto"/>
              <w:left w:val="single" w:sz="4" w:space="0" w:color="auto"/>
              <w:bottom w:val="single" w:sz="4" w:space="0" w:color="auto"/>
              <w:right w:val="single" w:sz="4" w:space="0" w:color="auto"/>
            </w:tcBorders>
          </w:tcPr>
          <w:p w:rsidR="00304AEE" w:rsidRPr="00E852BF" w:rsidRDefault="00304AEE" w:rsidP="00392480">
            <w:pPr>
              <w:shd w:val="clear" w:color="auto" w:fill="FFFFFF"/>
              <w:rPr>
                <w:b/>
                <w:bCs/>
                <w:sz w:val="24"/>
                <w:szCs w:val="24"/>
                <w:rtl/>
              </w:rPr>
            </w:pPr>
            <w:r w:rsidRPr="00E852BF">
              <w:rPr>
                <w:rFonts w:hint="cs"/>
                <w:b/>
                <w:bCs/>
                <w:sz w:val="24"/>
                <w:szCs w:val="24"/>
                <w:rtl/>
              </w:rPr>
              <w:t>علم الحاسبات</w:t>
            </w:r>
          </w:p>
        </w:tc>
        <w:tc>
          <w:tcPr>
            <w:tcW w:w="850" w:type="dxa"/>
            <w:tcBorders>
              <w:top w:val="single" w:sz="4" w:space="0" w:color="auto"/>
              <w:left w:val="single" w:sz="4" w:space="0" w:color="auto"/>
              <w:bottom w:val="single" w:sz="4" w:space="0" w:color="auto"/>
              <w:right w:val="single" w:sz="4" w:space="0" w:color="auto"/>
            </w:tcBorders>
          </w:tcPr>
          <w:p w:rsidR="00304AEE" w:rsidRPr="005F0B0F" w:rsidRDefault="00304AEE" w:rsidP="00A513DD">
            <w:pPr>
              <w:shd w:val="clear" w:color="auto" w:fill="FFFFFF"/>
              <w:jc w:val="center"/>
              <w:rPr>
                <w:b/>
                <w:bCs/>
                <w:sz w:val="24"/>
                <w:szCs w:val="24"/>
                <w:rtl/>
              </w:rPr>
            </w:pPr>
            <w:r w:rsidRPr="005F0B0F">
              <w:rPr>
                <w:rFonts w:hint="cs"/>
                <w:b/>
                <w:bCs/>
                <w:sz w:val="24"/>
                <w:szCs w:val="24"/>
                <w:rtl/>
              </w:rPr>
              <w:t>1</w:t>
            </w:r>
          </w:p>
        </w:tc>
        <w:tc>
          <w:tcPr>
            <w:tcW w:w="709" w:type="dxa"/>
            <w:tcBorders>
              <w:left w:val="single" w:sz="4" w:space="0" w:color="auto"/>
              <w:right w:val="single" w:sz="4" w:space="0" w:color="auto"/>
            </w:tcBorders>
            <w:shd w:val="clear" w:color="auto" w:fill="auto"/>
          </w:tcPr>
          <w:p w:rsidR="00304AEE" w:rsidRPr="005F0B0F" w:rsidRDefault="00304AEE" w:rsidP="00A513DD">
            <w:pPr>
              <w:shd w:val="clear" w:color="auto" w:fill="FFFFFF"/>
              <w:jc w:val="center"/>
              <w:rPr>
                <w:b/>
                <w:bCs/>
                <w:sz w:val="24"/>
                <w:szCs w:val="24"/>
              </w:rPr>
            </w:pPr>
            <w:r w:rsidRPr="005F0B0F">
              <w:rPr>
                <w:rFonts w:hint="cs"/>
                <w:b/>
                <w:bCs/>
                <w:sz w:val="24"/>
                <w:szCs w:val="24"/>
                <w:rtl/>
                <w:lang w:bidi="ar-IQ"/>
              </w:rPr>
              <w:t>2</w:t>
            </w:r>
          </w:p>
        </w:tc>
        <w:tc>
          <w:tcPr>
            <w:tcW w:w="709" w:type="dxa"/>
            <w:tcBorders>
              <w:left w:val="single" w:sz="4" w:space="0" w:color="auto"/>
              <w:right w:val="single" w:sz="4" w:space="0" w:color="auto"/>
            </w:tcBorders>
            <w:shd w:val="clear" w:color="auto" w:fill="auto"/>
          </w:tcPr>
          <w:p w:rsidR="00304AEE" w:rsidRPr="005F0B0F" w:rsidRDefault="00304AEE" w:rsidP="00A513DD">
            <w:pPr>
              <w:shd w:val="clear" w:color="auto" w:fill="FFFFFF"/>
              <w:jc w:val="center"/>
              <w:rPr>
                <w:b/>
                <w:bCs/>
                <w:sz w:val="24"/>
                <w:szCs w:val="24"/>
                <w:rtl/>
              </w:rPr>
            </w:pPr>
            <w:r w:rsidRPr="005F0B0F">
              <w:rPr>
                <w:rFonts w:hint="cs"/>
                <w:b/>
                <w:bCs/>
                <w:sz w:val="24"/>
                <w:szCs w:val="24"/>
                <w:rtl/>
              </w:rPr>
              <w:t>4</w:t>
            </w:r>
          </w:p>
        </w:tc>
      </w:tr>
      <w:tr w:rsidR="00304AEE" w:rsidRPr="005F0B0F" w:rsidTr="00A513DD">
        <w:trPr>
          <w:trHeight w:val="346"/>
        </w:trPr>
        <w:tc>
          <w:tcPr>
            <w:tcW w:w="851" w:type="dxa"/>
            <w:tcBorders>
              <w:top w:val="single" w:sz="4" w:space="0" w:color="auto"/>
              <w:left w:val="single" w:sz="4" w:space="0" w:color="auto"/>
              <w:bottom w:val="single" w:sz="4" w:space="0" w:color="auto"/>
              <w:right w:val="single" w:sz="4" w:space="0" w:color="auto"/>
            </w:tcBorders>
          </w:tcPr>
          <w:p w:rsidR="00304AEE" w:rsidRPr="00304AEE" w:rsidRDefault="00304AEE" w:rsidP="00A513DD">
            <w:pPr>
              <w:shd w:val="clear" w:color="auto" w:fill="FFFFFF"/>
              <w:jc w:val="center"/>
            </w:pPr>
            <w:r w:rsidRPr="00304AEE">
              <w:t>05</w:t>
            </w:r>
          </w:p>
        </w:tc>
        <w:tc>
          <w:tcPr>
            <w:tcW w:w="1134" w:type="dxa"/>
            <w:tcBorders>
              <w:top w:val="single" w:sz="4" w:space="0" w:color="auto"/>
              <w:left w:val="single" w:sz="4" w:space="0" w:color="auto"/>
              <w:bottom w:val="single" w:sz="4" w:space="0" w:color="auto"/>
              <w:right w:val="single" w:sz="4" w:space="0" w:color="auto"/>
            </w:tcBorders>
          </w:tcPr>
          <w:p w:rsidR="00304AEE" w:rsidRPr="00304AEE" w:rsidRDefault="00304AEE" w:rsidP="00A513DD">
            <w:pPr>
              <w:shd w:val="clear" w:color="auto" w:fill="FFFFFF"/>
              <w:jc w:val="center"/>
            </w:pPr>
            <w:r w:rsidRPr="00304AEE">
              <w:t>AL</w:t>
            </w:r>
          </w:p>
        </w:tc>
        <w:tc>
          <w:tcPr>
            <w:tcW w:w="1559" w:type="dxa"/>
            <w:tcBorders>
              <w:top w:val="single" w:sz="4" w:space="0" w:color="auto"/>
              <w:left w:val="single" w:sz="4" w:space="0" w:color="auto"/>
              <w:bottom w:val="single" w:sz="4" w:space="0" w:color="auto"/>
              <w:right w:val="single" w:sz="4" w:space="0" w:color="auto"/>
            </w:tcBorders>
          </w:tcPr>
          <w:p w:rsidR="00304AEE" w:rsidRPr="00304AEE" w:rsidRDefault="00304AEE" w:rsidP="00A513DD">
            <w:pPr>
              <w:shd w:val="clear" w:color="auto" w:fill="FFFFFF"/>
              <w:jc w:val="center"/>
            </w:pPr>
            <w:r w:rsidRPr="00304AEE">
              <w:t>105  H AL</w:t>
            </w:r>
          </w:p>
        </w:tc>
        <w:tc>
          <w:tcPr>
            <w:tcW w:w="2693" w:type="dxa"/>
            <w:tcBorders>
              <w:top w:val="single" w:sz="4" w:space="0" w:color="auto"/>
              <w:left w:val="single" w:sz="4" w:space="0" w:color="auto"/>
              <w:bottom w:val="single" w:sz="4" w:space="0" w:color="auto"/>
              <w:right w:val="single" w:sz="4" w:space="0" w:color="auto"/>
            </w:tcBorders>
          </w:tcPr>
          <w:p w:rsidR="00304AEE" w:rsidRPr="00304AEE" w:rsidRDefault="00304AEE" w:rsidP="00A513DD">
            <w:pPr>
              <w:shd w:val="clear" w:color="auto" w:fill="FFFFFF"/>
              <w:jc w:val="center"/>
            </w:pPr>
            <w:r w:rsidRPr="00304AEE">
              <w:t>Arabic Language</w:t>
            </w:r>
          </w:p>
        </w:tc>
        <w:tc>
          <w:tcPr>
            <w:tcW w:w="2127" w:type="dxa"/>
            <w:tcBorders>
              <w:top w:val="single" w:sz="4" w:space="0" w:color="auto"/>
              <w:left w:val="single" w:sz="4" w:space="0" w:color="auto"/>
              <w:bottom w:val="single" w:sz="4" w:space="0" w:color="auto"/>
              <w:right w:val="single" w:sz="4" w:space="0" w:color="auto"/>
            </w:tcBorders>
          </w:tcPr>
          <w:p w:rsidR="00304AEE" w:rsidRPr="00E852BF" w:rsidRDefault="00304AEE" w:rsidP="00392480">
            <w:pPr>
              <w:shd w:val="clear" w:color="auto" w:fill="FFFFFF"/>
              <w:rPr>
                <w:b/>
                <w:bCs/>
                <w:sz w:val="24"/>
                <w:szCs w:val="24"/>
                <w:rtl/>
              </w:rPr>
            </w:pPr>
            <w:r w:rsidRPr="00E852BF">
              <w:rPr>
                <w:rFonts w:hint="cs"/>
                <w:b/>
                <w:bCs/>
                <w:sz w:val="24"/>
                <w:szCs w:val="24"/>
                <w:rtl/>
              </w:rPr>
              <w:t>اللغة العربية</w:t>
            </w:r>
          </w:p>
        </w:tc>
        <w:tc>
          <w:tcPr>
            <w:tcW w:w="850" w:type="dxa"/>
            <w:tcBorders>
              <w:top w:val="single" w:sz="4" w:space="0" w:color="auto"/>
              <w:left w:val="single" w:sz="4" w:space="0" w:color="auto"/>
              <w:bottom w:val="single" w:sz="4" w:space="0" w:color="auto"/>
              <w:right w:val="single" w:sz="4" w:space="0" w:color="auto"/>
            </w:tcBorders>
          </w:tcPr>
          <w:p w:rsidR="00304AEE" w:rsidRPr="005F0B0F" w:rsidRDefault="00304AEE" w:rsidP="00A513DD">
            <w:pPr>
              <w:shd w:val="clear" w:color="auto" w:fill="FFFFFF"/>
              <w:jc w:val="center"/>
              <w:rPr>
                <w:b/>
                <w:bCs/>
                <w:sz w:val="24"/>
                <w:szCs w:val="24"/>
                <w:rtl/>
              </w:rPr>
            </w:pPr>
            <w:r w:rsidRPr="005F0B0F">
              <w:rPr>
                <w:rFonts w:hint="cs"/>
                <w:b/>
                <w:bCs/>
                <w:sz w:val="24"/>
                <w:szCs w:val="24"/>
                <w:rtl/>
              </w:rPr>
              <w:t>2</w:t>
            </w:r>
          </w:p>
        </w:tc>
        <w:tc>
          <w:tcPr>
            <w:tcW w:w="709" w:type="dxa"/>
            <w:tcBorders>
              <w:left w:val="single" w:sz="4" w:space="0" w:color="auto"/>
              <w:right w:val="single" w:sz="4" w:space="0" w:color="auto"/>
            </w:tcBorders>
            <w:shd w:val="clear" w:color="auto" w:fill="auto"/>
          </w:tcPr>
          <w:p w:rsidR="00304AEE" w:rsidRPr="005F0B0F" w:rsidRDefault="00304AEE" w:rsidP="00A513DD">
            <w:pPr>
              <w:shd w:val="clear" w:color="auto" w:fill="FFFFFF"/>
              <w:jc w:val="center"/>
              <w:rPr>
                <w:b/>
                <w:bCs/>
                <w:sz w:val="24"/>
                <w:szCs w:val="24"/>
              </w:rPr>
            </w:pPr>
          </w:p>
        </w:tc>
        <w:tc>
          <w:tcPr>
            <w:tcW w:w="709" w:type="dxa"/>
            <w:tcBorders>
              <w:left w:val="single" w:sz="4" w:space="0" w:color="auto"/>
              <w:right w:val="single" w:sz="4" w:space="0" w:color="auto"/>
            </w:tcBorders>
            <w:shd w:val="clear" w:color="auto" w:fill="auto"/>
          </w:tcPr>
          <w:p w:rsidR="00304AEE" w:rsidRPr="005F0B0F" w:rsidRDefault="00304AEE" w:rsidP="00A513DD">
            <w:pPr>
              <w:shd w:val="clear" w:color="auto" w:fill="FFFFFF"/>
              <w:jc w:val="center"/>
              <w:rPr>
                <w:b/>
                <w:bCs/>
                <w:sz w:val="24"/>
                <w:szCs w:val="24"/>
                <w:rtl/>
              </w:rPr>
            </w:pPr>
            <w:r w:rsidRPr="005F0B0F">
              <w:rPr>
                <w:rFonts w:hint="cs"/>
                <w:b/>
                <w:bCs/>
                <w:sz w:val="24"/>
                <w:szCs w:val="24"/>
                <w:rtl/>
              </w:rPr>
              <w:t>4</w:t>
            </w:r>
          </w:p>
        </w:tc>
      </w:tr>
      <w:tr w:rsidR="00304AEE" w:rsidRPr="005F0B0F" w:rsidTr="00A513DD">
        <w:trPr>
          <w:trHeight w:val="346"/>
        </w:trPr>
        <w:tc>
          <w:tcPr>
            <w:tcW w:w="851" w:type="dxa"/>
            <w:tcBorders>
              <w:top w:val="single" w:sz="4" w:space="0" w:color="auto"/>
              <w:left w:val="single" w:sz="4" w:space="0" w:color="auto"/>
              <w:bottom w:val="single" w:sz="4" w:space="0" w:color="auto"/>
              <w:right w:val="single" w:sz="4" w:space="0" w:color="auto"/>
            </w:tcBorders>
          </w:tcPr>
          <w:p w:rsidR="00304AEE" w:rsidRPr="00304AEE" w:rsidRDefault="00304AEE" w:rsidP="00A513DD">
            <w:pPr>
              <w:shd w:val="clear" w:color="auto" w:fill="FFFFFF"/>
              <w:jc w:val="center"/>
            </w:pPr>
            <w:r w:rsidRPr="00304AEE">
              <w:t>02</w:t>
            </w:r>
          </w:p>
        </w:tc>
        <w:tc>
          <w:tcPr>
            <w:tcW w:w="1134" w:type="dxa"/>
            <w:tcBorders>
              <w:top w:val="single" w:sz="4" w:space="0" w:color="auto"/>
              <w:left w:val="single" w:sz="4" w:space="0" w:color="auto"/>
              <w:bottom w:val="single" w:sz="4" w:space="0" w:color="auto"/>
              <w:right w:val="single" w:sz="4" w:space="0" w:color="auto"/>
            </w:tcBorders>
          </w:tcPr>
          <w:p w:rsidR="00304AEE" w:rsidRPr="00304AEE" w:rsidRDefault="00304AEE" w:rsidP="00A513DD">
            <w:pPr>
              <w:shd w:val="clear" w:color="auto" w:fill="FFFFFF"/>
              <w:jc w:val="center"/>
            </w:pPr>
            <w:r w:rsidRPr="00304AEE">
              <w:t>PE</w:t>
            </w:r>
          </w:p>
        </w:tc>
        <w:tc>
          <w:tcPr>
            <w:tcW w:w="1559" w:type="dxa"/>
            <w:tcBorders>
              <w:top w:val="single" w:sz="4" w:space="0" w:color="auto"/>
              <w:left w:val="single" w:sz="4" w:space="0" w:color="auto"/>
              <w:bottom w:val="single" w:sz="4" w:space="0" w:color="auto"/>
              <w:right w:val="single" w:sz="4" w:space="0" w:color="auto"/>
            </w:tcBorders>
          </w:tcPr>
          <w:p w:rsidR="00304AEE" w:rsidRPr="00304AEE" w:rsidRDefault="00304AEE" w:rsidP="00A513DD">
            <w:pPr>
              <w:shd w:val="clear" w:color="auto" w:fill="FFFFFF"/>
              <w:jc w:val="center"/>
            </w:pPr>
            <w:r w:rsidRPr="00304AEE">
              <w:t>102 H PE</w:t>
            </w:r>
          </w:p>
        </w:tc>
        <w:tc>
          <w:tcPr>
            <w:tcW w:w="2693" w:type="dxa"/>
            <w:tcBorders>
              <w:top w:val="single" w:sz="4" w:space="0" w:color="auto"/>
              <w:left w:val="single" w:sz="4" w:space="0" w:color="auto"/>
              <w:bottom w:val="single" w:sz="4" w:space="0" w:color="auto"/>
              <w:right w:val="single" w:sz="4" w:space="0" w:color="auto"/>
            </w:tcBorders>
          </w:tcPr>
          <w:p w:rsidR="00304AEE" w:rsidRPr="00304AEE" w:rsidRDefault="00304AEE" w:rsidP="00A513DD">
            <w:pPr>
              <w:shd w:val="clear" w:color="auto" w:fill="FFFFFF"/>
              <w:jc w:val="center"/>
            </w:pPr>
            <w:r w:rsidRPr="00304AEE">
              <w:t>Principles of Eduction</w:t>
            </w:r>
          </w:p>
        </w:tc>
        <w:tc>
          <w:tcPr>
            <w:tcW w:w="2127" w:type="dxa"/>
            <w:tcBorders>
              <w:top w:val="single" w:sz="4" w:space="0" w:color="auto"/>
              <w:left w:val="single" w:sz="4" w:space="0" w:color="auto"/>
              <w:bottom w:val="single" w:sz="4" w:space="0" w:color="auto"/>
              <w:right w:val="single" w:sz="4" w:space="0" w:color="auto"/>
            </w:tcBorders>
          </w:tcPr>
          <w:p w:rsidR="00304AEE" w:rsidRPr="00E852BF" w:rsidRDefault="00304AEE" w:rsidP="00392480">
            <w:pPr>
              <w:shd w:val="clear" w:color="auto" w:fill="FFFFFF"/>
              <w:rPr>
                <w:b/>
                <w:bCs/>
                <w:sz w:val="24"/>
                <w:szCs w:val="24"/>
                <w:rtl/>
              </w:rPr>
            </w:pPr>
            <w:r w:rsidRPr="00E852BF">
              <w:rPr>
                <w:rFonts w:hint="cs"/>
                <w:b/>
                <w:bCs/>
                <w:sz w:val="24"/>
                <w:szCs w:val="24"/>
                <w:rtl/>
              </w:rPr>
              <w:t>اسس تربية</w:t>
            </w:r>
          </w:p>
        </w:tc>
        <w:tc>
          <w:tcPr>
            <w:tcW w:w="850" w:type="dxa"/>
            <w:tcBorders>
              <w:top w:val="single" w:sz="4" w:space="0" w:color="auto"/>
              <w:left w:val="single" w:sz="4" w:space="0" w:color="auto"/>
              <w:bottom w:val="single" w:sz="4" w:space="0" w:color="auto"/>
              <w:right w:val="single" w:sz="4" w:space="0" w:color="auto"/>
            </w:tcBorders>
          </w:tcPr>
          <w:p w:rsidR="00304AEE" w:rsidRPr="005F0B0F" w:rsidRDefault="00304AEE" w:rsidP="00A513DD">
            <w:pPr>
              <w:shd w:val="clear" w:color="auto" w:fill="FFFFFF"/>
              <w:jc w:val="center"/>
              <w:rPr>
                <w:b/>
                <w:bCs/>
                <w:sz w:val="24"/>
                <w:szCs w:val="24"/>
                <w:rtl/>
              </w:rPr>
            </w:pPr>
            <w:r w:rsidRPr="005F0B0F">
              <w:rPr>
                <w:rFonts w:hint="cs"/>
                <w:b/>
                <w:bCs/>
                <w:sz w:val="24"/>
                <w:szCs w:val="24"/>
                <w:rtl/>
              </w:rPr>
              <w:t>2</w:t>
            </w:r>
          </w:p>
        </w:tc>
        <w:tc>
          <w:tcPr>
            <w:tcW w:w="709" w:type="dxa"/>
            <w:tcBorders>
              <w:left w:val="single" w:sz="4" w:space="0" w:color="auto"/>
              <w:right w:val="single" w:sz="4" w:space="0" w:color="auto"/>
            </w:tcBorders>
            <w:shd w:val="clear" w:color="auto" w:fill="auto"/>
          </w:tcPr>
          <w:p w:rsidR="00304AEE" w:rsidRPr="005F0B0F" w:rsidRDefault="00304AEE" w:rsidP="00A513DD">
            <w:pPr>
              <w:shd w:val="clear" w:color="auto" w:fill="FFFFFF"/>
              <w:jc w:val="center"/>
              <w:rPr>
                <w:b/>
                <w:bCs/>
                <w:sz w:val="24"/>
                <w:szCs w:val="24"/>
              </w:rPr>
            </w:pPr>
          </w:p>
        </w:tc>
        <w:tc>
          <w:tcPr>
            <w:tcW w:w="709" w:type="dxa"/>
            <w:tcBorders>
              <w:left w:val="single" w:sz="4" w:space="0" w:color="auto"/>
              <w:right w:val="single" w:sz="4" w:space="0" w:color="auto"/>
            </w:tcBorders>
            <w:shd w:val="clear" w:color="auto" w:fill="auto"/>
          </w:tcPr>
          <w:p w:rsidR="00304AEE" w:rsidRPr="005F0B0F" w:rsidRDefault="00304AEE" w:rsidP="00A513DD">
            <w:pPr>
              <w:shd w:val="clear" w:color="auto" w:fill="FFFFFF"/>
              <w:jc w:val="center"/>
              <w:rPr>
                <w:b/>
                <w:bCs/>
                <w:sz w:val="24"/>
                <w:szCs w:val="24"/>
                <w:rtl/>
              </w:rPr>
            </w:pPr>
            <w:r w:rsidRPr="005F0B0F">
              <w:rPr>
                <w:rFonts w:hint="cs"/>
                <w:b/>
                <w:bCs/>
                <w:sz w:val="24"/>
                <w:szCs w:val="24"/>
                <w:rtl/>
              </w:rPr>
              <w:t>4</w:t>
            </w:r>
          </w:p>
        </w:tc>
      </w:tr>
      <w:tr w:rsidR="00304AEE" w:rsidRPr="005F0B0F" w:rsidTr="00A513DD">
        <w:trPr>
          <w:trHeight w:val="346"/>
        </w:trPr>
        <w:tc>
          <w:tcPr>
            <w:tcW w:w="851" w:type="dxa"/>
            <w:tcBorders>
              <w:top w:val="single" w:sz="4" w:space="0" w:color="auto"/>
              <w:left w:val="single" w:sz="4" w:space="0" w:color="auto"/>
              <w:bottom w:val="single" w:sz="4" w:space="0" w:color="auto"/>
              <w:right w:val="single" w:sz="4" w:space="0" w:color="auto"/>
            </w:tcBorders>
          </w:tcPr>
          <w:p w:rsidR="00304AEE" w:rsidRPr="00304AEE" w:rsidRDefault="00304AEE" w:rsidP="00A513DD">
            <w:pPr>
              <w:shd w:val="clear" w:color="auto" w:fill="FFFFFF"/>
              <w:jc w:val="center"/>
            </w:pPr>
            <w:r w:rsidRPr="00304AEE">
              <w:t>03</w:t>
            </w:r>
          </w:p>
        </w:tc>
        <w:tc>
          <w:tcPr>
            <w:tcW w:w="1134" w:type="dxa"/>
            <w:tcBorders>
              <w:top w:val="single" w:sz="4" w:space="0" w:color="auto"/>
              <w:left w:val="single" w:sz="4" w:space="0" w:color="auto"/>
              <w:bottom w:val="single" w:sz="4" w:space="0" w:color="auto"/>
              <w:right w:val="single" w:sz="4" w:space="0" w:color="auto"/>
            </w:tcBorders>
          </w:tcPr>
          <w:p w:rsidR="00304AEE" w:rsidRPr="00304AEE" w:rsidRDefault="00304AEE" w:rsidP="00A513DD">
            <w:pPr>
              <w:shd w:val="clear" w:color="auto" w:fill="FFFFFF"/>
              <w:jc w:val="center"/>
            </w:pPr>
            <w:r w:rsidRPr="00304AEE">
              <w:t>HRD</w:t>
            </w:r>
          </w:p>
        </w:tc>
        <w:tc>
          <w:tcPr>
            <w:tcW w:w="1559" w:type="dxa"/>
            <w:tcBorders>
              <w:top w:val="single" w:sz="4" w:space="0" w:color="auto"/>
              <w:left w:val="single" w:sz="4" w:space="0" w:color="auto"/>
              <w:bottom w:val="single" w:sz="4" w:space="0" w:color="auto"/>
              <w:right w:val="single" w:sz="4" w:space="0" w:color="auto"/>
            </w:tcBorders>
          </w:tcPr>
          <w:p w:rsidR="00304AEE" w:rsidRPr="00304AEE" w:rsidRDefault="00304AEE" w:rsidP="00A513DD">
            <w:pPr>
              <w:shd w:val="clear" w:color="auto" w:fill="FFFFFF"/>
              <w:jc w:val="center"/>
              <w:rPr>
                <w:rtl/>
                <w:lang w:bidi="ar-IQ"/>
              </w:rPr>
            </w:pPr>
            <w:r w:rsidRPr="00304AEE">
              <w:t>103H HRD</w:t>
            </w:r>
          </w:p>
        </w:tc>
        <w:tc>
          <w:tcPr>
            <w:tcW w:w="2693" w:type="dxa"/>
            <w:tcBorders>
              <w:top w:val="single" w:sz="4" w:space="0" w:color="auto"/>
              <w:left w:val="single" w:sz="4" w:space="0" w:color="auto"/>
              <w:bottom w:val="single" w:sz="4" w:space="0" w:color="auto"/>
              <w:right w:val="single" w:sz="4" w:space="0" w:color="auto"/>
            </w:tcBorders>
          </w:tcPr>
          <w:p w:rsidR="00304AEE" w:rsidRPr="00304AEE" w:rsidRDefault="00304AEE" w:rsidP="00A513DD">
            <w:pPr>
              <w:shd w:val="clear" w:color="auto" w:fill="FFFFFF"/>
              <w:jc w:val="center"/>
            </w:pPr>
            <w:r w:rsidRPr="00304AEE">
              <w:t>Human Rights</w:t>
            </w:r>
            <w:r w:rsidR="00520252">
              <w:t xml:space="preserve"> and Democracy</w:t>
            </w:r>
          </w:p>
        </w:tc>
        <w:tc>
          <w:tcPr>
            <w:tcW w:w="2127" w:type="dxa"/>
            <w:tcBorders>
              <w:top w:val="single" w:sz="4" w:space="0" w:color="auto"/>
              <w:left w:val="single" w:sz="4" w:space="0" w:color="auto"/>
              <w:bottom w:val="single" w:sz="4" w:space="0" w:color="auto"/>
              <w:right w:val="single" w:sz="4" w:space="0" w:color="auto"/>
            </w:tcBorders>
          </w:tcPr>
          <w:p w:rsidR="00304AEE" w:rsidRPr="00E852BF" w:rsidRDefault="00304AEE" w:rsidP="00392480">
            <w:pPr>
              <w:shd w:val="clear" w:color="auto" w:fill="FFFFFF"/>
              <w:rPr>
                <w:b/>
                <w:bCs/>
                <w:sz w:val="24"/>
                <w:szCs w:val="24"/>
                <w:rtl/>
              </w:rPr>
            </w:pPr>
            <w:r w:rsidRPr="00E852BF">
              <w:rPr>
                <w:rFonts w:hint="cs"/>
                <w:b/>
                <w:bCs/>
                <w:sz w:val="24"/>
                <w:szCs w:val="24"/>
                <w:rtl/>
              </w:rPr>
              <w:t>حقوق الانسان والديمقراطية</w:t>
            </w:r>
          </w:p>
        </w:tc>
        <w:tc>
          <w:tcPr>
            <w:tcW w:w="850" w:type="dxa"/>
            <w:tcBorders>
              <w:top w:val="single" w:sz="4" w:space="0" w:color="auto"/>
              <w:left w:val="single" w:sz="4" w:space="0" w:color="auto"/>
              <w:bottom w:val="single" w:sz="4" w:space="0" w:color="auto"/>
              <w:right w:val="single" w:sz="4" w:space="0" w:color="auto"/>
            </w:tcBorders>
          </w:tcPr>
          <w:p w:rsidR="00304AEE" w:rsidRPr="005F0B0F" w:rsidRDefault="00304AEE" w:rsidP="00A513DD">
            <w:pPr>
              <w:shd w:val="clear" w:color="auto" w:fill="FFFFFF"/>
              <w:jc w:val="center"/>
              <w:rPr>
                <w:b/>
                <w:bCs/>
                <w:sz w:val="24"/>
                <w:szCs w:val="24"/>
                <w:rtl/>
              </w:rPr>
            </w:pPr>
            <w:r w:rsidRPr="005F0B0F">
              <w:rPr>
                <w:rFonts w:hint="cs"/>
                <w:b/>
                <w:bCs/>
                <w:sz w:val="24"/>
                <w:szCs w:val="24"/>
                <w:rtl/>
              </w:rPr>
              <w:t>2</w:t>
            </w:r>
          </w:p>
        </w:tc>
        <w:tc>
          <w:tcPr>
            <w:tcW w:w="709" w:type="dxa"/>
            <w:tcBorders>
              <w:left w:val="single" w:sz="4" w:space="0" w:color="auto"/>
              <w:right w:val="single" w:sz="4" w:space="0" w:color="auto"/>
            </w:tcBorders>
            <w:shd w:val="clear" w:color="auto" w:fill="auto"/>
          </w:tcPr>
          <w:p w:rsidR="00304AEE" w:rsidRPr="005F0B0F" w:rsidRDefault="00304AEE" w:rsidP="00A513DD">
            <w:pPr>
              <w:shd w:val="clear" w:color="auto" w:fill="FFFFFF"/>
              <w:jc w:val="center"/>
              <w:rPr>
                <w:b/>
                <w:bCs/>
                <w:sz w:val="24"/>
                <w:szCs w:val="24"/>
              </w:rPr>
            </w:pPr>
          </w:p>
        </w:tc>
        <w:tc>
          <w:tcPr>
            <w:tcW w:w="709" w:type="dxa"/>
            <w:tcBorders>
              <w:left w:val="single" w:sz="4" w:space="0" w:color="auto"/>
              <w:right w:val="single" w:sz="4" w:space="0" w:color="auto"/>
            </w:tcBorders>
            <w:shd w:val="clear" w:color="auto" w:fill="auto"/>
          </w:tcPr>
          <w:p w:rsidR="00304AEE" w:rsidRPr="005F0B0F" w:rsidRDefault="00304AEE" w:rsidP="00A513DD">
            <w:pPr>
              <w:shd w:val="clear" w:color="auto" w:fill="FFFFFF"/>
              <w:jc w:val="center"/>
              <w:rPr>
                <w:b/>
                <w:bCs/>
                <w:sz w:val="24"/>
                <w:szCs w:val="24"/>
                <w:rtl/>
              </w:rPr>
            </w:pPr>
            <w:r w:rsidRPr="005F0B0F">
              <w:rPr>
                <w:rFonts w:hint="cs"/>
                <w:b/>
                <w:bCs/>
                <w:sz w:val="24"/>
                <w:szCs w:val="24"/>
                <w:rtl/>
              </w:rPr>
              <w:t>4</w:t>
            </w:r>
          </w:p>
        </w:tc>
      </w:tr>
      <w:tr w:rsidR="00A513DD" w:rsidRPr="005F0B0F" w:rsidTr="00A513DD">
        <w:trPr>
          <w:trHeight w:val="346"/>
        </w:trPr>
        <w:tc>
          <w:tcPr>
            <w:tcW w:w="851" w:type="dxa"/>
            <w:tcBorders>
              <w:top w:val="single" w:sz="4" w:space="0" w:color="auto"/>
              <w:left w:val="single" w:sz="4" w:space="0" w:color="auto"/>
              <w:bottom w:val="single" w:sz="4" w:space="0" w:color="auto"/>
              <w:right w:val="single" w:sz="4" w:space="0" w:color="auto"/>
            </w:tcBorders>
          </w:tcPr>
          <w:p w:rsidR="00A513DD" w:rsidRPr="00304AEE" w:rsidRDefault="00A513DD" w:rsidP="00A513DD">
            <w:pPr>
              <w:shd w:val="clear" w:color="auto" w:fill="FFFFFF"/>
              <w:jc w:val="center"/>
              <w:rPr>
                <w:lang w:bidi="ar-IQ"/>
              </w:rPr>
            </w:pPr>
            <w:r>
              <w:rPr>
                <w:lang w:bidi="ar-IQ"/>
              </w:rPr>
              <w:t>10</w:t>
            </w:r>
          </w:p>
        </w:tc>
        <w:tc>
          <w:tcPr>
            <w:tcW w:w="1134" w:type="dxa"/>
            <w:tcBorders>
              <w:top w:val="single" w:sz="4" w:space="0" w:color="auto"/>
              <w:left w:val="single" w:sz="4" w:space="0" w:color="auto"/>
              <w:bottom w:val="single" w:sz="4" w:space="0" w:color="auto"/>
              <w:right w:val="single" w:sz="4" w:space="0" w:color="auto"/>
            </w:tcBorders>
          </w:tcPr>
          <w:p w:rsidR="00A513DD" w:rsidRPr="00304AEE" w:rsidRDefault="00A513DD" w:rsidP="00A513DD">
            <w:pPr>
              <w:shd w:val="clear" w:color="auto" w:fill="FFFFFF"/>
              <w:jc w:val="center"/>
              <w:rPr>
                <w:lang w:bidi="ar-IQ"/>
              </w:rPr>
            </w:pPr>
            <w:r>
              <w:rPr>
                <w:lang w:bidi="ar-IQ"/>
              </w:rPr>
              <w:t>EL</w:t>
            </w:r>
          </w:p>
        </w:tc>
        <w:tc>
          <w:tcPr>
            <w:tcW w:w="1559" w:type="dxa"/>
            <w:tcBorders>
              <w:top w:val="single" w:sz="4" w:space="0" w:color="auto"/>
              <w:left w:val="single" w:sz="4" w:space="0" w:color="auto"/>
              <w:bottom w:val="single" w:sz="4" w:space="0" w:color="auto"/>
              <w:right w:val="single" w:sz="4" w:space="0" w:color="auto"/>
            </w:tcBorders>
          </w:tcPr>
          <w:p w:rsidR="00A513DD" w:rsidRPr="00304AEE" w:rsidRDefault="000844CC" w:rsidP="000844CC">
            <w:pPr>
              <w:shd w:val="clear" w:color="auto" w:fill="FFFFFF"/>
              <w:jc w:val="center"/>
              <w:rPr>
                <w:lang w:bidi="ar-IQ"/>
              </w:rPr>
            </w:pPr>
            <w:r w:rsidRPr="000844CC">
              <w:rPr>
                <w:lang w:bidi="ar-IQ"/>
              </w:rPr>
              <w:t>110 H EL</w:t>
            </w:r>
          </w:p>
        </w:tc>
        <w:tc>
          <w:tcPr>
            <w:tcW w:w="2693" w:type="dxa"/>
            <w:tcBorders>
              <w:top w:val="single" w:sz="4" w:space="0" w:color="auto"/>
              <w:left w:val="single" w:sz="4" w:space="0" w:color="auto"/>
              <w:bottom w:val="single" w:sz="4" w:space="0" w:color="auto"/>
              <w:right w:val="single" w:sz="4" w:space="0" w:color="auto"/>
            </w:tcBorders>
          </w:tcPr>
          <w:p w:rsidR="00A513DD" w:rsidRPr="000743EB" w:rsidRDefault="00A513DD" w:rsidP="00A513DD">
            <w:pPr>
              <w:jc w:val="center"/>
              <w:rPr>
                <w:lang w:bidi="ar-IQ"/>
              </w:rPr>
            </w:pPr>
            <w:r w:rsidRPr="000743EB">
              <w:rPr>
                <w:lang w:bidi="ar-IQ"/>
              </w:rPr>
              <w:t>English Language</w:t>
            </w:r>
          </w:p>
          <w:p w:rsidR="00A513DD" w:rsidRDefault="00A513DD" w:rsidP="00A513DD">
            <w:pPr>
              <w:shd w:val="clear" w:color="auto" w:fill="FFFFFF"/>
              <w:autoSpaceDE w:val="0"/>
              <w:autoSpaceDN w:val="0"/>
              <w:adjustRightInd w:val="0"/>
              <w:jc w:val="center"/>
              <w:rPr>
                <w:rFonts w:ascii="Calibri" w:eastAsia="Calibri" w:hAnsi="Calibri" w:cs="Times New Roman"/>
                <w:sz w:val="28"/>
                <w:szCs w:val="28"/>
                <w:lang w:bidi="ar-IQ"/>
              </w:rPr>
            </w:pPr>
          </w:p>
        </w:tc>
        <w:tc>
          <w:tcPr>
            <w:tcW w:w="2127" w:type="dxa"/>
            <w:tcBorders>
              <w:top w:val="single" w:sz="4" w:space="0" w:color="auto"/>
              <w:left w:val="single" w:sz="4" w:space="0" w:color="auto"/>
              <w:bottom w:val="single" w:sz="4" w:space="0" w:color="auto"/>
              <w:right w:val="single" w:sz="4" w:space="0" w:color="auto"/>
            </w:tcBorders>
          </w:tcPr>
          <w:p w:rsidR="00A513DD" w:rsidRPr="00E852BF" w:rsidRDefault="00A513DD" w:rsidP="00392480">
            <w:pPr>
              <w:rPr>
                <w:b/>
                <w:bCs/>
                <w:sz w:val="24"/>
                <w:szCs w:val="24"/>
                <w:rtl/>
              </w:rPr>
            </w:pPr>
            <w:r w:rsidRPr="00E852BF">
              <w:rPr>
                <w:rFonts w:hint="cs"/>
                <w:b/>
                <w:bCs/>
                <w:sz w:val="24"/>
                <w:szCs w:val="24"/>
                <w:rtl/>
              </w:rPr>
              <w:t>انكليزي</w:t>
            </w:r>
          </w:p>
        </w:tc>
        <w:tc>
          <w:tcPr>
            <w:tcW w:w="850" w:type="dxa"/>
            <w:tcBorders>
              <w:top w:val="single" w:sz="4" w:space="0" w:color="auto"/>
              <w:left w:val="single" w:sz="4" w:space="0" w:color="auto"/>
              <w:bottom w:val="single" w:sz="4" w:space="0" w:color="auto"/>
              <w:right w:val="single" w:sz="4" w:space="0" w:color="auto"/>
            </w:tcBorders>
          </w:tcPr>
          <w:p w:rsidR="00A513DD" w:rsidRPr="005F0B0F" w:rsidRDefault="00A513DD" w:rsidP="00A513DD">
            <w:pPr>
              <w:jc w:val="center"/>
              <w:rPr>
                <w:b/>
                <w:bCs/>
                <w:sz w:val="24"/>
                <w:szCs w:val="24"/>
                <w:rtl/>
              </w:rPr>
            </w:pPr>
            <w:r w:rsidRPr="005F0B0F">
              <w:rPr>
                <w:rFonts w:hint="cs"/>
                <w:b/>
                <w:bCs/>
                <w:sz w:val="24"/>
                <w:szCs w:val="24"/>
                <w:rtl/>
              </w:rPr>
              <w:t>2</w:t>
            </w:r>
          </w:p>
        </w:tc>
        <w:tc>
          <w:tcPr>
            <w:tcW w:w="709" w:type="dxa"/>
            <w:tcBorders>
              <w:left w:val="single" w:sz="4" w:space="0" w:color="auto"/>
              <w:right w:val="single" w:sz="4" w:space="0" w:color="auto"/>
            </w:tcBorders>
            <w:shd w:val="clear" w:color="auto" w:fill="auto"/>
          </w:tcPr>
          <w:p w:rsidR="00A513DD" w:rsidRPr="005F0B0F" w:rsidRDefault="00A513DD" w:rsidP="00A513DD">
            <w:pPr>
              <w:shd w:val="clear" w:color="auto" w:fill="FFFFFF"/>
              <w:autoSpaceDE w:val="0"/>
              <w:autoSpaceDN w:val="0"/>
              <w:adjustRightInd w:val="0"/>
              <w:jc w:val="center"/>
              <w:rPr>
                <w:rFonts w:ascii="Calibri" w:eastAsia="Calibri" w:hAnsi="Calibri" w:cs="Times New Roman"/>
                <w:b/>
                <w:bCs/>
                <w:sz w:val="24"/>
                <w:szCs w:val="24"/>
                <w:lang w:bidi="ar-IQ"/>
              </w:rPr>
            </w:pPr>
          </w:p>
        </w:tc>
        <w:tc>
          <w:tcPr>
            <w:tcW w:w="709" w:type="dxa"/>
            <w:tcBorders>
              <w:left w:val="single" w:sz="4" w:space="0" w:color="auto"/>
              <w:right w:val="single" w:sz="4" w:space="0" w:color="auto"/>
            </w:tcBorders>
            <w:shd w:val="clear" w:color="auto" w:fill="auto"/>
          </w:tcPr>
          <w:p w:rsidR="00A513DD" w:rsidRPr="005F0B0F" w:rsidRDefault="00A513DD" w:rsidP="00A513DD">
            <w:pPr>
              <w:jc w:val="center"/>
              <w:rPr>
                <w:b/>
                <w:bCs/>
                <w:sz w:val="24"/>
                <w:szCs w:val="24"/>
                <w:rtl/>
              </w:rPr>
            </w:pPr>
            <w:r w:rsidRPr="005F0B0F">
              <w:rPr>
                <w:rFonts w:hint="cs"/>
                <w:b/>
                <w:bCs/>
                <w:sz w:val="24"/>
                <w:szCs w:val="24"/>
                <w:rtl/>
              </w:rPr>
              <w:t>4</w:t>
            </w:r>
          </w:p>
        </w:tc>
      </w:tr>
      <w:tr w:rsidR="00A513DD" w:rsidRPr="005F0B0F" w:rsidTr="00A513DD">
        <w:trPr>
          <w:trHeight w:val="346"/>
        </w:trPr>
        <w:tc>
          <w:tcPr>
            <w:tcW w:w="851" w:type="dxa"/>
            <w:tcBorders>
              <w:top w:val="single" w:sz="4" w:space="0" w:color="auto"/>
              <w:left w:val="single" w:sz="4" w:space="0" w:color="auto"/>
              <w:bottom w:val="single" w:sz="4" w:space="0" w:color="auto"/>
              <w:right w:val="single" w:sz="4" w:space="0" w:color="auto"/>
            </w:tcBorders>
          </w:tcPr>
          <w:p w:rsidR="00A513DD" w:rsidRPr="00304AEE" w:rsidRDefault="00A513DD" w:rsidP="00A513DD">
            <w:pPr>
              <w:shd w:val="clear" w:color="auto" w:fill="FFFFFF"/>
              <w:jc w:val="center"/>
              <w:rPr>
                <w:lang w:bidi="ar-IQ"/>
              </w:rPr>
            </w:pPr>
            <w:r>
              <w:rPr>
                <w:lang w:bidi="ar-IQ"/>
              </w:rPr>
              <w:t>11</w:t>
            </w:r>
          </w:p>
        </w:tc>
        <w:tc>
          <w:tcPr>
            <w:tcW w:w="1134" w:type="dxa"/>
            <w:tcBorders>
              <w:top w:val="single" w:sz="4" w:space="0" w:color="auto"/>
              <w:left w:val="single" w:sz="4" w:space="0" w:color="auto"/>
              <w:bottom w:val="single" w:sz="4" w:space="0" w:color="auto"/>
              <w:right w:val="single" w:sz="4" w:space="0" w:color="auto"/>
            </w:tcBorders>
          </w:tcPr>
          <w:p w:rsidR="00A513DD" w:rsidRPr="00304AEE" w:rsidRDefault="00A513DD" w:rsidP="00A513DD">
            <w:pPr>
              <w:shd w:val="clear" w:color="auto" w:fill="FFFFFF"/>
              <w:jc w:val="center"/>
            </w:pPr>
            <w:r>
              <w:t>H SRC</w:t>
            </w:r>
          </w:p>
        </w:tc>
        <w:tc>
          <w:tcPr>
            <w:tcW w:w="1559" w:type="dxa"/>
            <w:tcBorders>
              <w:top w:val="single" w:sz="4" w:space="0" w:color="auto"/>
              <w:left w:val="single" w:sz="4" w:space="0" w:color="auto"/>
              <w:bottom w:val="single" w:sz="4" w:space="0" w:color="auto"/>
              <w:right w:val="single" w:sz="4" w:space="0" w:color="auto"/>
            </w:tcBorders>
          </w:tcPr>
          <w:p w:rsidR="00A513DD" w:rsidRPr="00304AEE" w:rsidRDefault="000844CC" w:rsidP="000844CC">
            <w:pPr>
              <w:shd w:val="clear" w:color="auto" w:fill="FFFFFF"/>
              <w:jc w:val="center"/>
            </w:pPr>
            <w:r w:rsidRPr="000844CC">
              <w:t>111 H SRC</w:t>
            </w:r>
          </w:p>
        </w:tc>
        <w:tc>
          <w:tcPr>
            <w:tcW w:w="2693" w:type="dxa"/>
            <w:tcBorders>
              <w:top w:val="single" w:sz="4" w:space="0" w:color="auto"/>
              <w:left w:val="single" w:sz="4" w:space="0" w:color="auto"/>
              <w:bottom w:val="single" w:sz="4" w:space="0" w:color="auto"/>
              <w:right w:val="single" w:sz="4" w:space="0" w:color="auto"/>
            </w:tcBorders>
          </w:tcPr>
          <w:p w:rsidR="00A513DD" w:rsidRDefault="00960E2F" w:rsidP="00A513DD">
            <w:pPr>
              <w:shd w:val="clear" w:color="auto" w:fill="FFFFFF"/>
              <w:autoSpaceDE w:val="0"/>
              <w:autoSpaceDN w:val="0"/>
              <w:adjustRightInd w:val="0"/>
              <w:jc w:val="center"/>
              <w:rPr>
                <w:rFonts w:ascii="Calibri" w:eastAsia="Calibri" w:hAnsi="Calibri" w:cs="Times New Roman"/>
                <w:sz w:val="28"/>
                <w:szCs w:val="28"/>
                <w:rtl/>
                <w:lang w:bidi="ar-IQ"/>
              </w:rPr>
            </w:pPr>
            <w:r>
              <w:rPr>
                <w:lang w:bidi="ar-IQ"/>
              </w:rPr>
              <w:t>Historical Methology</w:t>
            </w:r>
          </w:p>
        </w:tc>
        <w:tc>
          <w:tcPr>
            <w:tcW w:w="2127" w:type="dxa"/>
            <w:tcBorders>
              <w:top w:val="single" w:sz="4" w:space="0" w:color="auto"/>
              <w:left w:val="single" w:sz="4" w:space="0" w:color="auto"/>
              <w:bottom w:val="single" w:sz="4" w:space="0" w:color="auto"/>
              <w:right w:val="single" w:sz="4" w:space="0" w:color="auto"/>
            </w:tcBorders>
          </w:tcPr>
          <w:p w:rsidR="00A513DD" w:rsidRPr="00E852BF" w:rsidRDefault="00A513DD" w:rsidP="00392480">
            <w:pPr>
              <w:rPr>
                <w:b/>
                <w:bCs/>
                <w:sz w:val="24"/>
                <w:szCs w:val="24"/>
                <w:rtl/>
                <w:lang w:bidi="ar-IQ"/>
              </w:rPr>
            </w:pPr>
            <w:r w:rsidRPr="00E852BF">
              <w:rPr>
                <w:rFonts w:hint="cs"/>
                <w:b/>
                <w:bCs/>
                <w:sz w:val="24"/>
                <w:szCs w:val="24"/>
                <w:rtl/>
                <w:lang w:bidi="ar-IQ"/>
              </w:rPr>
              <w:t>منهج بحث</w:t>
            </w:r>
          </w:p>
        </w:tc>
        <w:tc>
          <w:tcPr>
            <w:tcW w:w="850" w:type="dxa"/>
            <w:tcBorders>
              <w:top w:val="single" w:sz="4" w:space="0" w:color="auto"/>
              <w:left w:val="single" w:sz="4" w:space="0" w:color="auto"/>
              <w:bottom w:val="single" w:sz="4" w:space="0" w:color="auto"/>
              <w:right w:val="single" w:sz="4" w:space="0" w:color="auto"/>
            </w:tcBorders>
          </w:tcPr>
          <w:p w:rsidR="00A513DD" w:rsidRPr="005F0B0F" w:rsidRDefault="00A513DD" w:rsidP="00A513DD">
            <w:pPr>
              <w:jc w:val="center"/>
              <w:rPr>
                <w:b/>
                <w:bCs/>
                <w:sz w:val="24"/>
                <w:szCs w:val="24"/>
                <w:rtl/>
              </w:rPr>
            </w:pPr>
            <w:r w:rsidRPr="005F0B0F">
              <w:rPr>
                <w:rFonts w:hint="cs"/>
                <w:b/>
                <w:bCs/>
                <w:sz w:val="24"/>
                <w:szCs w:val="24"/>
                <w:rtl/>
              </w:rPr>
              <w:t>2</w:t>
            </w:r>
          </w:p>
        </w:tc>
        <w:tc>
          <w:tcPr>
            <w:tcW w:w="709" w:type="dxa"/>
            <w:tcBorders>
              <w:left w:val="single" w:sz="4" w:space="0" w:color="auto"/>
              <w:right w:val="single" w:sz="4" w:space="0" w:color="auto"/>
            </w:tcBorders>
            <w:shd w:val="clear" w:color="auto" w:fill="auto"/>
          </w:tcPr>
          <w:p w:rsidR="00A513DD" w:rsidRPr="005F0B0F" w:rsidRDefault="00A513DD" w:rsidP="00A513DD">
            <w:pPr>
              <w:shd w:val="clear" w:color="auto" w:fill="FFFFFF"/>
              <w:autoSpaceDE w:val="0"/>
              <w:autoSpaceDN w:val="0"/>
              <w:adjustRightInd w:val="0"/>
              <w:jc w:val="center"/>
              <w:rPr>
                <w:rFonts w:ascii="Calibri" w:eastAsia="Calibri" w:hAnsi="Calibri" w:cs="Times New Roman"/>
                <w:b/>
                <w:bCs/>
                <w:sz w:val="24"/>
                <w:szCs w:val="24"/>
                <w:lang w:bidi="ar-IQ"/>
              </w:rPr>
            </w:pPr>
          </w:p>
        </w:tc>
        <w:tc>
          <w:tcPr>
            <w:tcW w:w="709" w:type="dxa"/>
            <w:tcBorders>
              <w:left w:val="single" w:sz="4" w:space="0" w:color="auto"/>
              <w:right w:val="single" w:sz="4" w:space="0" w:color="auto"/>
            </w:tcBorders>
            <w:shd w:val="clear" w:color="auto" w:fill="auto"/>
          </w:tcPr>
          <w:p w:rsidR="00A513DD" w:rsidRPr="005F0B0F" w:rsidRDefault="00A513DD" w:rsidP="00A513DD">
            <w:pPr>
              <w:jc w:val="center"/>
              <w:rPr>
                <w:b/>
                <w:bCs/>
                <w:sz w:val="24"/>
                <w:szCs w:val="24"/>
                <w:rtl/>
              </w:rPr>
            </w:pPr>
            <w:r w:rsidRPr="005F0B0F">
              <w:rPr>
                <w:rFonts w:hint="cs"/>
                <w:b/>
                <w:bCs/>
                <w:sz w:val="24"/>
                <w:szCs w:val="24"/>
                <w:rtl/>
              </w:rPr>
              <w:t>4</w:t>
            </w:r>
          </w:p>
        </w:tc>
      </w:tr>
      <w:tr w:rsidR="00A513DD" w:rsidRPr="005F0B0F" w:rsidTr="00A513DD">
        <w:trPr>
          <w:trHeight w:val="346"/>
        </w:trPr>
        <w:tc>
          <w:tcPr>
            <w:tcW w:w="851" w:type="dxa"/>
            <w:tcBorders>
              <w:top w:val="single" w:sz="4" w:space="0" w:color="auto"/>
              <w:left w:val="single" w:sz="4" w:space="0" w:color="auto"/>
              <w:bottom w:val="single" w:sz="4" w:space="0" w:color="auto"/>
              <w:right w:val="single" w:sz="4" w:space="0" w:color="auto"/>
            </w:tcBorders>
          </w:tcPr>
          <w:p w:rsidR="00A513DD" w:rsidRPr="00304AEE" w:rsidRDefault="00A513DD" w:rsidP="00A513DD">
            <w:pPr>
              <w:shd w:val="clear" w:color="auto" w:fill="FFFFFF"/>
              <w:jc w:val="center"/>
            </w:pPr>
          </w:p>
        </w:tc>
        <w:tc>
          <w:tcPr>
            <w:tcW w:w="1134" w:type="dxa"/>
            <w:tcBorders>
              <w:top w:val="single" w:sz="4" w:space="0" w:color="auto"/>
              <w:left w:val="single" w:sz="4" w:space="0" w:color="auto"/>
              <w:bottom w:val="single" w:sz="4" w:space="0" w:color="auto"/>
              <w:right w:val="single" w:sz="4" w:space="0" w:color="auto"/>
            </w:tcBorders>
          </w:tcPr>
          <w:p w:rsidR="00A513DD" w:rsidRPr="00304AEE" w:rsidRDefault="00A513DD" w:rsidP="00A513DD">
            <w:pPr>
              <w:shd w:val="clear" w:color="auto" w:fill="FFFFFF"/>
              <w:jc w:val="center"/>
            </w:pPr>
          </w:p>
        </w:tc>
        <w:tc>
          <w:tcPr>
            <w:tcW w:w="1559" w:type="dxa"/>
            <w:tcBorders>
              <w:top w:val="single" w:sz="4" w:space="0" w:color="auto"/>
              <w:left w:val="single" w:sz="4" w:space="0" w:color="auto"/>
              <w:bottom w:val="single" w:sz="4" w:space="0" w:color="auto"/>
              <w:right w:val="single" w:sz="4" w:space="0" w:color="auto"/>
            </w:tcBorders>
          </w:tcPr>
          <w:p w:rsidR="00A513DD" w:rsidRPr="00304AEE" w:rsidRDefault="00A513DD" w:rsidP="00A513DD">
            <w:pPr>
              <w:shd w:val="clear" w:color="auto" w:fill="FFFFFF"/>
              <w:jc w:val="center"/>
            </w:pPr>
          </w:p>
        </w:tc>
        <w:tc>
          <w:tcPr>
            <w:tcW w:w="2693" w:type="dxa"/>
            <w:tcBorders>
              <w:top w:val="single" w:sz="4" w:space="0" w:color="auto"/>
              <w:left w:val="single" w:sz="4" w:space="0" w:color="auto"/>
              <w:bottom w:val="single" w:sz="4" w:space="0" w:color="auto"/>
              <w:right w:val="single" w:sz="4" w:space="0" w:color="auto"/>
            </w:tcBorders>
          </w:tcPr>
          <w:p w:rsidR="00A513DD" w:rsidRPr="00304AEE" w:rsidRDefault="00A513DD" w:rsidP="00A513DD">
            <w:pPr>
              <w:shd w:val="clear" w:color="auto" w:fill="FFFFFF"/>
              <w:jc w:val="center"/>
            </w:pPr>
          </w:p>
        </w:tc>
        <w:tc>
          <w:tcPr>
            <w:tcW w:w="2127" w:type="dxa"/>
            <w:tcBorders>
              <w:top w:val="single" w:sz="4" w:space="0" w:color="auto"/>
              <w:left w:val="single" w:sz="4" w:space="0" w:color="auto"/>
              <w:bottom w:val="single" w:sz="4" w:space="0" w:color="auto"/>
              <w:right w:val="single" w:sz="4" w:space="0" w:color="auto"/>
            </w:tcBorders>
          </w:tcPr>
          <w:p w:rsidR="00A513DD" w:rsidRPr="00304AEE" w:rsidRDefault="00A513DD" w:rsidP="00A513DD">
            <w:pPr>
              <w:shd w:val="clear" w:color="auto" w:fill="FFFFFF"/>
              <w:jc w:val="center"/>
              <w:rPr>
                <w:b/>
                <w:bCs/>
                <w:rtl/>
              </w:rPr>
            </w:pPr>
          </w:p>
        </w:tc>
        <w:tc>
          <w:tcPr>
            <w:tcW w:w="850" w:type="dxa"/>
            <w:tcBorders>
              <w:top w:val="single" w:sz="4" w:space="0" w:color="auto"/>
              <w:left w:val="single" w:sz="4" w:space="0" w:color="auto"/>
              <w:bottom w:val="single" w:sz="4" w:space="0" w:color="auto"/>
              <w:right w:val="single" w:sz="4" w:space="0" w:color="auto"/>
            </w:tcBorders>
          </w:tcPr>
          <w:p w:rsidR="00A513DD" w:rsidRPr="005F0B0F" w:rsidRDefault="00A513DD" w:rsidP="00A513DD">
            <w:pPr>
              <w:shd w:val="clear" w:color="auto" w:fill="FFFFFF"/>
              <w:jc w:val="center"/>
              <w:rPr>
                <w:b/>
                <w:bCs/>
                <w:sz w:val="24"/>
                <w:szCs w:val="24"/>
                <w:rtl/>
              </w:rPr>
            </w:pPr>
          </w:p>
        </w:tc>
        <w:tc>
          <w:tcPr>
            <w:tcW w:w="709" w:type="dxa"/>
            <w:tcBorders>
              <w:left w:val="single" w:sz="4" w:space="0" w:color="auto"/>
              <w:right w:val="single" w:sz="4" w:space="0" w:color="auto"/>
            </w:tcBorders>
            <w:shd w:val="clear" w:color="auto" w:fill="auto"/>
          </w:tcPr>
          <w:p w:rsidR="00A513DD" w:rsidRPr="005F0B0F" w:rsidRDefault="00A513DD" w:rsidP="00A513DD">
            <w:pPr>
              <w:shd w:val="clear" w:color="auto" w:fill="FFFFFF"/>
              <w:jc w:val="center"/>
              <w:rPr>
                <w:b/>
                <w:bCs/>
                <w:sz w:val="24"/>
                <w:szCs w:val="24"/>
              </w:rPr>
            </w:pPr>
          </w:p>
        </w:tc>
        <w:tc>
          <w:tcPr>
            <w:tcW w:w="709" w:type="dxa"/>
            <w:tcBorders>
              <w:left w:val="single" w:sz="4" w:space="0" w:color="auto"/>
              <w:right w:val="single" w:sz="4" w:space="0" w:color="auto"/>
            </w:tcBorders>
            <w:shd w:val="clear" w:color="auto" w:fill="auto"/>
          </w:tcPr>
          <w:p w:rsidR="00A513DD" w:rsidRPr="005F0B0F" w:rsidRDefault="00A513DD" w:rsidP="00A513DD">
            <w:pPr>
              <w:shd w:val="clear" w:color="auto" w:fill="FFFFFF"/>
              <w:jc w:val="center"/>
              <w:rPr>
                <w:b/>
                <w:bCs/>
                <w:sz w:val="24"/>
                <w:szCs w:val="24"/>
                <w:rtl/>
              </w:rPr>
            </w:pPr>
          </w:p>
        </w:tc>
      </w:tr>
    </w:tbl>
    <w:p w:rsidR="00304AEE" w:rsidRPr="00304AEE" w:rsidRDefault="00304AEE" w:rsidP="00A513DD">
      <w:pPr>
        <w:shd w:val="clear" w:color="auto" w:fill="FFFFFF"/>
        <w:jc w:val="center"/>
        <w:rPr>
          <w:rtl/>
        </w:rPr>
      </w:pPr>
    </w:p>
    <w:tbl>
      <w:tblPr>
        <w:bidiVisual/>
        <w:tblW w:w="10774"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1276"/>
        <w:gridCol w:w="2835"/>
        <w:gridCol w:w="2268"/>
        <w:gridCol w:w="850"/>
        <w:gridCol w:w="851"/>
        <w:gridCol w:w="851"/>
      </w:tblGrid>
      <w:tr w:rsidR="00304AEE" w:rsidRPr="00304AEE" w:rsidTr="007E7C41">
        <w:trPr>
          <w:trHeight w:val="624"/>
        </w:trPr>
        <w:tc>
          <w:tcPr>
            <w:tcW w:w="10774" w:type="dxa"/>
            <w:gridSpan w:val="8"/>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04AEE" w:rsidRPr="00304AEE" w:rsidRDefault="00304AEE" w:rsidP="00304AEE">
            <w:pPr>
              <w:shd w:val="clear" w:color="auto" w:fill="FFFFFF"/>
              <w:rPr>
                <w:b/>
                <w:bCs/>
                <w:rtl/>
                <w:lang w:bidi="ar-IQ"/>
              </w:rPr>
            </w:pPr>
            <w:r w:rsidRPr="00304AEE">
              <w:rPr>
                <w:rFonts w:hint="cs"/>
                <w:b/>
                <w:bCs/>
                <w:rtl/>
                <w:lang w:bidi="ar-IQ"/>
              </w:rPr>
              <w:t xml:space="preserve">المرحلة </w:t>
            </w:r>
            <w:r w:rsidRPr="00304AEE">
              <w:rPr>
                <w:b/>
                <w:bCs/>
              </w:rPr>
              <w:t>2</w:t>
            </w:r>
          </w:p>
        </w:tc>
      </w:tr>
      <w:tr w:rsidR="00304AEE" w:rsidRPr="00304AEE" w:rsidTr="007E7C41">
        <w:trPr>
          <w:trHeight w:val="394"/>
        </w:trPr>
        <w:tc>
          <w:tcPr>
            <w:tcW w:w="3119" w:type="dxa"/>
            <w:gridSpan w:val="3"/>
            <w:vMerge w:val="restart"/>
            <w:tcBorders>
              <w:top w:val="single" w:sz="4" w:space="0" w:color="auto"/>
              <w:left w:val="single" w:sz="4" w:space="0" w:color="auto"/>
              <w:right w:val="single" w:sz="4" w:space="0" w:color="auto"/>
            </w:tcBorders>
            <w:shd w:val="clear" w:color="auto" w:fill="F2DBDB" w:themeFill="accent2" w:themeFillTint="33"/>
            <w:hideMark/>
          </w:tcPr>
          <w:p w:rsidR="00304AEE" w:rsidRPr="00304AEE" w:rsidRDefault="00304AEE" w:rsidP="00304AEE">
            <w:pPr>
              <w:shd w:val="clear" w:color="auto" w:fill="FFFFFF"/>
              <w:rPr>
                <w:b/>
                <w:bCs/>
              </w:rPr>
            </w:pPr>
            <w:r w:rsidRPr="00304AEE">
              <w:rPr>
                <w:rFonts w:hint="cs"/>
                <w:b/>
                <w:bCs/>
                <w:rtl/>
                <w:lang w:bidi="ar-IQ"/>
              </w:rPr>
              <w:t>رمز المقرر أو المساق</w:t>
            </w:r>
          </w:p>
        </w:tc>
        <w:tc>
          <w:tcPr>
            <w:tcW w:w="2835" w:type="dxa"/>
            <w:vMerge w:val="restart"/>
            <w:tcBorders>
              <w:top w:val="single" w:sz="4" w:space="0" w:color="auto"/>
              <w:left w:val="single" w:sz="4" w:space="0" w:color="auto"/>
              <w:right w:val="single" w:sz="4" w:space="0" w:color="auto"/>
            </w:tcBorders>
            <w:shd w:val="clear" w:color="auto" w:fill="F2DBDB" w:themeFill="accent2" w:themeFillTint="33"/>
          </w:tcPr>
          <w:p w:rsidR="00304AEE" w:rsidRPr="00304AEE" w:rsidRDefault="00304AEE" w:rsidP="00304AEE">
            <w:pPr>
              <w:shd w:val="clear" w:color="auto" w:fill="FFFFFF"/>
              <w:rPr>
                <w:b/>
                <w:bCs/>
              </w:rPr>
            </w:pPr>
            <w:r w:rsidRPr="00304AEE">
              <w:rPr>
                <w:b/>
                <w:bCs/>
              </w:rPr>
              <w:t>Subject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04AEE" w:rsidRPr="00304AEE" w:rsidRDefault="00304AEE" w:rsidP="00304AEE">
            <w:pPr>
              <w:shd w:val="clear" w:color="auto" w:fill="FFFFFF"/>
              <w:rPr>
                <w:b/>
                <w:bCs/>
              </w:rPr>
            </w:pPr>
            <w:r w:rsidRPr="00304AEE">
              <w:rPr>
                <w:rFonts w:hint="cs"/>
                <w:b/>
                <w:bCs/>
                <w:rtl/>
                <w:lang w:bidi="ar-IQ"/>
              </w:rPr>
              <w:t>اسم المقرر أو المساق</w:t>
            </w:r>
          </w:p>
        </w:tc>
        <w:tc>
          <w:tcPr>
            <w:tcW w:w="2552"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04AEE" w:rsidRPr="00304AEE" w:rsidRDefault="00304AEE" w:rsidP="00304AEE">
            <w:pPr>
              <w:shd w:val="clear" w:color="auto" w:fill="FFFFFF"/>
              <w:rPr>
                <w:b/>
                <w:bCs/>
              </w:rPr>
            </w:pPr>
            <w:r w:rsidRPr="00304AEE">
              <w:rPr>
                <w:rFonts w:hint="cs"/>
                <w:b/>
                <w:bCs/>
                <w:rtl/>
                <w:lang w:bidi="ar-IQ"/>
              </w:rPr>
              <w:t xml:space="preserve">          الساعات المعتمدة</w:t>
            </w:r>
          </w:p>
        </w:tc>
      </w:tr>
      <w:tr w:rsidR="00304AEE" w:rsidRPr="00304AEE" w:rsidTr="007E7C41">
        <w:trPr>
          <w:trHeight w:val="462"/>
        </w:trPr>
        <w:tc>
          <w:tcPr>
            <w:tcW w:w="3119" w:type="dxa"/>
            <w:gridSpan w:val="3"/>
            <w:vMerge/>
            <w:tcBorders>
              <w:left w:val="single" w:sz="4" w:space="0" w:color="auto"/>
              <w:right w:val="single" w:sz="4" w:space="0" w:color="auto"/>
            </w:tcBorders>
            <w:shd w:val="clear" w:color="auto" w:fill="F2DBDB" w:themeFill="accent2" w:themeFillTint="33"/>
            <w:vAlign w:val="center"/>
            <w:hideMark/>
          </w:tcPr>
          <w:p w:rsidR="00304AEE" w:rsidRPr="00304AEE" w:rsidRDefault="00304AEE" w:rsidP="00304AEE">
            <w:pPr>
              <w:shd w:val="clear" w:color="auto" w:fill="FFFFFF"/>
              <w:rPr>
                <w:b/>
                <w:bCs/>
              </w:rPr>
            </w:pPr>
          </w:p>
        </w:tc>
        <w:tc>
          <w:tcPr>
            <w:tcW w:w="2835" w:type="dxa"/>
            <w:vMerge/>
            <w:tcBorders>
              <w:left w:val="single" w:sz="4" w:space="0" w:color="auto"/>
              <w:right w:val="single" w:sz="4" w:space="0" w:color="auto"/>
            </w:tcBorders>
            <w:shd w:val="clear" w:color="auto" w:fill="F2DBDB" w:themeFill="accent2" w:themeFillTint="33"/>
            <w:vAlign w:val="center"/>
          </w:tcPr>
          <w:p w:rsidR="00304AEE" w:rsidRPr="00304AEE" w:rsidRDefault="00304AEE" w:rsidP="00304AEE">
            <w:pPr>
              <w:shd w:val="clear" w:color="auto" w:fill="FFFFFF"/>
              <w:rPr>
                <w:b/>
                <w:bCs/>
              </w:rPr>
            </w:pPr>
          </w:p>
        </w:tc>
        <w:tc>
          <w:tcPr>
            <w:tcW w:w="2268"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304AEE" w:rsidRPr="00304AEE" w:rsidRDefault="00304AEE" w:rsidP="00304AEE">
            <w:pPr>
              <w:shd w:val="clear" w:color="auto" w:fill="FFFFFF"/>
              <w:rPr>
                <w:b/>
                <w:bCs/>
              </w:rPr>
            </w:pPr>
          </w:p>
        </w:tc>
        <w:tc>
          <w:tcPr>
            <w:tcW w:w="85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04AEE" w:rsidRPr="00304AEE" w:rsidRDefault="00304AEE" w:rsidP="00304AEE">
            <w:pPr>
              <w:shd w:val="clear" w:color="auto" w:fill="FFFFFF"/>
              <w:rPr>
                <w:b/>
                <w:bCs/>
              </w:rPr>
            </w:pPr>
            <w:r w:rsidRPr="00304AEE">
              <w:rPr>
                <w:rFonts w:hint="cs"/>
                <w:b/>
                <w:bCs/>
                <w:rtl/>
                <w:lang w:bidi="ar-IQ"/>
              </w:rPr>
              <w:t xml:space="preserve">     نظري </w:t>
            </w:r>
          </w:p>
        </w:tc>
        <w:tc>
          <w:tcPr>
            <w:tcW w:w="851" w:type="dxa"/>
            <w:tcBorders>
              <w:top w:val="single" w:sz="4" w:space="0" w:color="auto"/>
              <w:left w:val="single" w:sz="4" w:space="0" w:color="auto"/>
              <w:right w:val="single" w:sz="4" w:space="0" w:color="auto"/>
            </w:tcBorders>
            <w:shd w:val="clear" w:color="auto" w:fill="F2DBDB" w:themeFill="accent2" w:themeFillTint="33"/>
            <w:hideMark/>
          </w:tcPr>
          <w:p w:rsidR="00304AEE" w:rsidRPr="00304AEE" w:rsidRDefault="00304AEE" w:rsidP="00304AEE">
            <w:pPr>
              <w:shd w:val="clear" w:color="auto" w:fill="FFFFFF"/>
              <w:rPr>
                <w:b/>
                <w:bCs/>
              </w:rPr>
            </w:pPr>
            <w:r w:rsidRPr="00304AEE">
              <w:rPr>
                <w:rFonts w:hint="cs"/>
                <w:b/>
                <w:bCs/>
                <w:rtl/>
                <w:lang w:bidi="ar-IQ"/>
              </w:rPr>
              <w:t xml:space="preserve">   عملي </w:t>
            </w:r>
          </w:p>
        </w:tc>
        <w:tc>
          <w:tcPr>
            <w:tcW w:w="851" w:type="dxa"/>
            <w:tcBorders>
              <w:top w:val="single" w:sz="4" w:space="0" w:color="auto"/>
              <w:left w:val="single" w:sz="4" w:space="0" w:color="auto"/>
              <w:right w:val="single" w:sz="4" w:space="0" w:color="auto"/>
            </w:tcBorders>
            <w:shd w:val="clear" w:color="auto" w:fill="F2DBDB" w:themeFill="accent2" w:themeFillTint="33"/>
          </w:tcPr>
          <w:p w:rsidR="00304AEE" w:rsidRPr="00304AEE" w:rsidRDefault="00304AEE" w:rsidP="00304AEE">
            <w:pPr>
              <w:shd w:val="clear" w:color="auto" w:fill="FFFFFF"/>
              <w:rPr>
                <w:b/>
                <w:bCs/>
              </w:rPr>
            </w:pPr>
            <w:r w:rsidRPr="00304AEE">
              <w:rPr>
                <w:rFonts w:hint="cs"/>
                <w:b/>
                <w:bCs/>
                <w:rtl/>
                <w:lang w:bidi="ar-IQ"/>
              </w:rPr>
              <w:t>عدد الوحدات</w:t>
            </w:r>
          </w:p>
        </w:tc>
      </w:tr>
      <w:tr w:rsidR="00304AEE" w:rsidRPr="00304AEE" w:rsidTr="007E7C41">
        <w:trPr>
          <w:trHeight w:val="418"/>
        </w:trPr>
        <w:tc>
          <w:tcPr>
            <w:tcW w:w="1134" w:type="dxa"/>
            <w:tcBorders>
              <w:left w:val="single" w:sz="4" w:space="0" w:color="auto"/>
              <w:right w:val="single" w:sz="4" w:space="0" w:color="auto"/>
            </w:tcBorders>
            <w:shd w:val="clear" w:color="auto" w:fill="auto"/>
          </w:tcPr>
          <w:p w:rsidR="00304AEE" w:rsidRPr="00304AEE" w:rsidRDefault="005F0B0F" w:rsidP="00304AEE">
            <w:pPr>
              <w:shd w:val="clear" w:color="auto" w:fill="FFFFFF"/>
            </w:pPr>
            <w:r>
              <w:t>17</w:t>
            </w:r>
          </w:p>
        </w:tc>
        <w:tc>
          <w:tcPr>
            <w:tcW w:w="709" w:type="dxa"/>
            <w:tcBorders>
              <w:left w:val="single" w:sz="4" w:space="0" w:color="auto"/>
              <w:right w:val="single" w:sz="4" w:space="0" w:color="auto"/>
            </w:tcBorders>
            <w:shd w:val="clear" w:color="auto" w:fill="auto"/>
          </w:tcPr>
          <w:p w:rsidR="00304AEE" w:rsidRPr="00304AEE" w:rsidRDefault="00304AEE" w:rsidP="00304AEE">
            <w:pPr>
              <w:shd w:val="clear" w:color="auto" w:fill="FFFFFF"/>
            </w:pPr>
            <w:r w:rsidRPr="00304AEE">
              <w:t>AWC</w:t>
            </w:r>
          </w:p>
        </w:tc>
        <w:tc>
          <w:tcPr>
            <w:tcW w:w="1276" w:type="dxa"/>
            <w:tcBorders>
              <w:left w:val="single" w:sz="4" w:space="0" w:color="auto"/>
              <w:right w:val="single" w:sz="4" w:space="0" w:color="auto"/>
            </w:tcBorders>
            <w:shd w:val="clear" w:color="auto" w:fill="auto"/>
          </w:tcPr>
          <w:p w:rsidR="00304AEE" w:rsidRPr="00304AEE" w:rsidRDefault="00284FC1" w:rsidP="00284FC1">
            <w:pPr>
              <w:shd w:val="clear" w:color="auto" w:fill="FFFFFF"/>
              <w:rPr>
                <w:lang w:bidi="ar-IQ"/>
              </w:rPr>
            </w:pPr>
            <w:r>
              <w:rPr>
                <w:lang w:bidi="ar-IQ"/>
              </w:rPr>
              <w:t>217HAWC</w:t>
            </w:r>
          </w:p>
        </w:tc>
        <w:tc>
          <w:tcPr>
            <w:tcW w:w="2835" w:type="dxa"/>
            <w:tcBorders>
              <w:left w:val="single" w:sz="4" w:space="0" w:color="auto"/>
              <w:right w:val="single" w:sz="4" w:space="0" w:color="auto"/>
            </w:tcBorders>
            <w:shd w:val="clear" w:color="auto" w:fill="auto"/>
          </w:tcPr>
          <w:p w:rsidR="00304AEE" w:rsidRPr="00304AEE" w:rsidRDefault="00304AEE" w:rsidP="00C617B0">
            <w:pPr>
              <w:shd w:val="clear" w:color="auto" w:fill="FFFFFF"/>
              <w:rPr>
                <w:rtl/>
                <w:lang w:bidi="ar-IQ"/>
              </w:rPr>
            </w:pPr>
            <w:r w:rsidRPr="00304AEE">
              <w:t xml:space="preserve">Ancient </w:t>
            </w:r>
            <w:r w:rsidR="00C617B0">
              <w:t>World civilization</w:t>
            </w:r>
            <w:r w:rsidR="00C617B0">
              <w:rPr>
                <w:lang w:bidi="ar-IQ"/>
              </w:rPr>
              <w:t>s</w:t>
            </w:r>
            <w:r w:rsidRPr="00304AEE">
              <w:t xml:space="preserve">History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04AEE" w:rsidRPr="006A5CE2" w:rsidRDefault="00304AEE" w:rsidP="00C617B0">
            <w:pPr>
              <w:shd w:val="clear" w:color="auto" w:fill="FFFFFF"/>
              <w:rPr>
                <w:b/>
                <w:bCs/>
                <w:sz w:val="24"/>
                <w:szCs w:val="24"/>
                <w:rtl/>
              </w:rPr>
            </w:pPr>
            <w:r w:rsidRPr="006A5CE2">
              <w:rPr>
                <w:rFonts w:hint="cs"/>
                <w:b/>
                <w:bCs/>
                <w:sz w:val="24"/>
                <w:szCs w:val="24"/>
                <w:rtl/>
              </w:rPr>
              <w:t>تاريخ حضارات</w:t>
            </w:r>
            <w:r w:rsidR="00C617B0">
              <w:rPr>
                <w:rFonts w:hint="cs"/>
                <w:b/>
                <w:bCs/>
                <w:sz w:val="24"/>
                <w:szCs w:val="24"/>
                <w:rtl/>
              </w:rPr>
              <w:t xml:space="preserve"> العالم  القديم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4AEE" w:rsidRPr="00304AEE" w:rsidRDefault="008A4D59" w:rsidP="00304AEE">
            <w:pPr>
              <w:shd w:val="clear" w:color="auto" w:fill="FFFFFF"/>
              <w:rPr>
                <w:b/>
                <w:bCs/>
                <w:rtl/>
                <w:lang w:bidi="ar-IQ"/>
              </w:rPr>
            </w:pPr>
            <w:r>
              <w:rPr>
                <w:rFonts w:hint="cs"/>
                <w:b/>
                <w:bCs/>
                <w:rtl/>
                <w:lang w:bidi="ar-IQ"/>
              </w:rPr>
              <w:t>2</w:t>
            </w:r>
          </w:p>
        </w:tc>
        <w:tc>
          <w:tcPr>
            <w:tcW w:w="851" w:type="dxa"/>
            <w:tcBorders>
              <w:left w:val="single" w:sz="4" w:space="0" w:color="auto"/>
              <w:right w:val="single" w:sz="4" w:space="0" w:color="auto"/>
            </w:tcBorders>
            <w:shd w:val="clear" w:color="auto" w:fill="auto"/>
          </w:tcPr>
          <w:p w:rsidR="00304AEE" w:rsidRPr="00304AEE" w:rsidRDefault="00304AEE" w:rsidP="00304AEE">
            <w:pPr>
              <w:shd w:val="clear" w:color="auto" w:fill="FFFFFF"/>
            </w:pPr>
          </w:p>
        </w:tc>
        <w:tc>
          <w:tcPr>
            <w:tcW w:w="851" w:type="dxa"/>
            <w:tcBorders>
              <w:left w:val="single" w:sz="4" w:space="0" w:color="auto"/>
              <w:right w:val="single" w:sz="4" w:space="0" w:color="auto"/>
            </w:tcBorders>
            <w:shd w:val="clear" w:color="auto" w:fill="auto"/>
          </w:tcPr>
          <w:p w:rsidR="00304AEE" w:rsidRPr="00304AEE" w:rsidRDefault="008A4D59" w:rsidP="00304AEE">
            <w:pPr>
              <w:shd w:val="clear" w:color="auto" w:fill="FFFFFF"/>
              <w:rPr>
                <w:b/>
                <w:bCs/>
                <w:rtl/>
              </w:rPr>
            </w:pPr>
            <w:r>
              <w:rPr>
                <w:rFonts w:hint="cs"/>
                <w:b/>
                <w:bCs/>
                <w:rtl/>
              </w:rPr>
              <w:t>4</w:t>
            </w:r>
          </w:p>
        </w:tc>
      </w:tr>
      <w:tr w:rsidR="00304AEE" w:rsidRPr="00304AEE" w:rsidTr="007E7C41">
        <w:trPr>
          <w:trHeight w:val="411"/>
        </w:trPr>
        <w:tc>
          <w:tcPr>
            <w:tcW w:w="1134" w:type="dxa"/>
            <w:tcBorders>
              <w:left w:val="single" w:sz="4" w:space="0" w:color="auto"/>
              <w:right w:val="single" w:sz="4" w:space="0" w:color="auto"/>
            </w:tcBorders>
            <w:shd w:val="clear" w:color="auto" w:fill="auto"/>
          </w:tcPr>
          <w:p w:rsidR="00304AEE" w:rsidRPr="00304AEE" w:rsidRDefault="005F0B0F" w:rsidP="00304AEE">
            <w:pPr>
              <w:shd w:val="clear" w:color="auto" w:fill="FFFFFF"/>
            </w:pPr>
            <w:r>
              <w:t>15</w:t>
            </w:r>
          </w:p>
        </w:tc>
        <w:tc>
          <w:tcPr>
            <w:tcW w:w="709" w:type="dxa"/>
            <w:tcBorders>
              <w:left w:val="single" w:sz="4" w:space="0" w:color="auto"/>
              <w:right w:val="single" w:sz="4" w:space="0" w:color="auto"/>
            </w:tcBorders>
            <w:shd w:val="clear" w:color="auto" w:fill="auto"/>
          </w:tcPr>
          <w:p w:rsidR="00304AEE" w:rsidRPr="00304AEE" w:rsidRDefault="00304AEE" w:rsidP="00304AEE">
            <w:pPr>
              <w:shd w:val="clear" w:color="auto" w:fill="FFFFFF"/>
            </w:pPr>
            <w:r w:rsidRPr="00304AEE">
              <w:t>UH</w:t>
            </w:r>
          </w:p>
        </w:tc>
        <w:tc>
          <w:tcPr>
            <w:tcW w:w="1276" w:type="dxa"/>
            <w:tcBorders>
              <w:left w:val="single" w:sz="4" w:space="0" w:color="auto"/>
              <w:right w:val="single" w:sz="4" w:space="0" w:color="auto"/>
            </w:tcBorders>
            <w:shd w:val="clear" w:color="auto" w:fill="auto"/>
          </w:tcPr>
          <w:p w:rsidR="00304AEE" w:rsidRPr="00304AEE" w:rsidRDefault="00284FC1" w:rsidP="00284FC1">
            <w:pPr>
              <w:shd w:val="clear" w:color="auto" w:fill="FFFFFF"/>
              <w:rPr>
                <w:lang w:bidi="ar-IQ"/>
              </w:rPr>
            </w:pPr>
            <w:r>
              <w:t xml:space="preserve">215 </w:t>
            </w:r>
            <w:r w:rsidRPr="00284FC1">
              <w:t>H UH</w:t>
            </w:r>
          </w:p>
        </w:tc>
        <w:tc>
          <w:tcPr>
            <w:tcW w:w="2835" w:type="dxa"/>
            <w:tcBorders>
              <w:left w:val="single" w:sz="4" w:space="0" w:color="auto"/>
              <w:right w:val="single" w:sz="4" w:space="0" w:color="auto"/>
            </w:tcBorders>
            <w:shd w:val="clear" w:color="auto" w:fill="auto"/>
          </w:tcPr>
          <w:p w:rsidR="00304AEE" w:rsidRPr="00304AEE" w:rsidRDefault="007D38A6" w:rsidP="007D38A6">
            <w:pPr>
              <w:shd w:val="clear" w:color="auto" w:fill="FFFFFF"/>
              <w:rPr>
                <w:rtl/>
                <w:lang w:bidi="ar-IQ"/>
              </w:rPr>
            </w:pPr>
            <w:r>
              <w:t>Umayyid</w:t>
            </w:r>
            <w:r w:rsidR="00304AEE" w:rsidRPr="00304AEE">
              <w:t xml:space="preserve">History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04AEE" w:rsidRPr="006A5CE2" w:rsidRDefault="00304AEE" w:rsidP="00633D5B">
            <w:pPr>
              <w:shd w:val="clear" w:color="auto" w:fill="FFFFFF"/>
              <w:rPr>
                <w:b/>
                <w:bCs/>
                <w:sz w:val="24"/>
                <w:szCs w:val="24"/>
                <w:rtl/>
              </w:rPr>
            </w:pPr>
            <w:r w:rsidRPr="006A5CE2">
              <w:rPr>
                <w:rFonts w:hint="cs"/>
                <w:b/>
                <w:bCs/>
                <w:sz w:val="24"/>
                <w:szCs w:val="24"/>
                <w:rtl/>
              </w:rPr>
              <w:t>تاريخ الدولة الاموي</w:t>
            </w:r>
            <w:r w:rsidR="00633D5B">
              <w:rPr>
                <w:rFonts w:hint="cs"/>
                <w:b/>
                <w:bCs/>
                <w:sz w:val="24"/>
                <w:szCs w:val="24"/>
                <w:rtl/>
              </w:rPr>
              <w:t>ة</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4AEE" w:rsidRPr="00304AEE" w:rsidRDefault="00304AEE" w:rsidP="00304AEE">
            <w:pPr>
              <w:shd w:val="clear" w:color="auto" w:fill="FFFFFF"/>
              <w:rPr>
                <w:b/>
                <w:bCs/>
                <w:rtl/>
              </w:rPr>
            </w:pPr>
            <w:r w:rsidRPr="00304AEE">
              <w:rPr>
                <w:rFonts w:hint="cs"/>
                <w:b/>
                <w:bCs/>
                <w:rtl/>
              </w:rPr>
              <w:t>2</w:t>
            </w:r>
          </w:p>
        </w:tc>
        <w:tc>
          <w:tcPr>
            <w:tcW w:w="851" w:type="dxa"/>
            <w:tcBorders>
              <w:left w:val="single" w:sz="4" w:space="0" w:color="auto"/>
              <w:right w:val="single" w:sz="4" w:space="0" w:color="auto"/>
            </w:tcBorders>
            <w:shd w:val="clear" w:color="auto" w:fill="auto"/>
          </w:tcPr>
          <w:p w:rsidR="00304AEE" w:rsidRPr="00304AEE" w:rsidRDefault="00304AEE" w:rsidP="00304AEE">
            <w:pPr>
              <w:shd w:val="clear" w:color="auto" w:fill="FFFFFF"/>
            </w:pPr>
          </w:p>
        </w:tc>
        <w:tc>
          <w:tcPr>
            <w:tcW w:w="851" w:type="dxa"/>
            <w:tcBorders>
              <w:left w:val="single" w:sz="4" w:space="0" w:color="auto"/>
              <w:right w:val="single" w:sz="4" w:space="0" w:color="auto"/>
            </w:tcBorders>
            <w:shd w:val="clear" w:color="auto" w:fill="auto"/>
          </w:tcPr>
          <w:p w:rsidR="00304AEE" w:rsidRPr="00304AEE" w:rsidRDefault="00304AEE" w:rsidP="00304AEE">
            <w:pPr>
              <w:shd w:val="clear" w:color="auto" w:fill="FFFFFF"/>
              <w:rPr>
                <w:b/>
                <w:bCs/>
                <w:rtl/>
              </w:rPr>
            </w:pPr>
            <w:r w:rsidRPr="00304AEE">
              <w:rPr>
                <w:rFonts w:hint="cs"/>
                <w:b/>
                <w:bCs/>
                <w:rtl/>
              </w:rPr>
              <w:t>4</w:t>
            </w:r>
          </w:p>
        </w:tc>
      </w:tr>
      <w:tr w:rsidR="00304AEE" w:rsidRPr="00304AEE" w:rsidTr="007E7C41">
        <w:trPr>
          <w:trHeight w:val="426"/>
        </w:trPr>
        <w:tc>
          <w:tcPr>
            <w:tcW w:w="1134" w:type="dxa"/>
            <w:tcBorders>
              <w:left w:val="single" w:sz="4" w:space="0" w:color="auto"/>
              <w:right w:val="single" w:sz="4" w:space="0" w:color="auto"/>
            </w:tcBorders>
            <w:shd w:val="clear" w:color="auto" w:fill="auto"/>
          </w:tcPr>
          <w:p w:rsidR="00304AEE" w:rsidRPr="00304AEE" w:rsidRDefault="005F0B0F" w:rsidP="00304AEE">
            <w:pPr>
              <w:shd w:val="clear" w:color="auto" w:fill="FFFFFF"/>
            </w:pPr>
            <w:r>
              <w:t>16</w:t>
            </w:r>
          </w:p>
        </w:tc>
        <w:tc>
          <w:tcPr>
            <w:tcW w:w="709" w:type="dxa"/>
            <w:tcBorders>
              <w:left w:val="single" w:sz="4" w:space="0" w:color="auto"/>
              <w:right w:val="single" w:sz="4" w:space="0" w:color="auto"/>
            </w:tcBorders>
            <w:shd w:val="clear" w:color="auto" w:fill="auto"/>
          </w:tcPr>
          <w:p w:rsidR="00304AEE" w:rsidRPr="00304AEE" w:rsidRDefault="00304AEE" w:rsidP="00304AEE">
            <w:pPr>
              <w:shd w:val="clear" w:color="auto" w:fill="FFFFFF"/>
              <w:rPr>
                <w:rtl/>
                <w:lang w:bidi="ar-IQ"/>
              </w:rPr>
            </w:pPr>
            <w:r w:rsidRPr="00304AEE">
              <w:t>AH</w:t>
            </w:r>
          </w:p>
        </w:tc>
        <w:tc>
          <w:tcPr>
            <w:tcW w:w="1276" w:type="dxa"/>
            <w:tcBorders>
              <w:left w:val="single" w:sz="4" w:space="0" w:color="auto"/>
              <w:right w:val="single" w:sz="4" w:space="0" w:color="auto"/>
            </w:tcBorders>
            <w:shd w:val="clear" w:color="auto" w:fill="auto"/>
          </w:tcPr>
          <w:p w:rsidR="00304AEE" w:rsidRPr="00304AEE" w:rsidRDefault="005E6A78" w:rsidP="005E6A78">
            <w:pPr>
              <w:shd w:val="clear" w:color="auto" w:fill="FFFFFF"/>
              <w:rPr>
                <w:lang w:bidi="ar-IQ"/>
              </w:rPr>
            </w:pPr>
            <w:r>
              <w:rPr>
                <w:lang w:bidi="ar-IQ"/>
              </w:rPr>
              <w:t>216</w:t>
            </w:r>
            <w:r w:rsidRPr="005E6A78">
              <w:rPr>
                <w:lang w:bidi="ar-IQ"/>
              </w:rPr>
              <w:t>H AH</w:t>
            </w:r>
          </w:p>
        </w:tc>
        <w:tc>
          <w:tcPr>
            <w:tcW w:w="2835" w:type="dxa"/>
            <w:tcBorders>
              <w:left w:val="single" w:sz="4" w:space="0" w:color="auto"/>
              <w:right w:val="single" w:sz="4" w:space="0" w:color="auto"/>
            </w:tcBorders>
            <w:shd w:val="clear" w:color="auto" w:fill="auto"/>
          </w:tcPr>
          <w:p w:rsidR="00304AEE" w:rsidRPr="00304AEE" w:rsidRDefault="00304AEE" w:rsidP="00304AEE">
            <w:pPr>
              <w:shd w:val="clear" w:color="auto" w:fill="FFFFFF"/>
            </w:pPr>
            <w:r w:rsidRPr="00304AEE">
              <w:t>History of  Morocco  &amp; Andalusia in Islamic  period</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04AEE" w:rsidRPr="006A5CE2" w:rsidRDefault="00304AEE" w:rsidP="00304AEE">
            <w:pPr>
              <w:shd w:val="clear" w:color="auto" w:fill="FFFFFF"/>
              <w:rPr>
                <w:b/>
                <w:bCs/>
                <w:sz w:val="24"/>
                <w:szCs w:val="24"/>
                <w:rtl/>
              </w:rPr>
            </w:pPr>
            <w:r w:rsidRPr="006A5CE2">
              <w:rPr>
                <w:rFonts w:hint="cs"/>
                <w:b/>
                <w:bCs/>
                <w:sz w:val="24"/>
                <w:szCs w:val="24"/>
                <w:rtl/>
              </w:rPr>
              <w:t>تاريخ العرب في الاندلس في العصر الاسلامي</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4AEE" w:rsidRPr="00304AEE" w:rsidRDefault="008A4D59" w:rsidP="00304AEE">
            <w:pPr>
              <w:shd w:val="clear" w:color="auto" w:fill="FFFFFF"/>
              <w:rPr>
                <w:b/>
                <w:bCs/>
                <w:rtl/>
              </w:rPr>
            </w:pPr>
            <w:r>
              <w:rPr>
                <w:rFonts w:hint="cs"/>
                <w:b/>
                <w:bCs/>
                <w:rtl/>
              </w:rPr>
              <w:t>2</w:t>
            </w:r>
          </w:p>
        </w:tc>
        <w:tc>
          <w:tcPr>
            <w:tcW w:w="851" w:type="dxa"/>
            <w:tcBorders>
              <w:left w:val="single" w:sz="4" w:space="0" w:color="auto"/>
              <w:right w:val="single" w:sz="4" w:space="0" w:color="auto"/>
            </w:tcBorders>
            <w:shd w:val="clear" w:color="auto" w:fill="auto"/>
          </w:tcPr>
          <w:p w:rsidR="00304AEE" w:rsidRPr="00304AEE" w:rsidRDefault="00304AEE" w:rsidP="00304AEE">
            <w:pPr>
              <w:shd w:val="clear" w:color="auto" w:fill="FFFFFF"/>
            </w:pPr>
          </w:p>
        </w:tc>
        <w:tc>
          <w:tcPr>
            <w:tcW w:w="851" w:type="dxa"/>
            <w:tcBorders>
              <w:left w:val="single" w:sz="4" w:space="0" w:color="auto"/>
              <w:right w:val="single" w:sz="4" w:space="0" w:color="auto"/>
            </w:tcBorders>
            <w:shd w:val="clear" w:color="auto" w:fill="auto"/>
          </w:tcPr>
          <w:p w:rsidR="00304AEE" w:rsidRPr="00304AEE" w:rsidRDefault="008A4D59" w:rsidP="00304AEE">
            <w:pPr>
              <w:shd w:val="clear" w:color="auto" w:fill="FFFFFF"/>
              <w:rPr>
                <w:b/>
                <w:bCs/>
                <w:rtl/>
              </w:rPr>
            </w:pPr>
            <w:r>
              <w:rPr>
                <w:rFonts w:hint="cs"/>
                <w:b/>
                <w:bCs/>
                <w:rtl/>
              </w:rPr>
              <w:t>4</w:t>
            </w:r>
          </w:p>
        </w:tc>
      </w:tr>
      <w:tr w:rsidR="00304AEE" w:rsidRPr="00304AEE" w:rsidTr="007E7C41">
        <w:trPr>
          <w:trHeight w:val="378"/>
        </w:trPr>
        <w:tc>
          <w:tcPr>
            <w:tcW w:w="1134" w:type="dxa"/>
            <w:tcBorders>
              <w:left w:val="single" w:sz="4" w:space="0" w:color="auto"/>
              <w:right w:val="single" w:sz="4" w:space="0" w:color="auto"/>
            </w:tcBorders>
            <w:shd w:val="clear" w:color="auto" w:fill="auto"/>
          </w:tcPr>
          <w:p w:rsidR="00304AEE" w:rsidRPr="00304AEE" w:rsidRDefault="00284FC1" w:rsidP="00304AEE">
            <w:pPr>
              <w:shd w:val="clear" w:color="auto" w:fill="FFFFFF"/>
              <w:rPr>
                <w:rtl/>
                <w:lang w:bidi="ar-IQ"/>
              </w:rPr>
            </w:pPr>
            <w:r>
              <w:t>213</w:t>
            </w:r>
          </w:p>
        </w:tc>
        <w:tc>
          <w:tcPr>
            <w:tcW w:w="709" w:type="dxa"/>
            <w:tcBorders>
              <w:left w:val="single" w:sz="4" w:space="0" w:color="auto"/>
              <w:right w:val="single" w:sz="4" w:space="0" w:color="auto"/>
            </w:tcBorders>
            <w:shd w:val="clear" w:color="auto" w:fill="auto"/>
          </w:tcPr>
          <w:p w:rsidR="00304AEE" w:rsidRPr="00304AEE" w:rsidRDefault="00304AEE" w:rsidP="00304AEE">
            <w:pPr>
              <w:shd w:val="clear" w:color="auto" w:fill="FFFFFF"/>
              <w:rPr>
                <w:rtl/>
                <w:lang w:bidi="ar-IQ"/>
              </w:rPr>
            </w:pPr>
            <w:r w:rsidRPr="00304AEE">
              <w:t>AHA</w:t>
            </w:r>
          </w:p>
        </w:tc>
        <w:tc>
          <w:tcPr>
            <w:tcW w:w="1276" w:type="dxa"/>
            <w:tcBorders>
              <w:left w:val="single" w:sz="4" w:space="0" w:color="auto"/>
              <w:right w:val="single" w:sz="4" w:space="0" w:color="auto"/>
            </w:tcBorders>
            <w:shd w:val="clear" w:color="auto" w:fill="auto"/>
          </w:tcPr>
          <w:p w:rsidR="00304AEE" w:rsidRPr="00304AEE" w:rsidRDefault="005E6A78" w:rsidP="005E6A78">
            <w:pPr>
              <w:shd w:val="clear" w:color="auto" w:fill="FFFFFF"/>
            </w:pPr>
            <w:r>
              <w:t>213HAHA</w:t>
            </w:r>
          </w:p>
        </w:tc>
        <w:tc>
          <w:tcPr>
            <w:tcW w:w="2835" w:type="dxa"/>
            <w:tcBorders>
              <w:left w:val="single" w:sz="4" w:space="0" w:color="auto"/>
              <w:right w:val="single" w:sz="4" w:space="0" w:color="auto"/>
            </w:tcBorders>
            <w:shd w:val="clear" w:color="auto" w:fill="auto"/>
          </w:tcPr>
          <w:p w:rsidR="00304AEE" w:rsidRPr="00304AEE" w:rsidRDefault="00304AEE" w:rsidP="00304AEE">
            <w:pPr>
              <w:shd w:val="clear" w:color="auto" w:fill="FFFFFF"/>
              <w:rPr>
                <w:rtl/>
                <w:lang w:bidi="ar-IQ"/>
              </w:rPr>
            </w:pPr>
            <w:r w:rsidRPr="00304AEE">
              <w:t>Ancient History of Arab Countries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04AEE" w:rsidRPr="006A5CE2" w:rsidRDefault="00C617B0" w:rsidP="00304AEE">
            <w:pPr>
              <w:shd w:val="clear" w:color="auto" w:fill="FFFFFF"/>
              <w:rPr>
                <w:b/>
                <w:bCs/>
                <w:sz w:val="24"/>
                <w:szCs w:val="24"/>
                <w:rtl/>
                <w:lang w:bidi="ar-IQ"/>
              </w:rPr>
            </w:pPr>
            <w:r>
              <w:rPr>
                <w:rFonts w:hint="cs"/>
                <w:b/>
                <w:bCs/>
                <w:sz w:val="24"/>
                <w:szCs w:val="24"/>
                <w:rtl/>
                <w:lang w:bidi="ar-IQ"/>
              </w:rPr>
              <w:t>تاريخ البلاد العربية القديم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4AEE" w:rsidRPr="00304AEE" w:rsidRDefault="00304AEE" w:rsidP="00304AEE">
            <w:pPr>
              <w:shd w:val="clear" w:color="auto" w:fill="FFFFFF"/>
              <w:rPr>
                <w:b/>
                <w:bCs/>
                <w:rtl/>
              </w:rPr>
            </w:pPr>
            <w:r w:rsidRPr="00304AEE">
              <w:rPr>
                <w:rFonts w:hint="cs"/>
                <w:b/>
                <w:bCs/>
                <w:rtl/>
              </w:rPr>
              <w:t>3</w:t>
            </w:r>
          </w:p>
        </w:tc>
        <w:tc>
          <w:tcPr>
            <w:tcW w:w="851" w:type="dxa"/>
            <w:tcBorders>
              <w:left w:val="single" w:sz="4" w:space="0" w:color="auto"/>
              <w:right w:val="single" w:sz="4" w:space="0" w:color="auto"/>
            </w:tcBorders>
            <w:shd w:val="clear" w:color="auto" w:fill="auto"/>
          </w:tcPr>
          <w:p w:rsidR="00304AEE" w:rsidRPr="00304AEE" w:rsidRDefault="00304AEE" w:rsidP="00304AEE">
            <w:pPr>
              <w:shd w:val="clear" w:color="auto" w:fill="FFFFFF"/>
            </w:pPr>
          </w:p>
        </w:tc>
        <w:tc>
          <w:tcPr>
            <w:tcW w:w="851" w:type="dxa"/>
            <w:tcBorders>
              <w:left w:val="single" w:sz="4" w:space="0" w:color="auto"/>
              <w:right w:val="single" w:sz="4" w:space="0" w:color="auto"/>
            </w:tcBorders>
            <w:shd w:val="clear" w:color="auto" w:fill="auto"/>
          </w:tcPr>
          <w:p w:rsidR="00304AEE" w:rsidRPr="00304AEE" w:rsidRDefault="00304AEE" w:rsidP="00304AEE">
            <w:pPr>
              <w:shd w:val="clear" w:color="auto" w:fill="FFFFFF"/>
              <w:rPr>
                <w:b/>
                <w:bCs/>
                <w:rtl/>
              </w:rPr>
            </w:pPr>
            <w:r w:rsidRPr="00304AEE">
              <w:rPr>
                <w:rFonts w:hint="cs"/>
                <w:b/>
                <w:bCs/>
                <w:rtl/>
              </w:rPr>
              <w:t>6</w:t>
            </w:r>
          </w:p>
        </w:tc>
      </w:tr>
      <w:tr w:rsidR="00304AEE" w:rsidRPr="00304AEE" w:rsidTr="007E7C41">
        <w:trPr>
          <w:trHeight w:val="260"/>
        </w:trPr>
        <w:tc>
          <w:tcPr>
            <w:tcW w:w="1134" w:type="dxa"/>
            <w:tcBorders>
              <w:left w:val="single" w:sz="4" w:space="0" w:color="auto"/>
              <w:right w:val="single" w:sz="4" w:space="0" w:color="auto"/>
            </w:tcBorders>
            <w:shd w:val="clear" w:color="auto" w:fill="auto"/>
          </w:tcPr>
          <w:p w:rsidR="00304AEE" w:rsidRPr="00304AEE" w:rsidRDefault="00304AEE" w:rsidP="00304AEE">
            <w:pPr>
              <w:shd w:val="clear" w:color="auto" w:fill="FFFFFF"/>
            </w:pPr>
            <w:r w:rsidRPr="00304AEE">
              <w:t>11</w:t>
            </w:r>
          </w:p>
        </w:tc>
        <w:tc>
          <w:tcPr>
            <w:tcW w:w="709" w:type="dxa"/>
            <w:tcBorders>
              <w:left w:val="single" w:sz="4" w:space="0" w:color="auto"/>
              <w:right w:val="single" w:sz="4" w:space="0" w:color="auto"/>
            </w:tcBorders>
            <w:shd w:val="clear" w:color="auto" w:fill="auto"/>
          </w:tcPr>
          <w:p w:rsidR="00304AEE" w:rsidRPr="00304AEE" w:rsidRDefault="00304AEE" w:rsidP="00304AEE">
            <w:pPr>
              <w:shd w:val="clear" w:color="auto" w:fill="FFFFFF"/>
            </w:pPr>
            <w:r w:rsidRPr="00304AEE">
              <w:t>SRC</w:t>
            </w:r>
          </w:p>
        </w:tc>
        <w:tc>
          <w:tcPr>
            <w:tcW w:w="1276" w:type="dxa"/>
            <w:tcBorders>
              <w:left w:val="single" w:sz="4" w:space="0" w:color="auto"/>
              <w:right w:val="single" w:sz="4" w:space="0" w:color="auto"/>
            </w:tcBorders>
            <w:shd w:val="clear" w:color="auto" w:fill="auto"/>
          </w:tcPr>
          <w:p w:rsidR="00304AEE" w:rsidRPr="00304AEE" w:rsidRDefault="005F0B0F" w:rsidP="00304AEE">
            <w:pPr>
              <w:shd w:val="clear" w:color="auto" w:fill="FFFFFF"/>
            </w:pPr>
            <w:r>
              <w:t>224 HCT</w:t>
            </w:r>
          </w:p>
        </w:tc>
        <w:tc>
          <w:tcPr>
            <w:tcW w:w="2835" w:type="dxa"/>
            <w:tcBorders>
              <w:left w:val="single" w:sz="4" w:space="0" w:color="auto"/>
              <w:right w:val="single" w:sz="4" w:space="0" w:color="auto"/>
            </w:tcBorders>
            <w:shd w:val="clear" w:color="auto" w:fill="auto"/>
          </w:tcPr>
          <w:p w:rsidR="00304AEE" w:rsidRPr="00304AEE" w:rsidRDefault="00304AEE" w:rsidP="00304AEE">
            <w:pPr>
              <w:shd w:val="clear" w:color="auto" w:fill="FFFFFF"/>
              <w:rPr>
                <w:rtl/>
                <w:lang w:bidi="ar-IQ"/>
              </w:rPr>
            </w:pPr>
            <w:r w:rsidRPr="00304AEE">
              <w:t>Curriculum &amp;Textbook</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04AEE" w:rsidRPr="006A5CE2" w:rsidRDefault="00304AEE" w:rsidP="00304AEE">
            <w:pPr>
              <w:shd w:val="clear" w:color="auto" w:fill="FFFFFF"/>
              <w:rPr>
                <w:b/>
                <w:bCs/>
                <w:sz w:val="24"/>
                <w:szCs w:val="24"/>
                <w:rtl/>
              </w:rPr>
            </w:pPr>
            <w:r w:rsidRPr="006A5CE2">
              <w:rPr>
                <w:rFonts w:hint="cs"/>
                <w:b/>
                <w:bCs/>
                <w:sz w:val="24"/>
                <w:szCs w:val="24"/>
                <w:rtl/>
              </w:rPr>
              <w:t>المنهج والكتاب المدرسي</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4AEE" w:rsidRPr="00304AEE" w:rsidRDefault="00304AEE" w:rsidP="00304AEE">
            <w:pPr>
              <w:shd w:val="clear" w:color="auto" w:fill="FFFFFF"/>
              <w:rPr>
                <w:b/>
                <w:bCs/>
                <w:rtl/>
              </w:rPr>
            </w:pPr>
            <w:r w:rsidRPr="00304AEE">
              <w:rPr>
                <w:rFonts w:hint="cs"/>
                <w:b/>
                <w:bCs/>
                <w:rtl/>
              </w:rPr>
              <w:t>2</w:t>
            </w:r>
          </w:p>
        </w:tc>
        <w:tc>
          <w:tcPr>
            <w:tcW w:w="851" w:type="dxa"/>
            <w:tcBorders>
              <w:left w:val="single" w:sz="4" w:space="0" w:color="auto"/>
              <w:right w:val="single" w:sz="4" w:space="0" w:color="auto"/>
            </w:tcBorders>
            <w:shd w:val="clear" w:color="auto" w:fill="auto"/>
          </w:tcPr>
          <w:p w:rsidR="00304AEE" w:rsidRPr="00304AEE" w:rsidRDefault="00304AEE" w:rsidP="00304AEE">
            <w:pPr>
              <w:shd w:val="clear" w:color="auto" w:fill="FFFFFF"/>
            </w:pPr>
          </w:p>
        </w:tc>
        <w:tc>
          <w:tcPr>
            <w:tcW w:w="851" w:type="dxa"/>
            <w:tcBorders>
              <w:left w:val="single" w:sz="4" w:space="0" w:color="auto"/>
              <w:right w:val="single" w:sz="4" w:space="0" w:color="auto"/>
            </w:tcBorders>
            <w:shd w:val="clear" w:color="auto" w:fill="auto"/>
          </w:tcPr>
          <w:p w:rsidR="00304AEE" w:rsidRPr="00304AEE" w:rsidRDefault="00304AEE" w:rsidP="00304AEE">
            <w:pPr>
              <w:shd w:val="clear" w:color="auto" w:fill="FFFFFF"/>
              <w:rPr>
                <w:b/>
                <w:bCs/>
                <w:rtl/>
              </w:rPr>
            </w:pPr>
            <w:r w:rsidRPr="00304AEE">
              <w:rPr>
                <w:rFonts w:hint="cs"/>
                <w:b/>
                <w:bCs/>
                <w:rtl/>
              </w:rPr>
              <w:t>4</w:t>
            </w:r>
          </w:p>
        </w:tc>
      </w:tr>
      <w:tr w:rsidR="00304AEE" w:rsidRPr="00304AEE" w:rsidTr="007E7C41">
        <w:trPr>
          <w:trHeight w:val="346"/>
        </w:trPr>
        <w:tc>
          <w:tcPr>
            <w:tcW w:w="1134" w:type="dxa"/>
            <w:tcBorders>
              <w:left w:val="single" w:sz="4" w:space="0" w:color="auto"/>
              <w:right w:val="single" w:sz="4" w:space="0" w:color="auto"/>
            </w:tcBorders>
            <w:shd w:val="clear" w:color="auto" w:fill="auto"/>
          </w:tcPr>
          <w:p w:rsidR="00304AEE" w:rsidRPr="00304AEE" w:rsidRDefault="00284FC1" w:rsidP="00304AEE">
            <w:pPr>
              <w:shd w:val="clear" w:color="auto" w:fill="FFFFFF"/>
              <w:rPr>
                <w:lang w:bidi="ar-IQ"/>
              </w:rPr>
            </w:pPr>
            <w:r>
              <w:rPr>
                <w:lang w:bidi="ar-IQ"/>
              </w:rPr>
              <w:t>218</w:t>
            </w:r>
          </w:p>
        </w:tc>
        <w:tc>
          <w:tcPr>
            <w:tcW w:w="709" w:type="dxa"/>
            <w:tcBorders>
              <w:left w:val="single" w:sz="4" w:space="0" w:color="auto"/>
              <w:right w:val="single" w:sz="4" w:space="0" w:color="auto"/>
            </w:tcBorders>
            <w:shd w:val="clear" w:color="auto" w:fill="auto"/>
          </w:tcPr>
          <w:p w:rsidR="00304AEE" w:rsidRPr="00304AEE" w:rsidRDefault="00304AEE" w:rsidP="00304AEE">
            <w:pPr>
              <w:shd w:val="clear" w:color="auto" w:fill="FFFFFF"/>
            </w:pPr>
            <w:r w:rsidRPr="00304AEE">
              <w:t>RHE</w:t>
            </w:r>
          </w:p>
        </w:tc>
        <w:tc>
          <w:tcPr>
            <w:tcW w:w="1276" w:type="dxa"/>
            <w:tcBorders>
              <w:left w:val="single" w:sz="4" w:space="0" w:color="auto"/>
              <w:right w:val="single" w:sz="4" w:space="0" w:color="auto"/>
            </w:tcBorders>
            <w:shd w:val="clear" w:color="auto" w:fill="auto"/>
          </w:tcPr>
          <w:p w:rsidR="00304AEE" w:rsidRPr="00304AEE" w:rsidRDefault="006A5CE2" w:rsidP="00304AEE">
            <w:pPr>
              <w:shd w:val="clear" w:color="auto" w:fill="FFFFFF"/>
            </w:pPr>
            <w:r>
              <w:rPr>
                <w:lang w:bidi="ar-IQ"/>
              </w:rPr>
              <w:t xml:space="preserve">218 </w:t>
            </w:r>
            <w:r w:rsidR="00304AEE" w:rsidRPr="00304AEE">
              <w:t>H RHE</w:t>
            </w:r>
          </w:p>
        </w:tc>
        <w:tc>
          <w:tcPr>
            <w:tcW w:w="2835" w:type="dxa"/>
            <w:tcBorders>
              <w:left w:val="single" w:sz="4" w:space="0" w:color="auto"/>
              <w:right w:val="single" w:sz="4" w:space="0" w:color="auto"/>
            </w:tcBorders>
            <w:shd w:val="clear" w:color="auto" w:fill="auto"/>
          </w:tcPr>
          <w:p w:rsidR="00B84A60" w:rsidRDefault="00B84A60" w:rsidP="00B84A60">
            <w:pPr>
              <w:shd w:val="clear" w:color="auto" w:fill="FFFFFF"/>
              <w:rPr>
                <w:rtl/>
                <w:lang w:bidi="ar-IQ"/>
              </w:rPr>
            </w:pPr>
            <w:r>
              <w:t>History of Europe</w:t>
            </w:r>
            <w:r w:rsidRPr="00B84A60">
              <w:rPr>
                <w:lang w:bidi="ar-IQ"/>
              </w:rPr>
              <w:t>Renaissannce</w:t>
            </w:r>
          </w:p>
          <w:p w:rsidR="00304AEE" w:rsidRPr="00304AEE" w:rsidRDefault="00304AEE" w:rsidP="00B84A60">
            <w:pPr>
              <w:shd w:val="clear" w:color="auto" w:fill="FFFFFF"/>
              <w:rPr>
                <w:rtl/>
                <w:lang w:bidi="ar-IQ"/>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04AEE" w:rsidRPr="006A5CE2" w:rsidRDefault="00304AEE" w:rsidP="00304AEE">
            <w:pPr>
              <w:shd w:val="clear" w:color="auto" w:fill="FFFFFF"/>
              <w:rPr>
                <w:b/>
                <w:bCs/>
                <w:sz w:val="24"/>
                <w:szCs w:val="24"/>
                <w:rtl/>
              </w:rPr>
            </w:pPr>
            <w:r w:rsidRPr="006A5CE2">
              <w:rPr>
                <w:rFonts w:hint="cs"/>
                <w:b/>
                <w:bCs/>
                <w:sz w:val="24"/>
                <w:szCs w:val="24"/>
                <w:rtl/>
              </w:rPr>
              <w:t>تاريخ اوربا في عصر النهضة</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4AEE" w:rsidRPr="00304AEE" w:rsidRDefault="00304AEE" w:rsidP="00304AEE">
            <w:pPr>
              <w:shd w:val="clear" w:color="auto" w:fill="FFFFFF"/>
              <w:rPr>
                <w:b/>
                <w:bCs/>
                <w:rtl/>
              </w:rPr>
            </w:pPr>
            <w:r w:rsidRPr="00304AEE">
              <w:rPr>
                <w:rFonts w:hint="cs"/>
                <w:b/>
                <w:bCs/>
                <w:rtl/>
              </w:rPr>
              <w:t>2</w:t>
            </w:r>
          </w:p>
        </w:tc>
        <w:tc>
          <w:tcPr>
            <w:tcW w:w="851" w:type="dxa"/>
            <w:tcBorders>
              <w:left w:val="single" w:sz="4" w:space="0" w:color="auto"/>
              <w:right w:val="single" w:sz="4" w:space="0" w:color="auto"/>
            </w:tcBorders>
            <w:shd w:val="clear" w:color="auto" w:fill="auto"/>
          </w:tcPr>
          <w:p w:rsidR="00304AEE" w:rsidRPr="00304AEE" w:rsidRDefault="00304AEE" w:rsidP="00304AEE">
            <w:pPr>
              <w:shd w:val="clear" w:color="auto" w:fill="FFFFFF"/>
            </w:pPr>
          </w:p>
        </w:tc>
        <w:tc>
          <w:tcPr>
            <w:tcW w:w="851" w:type="dxa"/>
            <w:tcBorders>
              <w:left w:val="single" w:sz="4" w:space="0" w:color="auto"/>
              <w:right w:val="single" w:sz="4" w:space="0" w:color="auto"/>
            </w:tcBorders>
            <w:shd w:val="clear" w:color="auto" w:fill="auto"/>
          </w:tcPr>
          <w:p w:rsidR="00304AEE" w:rsidRPr="00304AEE" w:rsidRDefault="00304AEE" w:rsidP="00304AEE">
            <w:pPr>
              <w:shd w:val="clear" w:color="auto" w:fill="FFFFFF"/>
              <w:rPr>
                <w:b/>
                <w:bCs/>
                <w:rtl/>
              </w:rPr>
            </w:pPr>
            <w:r w:rsidRPr="00304AEE">
              <w:rPr>
                <w:rFonts w:hint="cs"/>
                <w:b/>
                <w:bCs/>
                <w:rtl/>
              </w:rPr>
              <w:t>4</w:t>
            </w:r>
          </w:p>
        </w:tc>
      </w:tr>
      <w:tr w:rsidR="00304AEE" w:rsidRPr="00304AEE" w:rsidTr="007E7C41">
        <w:trPr>
          <w:trHeight w:val="346"/>
        </w:trPr>
        <w:tc>
          <w:tcPr>
            <w:tcW w:w="1134" w:type="dxa"/>
            <w:tcBorders>
              <w:left w:val="single" w:sz="4" w:space="0" w:color="auto"/>
              <w:right w:val="single" w:sz="4" w:space="0" w:color="auto"/>
            </w:tcBorders>
            <w:shd w:val="clear" w:color="auto" w:fill="auto"/>
          </w:tcPr>
          <w:p w:rsidR="00304AEE" w:rsidRPr="00304AEE" w:rsidRDefault="00284FC1" w:rsidP="00304AEE">
            <w:pPr>
              <w:shd w:val="clear" w:color="auto" w:fill="FFFFFF"/>
              <w:rPr>
                <w:lang w:bidi="ar-IQ"/>
              </w:rPr>
            </w:pPr>
            <w:r>
              <w:rPr>
                <w:lang w:bidi="ar-IQ"/>
              </w:rPr>
              <w:t>223</w:t>
            </w:r>
          </w:p>
        </w:tc>
        <w:tc>
          <w:tcPr>
            <w:tcW w:w="709" w:type="dxa"/>
            <w:tcBorders>
              <w:left w:val="single" w:sz="4" w:space="0" w:color="auto"/>
              <w:right w:val="single" w:sz="4" w:space="0" w:color="auto"/>
            </w:tcBorders>
            <w:shd w:val="clear" w:color="auto" w:fill="auto"/>
          </w:tcPr>
          <w:p w:rsidR="00304AEE" w:rsidRPr="00304AEE" w:rsidRDefault="00304AEE" w:rsidP="00304AEE">
            <w:pPr>
              <w:shd w:val="clear" w:color="auto" w:fill="FFFFFF"/>
            </w:pPr>
            <w:r w:rsidRPr="00304AEE">
              <w:t>MC</w:t>
            </w:r>
          </w:p>
        </w:tc>
        <w:tc>
          <w:tcPr>
            <w:tcW w:w="1276" w:type="dxa"/>
            <w:tcBorders>
              <w:left w:val="single" w:sz="4" w:space="0" w:color="auto"/>
              <w:right w:val="single" w:sz="4" w:space="0" w:color="auto"/>
            </w:tcBorders>
            <w:shd w:val="clear" w:color="auto" w:fill="auto"/>
          </w:tcPr>
          <w:p w:rsidR="00304AEE" w:rsidRPr="00304AEE" w:rsidRDefault="006A5CE2" w:rsidP="00304AEE">
            <w:pPr>
              <w:shd w:val="clear" w:color="auto" w:fill="FFFFFF"/>
            </w:pPr>
            <w:r>
              <w:rPr>
                <w:lang w:bidi="ar-IQ"/>
              </w:rPr>
              <w:t xml:space="preserve">223 </w:t>
            </w:r>
            <w:r w:rsidR="00304AEE" w:rsidRPr="00304AEE">
              <w:t>H MC</w:t>
            </w:r>
          </w:p>
        </w:tc>
        <w:tc>
          <w:tcPr>
            <w:tcW w:w="2835" w:type="dxa"/>
            <w:tcBorders>
              <w:left w:val="single" w:sz="4" w:space="0" w:color="auto"/>
              <w:right w:val="single" w:sz="4" w:space="0" w:color="auto"/>
            </w:tcBorders>
            <w:shd w:val="clear" w:color="auto" w:fill="auto"/>
          </w:tcPr>
          <w:p w:rsidR="00304AEE" w:rsidRPr="00304AEE" w:rsidRDefault="00304AEE" w:rsidP="00304AEE">
            <w:pPr>
              <w:shd w:val="clear" w:color="auto" w:fill="FFFFFF"/>
              <w:rPr>
                <w:rtl/>
                <w:lang w:bidi="ar-IQ"/>
              </w:rPr>
            </w:pPr>
            <w:r w:rsidRPr="00304AEE">
              <w:t>Modern</w:t>
            </w:r>
            <w:r w:rsidR="001E36E2">
              <w:t xml:space="preserve"> History of Arab</w:t>
            </w:r>
            <w:r w:rsidRPr="00304AEE">
              <w:t xml:space="preserve"> countries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04AEE" w:rsidRPr="006A5CE2" w:rsidRDefault="007839EE" w:rsidP="00304AEE">
            <w:pPr>
              <w:shd w:val="clear" w:color="auto" w:fill="FFFFFF"/>
              <w:rPr>
                <w:b/>
                <w:bCs/>
                <w:sz w:val="24"/>
                <w:szCs w:val="24"/>
                <w:rtl/>
              </w:rPr>
            </w:pPr>
            <w:r>
              <w:rPr>
                <w:rFonts w:hint="cs"/>
                <w:b/>
                <w:bCs/>
                <w:sz w:val="24"/>
                <w:szCs w:val="24"/>
                <w:rtl/>
              </w:rPr>
              <w:t>تاريخ ال</w:t>
            </w:r>
            <w:r w:rsidR="00304AEE" w:rsidRPr="006A5CE2">
              <w:rPr>
                <w:rFonts w:hint="cs"/>
                <w:b/>
                <w:bCs/>
                <w:sz w:val="24"/>
                <w:szCs w:val="24"/>
                <w:rtl/>
              </w:rPr>
              <w:t>بلاد</w:t>
            </w:r>
            <w:r>
              <w:rPr>
                <w:rFonts w:hint="cs"/>
                <w:b/>
                <w:bCs/>
                <w:sz w:val="24"/>
                <w:szCs w:val="24"/>
                <w:rtl/>
              </w:rPr>
              <w:t xml:space="preserve"> العربية الحديث</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4AEE" w:rsidRPr="00304AEE" w:rsidRDefault="00304AEE" w:rsidP="00304AEE">
            <w:pPr>
              <w:shd w:val="clear" w:color="auto" w:fill="FFFFFF"/>
              <w:rPr>
                <w:b/>
                <w:bCs/>
                <w:rtl/>
              </w:rPr>
            </w:pPr>
            <w:r w:rsidRPr="00304AEE">
              <w:rPr>
                <w:rFonts w:hint="cs"/>
                <w:b/>
                <w:bCs/>
                <w:rtl/>
              </w:rPr>
              <w:t>2</w:t>
            </w:r>
          </w:p>
        </w:tc>
        <w:tc>
          <w:tcPr>
            <w:tcW w:w="851" w:type="dxa"/>
            <w:tcBorders>
              <w:left w:val="single" w:sz="4" w:space="0" w:color="auto"/>
              <w:right w:val="single" w:sz="4" w:space="0" w:color="auto"/>
            </w:tcBorders>
            <w:shd w:val="clear" w:color="auto" w:fill="auto"/>
          </w:tcPr>
          <w:p w:rsidR="00304AEE" w:rsidRPr="00304AEE" w:rsidRDefault="00304AEE" w:rsidP="00304AEE">
            <w:pPr>
              <w:shd w:val="clear" w:color="auto" w:fill="FFFFFF"/>
            </w:pPr>
          </w:p>
        </w:tc>
        <w:tc>
          <w:tcPr>
            <w:tcW w:w="851" w:type="dxa"/>
            <w:tcBorders>
              <w:left w:val="single" w:sz="4" w:space="0" w:color="auto"/>
              <w:right w:val="single" w:sz="4" w:space="0" w:color="auto"/>
            </w:tcBorders>
            <w:shd w:val="clear" w:color="auto" w:fill="auto"/>
          </w:tcPr>
          <w:p w:rsidR="00304AEE" w:rsidRPr="00304AEE" w:rsidRDefault="00304AEE" w:rsidP="00304AEE">
            <w:pPr>
              <w:shd w:val="clear" w:color="auto" w:fill="FFFFFF"/>
              <w:rPr>
                <w:b/>
                <w:bCs/>
                <w:rtl/>
              </w:rPr>
            </w:pPr>
            <w:r w:rsidRPr="00304AEE">
              <w:rPr>
                <w:rFonts w:hint="cs"/>
                <w:b/>
                <w:bCs/>
                <w:rtl/>
              </w:rPr>
              <w:t>4</w:t>
            </w:r>
          </w:p>
        </w:tc>
      </w:tr>
      <w:tr w:rsidR="00304AEE" w:rsidRPr="00304AEE" w:rsidTr="007E7C41">
        <w:trPr>
          <w:trHeight w:val="346"/>
        </w:trPr>
        <w:tc>
          <w:tcPr>
            <w:tcW w:w="1134" w:type="dxa"/>
            <w:tcBorders>
              <w:left w:val="single" w:sz="4" w:space="0" w:color="auto"/>
              <w:right w:val="single" w:sz="4" w:space="0" w:color="auto"/>
            </w:tcBorders>
            <w:shd w:val="clear" w:color="auto" w:fill="auto"/>
          </w:tcPr>
          <w:p w:rsidR="00304AEE" w:rsidRPr="00304AEE" w:rsidRDefault="005F0B0F" w:rsidP="00304AEE">
            <w:pPr>
              <w:shd w:val="clear" w:color="auto" w:fill="FFFFFF"/>
              <w:rPr>
                <w:rtl/>
                <w:lang w:bidi="ar-IQ"/>
              </w:rPr>
            </w:pPr>
            <w:r>
              <w:rPr>
                <w:lang w:bidi="ar-IQ"/>
              </w:rPr>
              <w:lastRenderedPageBreak/>
              <w:t>20</w:t>
            </w:r>
          </w:p>
        </w:tc>
        <w:tc>
          <w:tcPr>
            <w:tcW w:w="709" w:type="dxa"/>
            <w:tcBorders>
              <w:left w:val="single" w:sz="4" w:space="0" w:color="auto"/>
              <w:right w:val="single" w:sz="4" w:space="0" w:color="auto"/>
            </w:tcBorders>
            <w:shd w:val="clear" w:color="auto" w:fill="auto"/>
          </w:tcPr>
          <w:p w:rsidR="00304AEE" w:rsidRPr="00304AEE" w:rsidRDefault="00304AEE" w:rsidP="00304AEE">
            <w:pPr>
              <w:shd w:val="clear" w:color="auto" w:fill="FFFFFF"/>
            </w:pPr>
            <w:r w:rsidRPr="00304AEE">
              <w:t>GAH</w:t>
            </w:r>
          </w:p>
        </w:tc>
        <w:tc>
          <w:tcPr>
            <w:tcW w:w="1276" w:type="dxa"/>
            <w:tcBorders>
              <w:left w:val="single" w:sz="4" w:space="0" w:color="auto"/>
              <w:right w:val="single" w:sz="4" w:space="0" w:color="auto"/>
            </w:tcBorders>
            <w:shd w:val="clear" w:color="auto" w:fill="auto"/>
          </w:tcPr>
          <w:p w:rsidR="00304AEE" w:rsidRPr="00304AEE" w:rsidRDefault="00304AEE" w:rsidP="00F312E6">
            <w:pPr>
              <w:shd w:val="clear" w:color="auto" w:fill="FFFFFF"/>
            </w:pPr>
            <w:r w:rsidRPr="00304AEE">
              <w:t>2</w:t>
            </w:r>
            <w:r w:rsidR="00F312E6">
              <w:rPr>
                <w:lang w:bidi="ar-IQ"/>
              </w:rPr>
              <w:t>02</w:t>
            </w:r>
            <w:r w:rsidRPr="00304AEE">
              <w:t xml:space="preserve"> H GAH</w:t>
            </w:r>
          </w:p>
        </w:tc>
        <w:tc>
          <w:tcPr>
            <w:tcW w:w="2835" w:type="dxa"/>
            <w:tcBorders>
              <w:left w:val="single" w:sz="4" w:space="0" w:color="auto"/>
              <w:right w:val="single" w:sz="4" w:space="0" w:color="auto"/>
            </w:tcBorders>
            <w:shd w:val="clear" w:color="auto" w:fill="auto"/>
          </w:tcPr>
          <w:p w:rsidR="00304AEE" w:rsidRPr="00304AEE" w:rsidRDefault="00304AEE" w:rsidP="00304AEE">
            <w:pPr>
              <w:shd w:val="clear" w:color="auto" w:fill="FFFFFF"/>
            </w:pPr>
            <w:r w:rsidRPr="00304AEE">
              <w:t>Geography of Arab Homeland</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04AEE" w:rsidRPr="006A5CE2" w:rsidRDefault="00304AEE" w:rsidP="00304AEE">
            <w:pPr>
              <w:shd w:val="clear" w:color="auto" w:fill="FFFFFF"/>
              <w:rPr>
                <w:b/>
                <w:bCs/>
                <w:sz w:val="24"/>
                <w:szCs w:val="24"/>
                <w:rtl/>
              </w:rPr>
            </w:pPr>
            <w:r w:rsidRPr="006A5CE2">
              <w:rPr>
                <w:rFonts w:hint="cs"/>
                <w:b/>
                <w:bCs/>
                <w:sz w:val="24"/>
                <w:szCs w:val="24"/>
                <w:rtl/>
              </w:rPr>
              <w:t>جغرافية الوطن العربي</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4AEE" w:rsidRPr="00304AEE" w:rsidRDefault="00304AEE" w:rsidP="00304AEE">
            <w:pPr>
              <w:shd w:val="clear" w:color="auto" w:fill="FFFFFF"/>
              <w:rPr>
                <w:b/>
                <w:bCs/>
                <w:rtl/>
              </w:rPr>
            </w:pPr>
            <w:r w:rsidRPr="00304AEE">
              <w:rPr>
                <w:rFonts w:hint="cs"/>
                <w:b/>
                <w:bCs/>
                <w:rtl/>
              </w:rPr>
              <w:t>2</w:t>
            </w:r>
          </w:p>
        </w:tc>
        <w:tc>
          <w:tcPr>
            <w:tcW w:w="851" w:type="dxa"/>
            <w:tcBorders>
              <w:left w:val="single" w:sz="4" w:space="0" w:color="auto"/>
              <w:right w:val="single" w:sz="4" w:space="0" w:color="auto"/>
            </w:tcBorders>
            <w:shd w:val="clear" w:color="auto" w:fill="auto"/>
          </w:tcPr>
          <w:p w:rsidR="00304AEE" w:rsidRPr="00304AEE" w:rsidRDefault="00304AEE" w:rsidP="00304AEE">
            <w:pPr>
              <w:shd w:val="clear" w:color="auto" w:fill="FFFFFF"/>
            </w:pPr>
          </w:p>
        </w:tc>
        <w:tc>
          <w:tcPr>
            <w:tcW w:w="851" w:type="dxa"/>
            <w:tcBorders>
              <w:left w:val="single" w:sz="4" w:space="0" w:color="auto"/>
              <w:right w:val="single" w:sz="4" w:space="0" w:color="auto"/>
            </w:tcBorders>
            <w:shd w:val="clear" w:color="auto" w:fill="auto"/>
          </w:tcPr>
          <w:p w:rsidR="00304AEE" w:rsidRPr="00304AEE" w:rsidRDefault="00304AEE" w:rsidP="00304AEE">
            <w:pPr>
              <w:shd w:val="clear" w:color="auto" w:fill="FFFFFF"/>
              <w:rPr>
                <w:b/>
                <w:bCs/>
                <w:rtl/>
              </w:rPr>
            </w:pPr>
            <w:r w:rsidRPr="00304AEE">
              <w:rPr>
                <w:rFonts w:hint="cs"/>
                <w:b/>
                <w:bCs/>
                <w:rtl/>
              </w:rPr>
              <w:t>4</w:t>
            </w:r>
          </w:p>
        </w:tc>
      </w:tr>
      <w:tr w:rsidR="00304AEE" w:rsidRPr="00304AEE" w:rsidTr="007E7C41">
        <w:trPr>
          <w:trHeight w:val="346"/>
        </w:trPr>
        <w:tc>
          <w:tcPr>
            <w:tcW w:w="1134" w:type="dxa"/>
            <w:tcBorders>
              <w:left w:val="single" w:sz="4" w:space="0" w:color="auto"/>
              <w:right w:val="single" w:sz="4" w:space="0" w:color="auto"/>
            </w:tcBorders>
            <w:shd w:val="clear" w:color="auto" w:fill="auto"/>
          </w:tcPr>
          <w:p w:rsidR="00304AEE" w:rsidRPr="00304AEE" w:rsidRDefault="00F312E6" w:rsidP="00304AEE">
            <w:pPr>
              <w:shd w:val="clear" w:color="auto" w:fill="FFFFFF"/>
            </w:pPr>
            <w:r>
              <w:t>21</w:t>
            </w:r>
          </w:p>
        </w:tc>
        <w:tc>
          <w:tcPr>
            <w:tcW w:w="709" w:type="dxa"/>
            <w:tcBorders>
              <w:left w:val="single" w:sz="4" w:space="0" w:color="auto"/>
              <w:right w:val="single" w:sz="4" w:space="0" w:color="auto"/>
            </w:tcBorders>
            <w:shd w:val="clear" w:color="auto" w:fill="auto"/>
          </w:tcPr>
          <w:p w:rsidR="00304AEE" w:rsidRPr="00304AEE" w:rsidRDefault="00304AEE" w:rsidP="00304AEE">
            <w:pPr>
              <w:shd w:val="clear" w:color="auto" w:fill="FFFFFF"/>
            </w:pPr>
            <w:r w:rsidRPr="00304AEE">
              <w:t>GP</w:t>
            </w:r>
          </w:p>
        </w:tc>
        <w:tc>
          <w:tcPr>
            <w:tcW w:w="1276" w:type="dxa"/>
            <w:tcBorders>
              <w:left w:val="single" w:sz="4" w:space="0" w:color="auto"/>
              <w:right w:val="single" w:sz="4" w:space="0" w:color="auto"/>
            </w:tcBorders>
            <w:shd w:val="clear" w:color="auto" w:fill="auto"/>
          </w:tcPr>
          <w:p w:rsidR="00304AEE" w:rsidRPr="00304AEE" w:rsidRDefault="00304AEE" w:rsidP="00F312E6">
            <w:pPr>
              <w:shd w:val="clear" w:color="auto" w:fill="FFFFFF"/>
            </w:pPr>
            <w:r w:rsidRPr="00304AEE">
              <w:t>22</w:t>
            </w:r>
            <w:r w:rsidR="00F312E6">
              <w:rPr>
                <w:lang w:bidi="ar-IQ"/>
              </w:rPr>
              <w:t xml:space="preserve">1 </w:t>
            </w:r>
            <w:r w:rsidRPr="00304AEE">
              <w:t xml:space="preserve"> HGP</w:t>
            </w:r>
          </w:p>
        </w:tc>
        <w:tc>
          <w:tcPr>
            <w:tcW w:w="2835" w:type="dxa"/>
            <w:tcBorders>
              <w:left w:val="single" w:sz="4" w:space="0" w:color="auto"/>
              <w:right w:val="single" w:sz="4" w:space="0" w:color="auto"/>
            </w:tcBorders>
            <w:shd w:val="clear" w:color="auto" w:fill="auto"/>
          </w:tcPr>
          <w:p w:rsidR="00304AEE" w:rsidRPr="00304AEE" w:rsidRDefault="00304AEE" w:rsidP="00304AEE">
            <w:pPr>
              <w:shd w:val="clear" w:color="auto" w:fill="FFFFFF"/>
            </w:pPr>
            <w:r w:rsidRPr="00304AEE">
              <w:t>Growth  Psychology</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04AEE" w:rsidRPr="008A4D59" w:rsidRDefault="00304AEE" w:rsidP="00304AEE">
            <w:pPr>
              <w:shd w:val="clear" w:color="auto" w:fill="FFFFFF"/>
              <w:rPr>
                <w:b/>
                <w:bCs/>
                <w:sz w:val="24"/>
                <w:szCs w:val="24"/>
                <w:rtl/>
              </w:rPr>
            </w:pPr>
            <w:r w:rsidRPr="008A4D59">
              <w:rPr>
                <w:rFonts w:hint="cs"/>
                <w:b/>
                <w:bCs/>
                <w:sz w:val="24"/>
                <w:szCs w:val="24"/>
                <w:rtl/>
              </w:rPr>
              <w:t>علم نفس النمو</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4AEE" w:rsidRPr="00304AEE" w:rsidRDefault="00304AEE" w:rsidP="00304AEE">
            <w:pPr>
              <w:shd w:val="clear" w:color="auto" w:fill="FFFFFF"/>
              <w:rPr>
                <w:b/>
                <w:bCs/>
                <w:rtl/>
              </w:rPr>
            </w:pPr>
            <w:r w:rsidRPr="00304AEE">
              <w:rPr>
                <w:rFonts w:hint="cs"/>
                <w:b/>
                <w:bCs/>
                <w:rtl/>
              </w:rPr>
              <w:t>2</w:t>
            </w:r>
          </w:p>
        </w:tc>
        <w:tc>
          <w:tcPr>
            <w:tcW w:w="851" w:type="dxa"/>
            <w:tcBorders>
              <w:left w:val="single" w:sz="4" w:space="0" w:color="auto"/>
              <w:right w:val="single" w:sz="4" w:space="0" w:color="auto"/>
            </w:tcBorders>
            <w:shd w:val="clear" w:color="auto" w:fill="auto"/>
          </w:tcPr>
          <w:p w:rsidR="00304AEE" w:rsidRPr="00304AEE" w:rsidRDefault="00304AEE" w:rsidP="00304AEE">
            <w:pPr>
              <w:shd w:val="clear" w:color="auto" w:fill="FFFFFF"/>
            </w:pPr>
          </w:p>
        </w:tc>
        <w:tc>
          <w:tcPr>
            <w:tcW w:w="851" w:type="dxa"/>
            <w:tcBorders>
              <w:left w:val="single" w:sz="4" w:space="0" w:color="auto"/>
              <w:right w:val="single" w:sz="4" w:space="0" w:color="auto"/>
            </w:tcBorders>
            <w:shd w:val="clear" w:color="auto" w:fill="auto"/>
          </w:tcPr>
          <w:p w:rsidR="00304AEE" w:rsidRPr="00304AEE" w:rsidRDefault="00304AEE" w:rsidP="00304AEE">
            <w:pPr>
              <w:shd w:val="clear" w:color="auto" w:fill="FFFFFF"/>
              <w:rPr>
                <w:b/>
                <w:bCs/>
                <w:rtl/>
              </w:rPr>
            </w:pPr>
            <w:r w:rsidRPr="00304AEE">
              <w:rPr>
                <w:rFonts w:hint="cs"/>
                <w:b/>
                <w:bCs/>
                <w:rtl/>
              </w:rPr>
              <w:t>4</w:t>
            </w:r>
          </w:p>
        </w:tc>
      </w:tr>
      <w:tr w:rsidR="00304AEE" w:rsidRPr="00304AEE" w:rsidTr="007E7C41">
        <w:trPr>
          <w:trHeight w:val="346"/>
        </w:trPr>
        <w:tc>
          <w:tcPr>
            <w:tcW w:w="1134" w:type="dxa"/>
            <w:tcBorders>
              <w:left w:val="single" w:sz="4" w:space="0" w:color="auto"/>
              <w:bottom w:val="single" w:sz="4" w:space="0" w:color="auto"/>
              <w:right w:val="single" w:sz="4" w:space="0" w:color="auto"/>
            </w:tcBorders>
            <w:shd w:val="clear" w:color="auto" w:fill="auto"/>
          </w:tcPr>
          <w:p w:rsidR="00304AEE" w:rsidRPr="00304AEE" w:rsidRDefault="00304AEE" w:rsidP="00F312E6">
            <w:pPr>
              <w:shd w:val="clear" w:color="auto" w:fill="FFFFFF"/>
            </w:pPr>
            <w:r w:rsidRPr="00304AEE">
              <w:t>2</w:t>
            </w:r>
            <w:r w:rsidR="00F312E6">
              <w:rPr>
                <w:lang w:bidi="ar-IQ"/>
              </w:rPr>
              <w:t>2</w:t>
            </w:r>
          </w:p>
        </w:tc>
        <w:tc>
          <w:tcPr>
            <w:tcW w:w="709" w:type="dxa"/>
            <w:tcBorders>
              <w:left w:val="single" w:sz="4" w:space="0" w:color="auto"/>
              <w:bottom w:val="single" w:sz="4" w:space="0" w:color="auto"/>
              <w:right w:val="single" w:sz="4" w:space="0" w:color="auto"/>
            </w:tcBorders>
            <w:shd w:val="clear" w:color="auto" w:fill="auto"/>
          </w:tcPr>
          <w:p w:rsidR="00304AEE" w:rsidRPr="00304AEE" w:rsidRDefault="00304AEE" w:rsidP="00304AEE">
            <w:pPr>
              <w:shd w:val="clear" w:color="auto" w:fill="FFFFFF"/>
            </w:pPr>
            <w:r w:rsidRPr="00304AEE">
              <w:t>SM</w:t>
            </w:r>
          </w:p>
        </w:tc>
        <w:tc>
          <w:tcPr>
            <w:tcW w:w="1276" w:type="dxa"/>
            <w:tcBorders>
              <w:left w:val="single" w:sz="4" w:space="0" w:color="auto"/>
              <w:bottom w:val="single" w:sz="4" w:space="0" w:color="auto"/>
              <w:right w:val="single" w:sz="4" w:space="0" w:color="auto"/>
            </w:tcBorders>
            <w:shd w:val="clear" w:color="auto" w:fill="auto"/>
          </w:tcPr>
          <w:p w:rsidR="00304AEE" w:rsidRPr="00304AEE" w:rsidRDefault="00304AEE" w:rsidP="00F312E6">
            <w:pPr>
              <w:shd w:val="clear" w:color="auto" w:fill="FFFFFF"/>
            </w:pPr>
            <w:r w:rsidRPr="00304AEE">
              <w:t>22</w:t>
            </w:r>
            <w:r w:rsidR="00F312E6">
              <w:rPr>
                <w:lang w:bidi="ar-IQ"/>
              </w:rPr>
              <w:t>2</w:t>
            </w:r>
            <w:r w:rsidRPr="00304AEE">
              <w:t xml:space="preserve"> H SM</w:t>
            </w:r>
          </w:p>
        </w:tc>
        <w:tc>
          <w:tcPr>
            <w:tcW w:w="2835" w:type="dxa"/>
            <w:tcBorders>
              <w:left w:val="single" w:sz="4" w:space="0" w:color="auto"/>
              <w:bottom w:val="single" w:sz="4" w:space="0" w:color="auto"/>
              <w:right w:val="single" w:sz="4" w:space="0" w:color="auto"/>
            </w:tcBorders>
            <w:shd w:val="clear" w:color="auto" w:fill="auto"/>
          </w:tcPr>
          <w:p w:rsidR="00304AEE" w:rsidRPr="00304AEE" w:rsidRDefault="00304AEE" w:rsidP="00304AEE">
            <w:pPr>
              <w:shd w:val="clear" w:color="auto" w:fill="FFFFFF"/>
              <w:rPr>
                <w:rtl/>
                <w:lang w:bidi="ar-IQ"/>
              </w:rPr>
            </w:pPr>
            <w:r w:rsidRPr="00304AEE">
              <w:t xml:space="preserve">Secondary Management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04AEE" w:rsidRPr="008A4D59" w:rsidRDefault="00304AEE" w:rsidP="00304AEE">
            <w:pPr>
              <w:shd w:val="clear" w:color="auto" w:fill="FFFFFF"/>
              <w:rPr>
                <w:b/>
                <w:bCs/>
                <w:sz w:val="24"/>
                <w:szCs w:val="24"/>
                <w:rtl/>
              </w:rPr>
            </w:pPr>
            <w:r w:rsidRPr="008A4D59">
              <w:rPr>
                <w:rFonts w:hint="cs"/>
                <w:b/>
                <w:bCs/>
                <w:sz w:val="24"/>
                <w:szCs w:val="24"/>
                <w:rtl/>
              </w:rPr>
              <w:t xml:space="preserve">التعليم الثانوي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4AEE" w:rsidRPr="00304AEE" w:rsidRDefault="00304AEE" w:rsidP="00304AEE">
            <w:pPr>
              <w:shd w:val="clear" w:color="auto" w:fill="FFFFFF"/>
              <w:rPr>
                <w:b/>
                <w:bCs/>
                <w:rtl/>
              </w:rPr>
            </w:pPr>
            <w:r w:rsidRPr="00304AEE">
              <w:rPr>
                <w:rFonts w:hint="cs"/>
                <w:b/>
                <w:bCs/>
                <w:rtl/>
              </w:rPr>
              <w:t>2</w:t>
            </w:r>
          </w:p>
        </w:tc>
        <w:tc>
          <w:tcPr>
            <w:tcW w:w="851" w:type="dxa"/>
            <w:tcBorders>
              <w:left w:val="single" w:sz="4" w:space="0" w:color="auto"/>
              <w:bottom w:val="single" w:sz="4" w:space="0" w:color="auto"/>
              <w:right w:val="single" w:sz="4" w:space="0" w:color="auto"/>
            </w:tcBorders>
            <w:shd w:val="clear" w:color="auto" w:fill="auto"/>
          </w:tcPr>
          <w:p w:rsidR="00304AEE" w:rsidRPr="00304AEE" w:rsidRDefault="00304AEE" w:rsidP="00304AEE">
            <w:pPr>
              <w:shd w:val="clear" w:color="auto" w:fill="FFFFFF"/>
              <w:rPr>
                <w:b/>
                <w:bCs/>
              </w:rPr>
            </w:pPr>
          </w:p>
        </w:tc>
        <w:tc>
          <w:tcPr>
            <w:tcW w:w="851" w:type="dxa"/>
            <w:tcBorders>
              <w:left w:val="single" w:sz="4" w:space="0" w:color="auto"/>
              <w:bottom w:val="single" w:sz="4" w:space="0" w:color="auto"/>
              <w:right w:val="single" w:sz="4" w:space="0" w:color="auto"/>
            </w:tcBorders>
            <w:shd w:val="clear" w:color="auto" w:fill="auto"/>
          </w:tcPr>
          <w:p w:rsidR="00304AEE" w:rsidRPr="00304AEE" w:rsidRDefault="00304AEE" w:rsidP="00304AEE">
            <w:pPr>
              <w:shd w:val="clear" w:color="auto" w:fill="FFFFFF"/>
              <w:rPr>
                <w:b/>
                <w:bCs/>
                <w:rtl/>
              </w:rPr>
            </w:pPr>
            <w:r w:rsidRPr="00304AEE">
              <w:rPr>
                <w:rFonts w:hint="cs"/>
                <w:b/>
                <w:bCs/>
                <w:rtl/>
              </w:rPr>
              <w:t>4</w:t>
            </w:r>
          </w:p>
        </w:tc>
      </w:tr>
      <w:tr w:rsidR="00304AEE" w:rsidRPr="00304AEE" w:rsidTr="007E7C41">
        <w:trPr>
          <w:trHeight w:val="346"/>
        </w:trPr>
        <w:tc>
          <w:tcPr>
            <w:tcW w:w="1134" w:type="dxa"/>
            <w:tcBorders>
              <w:left w:val="single" w:sz="4" w:space="0" w:color="auto"/>
              <w:right w:val="single" w:sz="4" w:space="0" w:color="auto"/>
            </w:tcBorders>
            <w:shd w:val="clear" w:color="auto" w:fill="auto"/>
          </w:tcPr>
          <w:p w:rsidR="00304AEE" w:rsidRPr="00304AEE" w:rsidRDefault="00304AEE" w:rsidP="00F312E6">
            <w:pPr>
              <w:shd w:val="clear" w:color="auto" w:fill="FFFFFF"/>
            </w:pPr>
            <w:r w:rsidRPr="00304AEE">
              <w:t>1</w:t>
            </w:r>
            <w:r w:rsidR="00F312E6">
              <w:rPr>
                <w:lang w:bidi="ar-IQ"/>
              </w:rPr>
              <w:t>4</w:t>
            </w:r>
          </w:p>
        </w:tc>
        <w:tc>
          <w:tcPr>
            <w:tcW w:w="709" w:type="dxa"/>
            <w:tcBorders>
              <w:left w:val="single" w:sz="4" w:space="0" w:color="auto"/>
              <w:right w:val="single" w:sz="4" w:space="0" w:color="auto"/>
            </w:tcBorders>
            <w:shd w:val="clear" w:color="auto" w:fill="auto"/>
          </w:tcPr>
          <w:p w:rsidR="00304AEE" w:rsidRPr="00304AEE" w:rsidRDefault="00304AEE" w:rsidP="00304AEE">
            <w:pPr>
              <w:shd w:val="clear" w:color="auto" w:fill="FFFFFF"/>
            </w:pPr>
            <w:r w:rsidRPr="00304AEE">
              <w:t>CS</w:t>
            </w:r>
          </w:p>
        </w:tc>
        <w:tc>
          <w:tcPr>
            <w:tcW w:w="1276" w:type="dxa"/>
            <w:tcBorders>
              <w:left w:val="single" w:sz="4" w:space="0" w:color="auto"/>
              <w:right w:val="single" w:sz="4" w:space="0" w:color="auto"/>
            </w:tcBorders>
            <w:shd w:val="clear" w:color="auto" w:fill="auto"/>
          </w:tcPr>
          <w:p w:rsidR="00304AEE" w:rsidRPr="00304AEE" w:rsidRDefault="00304AEE" w:rsidP="00F312E6">
            <w:pPr>
              <w:shd w:val="clear" w:color="auto" w:fill="FFFFFF"/>
              <w:rPr>
                <w:rtl/>
                <w:lang w:bidi="ar-IQ"/>
              </w:rPr>
            </w:pPr>
            <w:r w:rsidRPr="00304AEE">
              <w:t>21</w:t>
            </w:r>
            <w:r w:rsidR="00F312E6">
              <w:rPr>
                <w:lang w:bidi="ar-IQ"/>
              </w:rPr>
              <w:t xml:space="preserve">4 </w:t>
            </w:r>
            <w:r w:rsidRPr="00304AEE">
              <w:t xml:space="preserve"> H CS</w:t>
            </w:r>
          </w:p>
        </w:tc>
        <w:tc>
          <w:tcPr>
            <w:tcW w:w="2835" w:type="dxa"/>
            <w:tcBorders>
              <w:left w:val="single" w:sz="4" w:space="0" w:color="auto"/>
              <w:right w:val="single" w:sz="4" w:space="0" w:color="auto"/>
            </w:tcBorders>
            <w:shd w:val="clear" w:color="auto" w:fill="auto"/>
          </w:tcPr>
          <w:p w:rsidR="00304AEE" w:rsidRPr="00304AEE" w:rsidRDefault="00304AEE" w:rsidP="00304AEE">
            <w:pPr>
              <w:shd w:val="clear" w:color="auto" w:fill="FFFFFF"/>
            </w:pPr>
            <w:r w:rsidRPr="00304AEE">
              <w:t>Computer Science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04AEE" w:rsidRPr="008A4D59" w:rsidRDefault="00304AEE" w:rsidP="00304AEE">
            <w:pPr>
              <w:shd w:val="clear" w:color="auto" w:fill="FFFFFF"/>
              <w:rPr>
                <w:b/>
                <w:bCs/>
                <w:sz w:val="24"/>
                <w:szCs w:val="24"/>
                <w:rtl/>
              </w:rPr>
            </w:pPr>
            <w:r w:rsidRPr="008A4D59">
              <w:rPr>
                <w:rFonts w:hint="cs"/>
                <w:b/>
                <w:bCs/>
                <w:sz w:val="24"/>
                <w:szCs w:val="24"/>
                <w:rtl/>
              </w:rPr>
              <w:t>علم الحاسبات</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4AEE" w:rsidRPr="00304AEE" w:rsidRDefault="00304AEE" w:rsidP="00304AEE">
            <w:pPr>
              <w:shd w:val="clear" w:color="auto" w:fill="FFFFFF"/>
              <w:rPr>
                <w:b/>
                <w:bCs/>
                <w:rtl/>
              </w:rPr>
            </w:pPr>
            <w:r w:rsidRPr="00304AEE">
              <w:rPr>
                <w:rFonts w:hint="cs"/>
                <w:b/>
                <w:bCs/>
                <w:rtl/>
              </w:rPr>
              <w:t>1</w:t>
            </w:r>
          </w:p>
        </w:tc>
        <w:tc>
          <w:tcPr>
            <w:tcW w:w="851" w:type="dxa"/>
            <w:tcBorders>
              <w:left w:val="single" w:sz="4" w:space="0" w:color="auto"/>
              <w:right w:val="single" w:sz="4" w:space="0" w:color="auto"/>
            </w:tcBorders>
            <w:shd w:val="clear" w:color="auto" w:fill="auto"/>
          </w:tcPr>
          <w:p w:rsidR="00304AEE" w:rsidRPr="00304AEE" w:rsidRDefault="00304AEE" w:rsidP="00304AEE">
            <w:pPr>
              <w:shd w:val="clear" w:color="auto" w:fill="FFFFFF"/>
              <w:rPr>
                <w:b/>
                <w:bCs/>
              </w:rPr>
            </w:pPr>
            <w:r w:rsidRPr="00304AEE">
              <w:rPr>
                <w:rFonts w:hint="cs"/>
                <w:b/>
                <w:bCs/>
                <w:rtl/>
              </w:rPr>
              <w:t>1</w:t>
            </w:r>
          </w:p>
        </w:tc>
        <w:tc>
          <w:tcPr>
            <w:tcW w:w="851" w:type="dxa"/>
            <w:tcBorders>
              <w:left w:val="single" w:sz="4" w:space="0" w:color="auto"/>
              <w:right w:val="single" w:sz="4" w:space="0" w:color="auto"/>
            </w:tcBorders>
            <w:shd w:val="clear" w:color="auto" w:fill="auto"/>
          </w:tcPr>
          <w:p w:rsidR="00304AEE" w:rsidRPr="00304AEE" w:rsidRDefault="00304AEE" w:rsidP="00304AEE">
            <w:pPr>
              <w:shd w:val="clear" w:color="auto" w:fill="FFFFFF"/>
              <w:rPr>
                <w:b/>
                <w:bCs/>
                <w:rtl/>
              </w:rPr>
            </w:pPr>
            <w:r w:rsidRPr="00304AEE">
              <w:rPr>
                <w:rFonts w:hint="cs"/>
                <w:b/>
                <w:bCs/>
                <w:rtl/>
              </w:rPr>
              <w:t>4</w:t>
            </w:r>
          </w:p>
        </w:tc>
      </w:tr>
      <w:tr w:rsidR="00304AEE" w:rsidRPr="00304AEE" w:rsidTr="007E7C41">
        <w:trPr>
          <w:trHeight w:val="346"/>
        </w:trPr>
        <w:tc>
          <w:tcPr>
            <w:tcW w:w="1134" w:type="dxa"/>
            <w:tcBorders>
              <w:left w:val="single" w:sz="4" w:space="0" w:color="auto"/>
              <w:bottom w:val="single" w:sz="4" w:space="0" w:color="auto"/>
              <w:right w:val="single" w:sz="4" w:space="0" w:color="auto"/>
            </w:tcBorders>
            <w:shd w:val="clear" w:color="auto" w:fill="auto"/>
          </w:tcPr>
          <w:p w:rsidR="00304AEE" w:rsidRPr="00304AEE" w:rsidRDefault="00304AEE" w:rsidP="00304AEE">
            <w:pPr>
              <w:shd w:val="clear" w:color="auto" w:fill="FFFFFF"/>
            </w:pPr>
            <w:r w:rsidRPr="00304AEE">
              <w:t>10</w:t>
            </w:r>
          </w:p>
        </w:tc>
        <w:tc>
          <w:tcPr>
            <w:tcW w:w="709" w:type="dxa"/>
            <w:tcBorders>
              <w:left w:val="single" w:sz="4" w:space="0" w:color="auto"/>
              <w:bottom w:val="single" w:sz="4" w:space="0" w:color="auto"/>
              <w:right w:val="single" w:sz="4" w:space="0" w:color="auto"/>
            </w:tcBorders>
            <w:shd w:val="clear" w:color="auto" w:fill="auto"/>
          </w:tcPr>
          <w:p w:rsidR="00304AEE" w:rsidRPr="00304AEE" w:rsidRDefault="00304AEE" w:rsidP="00304AEE">
            <w:pPr>
              <w:shd w:val="clear" w:color="auto" w:fill="FFFFFF"/>
            </w:pPr>
            <w:r w:rsidRPr="00304AEE">
              <w:t>EL</w:t>
            </w:r>
          </w:p>
        </w:tc>
        <w:tc>
          <w:tcPr>
            <w:tcW w:w="1276" w:type="dxa"/>
            <w:tcBorders>
              <w:left w:val="single" w:sz="4" w:space="0" w:color="auto"/>
              <w:bottom w:val="single" w:sz="4" w:space="0" w:color="auto"/>
              <w:right w:val="single" w:sz="4" w:space="0" w:color="auto"/>
            </w:tcBorders>
            <w:shd w:val="clear" w:color="auto" w:fill="auto"/>
          </w:tcPr>
          <w:p w:rsidR="00304AEE" w:rsidRPr="00304AEE" w:rsidRDefault="00304AEE" w:rsidP="00304AEE">
            <w:pPr>
              <w:shd w:val="clear" w:color="auto" w:fill="FFFFFF"/>
            </w:pPr>
            <w:r w:rsidRPr="00304AEE">
              <w:t>110 H EL</w:t>
            </w:r>
          </w:p>
        </w:tc>
        <w:tc>
          <w:tcPr>
            <w:tcW w:w="2835" w:type="dxa"/>
            <w:tcBorders>
              <w:left w:val="single" w:sz="4" w:space="0" w:color="auto"/>
              <w:bottom w:val="single" w:sz="4" w:space="0" w:color="auto"/>
              <w:right w:val="single" w:sz="4" w:space="0" w:color="auto"/>
            </w:tcBorders>
            <w:shd w:val="clear" w:color="auto" w:fill="auto"/>
          </w:tcPr>
          <w:p w:rsidR="00304AEE" w:rsidRPr="00304AEE" w:rsidRDefault="00304AEE" w:rsidP="00304AEE">
            <w:pPr>
              <w:shd w:val="clear" w:color="auto" w:fill="FFFFFF"/>
            </w:pPr>
            <w:r w:rsidRPr="00304AEE">
              <w:t>English Language</w:t>
            </w:r>
          </w:p>
          <w:p w:rsidR="00304AEE" w:rsidRPr="00304AEE" w:rsidRDefault="00304AEE" w:rsidP="00304AEE">
            <w:pPr>
              <w:shd w:val="clear" w:color="auto" w:fill="FFFFFF"/>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04AEE" w:rsidRPr="008A4D59" w:rsidRDefault="00304AEE" w:rsidP="00304AEE">
            <w:pPr>
              <w:shd w:val="clear" w:color="auto" w:fill="FFFFFF"/>
              <w:rPr>
                <w:b/>
                <w:bCs/>
                <w:sz w:val="24"/>
                <w:szCs w:val="24"/>
                <w:rtl/>
              </w:rPr>
            </w:pPr>
            <w:r w:rsidRPr="008A4D59">
              <w:rPr>
                <w:rFonts w:hint="cs"/>
                <w:b/>
                <w:bCs/>
                <w:sz w:val="24"/>
                <w:szCs w:val="24"/>
                <w:rtl/>
              </w:rPr>
              <w:t>انكليزي</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4AEE" w:rsidRPr="00304AEE" w:rsidRDefault="00304AEE" w:rsidP="00304AEE">
            <w:pPr>
              <w:shd w:val="clear" w:color="auto" w:fill="FFFFFF"/>
              <w:rPr>
                <w:b/>
                <w:bCs/>
                <w:rtl/>
              </w:rPr>
            </w:pPr>
            <w:r w:rsidRPr="00304AEE">
              <w:rPr>
                <w:rFonts w:hint="cs"/>
                <w:b/>
                <w:bCs/>
                <w:rtl/>
              </w:rPr>
              <w:t>2</w:t>
            </w:r>
          </w:p>
        </w:tc>
        <w:tc>
          <w:tcPr>
            <w:tcW w:w="851" w:type="dxa"/>
            <w:tcBorders>
              <w:left w:val="single" w:sz="4" w:space="0" w:color="auto"/>
              <w:bottom w:val="single" w:sz="4" w:space="0" w:color="auto"/>
              <w:right w:val="single" w:sz="4" w:space="0" w:color="auto"/>
            </w:tcBorders>
            <w:shd w:val="clear" w:color="auto" w:fill="auto"/>
          </w:tcPr>
          <w:p w:rsidR="00304AEE" w:rsidRPr="00304AEE" w:rsidRDefault="00304AEE" w:rsidP="00304AEE">
            <w:pPr>
              <w:shd w:val="clear" w:color="auto" w:fill="FFFFFF"/>
              <w:rPr>
                <w:b/>
                <w:bCs/>
                <w:rtl/>
              </w:rPr>
            </w:pPr>
          </w:p>
        </w:tc>
        <w:tc>
          <w:tcPr>
            <w:tcW w:w="851" w:type="dxa"/>
            <w:tcBorders>
              <w:left w:val="single" w:sz="4" w:space="0" w:color="auto"/>
              <w:bottom w:val="single" w:sz="4" w:space="0" w:color="auto"/>
              <w:right w:val="single" w:sz="4" w:space="0" w:color="auto"/>
            </w:tcBorders>
            <w:shd w:val="clear" w:color="auto" w:fill="auto"/>
          </w:tcPr>
          <w:p w:rsidR="00304AEE" w:rsidRPr="00304AEE" w:rsidRDefault="00304AEE" w:rsidP="00304AEE">
            <w:pPr>
              <w:shd w:val="clear" w:color="auto" w:fill="FFFFFF"/>
              <w:rPr>
                <w:b/>
                <w:bCs/>
                <w:rtl/>
              </w:rPr>
            </w:pPr>
            <w:r w:rsidRPr="00304AEE">
              <w:rPr>
                <w:rFonts w:hint="cs"/>
                <w:b/>
                <w:bCs/>
                <w:rtl/>
              </w:rPr>
              <w:t>4</w:t>
            </w:r>
          </w:p>
        </w:tc>
      </w:tr>
    </w:tbl>
    <w:tbl>
      <w:tblPr>
        <w:tblStyle w:val="TableGrid"/>
        <w:bidiVisual/>
        <w:tblW w:w="10774" w:type="dxa"/>
        <w:tblInd w:w="-417" w:type="dxa"/>
        <w:tblLook w:val="04A0" w:firstRow="1" w:lastRow="0" w:firstColumn="1" w:lastColumn="0" w:noHBand="0" w:noVBand="1"/>
      </w:tblPr>
      <w:tblGrid>
        <w:gridCol w:w="1134"/>
        <w:gridCol w:w="709"/>
        <w:gridCol w:w="1276"/>
        <w:gridCol w:w="2835"/>
        <w:gridCol w:w="2268"/>
        <w:gridCol w:w="850"/>
        <w:gridCol w:w="851"/>
        <w:gridCol w:w="851"/>
      </w:tblGrid>
      <w:tr w:rsidR="00FB60D3" w:rsidRPr="008A4D59" w:rsidTr="00442B3C">
        <w:tc>
          <w:tcPr>
            <w:tcW w:w="1134" w:type="dxa"/>
          </w:tcPr>
          <w:p w:rsidR="00FB60D3" w:rsidRPr="00304AEE" w:rsidRDefault="00FB60D3" w:rsidP="00304AEE">
            <w:pPr>
              <w:shd w:val="clear" w:color="auto" w:fill="FFFFFF"/>
              <w:rPr>
                <w:rtl/>
                <w:lang w:bidi="ar-IQ"/>
              </w:rPr>
            </w:pPr>
          </w:p>
        </w:tc>
        <w:tc>
          <w:tcPr>
            <w:tcW w:w="709" w:type="dxa"/>
          </w:tcPr>
          <w:p w:rsidR="00FB60D3" w:rsidRPr="00304AEE" w:rsidRDefault="00FB60D3" w:rsidP="00304AEE">
            <w:pPr>
              <w:shd w:val="clear" w:color="auto" w:fill="FFFFFF"/>
              <w:rPr>
                <w:rtl/>
                <w:lang w:bidi="ar-IQ"/>
              </w:rPr>
            </w:pPr>
            <w:r w:rsidRPr="00304AEE">
              <w:t>Sp</w:t>
            </w:r>
          </w:p>
        </w:tc>
        <w:tc>
          <w:tcPr>
            <w:tcW w:w="1276" w:type="dxa"/>
          </w:tcPr>
          <w:p w:rsidR="00FB60D3" w:rsidRPr="00304AEE" w:rsidRDefault="00FB60D3" w:rsidP="00304AEE">
            <w:pPr>
              <w:shd w:val="clear" w:color="auto" w:fill="FFFFFF"/>
              <w:rPr>
                <w:rtl/>
                <w:lang w:bidi="ar-IQ"/>
              </w:rPr>
            </w:pPr>
            <w:r>
              <w:rPr>
                <w:lang w:bidi="ar-IQ"/>
              </w:rPr>
              <w:t>225</w:t>
            </w:r>
            <w:r w:rsidRPr="00304AEE">
              <w:t>H Sp</w:t>
            </w:r>
          </w:p>
        </w:tc>
        <w:tc>
          <w:tcPr>
            <w:tcW w:w="2835" w:type="dxa"/>
          </w:tcPr>
          <w:p w:rsidR="00FB60D3" w:rsidRPr="00304AEE" w:rsidRDefault="00FB60D3" w:rsidP="00304AEE">
            <w:pPr>
              <w:shd w:val="clear" w:color="auto" w:fill="FFFFFF"/>
              <w:rPr>
                <w:rtl/>
                <w:lang w:bidi="ar-IQ"/>
              </w:rPr>
            </w:pPr>
            <w:r w:rsidRPr="00304AEE">
              <w:t>Sport</w:t>
            </w:r>
          </w:p>
        </w:tc>
        <w:tc>
          <w:tcPr>
            <w:tcW w:w="2268" w:type="dxa"/>
          </w:tcPr>
          <w:p w:rsidR="00FB60D3" w:rsidRPr="008A4D59" w:rsidRDefault="00FB60D3" w:rsidP="00304AEE">
            <w:pPr>
              <w:shd w:val="clear" w:color="auto" w:fill="FFFFFF"/>
              <w:rPr>
                <w:b/>
                <w:bCs/>
                <w:sz w:val="24"/>
                <w:szCs w:val="24"/>
                <w:rtl/>
                <w:lang w:bidi="ar-IQ"/>
              </w:rPr>
            </w:pPr>
            <w:r w:rsidRPr="008A4D59">
              <w:rPr>
                <w:rFonts w:hint="cs"/>
                <w:b/>
                <w:bCs/>
                <w:sz w:val="24"/>
                <w:szCs w:val="24"/>
                <w:rtl/>
                <w:lang w:bidi="ar-IQ"/>
              </w:rPr>
              <w:t>رياضة</w:t>
            </w:r>
          </w:p>
        </w:tc>
        <w:tc>
          <w:tcPr>
            <w:tcW w:w="850" w:type="dxa"/>
          </w:tcPr>
          <w:p w:rsidR="00FB60D3" w:rsidRPr="008A4D59" w:rsidRDefault="00FB60D3" w:rsidP="00304AEE">
            <w:pPr>
              <w:shd w:val="clear" w:color="auto" w:fill="FFFFFF"/>
              <w:rPr>
                <w:b/>
                <w:bCs/>
                <w:sz w:val="24"/>
                <w:szCs w:val="24"/>
                <w:rtl/>
                <w:lang w:bidi="ar-IQ"/>
              </w:rPr>
            </w:pPr>
          </w:p>
        </w:tc>
        <w:tc>
          <w:tcPr>
            <w:tcW w:w="851" w:type="dxa"/>
          </w:tcPr>
          <w:p w:rsidR="00FB60D3" w:rsidRPr="008A4D59" w:rsidRDefault="00FB60D3" w:rsidP="00304AEE">
            <w:pPr>
              <w:shd w:val="clear" w:color="auto" w:fill="FFFFFF"/>
              <w:rPr>
                <w:b/>
                <w:bCs/>
                <w:sz w:val="24"/>
                <w:szCs w:val="24"/>
                <w:rtl/>
                <w:lang w:bidi="ar-IQ"/>
              </w:rPr>
            </w:pPr>
          </w:p>
        </w:tc>
        <w:tc>
          <w:tcPr>
            <w:tcW w:w="851" w:type="dxa"/>
          </w:tcPr>
          <w:p w:rsidR="00FB60D3" w:rsidRPr="008A4D59" w:rsidRDefault="00FB60D3" w:rsidP="00304AEE">
            <w:pPr>
              <w:shd w:val="clear" w:color="auto" w:fill="FFFFFF"/>
              <w:rPr>
                <w:b/>
                <w:bCs/>
                <w:sz w:val="24"/>
                <w:szCs w:val="24"/>
                <w:rtl/>
                <w:lang w:bidi="ar-IQ"/>
              </w:rPr>
            </w:pPr>
          </w:p>
        </w:tc>
      </w:tr>
    </w:tbl>
    <w:p w:rsidR="00304AEE" w:rsidRPr="00304AEE" w:rsidRDefault="00304AEE" w:rsidP="00304AEE">
      <w:pPr>
        <w:shd w:val="clear" w:color="auto" w:fill="FFFFFF"/>
        <w:rPr>
          <w:rtl/>
          <w:lang w:bidi="ar-IQ"/>
        </w:rPr>
      </w:pPr>
    </w:p>
    <w:p w:rsidR="00304AEE" w:rsidRPr="00304AEE" w:rsidRDefault="00304AEE" w:rsidP="00304AEE">
      <w:pPr>
        <w:shd w:val="clear" w:color="auto" w:fill="FFFFFF"/>
        <w:rPr>
          <w:rtl/>
          <w:lang w:bidi="ar-IQ"/>
        </w:rPr>
      </w:pPr>
    </w:p>
    <w:p w:rsidR="00304AEE" w:rsidRPr="00304AEE" w:rsidRDefault="00304AEE" w:rsidP="00304AEE">
      <w:pPr>
        <w:shd w:val="clear" w:color="auto" w:fill="FFFFFF"/>
        <w:rPr>
          <w:rtl/>
          <w:lang w:bidi="ar-IQ"/>
        </w:rPr>
      </w:pPr>
    </w:p>
    <w:tbl>
      <w:tblPr>
        <w:bidiVisual/>
        <w:tblW w:w="1081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6"/>
        <w:gridCol w:w="709"/>
        <w:gridCol w:w="1276"/>
        <w:gridCol w:w="2835"/>
        <w:gridCol w:w="2268"/>
        <w:gridCol w:w="850"/>
        <w:gridCol w:w="851"/>
        <w:gridCol w:w="851"/>
      </w:tblGrid>
      <w:tr w:rsidR="00FB60D3" w:rsidRPr="00FB60D3" w:rsidTr="00FB60D3">
        <w:trPr>
          <w:trHeight w:val="624"/>
        </w:trPr>
        <w:tc>
          <w:tcPr>
            <w:tcW w:w="10816" w:type="dxa"/>
            <w:gridSpan w:val="8"/>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FB60D3" w:rsidRPr="00FB60D3" w:rsidRDefault="00FB60D3" w:rsidP="00FB60D3">
            <w:pPr>
              <w:shd w:val="clear" w:color="auto" w:fill="FFFFFF"/>
              <w:rPr>
                <w:b/>
                <w:bCs/>
                <w:rtl/>
                <w:lang w:bidi="ar-IQ"/>
              </w:rPr>
            </w:pPr>
            <w:r w:rsidRPr="00FB60D3">
              <w:rPr>
                <w:rFonts w:hint="cs"/>
                <w:b/>
                <w:bCs/>
                <w:rtl/>
                <w:lang w:bidi="ar-IQ"/>
              </w:rPr>
              <w:t>المرحلة 3</w:t>
            </w:r>
          </w:p>
        </w:tc>
      </w:tr>
      <w:tr w:rsidR="00FB60D3" w:rsidRPr="00FB60D3" w:rsidTr="00FB60D3">
        <w:trPr>
          <w:trHeight w:val="394"/>
        </w:trPr>
        <w:tc>
          <w:tcPr>
            <w:tcW w:w="3161" w:type="dxa"/>
            <w:gridSpan w:val="3"/>
            <w:vMerge w:val="restart"/>
            <w:tcBorders>
              <w:top w:val="single" w:sz="4" w:space="0" w:color="auto"/>
              <w:left w:val="single" w:sz="4" w:space="0" w:color="auto"/>
              <w:right w:val="single" w:sz="4" w:space="0" w:color="auto"/>
            </w:tcBorders>
            <w:shd w:val="clear" w:color="auto" w:fill="F2DBDB" w:themeFill="accent2" w:themeFillTint="33"/>
            <w:hideMark/>
          </w:tcPr>
          <w:p w:rsidR="00FB60D3" w:rsidRPr="00FB60D3" w:rsidRDefault="00FB60D3" w:rsidP="00FB60D3">
            <w:pPr>
              <w:shd w:val="clear" w:color="auto" w:fill="FFFFFF"/>
              <w:rPr>
                <w:b/>
                <w:bCs/>
                <w:lang w:bidi="ar-IQ"/>
              </w:rPr>
            </w:pPr>
            <w:r w:rsidRPr="00FB60D3">
              <w:rPr>
                <w:rFonts w:hint="cs"/>
                <w:b/>
                <w:bCs/>
                <w:rtl/>
                <w:lang w:bidi="ar-IQ"/>
              </w:rPr>
              <w:t>رمز المقرر أو المساق</w:t>
            </w:r>
          </w:p>
        </w:tc>
        <w:tc>
          <w:tcPr>
            <w:tcW w:w="2835" w:type="dxa"/>
            <w:vMerge w:val="restart"/>
            <w:tcBorders>
              <w:top w:val="single" w:sz="4" w:space="0" w:color="auto"/>
              <w:left w:val="single" w:sz="4" w:space="0" w:color="auto"/>
              <w:right w:val="single" w:sz="4" w:space="0" w:color="auto"/>
            </w:tcBorders>
            <w:shd w:val="clear" w:color="auto" w:fill="F2DBDB" w:themeFill="accent2" w:themeFillTint="33"/>
          </w:tcPr>
          <w:p w:rsidR="00FB60D3" w:rsidRPr="00FB60D3" w:rsidRDefault="00FB60D3" w:rsidP="00FB60D3">
            <w:pPr>
              <w:shd w:val="clear" w:color="auto" w:fill="FFFFFF"/>
              <w:rPr>
                <w:b/>
                <w:bCs/>
                <w:lang w:bidi="ar-IQ"/>
              </w:rPr>
            </w:pPr>
            <w:r w:rsidRPr="00FB60D3">
              <w:rPr>
                <w:b/>
                <w:bCs/>
                <w:lang w:bidi="ar-IQ"/>
              </w:rPr>
              <w:t>Subject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FB60D3" w:rsidRPr="00FB60D3" w:rsidRDefault="00FB60D3" w:rsidP="00FB60D3">
            <w:pPr>
              <w:shd w:val="clear" w:color="auto" w:fill="FFFFFF"/>
              <w:rPr>
                <w:b/>
                <w:bCs/>
                <w:lang w:bidi="ar-IQ"/>
              </w:rPr>
            </w:pPr>
            <w:r w:rsidRPr="00FB60D3">
              <w:rPr>
                <w:rFonts w:hint="cs"/>
                <w:b/>
                <w:bCs/>
                <w:rtl/>
                <w:lang w:bidi="ar-IQ"/>
              </w:rPr>
              <w:t>اسم المقرر أو المساق</w:t>
            </w:r>
          </w:p>
        </w:tc>
        <w:tc>
          <w:tcPr>
            <w:tcW w:w="2552"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FB60D3" w:rsidRPr="00FB60D3" w:rsidRDefault="00FB60D3" w:rsidP="00FB60D3">
            <w:pPr>
              <w:shd w:val="clear" w:color="auto" w:fill="FFFFFF"/>
              <w:rPr>
                <w:b/>
                <w:bCs/>
                <w:lang w:bidi="ar-IQ"/>
              </w:rPr>
            </w:pPr>
            <w:r w:rsidRPr="00FB60D3">
              <w:rPr>
                <w:rFonts w:hint="cs"/>
                <w:b/>
                <w:bCs/>
                <w:rtl/>
                <w:lang w:bidi="ar-IQ"/>
              </w:rPr>
              <w:t xml:space="preserve">          الساعات المعتمدة</w:t>
            </w:r>
          </w:p>
        </w:tc>
      </w:tr>
      <w:tr w:rsidR="00FB60D3" w:rsidRPr="00FB60D3" w:rsidTr="00FB60D3">
        <w:trPr>
          <w:trHeight w:val="462"/>
        </w:trPr>
        <w:tc>
          <w:tcPr>
            <w:tcW w:w="3161" w:type="dxa"/>
            <w:gridSpan w:val="3"/>
            <w:vMerge/>
            <w:tcBorders>
              <w:left w:val="single" w:sz="4" w:space="0" w:color="auto"/>
              <w:right w:val="single" w:sz="4" w:space="0" w:color="auto"/>
            </w:tcBorders>
            <w:shd w:val="clear" w:color="auto" w:fill="F2DBDB" w:themeFill="accent2" w:themeFillTint="33"/>
            <w:vAlign w:val="center"/>
            <w:hideMark/>
          </w:tcPr>
          <w:p w:rsidR="00FB60D3" w:rsidRPr="00FB60D3" w:rsidRDefault="00FB60D3" w:rsidP="00FB60D3">
            <w:pPr>
              <w:shd w:val="clear" w:color="auto" w:fill="FFFFFF"/>
              <w:rPr>
                <w:b/>
                <w:bCs/>
                <w:lang w:bidi="ar-IQ"/>
              </w:rPr>
            </w:pPr>
          </w:p>
        </w:tc>
        <w:tc>
          <w:tcPr>
            <w:tcW w:w="2835" w:type="dxa"/>
            <w:vMerge/>
            <w:tcBorders>
              <w:left w:val="single" w:sz="4" w:space="0" w:color="auto"/>
              <w:right w:val="single" w:sz="4" w:space="0" w:color="auto"/>
            </w:tcBorders>
            <w:shd w:val="clear" w:color="auto" w:fill="F2DBDB" w:themeFill="accent2" w:themeFillTint="33"/>
            <w:vAlign w:val="center"/>
          </w:tcPr>
          <w:p w:rsidR="00FB60D3" w:rsidRPr="00FB60D3" w:rsidRDefault="00FB60D3" w:rsidP="00FB60D3">
            <w:pPr>
              <w:shd w:val="clear" w:color="auto" w:fill="FFFFFF"/>
              <w:rPr>
                <w:b/>
                <w:bCs/>
                <w:lang w:bidi="ar-IQ"/>
              </w:rPr>
            </w:pPr>
          </w:p>
        </w:tc>
        <w:tc>
          <w:tcPr>
            <w:tcW w:w="2268"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FB60D3" w:rsidRPr="00FB60D3" w:rsidRDefault="00FB60D3" w:rsidP="00FB60D3">
            <w:pPr>
              <w:shd w:val="clear" w:color="auto" w:fill="FFFFFF"/>
              <w:rPr>
                <w:b/>
                <w:bCs/>
                <w:lang w:bidi="ar-IQ"/>
              </w:rPr>
            </w:pPr>
          </w:p>
        </w:tc>
        <w:tc>
          <w:tcPr>
            <w:tcW w:w="85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FB60D3" w:rsidRPr="00FB60D3" w:rsidRDefault="00FB60D3" w:rsidP="00FB60D3">
            <w:pPr>
              <w:shd w:val="clear" w:color="auto" w:fill="FFFFFF"/>
              <w:rPr>
                <w:b/>
                <w:bCs/>
                <w:lang w:bidi="ar-IQ"/>
              </w:rPr>
            </w:pPr>
            <w:r w:rsidRPr="00FB60D3">
              <w:rPr>
                <w:rFonts w:hint="cs"/>
                <w:b/>
                <w:bCs/>
                <w:rtl/>
                <w:lang w:bidi="ar-IQ"/>
              </w:rPr>
              <w:t xml:space="preserve">     نظري </w:t>
            </w:r>
          </w:p>
        </w:tc>
        <w:tc>
          <w:tcPr>
            <w:tcW w:w="851" w:type="dxa"/>
            <w:tcBorders>
              <w:top w:val="single" w:sz="4" w:space="0" w:color="auto"/>
              <w:left w:val="single" w:sz="4" w:space="0" w:color="auto"/>
              <w:right w:val="single" w:sz="4" w:space="0" w:color="auto"/>
            </w:tcBorders>
            <w:shd w:val="clear" w:color="auto" w:fill="F2DBDB" w:themeFill="accent2" w:themeFillTint="33"/>
            <w:hideMark/>
          </w:tcPr>
          <w:p w:rsidR="00FB60D3" w:rsidRPr="00FB60D3" w:rsidRDefault="00FB60D3" w:rsidP="00FB60D3">
            <w:pPr>
              <w:shd w:val="clear" w:color="auto" w:fill="FFFFFF"/>
              <w:rPr>
                <w:b/>
                <w:bCs/>
                <w:lang w:bidi="ar-IQ"/>
              </w:rPr>
            </w:pPr>
            <w:r w:rsidRPr="00FB60D3">
              <w:rPr>
                <w:rFonts w:hint="cs"/>
                <w:b/>
                <w:bCs/>
                <w:rtl/>
                <w:lang w:bidi="ar-IQ"/>
              </w:rPr>
              <w:t xml:space="preserve">   عملي </w:t>
            </w:r>
          </w:p>
        </w:tc>
        <w:tc>
          <w:tcPr>
            <w:tcW w:w="851" w:type="dxa"/>
            <w:tcBorders>
              <w:top w:val="single" w:sz="4" w:space="0" w:color="auto"/>
              <w:left w:val="single" w:sz="4" w:space="0" w:color="auto"/>
              <w:right w:val="single" w:sz="4" w:space="0" w:color="auto"/>
            </w:tcBorders>
            <w:shd w:val="clear" w:color="auto" w:fill="F2DBDB" w:themeFill="accent2" w:themeFillTint="33"/>
          </w:tcPr>
          <w:p w:rsidR="00FB60D3" w:rsidRPr="00FB60D3" w:rsidRDefault="00FB60D3" w:rsidP="00FB60D3">
            <w:pPr>
              <w:shd w:val="clear" w:color="auto" w:fill="FFFFFF"/>
              <w:rPr>
                <w:b/>
                <w:bCs/>
                <w:lang w:bidi="ar-IQ"/>
              </w:rPr>
            </w:pPr>
            <w:r w:rsidRPr="00FB60D3">
              <w:rPr>
                <w:rFonts w:hint="cs"/>
                <w:b/>
                <w:bCs/>
                <w:rtl/>
                <w:lang w:bidi="ar-IQ"/>
              </w:rPr>
              <w:t>عدد الوحدات</w:t>
            </w:r>
          </w:p>
        </w:tc>
      </w:tr>
      <w:tr w:rsidR="00442B3C" w:rsidRPr="00FB60D3" w:rsidTr="00442B3C">
        <w:trPr>
          <w:trHeight w:val="418"/>
        </w:trPr>
        <w:tc>
          <w:tcPr>
            <w:tcW w:w="1176" w:type="dxa"/>
            <w:tcBorders>
              <w:left w:val="single" w:sz="4" w:space="0" w:color="auto"/>
              <w:right w:val="single" w:sz="4" w:space="0" w:color="auto"/>
            </w:tcBorders>
            <w:shd w:val="clear" w:color="auto" w:fill="auto"/>
          </w:tcPr>
          <w:p w:rsidR="00442B3C" w:rsidRPr="00FB60D3" w:rsidRDefault="00E7355E" w:rsidP="00FB60D3">
            <w:pPr>
              <w:shd w:val="clear" w:color="auto" w:fill="FFFFFF"/>
              <w:rPr>
                <w:lang w:bidi="ar-IQ"/>
              </w:rPr>
            </w:pPr>
            <w:r>
              <w:rPr>
                <w:lang w:bidi="ar-IQ"/>
              </w:rPr>
              <w:t>26</w:t>
            </w:r>
          </w:p>
        </w:tc>
        <w:tc>
          <w:tcPr>
            <w:tcW w:w="709" w:type="dxa"/>
            <w:tcBorders>
              <w:left w:val="single" w:sz="4" w:space="0" w:color="auto"/>
              <w:right w:val="single" w:sz="4" w:space="0" w:color="auto"/>
            </w:tcBorders>
            <w:shd w:val="clear" w:color="auto" w:fill="auto"/>
          </w:tcPr>
          <w:p w:rsidR="00442B3C" w:rsidRPr="00FB60D3" w:rsidRDefault="00442B3C" w:rsidP="00FB60D3">
            <w:pPr>
              <w:shd w:val="clear" w:color="auto" w:fill="FFFFFF"/>
              <w:rPr>
                <w:lang w:bidi="ar-IQ"/>
              </w:rPr>
            </w:pPr>
            <w:r w:rsidRPr="00FB60D3">
              <w:rPr>
                <w:lang w:bidi="ar-IQ"/>
              </w:rPr>
              <w:t>AbA</w:t>
            </w:r>
          </w:p>
        </w:tc>
        <w:tc>
          <w:tcPr>
            <w:tcW w:w="1276" w:type="dxa"/>
            <w:tcBorders>
              <w:left w:val="single" w:sz="4" w:space="0" w:color="auto"/>
              <w:right w:val="single" w:sz="4" w:space="0" w:color="auto"/>
            </w:tcBorders>
            <w:shd w:val="clear" w:color="auto" w:fill="auto"/>
          </w:tcPr>
          <w:p w:rsidR="00442B3C" w:rsidRPr="00FB60D3" w:rsidRDefault="00442B3C" w:rsidP="00442B3C">
            <w:pPr>
              <w:shd w:val="clear" w:color="auto" w:fill="FFFFFF"/>
              <w:rPr>
                <w:lang w:bidi="ar-IQ"/>
              </w:rPr>
            </w:pPr>
            <w:r w:rsidRPr="00FB60D3">
              <w:rPr>
                <w:lang w:bidi="ar-IQ"/>
              </w:rPr>
              <w:t>326 HAbA</w:t>
            </w:r>
          </w:p>
        </w:tc>
        <w:tc>
          <w:tcPr>
            <w:tcW w:w="2835" w:type="dxa"/>
            <w:tcBorders>
              <w:left w:val="single" w:sz="4" w:space="0" w:color="auto"/>
              <w:right w:val="single" w:sz="4" w:space="0" w:color="auto"/>
            </w:tcBorders>
            <w:shd w:val="clear" w:color="auto" w:fill="auto"/>
          </w:tcPr>
          <w:p w:rsidR="00442B3C" w:rsidRPr="00C8016D" w:rsidRDefault="00442B3C" w:rsidP="00C8016D">
            <w:pPr>
              <w:shd w:val="clear" w:color="auto" w:fill="FFFFFF"/>
              <w:jc w:val="center"/>
              <w:rPr>
                <w:b/>
                <w:bCs/>
                <w:rtl/>
                <w:lang w:bidi="ar-IQ"/>
              </w:rPr>
            </w:pPr>
            <w:r w:rsidRPr="00C8016D">
              <w:rPr>
                <w:b/>
                <w:bCs/>
                <w:lang w:bidi="ar-IQ"/>
              </w:rPr>
              <w:t>Abbasside</w:t>
            </w:r>
            <w:r w:rsidR="003A1A87" w:rsidRPr="00C8016D">
              <w:rPr>
                <w:b/>
                <w:bCs/>
                <w:lang w:bidi="ar-IQ"/>
              </w:rPr>
              <w:t xml:space="preserve"> History</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42B3C" w:rsidRPr="00392480" w:rsidRDefault="00442B3C" w:rsidP="00392480">
            <w:pPr>
              <w:shd w:val="clear" w:color="auto" w:fill="FFFFFF"/>
              <w:rPr>
                <w:b/>
                <w:bCs/>
                <w:sz w:val="22"/>
                <w:szCs w:val="22"/>
                <w:rtl/>
              </w:rPr>
            </w:pPr>
            <w:r w:rsidRPr="00392480">
              <w:rPr>
                <w:rFonts w:hint="cs"/>
                <w:b/>
                <w:bCs/>
                <w:sz w:val="22"/>
                <w:szCs w:val="22"/>
                <w:rtl/>
              </w:rPr>
              <w:t>تاريخ الدولة العربية في العصر العباسي</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2B3C" w:rsidRPr="00C8016D" w:rsidRDefault="00442B3C" w:rsidP="00C8016D">
            <w:pPr>
              <w:shd w:val="clear" w:color="auto" w:fill="FFFFFF"/>
              <w:jc w:val="center"/>
              <w:rPr>
                <w:b/>
                <w:bCs/>
                <w:rtl/>
              </w:rPr>
            </w:pPr>
            <w:r w:rsidRPr="00C8016D">
              <w:rPr>
                <w:rFonts w:hint="cs"/>
                <w:b/>
                <w:bCs/>
                <w:rtl/>
              </w:rPr>
              <w:t>3</w:t>
            </w:r>
          </w:p>
        </w:tc>
        <w:tc>
          <w:tcPr>
            <w:tcW w:w="851" w:type="dxa"/>
            <w:tcBorders>
              <w:left w:val="single" w:sz="4" w:space="0" w:color="auto"/>
              <w:right w:val="single" w:sz="4" w:space="0" w:color="auto"/>
            </w:tcBorders>
            <w:shd w:val="clear" w:color="auto" w:fill="auto"/>
          </w:tcPr>
          <w:p w:rsidR="00442B3C" w:rsidRPr="00C8016D" w:rsidRDefault="00442B3C" w:rsidP="00C8016D">
            <w:pPr>
              <w:shd w:val="clear" w:color="auto" w:fill="FFFFFF"/>
              <w:jc w:val="center"/>
              <w:rPr>
                <w:b/>
                <w:bCs/>
                <w:lang w:bidi="ar-IQ"/>
              </w:rPr>
            </w:pPr>
          </w:p>
        </w:tc>
        <w:tc>
          <w:tcPr>
            <w:tcW w:w="851" w:type="dxa"/>
            <w:tcBorders>
              <w:left w:val="single" w:sz="4" w:space="0" w:color="auto"/>
              <w:right w:val="single" w:sz="4" w:space="0" w:color="auto"/>
            </w:tcBorders>
            <w:shd w:val="clear" w:color="auto" w:fill="auto"/>
          </w:tcPr>
          <w:p w:rsidR="00442B3C" w:rsidRPr="00C8016D" w:rsidRDefault="00442B3C" w:rsidP="00C8016D">
            <w:pPr>
              <w:shd w:val="clear" w:color="auto" w:fill="FFFFFF"/>
              <w:jc w:val="center"/>
              <w:rPr>
                <w:b/>
                <w:bCs/>
                <w:rtl/>
              </w:rPr>
            </w:pPr>
            <w:r w:rsidRPr="00C8016D">
              <w:rPr>
                <w:rFonts w:hint="cs"/>
                <w:b/>
                <w:bCs/>
                <w:rtl/>
              </w:rPr>
              <w:t>6</w:t>
            </w:r>
          </w:p>
        </w:tc>
      </w:tr>
      <w:tr w:rsidR="00442B3C" w:rsidRPr="00FB60D3" w:rsidTr="00442B3C">
        <w:trPr>
          <w:trHeight w:val="411"/>
        </w:trPr>
        <w:tc>
          <w:tcPr>
            <w:tcW w:w="1176" w:type="dxa"/>
            <w:tcBorders>
              <w:left w:val="single" w:sz="4" w:space="0" w:color="auto"/>
              <w:right w:val="single" w:sz="4" w:space="0" w:color="auto"/>
            </w:tcBorders>
            <w:shd w:val="clear" w:color="auto" w:fill="auto"/>
          </w:tcPr>
          <w:p w:rsidR="00442B3C" w:rsidRPr="00FB60D3" w:rsidRDefault="00E7355E" w:rsidP="00FB60D3">
            <w:pPr>
              <w:shd w:val="clear" w:color="auto" w:fill="FFFFFF"/>
              <w:rPr>
                <w:lang w:bidi="ar-IQ"/>
              </w:rPr>
            </w:pPr>
            <w:r>
              <w:rPr>
                <w:lang w:bidi="ar-IQ"/>
              </w:rPr>
              <w:t>27</w:t>
            </w:r>
          </w:p>
        </w:tc>
        <w:tc>
          <w:tcPr>
            <w:tcW w:w="709" w:type="dxa"/>
            <w:tcBorders>
              <w:left w:val="single" w:sz="4" w:space="0" w:color="auto"/>
              <w:right w:val="single" w:sz="4" w:space="0" w:color="auto"/>
            </w:tcBorders>
            <w:shd w:val="clear" w:color="auto" w:fill="auto"/>
          </w:tcPr>
          <w:p w:rsidR="00442B3C" w:rsidRPr="00FB60D3" w:rsidRDefault="00442B3C" w:rsidP="00FB60D3">
            <w:pPr>
              <w:shd w:val="clear" w:color="auto" w:fill="FFFFFF"/>
              <w:rPr>
                <w:lang w:bidi="ar-IQ"/>
              </w:rPr>
            </w:pPr>
            <w:r w:rsidRPr="00FB60D3">
              <w:rPr>
                <w:lang w:bidi="ar-IQ"/>
              </w:rPr>
              <w:t>AIC</w:t>
            </w:r>
          </w:p>
        </w:tc>
        <w:tc>
          <w:tcPr>
            <w:tcW w:w="1276" w:type="dxa"/>
            <w:tcBorders>
              <w:left w:val="single" w:sz="4" w:space="0" w:color="auto"/>
              <w:right w:val="single" w:sz="4" w:space="0" w:color="auto"/>
            </w:tcBorders>
            <w:shd w:val="clear" w:color="auto" w:fill="auto"/>
          </w:tcPr>
          <w:p w:rsidR="00442B3C" w:rsidRPr="00FB60D3" w:rsidRDefault="00442B3C" w:rsidP="00442B3C">
            <w:pPr>
              <w:shd w:val="clear" w:color="auto" w:fill="FFFFFF"/>
              <w:rPr>
                <w:lang w:bidi="ar-IQ"/>
              </w:rPr>
            </w:pPr>
            <w:r w:rsidRPr="00FB60D3">
              <w:rPr>
                <w:lang w:bidi="ar-IQ"/>
              </w:rPr>
              <w:t xml:space="preserve">327 HAIC  </w:t>
            </w:r>
          </w:p>
        </w:tc>
        <w:tc>
          <w:tcPr>
            <w:tcW w:w="2835" w:type="dxa"/>
            <w:tcBorders>
              <w:left w:val="single" w:sz="4" w:space="0" w:color="auto"/>
              <w:right w:val="single" w:sz="4" w:space="0" w:color="auto"/>
            </w:tcBorders>
            <w:shd w:val="clear" w:color="auto" w:fill="auto"/>
          </w:tcPr>
          <w:p w:rsidR="00442B3C" w:rsidRPr="00C8016D" w:rsidRDefault="00442B3C" w:rsidP="00C8016D">
            <w:pPr>
              <w:shd w:val="clear" w:color="auto" w:fill="FFFFFF"/>
              <w:jc w:val="center"/>
              <w:rPr>
                <w:b/>
                <w:bCs/>
                <w:rtl/>
                <w:lang w:bidi="ar-IQ"/>
              </w:rPr>
            </w:pPr>
            <w:r w:rsidRPr="00C8016D">
              <w:rPr>
                <w:b/>
                <w:bCs/>
                <w:lang w:bidi="ar-IQ"/>
              </w:rPr>
              <w:t>History of Arabic Islamic Civilization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42B3C" w:rsidRPr="00392480" w:rsidRDefault="00442B3C" w:rsidP="00392480">
            <w:pPr>
              <w:shd w:val="clear" w:color="auto" w:fill="FFFFFF"/>
              <w:rPr>
                <w:b/>
                <w:bCs/>
                <w:sz w:val="22"/>
                <w:szCs w:val="22"/>
                <w:rtl/>
              </w:rPr>
            </w:pPr>
            <w:r w:rsidRPr="00392480">
              <w:rPr>
                <w:rFonts w:hint="cs"/>
                <w:b/>
                <w:bCs/>
                <w:sz w:val="22"/>
                <w:szCs w:val="22"/>
                <w:rtl/>
              </w:rPr>
              <w:t>تاريخ الحضارة العربية الاسلامية</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2B3C" w:rsidRPr="00C8016D" w:rsidRDefault="00442B3C" w:rsidP="00C8016D">
            <w:pPr>
              <w:shd w:val="clear" w:color="auto" w:fill="FFFFFF"/>
              <w:jc w:val="center"/>
              <w:rPr>
                <w:b/>
                <w:bCs/>
                <w:rtl/>
              </w:rPr>
            </w:pPr>
            <w:r w:rsidRPr="00C8016D">
              <w:rPr>
                <w:rFonts w:hint="cs"/>
                <w:b/>
                <w:bCs/>
                <w:rtl/>
              </w:rPr>
              <w:t>3</w:t>
            </w:r>
          </w:p>
        </w:tc>
        <w:tc>
          <w:tcPr>
            <w:tcW w:w="851" w:type="dxa"/>
            <w:tcBorders>
              <w:left w:val="single" w:sz="4" w:space="0" w:color="auto"/>
              <w:right w:val="single" w:sz="4" w:space="0" w:color="auto"/>
            </w:tcBorders>
            <w:shd w:val="clear" w:color="auto" w:fill="auto"/>
          </w:tcPr>
          <w:p w:rsidR="00442B3C" w:rsidRPr="00C8016D" w:rsidRDefault="00442B3C" w:rsidP="00C8016D">
            <w:pPr>
              <w:shd w:val="clear" w:color="auto" w:fill="FFFFFF"/>
              <w:jc w:val="center"/>
              <w:rPr>
                <w:b/>
                <w:bCs/>
                <w:lang w:bidi="ar-IQ"/>
              </w:rPr>
            </w:pPr>
          </w:p>
        </w:tc>
        <w:tc>
          <w:tcPr>
            <w:tcW w:w="851" w:type="dxa"/>
            <w:tcBorders>
              <w:left w:val="single" w:sz="4" w:space="0" w:color="auto"/>
              <w:right w:val="single" w:sz="4" w:space="0" w:color="auto"/>
            </w:tcBorders>
            <w:shd w:val="clear" w:color="auto" w:fill="auto"/>
          </w:tcPr>
          <w:p w:rsidR="00442B3C" w:rsidRPr="00C8016D" w:rsidRDefault="00442B3C" w:rsidP="00C8016D">
            <w:pPr>
              <w:shd w:val="clear" w:color="auto" w:fill="FFFFFF"/>
              <w:jc w:val="center"/>
              <w:rPr>
                <w:b/>
                <w:bCs/>
                <w:rtl/>
              </w:rPr>
            </w:pPr>
            <w:r w:rsidRPr="00C8016D">
              <w:rPr>
                <w:rFonts w:hint="cs"/>
                <w:b/>
                <w:bCs/>
                <w:rtl/>
              </w:rPr>
              <w:t>6</w:t>
            </w:r>
          </w:p>
        </w:tc>
      </w:tr>
      <w:tr w:rsidR="00442B3C" w:rsidRPr="00FB60D3" w:rsidTr="00442B3C">
        <w:trPr>
          <w:trHeight w:val="426"/>
        </w:trPr>
        <w:tc>
          <w:tcPr>
            <w:tcW w:w="1176" w:type="dxa"/>
            <w:tcBorders>
              <w:left w:val="single" w:sz="4" w:space="0" w:color="auto"/>
              <w:right w:val="single" w:sz="4" w:space="0" w:color="auto"/>
            </w:tcBorders>
            <w:shd w:val="clear" w:color="auto" w:fill="auto"/>
          </w:tcPr>
          <w:p w:rsidR="00442B3C" w:rsidRPr="00FB60D3" w:rsidRDefault="00E7355E" w:rsidP="00FB60D3">
            <w:pPr>
              <w:shd w:val="clear" w:color="auto" w:fill="FFFFFF"/>
              <w:rPr>
                <w:rtl/>
                <w:lang w:bidi="ar-IQ"/>
              </w:rPr>
            </w:pPr>
            <w:r>
              <w:rPr>
                <w:lang w:bidi="ar-IQ"/>
              </w:rPr>
              <w:t>28</w:t>
            </w:r>
          </w:p>
        </w:tc>
        <w:tc>
          <w:tcPr>
            <w:tcW w:w="709" w:type="dxa"/>
            <w:tcBorders>
              <w:left w:val="single" w:sz="4" w:space="0" w:color="auto"/>
              <w:right w:val="single" w:sz="4" w:space="0" w:color="auto"/>
            </w:tcBorders>
            <w:shd w:val="clear" w:color="auto" w:fill="auto"/>
          </w:tcPr>
          <w:p w:rsidR="00442B3C" w:rsidRPr="00FB60D3" w:rsidRDefault="00442B3C" w:rsidP="00FB60D3">
            <w:pPr>
              <w:shd w:val="clear" w:color="auto" w:fill="FFFFFF"/>
              <w:rPr>
                <w:lang w:bidi="ar-IQ"/>
              </w:rPr>
            </w:pPr>
            <w:r w:rsidRPr="00FB60D3">
              <w:rPr>
                <w:lang w:bidi="ar-IQ"/>
              </w:rPr>
              <w:t>HMIM</w:t>
            </w:r>
          </w:p>
        </w:tc>
        <w:tc>
          <w:tcPr>
            <w:tcW w:w="1276" w:type="dxa"/>
            <w:tcBorders>
              <w:left w:val="single" w:sz="4" w:space="0" w:color="auto"/>
              <w:right w:val="single" w:sz="4" w:space="0" w:color="auto"/>
            </w:tcBorders>
            <w:shd w:val="clear" w:color="auto" w:fill="auto"/>
          </w:tcPr>
          <w:p w:rsidR="00442B3C" w:rsidRPr="00FB60D3" w:rsidRDefault="00442B3C" w:rsidP="00442B3C">
            <w:pPr>
              <w:shd w:val="clear" w:color="auto" w:fill="FFFFFF"/>
              <w:rPr>
                <w:lang w:bidi="ar-IQ"/>
              </w:rPr>
            </w:pPr>
            <w:r w:rsidRPr="00FB60D3">
              <w:rPr>
                <w:lang w:bidi="ar-IQ"/>
              </w:rPr>
              <w:t xml:space="preserve">  328HMIH  </w:t>
            </w:r>
          </w:p>
        </w:tc>
        <w:tc>
          <w:tcPr>
            <w:tcW w:w="2835" w:type="dxa"/>
            <w:tcBorders>
              <w:left w:val="single" w:sz="4" w:space="0" w:color="auto"/>
              <w:right w:val="single" w:sz="4" w:space="0" w:color="auto"/>
            </w:tcBorders>
            <w:shd w:val="clear" w:color="auto" w:fill="auto"/>
          </w:tcPr>
          <w:p w:rsidR="00442B3C" w:rsidRPr="00C8016D" w:rsidRDefault="003A1A87" w:rsidP="00C8016D">
            <w:pPr>
              <w:shd w:val="clear" w:color="auto" w:fill="FFFFFF"/>
              <w:jc w:val="center"/>
              <w:rPr>
                <w:b/>
                <w:bCs/>
                <w:rtl/>
                <w:lang w:bidi="ar-IQ"/>
              </w:rPr>
            </w:pPr>
            <w:r w:rsidRPr="00C8016D">
              <w:rPr>
                <w:b/>
                <w:bCs/>
                <w:lang w:bidi="ar-IQ"/>
              </w:rPr>
              <w:t>Modren  History</w:t>
            </w:r>
            <w:r w:rsidR="00442B3C" w:rsidRPr="00C8016D">
              <w:rPr>
                <w:b/>
                <w:bCs/>
                <w:lang w:bidi="ar-IQ"/>
              </w:rPr>
              <w:t xml:space="preserve"> Iraqi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42B3C" w:rsidRPr="00392480" w:rsidRDefault="00442B3C" w:rsidP="00392480">
            <w:pPr>
              <w:shd w:val="clear" w:color="auto" w:fill="FFFFFF"/>
              <w:rPr>
                <w:b/>
                <w:bCs/>
                <w:sz w:val="22"/>
                <w:szCs w:val="22"/>
                <w:rtl/>
              </w:rPr>
            </w:pPr>
            <w:r w:rsidRPr="00392480">
              <w:rPr>
                <w:rFonts w:hint="cs"/>
                <w:b/>
                <w:bCs/>
                <w:sz w:val="22"/>
                <w:szCs w:val="22"/>
                <w:rtl/>
              </w:rPr>
              <w:t>تاريخ العراق الحديث</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2B3C" w:rsidRPr="00C8016D" w:rsidRDefault="00442B3C" w:rsidP="00C8016D">
            <w:pPr>
              <w:shd w:val="clear" w:color="auto" w:fill="FFFFFF"/>
              <w:jc w:val="center"/>
              <w:rPr>
                <w:b/>
                <w:bCs/>
                <w:rtl/>
              </w:rPr>
            </w:pPr>
            <w:r w:rsidRPr="00C8016D">
              <w:rPr>
                <w:rFonts w:hint="cs"/>
                <w:b/>
                <w:bCs/>
                <w:rtl/>
              </w:rPr>
              <w:t>2</w:t>
            </w:r>
          </w:p>
        </w:tc>
        <w:tc>
          <w:tcPr>
            <w:tcW w:w="851" w:type="dxa"/>
            <w:tcBorders>
              <w:left w:val="single" w:sz="4" w:space="0" w:color="auto"/>
              <w:right w:val="single" w:sz="4" w:space="0" w:color="auto"/>
            </w:tcBorders>
            <w:shd w:val="clear" w:color="auto" w:fill="auto"/>
          </w:tcPr>
          <w:p w:rsidR="00442B3C" w:rsidRPr="00C8016D" w:rsidRDefault="00442B3C" w:rsidP="00C8016D">
            <w:pPr>
              <w:shd w:val="clear" w:color="auto" w:fill="FFFFFF"/>
              <w:jc w:val="center"/>
              <w:rPr>
                <w:b/>
                <w:bCs/>
                <w:lang w:bidi="ar-IQ"/>
              </w:rPr>
            </w:pPr>
          </w:p>
        </w:tc>
        <w:tc>
          <w:tcPr>
            <w:tcW w:w="851" w:type="dxa"/>
            <w:tcBorders>
              <w:left w:val="single" w:sz="4" w:space="0" w:color="auto"/>
              <w:right w:val="single" w:sz="4" w:space="0" w:color="auto"/>
            </w:tcBorders>
            <w:shd w:val="clear" w:color="auto" w:fill="auto"/>
          </w:tcPr>
          <w:p w:rsidR="00442B3C" w:rsidRPr="00C8016D" w:rsidRDefault="00442B3C" w:rsidP="00C8016D">
            <w:pPr>
              <w:shd w:val="clear" w:color="auto" w:fill="FFFFFF"/>
              <w:jc w:val="center"/>
              <w:rPr>
                <w:b/>
                <w:bCs/>
                <w:rtl/>
              </w:rPr>
            </w:pPr>
            <w:r w:rsidRPr="00C8016D">
              <w:rPr>
                <w:rFonts w:hint="cs"/>
                <w:b/>
                <w:bCs/>
                <w:rtl/>
              </w:rPr>
              <w:t>4</w:t>
            </w:r>
          </w:p>
        </w:tc>
      </w:tr>
      <w:tr w:rsidR="00442B3C" w:rsidRPr="00FB60D3" w:rsidTr="00442B3C">
        <w:trPr>
          <w:trHeight w:val="378"/>
        </w:trPr>
        <w:tc>
          <w:tcPr>
            <w:tcW w:w="1176" w:type="dxa"/>
            <w:tcBorders>
              <w:left w:val="single" w:sz="4" w:space="0" w:color="auto"/>
              <w:right w:val="single" w:sz="4" w:space="0" w:color="auto"/>
            </w:tcBorders>
            <w:shd w:val="clear" w:color="auto" w:fill="auto"/>
          </w:tcPr>
          <w:p w:rsidR="00442B3C" w:rsidRPr="00FB60D3" w:rsidRDefault="00E7355E" w:rsidP="00FB60D3">
            <w:pPr>
              <w:shd w:val="clear" w:color="auto" w:fill="FFFFFF"/>
              <w:rPr>
                <w:lang w:bidi="ar-IQ"/>
              </w:rPr>
            </w:pPr>
            <w:r>
              <w:rPr>
                <w:lang w:bidi="ar-IQ"/>
              </w:rPr>
              <w:t>29</w:t>
            </w:r>
          </w:p>
        </w:tc>
        <w:tc>
          <w:tcPr>
            <w:tcW w:w="709" w:type="dxa"/>
            <w:tcBorders>
              <w:left w:val="single" w:sz="4" w:space="0" w:color="auto"/>
              <w:right w:val="single" w:sz="4" w:space="0" w:color="auto"/>
            </w:tcBorders>
            <w:shd w:val="clear" w:color="auto" w:fill="auto"/>
          </w:tcPr>
          <w:p w:rsidR="00442B3C" w:rsidRPr="00FB60D3" w:rsidRDefault="00442B3C" w:rsidP="00FB60D3">
            <w:pPr>
              <w:shd w:val="clear" w:color="auto" w:fill="FFFFFF"/>
              <w:rPr>
                <w:lang w:bidi="ar-IQ"/>
              </w:rPr>
            </w:pPr>
            <w:r w:rsidRPr="00FB60D3">
              <w:rPr>
                <w:lang w:bidi="ar-IQ"/>
              </w:rPr>
              <w:t>MhA</w:t>
            </w:r>
          </w:p>
        </w:tc>
        <w:tc>
          <w:tcPr>
            <w:tcW w:w="1276" w:type="dxa"/>
            <w:tcBorders>
              <w:left w:val="single" w:sz="4" w:space="0" w:color="auto"/>
              <w:right w:val="single" w:sz="4" w:space="0" w:color="auto"/>
            </w:tcBorders>
            <w:shd w:val="clear" w:color="auto" w:fill="auto"/>
          </w:tcPr>
          <w:p w:rsidR="00442B3C" w:rsidRPr="00FB60D3" w:rsidRDefault="00442B3C" w:rsidP="00442B3C">
            <w:pPr>
              <w:shd w:val="clear" w:color="auto" w:fill="FFFFFF"/>
              <w:rPr>
                <w:rtl/>
                <w:lang w:bidi="ar-IQ"/>
              </w:rPr>
            </w:pPr>
            <w:r w:rsidRPr="00FB60D3">
              <w:rPr>
                <w:lang w:bidi="ar-IQ"/>
              </w:rPr>
              <w:t>329 HMhA</w:t>
            </w:r>
          </w:p>
        </w:tc>
        <w:tc>
          <w:tcPr>
            <w:tcW w:w="2835" w:type="dxa"/>
            <w:tcBorders>
              <w:left w:val="single" w:sz="4" w:space="0" w:color="auto"/>
              <w:right w:val="single" w:sz="4" w:space="0" w:color="auto"/>
            </w:tcBorders>
            <w:shd w:val="clear" w:color="auto" w:fill="auto"/>
          </w:tcPr>
          <w:p w:rsidR="00442B3C" w:rsidRPr="00C8016D" w:rsidRDefault="00442B3C" w:rsidP="00C8016D">
            <w:pPr>
              <w:shd w:val="clear" w:color="auto" w:fill="FFFFFF"/>
              <w:jc w:val="center"/>
              <w:rPr>
                <w:b/>
                <w:bCs/>
                <w:lang w:bidi="ar-IQ"/>
              </w:rPr>
            </w:pPr>
            <w:r w:rsidRPr="00C8016D">
              <w:rPr>
                <w:b/>
                <w:bCs/>
                <w:lang w:bidi="ar-IQ"/>
              </w:rPr>
              <w:t>History of Asia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42B3C" w:rsidRPr="00392480" w:rsidRDefault="00442B3C" w:rsidP="00392480">
            <w:pPr>
              <w:shd w:val="clear" w:color="auto" w:fill="FFFFFF"/>
              <w:rPr>
                <w:b/>
                <w:bCs/>
                <w:sz w:val="22"/>
                <w:szCs w:val="22"/>
                <w:rtl/>
              </w:rPr>
            </w:pPr>
            <w:r w:rsidRPr="00392480">
              <w:rPr>
                <w:rFonts w:hint="cs"/>
                <w:b/>
                <w:bCs/>
                <w:sz w:val="22"/>
                <w:szCs w:val="22"/>
                <w:rtl/>
              </w:rPr>
              <w:t>تاريخ اسيا</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2B3C" w:rsidRPr="00C8016D" w:rsidRDefault="00442B3C" w:rsidP="00C8016D">
            <w:pPr>
              <w:shd w:val="clear" w:color="auto" w:fill="FFFFFF"/>
              <w:jc w:val="center"/>
              <w:rPr>
                <w:b/>
                <w:bCs/>
                <w:rtl/>
              </w:rPr>
            </w:pPr>
            <w:r w:rsidRPr="00C8016D">
              <w:rPr>
                <w:rFonts w:hint="cs"/>
                <w:b/>
                <w:bCs/>
                <w:rtl/>
              </w:rPr>
              <w:t>2</w:t>
            </w:r>
          </w:p>
        </w:tc>
        <w:tc>
          <w:tcPr>
            <w:tcW w:w="851" w:type="dxa"/>
            <w:tcBorders>
              <w:left w:val="single" w:sz="4" w:space="0" w:color="auto"/>
              <w:right w:val="single" w:sz="4" w:space="0" w:color="auto"/>
            </w:tcBorders>
            <w:shd w:val="clear" w:color="auto" w:fill="auto"/>
          </w:tcPr>
          <w:p w:rsidR="00442B3C" w:rsidRPr="00C8016D" w:rsidRDefault="00442B3C" w:rsidP="00C8016D">
            <w:pPr>
              <w:shd w:val="clear" w:color="auto" w:fill="FFFFFF"/>
              <w:jc w:val="center"/>
              <w:rPr>
                <w:b/>
                <w:bCs/>
                <w:lang w:bidi="ar-IQ"/>
              </w:rPr>
            </w:pPr>
          </w:p>
        </w:tc>
        <w:tc>
          <w:tcPr>
            <w:tcW w:w="851" w:type="dxa"/>
            <w:tcBorders>
              <w:left w:val="single" w:sz="4" w:space="0" w:color="auto"/>
              <w:right w:val="single" w:sz="4" w:space="0" w:color="auto"/>
            </w:tcBorders>
            <w:shd w:val="clear" w:color="auto" w:fill="auto"/>
          </w:tcPr>
          <w:p w:rsidR="00442B3C" w:rsidRPr="00C8016D" w:rsidRDefault="00442B3C" w:rsidP="00C8016D">
            <w:pPr>
              <w:shd w:val="clear" w:color="auto" w:fill="FFFFFF"/>
              <w:jc w:val="center"/>
              <w:rPr>
                <w:b/>
                <w:bCs/>
                <w:rtl/>
              </w:rPr>
            </w:pPr>
            <w:r w:rsidRPr="00C8016D">
              <w:rPr>
                <w:rFonts w:hint="cs"/>
                <w:b/>
                <w:bCs/>
                <w:rtl/>
              </w:rPr>
              <w:t>4</w:t>
            </w:r>
          </w:p>
        </w:tc>
      </w:tr>
      <w:tr w:rsidR="00442B3C" w:rsidRPr="00FB60D3" w:rsidTr="00442B3C">
        <w:trPr>
          <w:trHeight w:val="260"/>
        </w:trPr>
        <w:tc>
          <w:tcPr>
            <w:tcW w:w="1176" w:type="dxa"/>
            <w:tcBorders>
              <w:left w:val="single" w:sz="4" w:space="0" w:color="auto"/>
              <w:right w:val="single" w:sz="4" w:space="0" w:color="auto"/>
            </w:tcBorders>
            <w:shd w:val="clear" w:color="auto" w:fill="auto"/>
          </w:tcPr>
          <w:p w:rsidR="00442B3C" w:rsidRPr="00FB60D3" w:rsidRDefault="00E7355E" w:rsidP="00FB60D3">
            <w:pPr>
              <w:shd w:val="clear" w:color="auto" w:fill="FFFFFF"/>
              <w:rPr>
                <w:lang w:bidi="ar-IQ"/>
              </w:rPr>
            </w:pPr>
            <w:r>
              <w:rPr>
                <w:lang w:bidi="ar-IQ"/>
              </w:rPr>
              <w:t>30</w:t>
            </w:r>
          </w:p>
        </w:tc>
        <w:tc>
          <w:tcPr>
            <w:tcW w:w="709" w:type="dxa"/>
            <w:tcBorders>
              <w:left w:val="single" w:sz="4" w:space="0" w:color="auto"/>
              <w:right w:val="single" w:sz="4" w:space="0" w:color="auto"/>
            </w:tcBorders>
            <w:shd w:val="clear" w:color="auto" w:fill="auto"/>
          </w:tcPr>
          <w:p w:rsidR="00442B3C" w:rsidRPr="00FB60D3" w:rsidRDefault="00442B3C" w:rsidP="00FB60D3">
            <w:pPr>
              <w:shd w:val="clear" w:color="auto" w:fill="FFFFFF"/>
              <w:rPr>
                <w:lang w:bidi="ar-IQ"/>
              </w:rPr>
            </w:pPr>
            <w:r w:rsidRPr="00FB60D3">
              <w:rPr>
                <w:lang w:bidi="ar-IQ"/>
              </w:rPr>
              <w:t>MhE</w:t>
            </w:r>
          </w:p>
        </w:tc>
        <w:tc>
          <w:tcPr>
            <w:tcW w:w="1276" w:type="dxa"/>
            <w:tcBorders>
              <w:left w:val="single" w:sz="4" w:space="0" w:color="auto"/>
              <w:right w:val="single" w:sz="4" w:space="0" w:color="auto"/>
            </w:tcBorders>
            <w:shd w:val="clear" w:color="auto" w:fill="auto"/>
          </w:tcPr>
          <w:p w:rsidR="00442B3C" w:rsidRPr="00FB60D3" w:rsidRDefault="00442B3C" w:rsidP="00442B3C">
            <w:pPr>
              <w:shd w:val="clear" w:color="auto" w:fill="FFFFFF"/>
              <w:rPr>
                <w:lang w:bidi="ar-IQ"/>
              </w:rPr>
            </w:pPr>
            <w:r w:rsidRPr="00FB60D3">
              <w:rPr>
                <w:lang w:bidi="ar-IQ"/>
              </w:rPr>
              <w:t>303 H MhE</w:t>
            </w:r>
          </w:p>
        </w:tc>
        <w:tc>
          <w:tcPr>
            <w:tcW w:w="2835" w:type="dxa"/>
            <w:tcBorders>
              <w:left w:val="single" w:sz="4" w:space="0" w:color="auto"/>
              <w:right w:val="single" w:sz="4" w:space="0" w:color="auto"/>
            </w:tcBorders>
            <w:shd w:val="clear" w:color="auto" w:fill="auto"/>
          </w:tcPr>
          <w:p w:rsidR="00442B3C" w:rsidRPr="00C8016D" w:rsidRDefault="00442B3C" w:rsidP="00C8016D">
            <w:pPr>
              <w:shd w:val="clear" w:color="auto" w:fill="FFFFFF"/>
              <w:jc w:val="center"/>
              <w:rPr>
                <w:b/>
                <w:bCs/>
                <w:rtl/>
                <w:lang w:bidi="ar-IQ"/>
              </w:rPr>
            </w:pPr>
            <w:r w:rsidRPr="00C8016D">
              <w:rPr>
                <w:b/>
                <w:bCs/>
                <w:lang w:bidi="ar-IQ"/>
              </w:rPr>
              <w:t xml:space="preserve">History of </w:t>
            </w:r>
            <w:r w:rsidR="00CC60DC" w:rsidRPr="00C8016D">
              <w:rPr>
                <w:b/>
                <w:bCs/>
                <w:lang w:bidi="ar-IQ"/>
              </w:rPr>
              <w:t>the 19"Century</w:t>
            </w:r>
            <w:r w:rsidRPr="00C8016D">
              <w:rPr>
                <w:b/>
                <w:bCs/>
                <w:lang w:bidi="ar-IQ"/>
              </w:rPr>
              <w:t xml:space="preserve"> Europe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42B3C" w:rsidRPr="00392480" w:rsidRDefault="00CC60DC" w:rsidP="00392480">
            <w:pPr>
              <w:shd w:val="clear" w:color="auto" w:fill="FFFFFF"/>
              <w:rPr>
                <w:b/>
                <w:bCs/>
                <w:sz w:val="22"/>
                <w:szCs w:val="22"/>
                <w:rtl/>
                <w:lang w:bidi="ar-IQ"/>
              </w:rPr>
            </w:pPr>
            <w:r w:rsidRPr="00392480">
              <w:rPr>
                <w:rFonts w:hint="cs"/>
                <w:b/>
                <w:bCs/>
                <w:sz w:val="22"/>
                <w:szCs w:val="22"/>
                <w:rtl/>
              </w:rPr>
              <w:t>تاريخ اوربا في القرن التاسع عشر</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2B3C" w:rsidRPr="00C8016D" w:rsidRDefault="00CC60DC" w:rsidP="00C8016D">
            <w:pPr>
              <w:shd w:val="clear" w:color="auto" w:fill="FFFFFF"/>
              <w:jc w:val="center"/>
              <w:rPr>
                <w:b/>
                <w:bCs/>
                <w:rtl/>
                <w:lang w:bidi="ar-IQ"/>
              </w:rPr>
            </w:pPr>
            <w:r w:rsidRPr="00C8016D">
              <w:rPr>
                <w:rFonts w:hint="cs"/>
                <w:b/>
                <w:bCs/>
                <w:rtl/>
                <w:lang w:bidi="ar-IQ"/>
              </w:rPr>
              <w:t>2</w:t>
            </w:r>
          </w:p>
        </w:tc>
        <w:tc>
          <w:tcPr>
            <w:tcW w:w="851" w:type="dxa"/>
            <w:tcBorders>
              <w:left w:val="single" w:sz="4" w:space="0" w:color="auto"/>
              <w:right w:val="single" w:sz="4" w:space="0" w:color="auto"/>
            </w:tcBorders>
            <w:shd w:val="clear" w:color="auto" w:fill="auto"/>
          </w:tcPr>
          <w:p w:rsidR="00442B3C" w:rsidRPr="00C8016D" w:rsidRDefault="00442B3C" w:rsidP="00C8016D">
            <w:pPr>
              <w:shd w:val="clear" w:color="auto" w:fill="FFFFFF"/>
              <w:jc w:val="center"/>
              <w:rPr>
                <w:b/>
                <w:bCs/>
                <w:lang w:bidi="ar-IQ"/>
              </w:rPr>
            </w:pPr>
          </w:p>
        </w:tc>
        <w:tc>
          <w:tcPr>
            <w:tcW w:w="851" w:type="dxa"/>
            <w:tcBorders>
              <w:left w:val="single" w:sz="4" w:space="0" w:color="auto"/>
              <w:right w:val="single" w:sz="4" w:space="0" w:color="auto"/>
            </w:tcBorders>
            <w:shd w:val="clear" w:color="auto" w:fill="auto"/>
          </w:tcPr>
          <w:p w:rsidR="00442B3C" w:rsidRPr="00C8016D" w:rsidRDefault="00CC60DC" w:rsidP="00C8016D">
            <w:pPr>
              <w:shd w:val="clear" w:color="auto" w:fill="FFFFFF"/>
              <w:jc w:val="center"/>
              <w:rPr>
                <w:b/>
                <w:bCs/>
                <w:rtl/>
              </w:rPr>
            </w:pPr>
            <w:r w:rsidRPr="00C8016D">
              <w:rPr>
                <w:rFonts w:hint="cs"/>
                <w:b/>
                <w:bCs/>
                <w:rtl/>
              </w:rPr>
              <w:t>4</w:t>
            </w:r>
          </w:p>
        </w:tc>
      </w:tr>
      <w:tr w:rsidR="00442B3C" w:rsidRPr="00FB60D3" w:rsidTr="00442B3C">
        <w:trPr>
          <w:trHeight w:val="346"/>
        </w:trPr>
        <w:tc>
          <w:tcPr>
            <w:tcW w:w="1176" w:type="dxa"/>
            <w:tcBorders>
              <w:left w:val="single" w:sz="4" w:space="0" w:color="auto"/>
              <w:right w:val="single" w:sz="4" w:space="0" w:color="auto"/>
            </w:tcBorders>
            <w:shd w:val="clear" w:color="auto" w:fill="auto"/>
          </w:tcPr>
          <w:p w:rsidR="00442B3C" w:rsidRPr="00FB60D3" w:rsidRDefault="00E7355E" w:rsidP="00FB60D3">
            <w:pPr>
              <w:shd w:val="clear" w:color="auto" w:fill="FFFFFF"/>
              <w:rPr>
                <w:lang w:bidi="ar-IQ"/>
              </w:rPr>
            </w:pPr>
            <w:r>
              <w:rPr>
                <w:lang w:bidi="ar-IQ"/>
              </w:rPr>
              <w:t>32</w:t>
            </w:r>
          </w:p>
        </w:tc>
        <w:tc>
          <w:tcPr>
            <w:tcW w:w="709" w:type="dxa"/>
            <w:tcBorders>
              <w:left w:val="single" w:sz="4" w:space="0" w:color="auto"/>
              <w:right w:val="single" w:sz="4" w:space="0" w:color="auto"/>
            </w:tcBorders>
            <w:shd w:val="clear" w:color="auto" w:fill="auto"/>
          </w:tcPr>
          <w:p w:rsidR="00442B3C" w:rsidRPr="00FB60D3" w:rsidRDefault="00442B3C" w:rsidP="00FB60D3">
            <w:pPr>
              <w:shd w:val="clear" w:color="auto" w:fill="FFFFFF"/>
              <w:rPr>
                <w:lang w:bidi="ar-IQ"/>
              </w:rPr>
            </w:pPr>
            <w:r w:rsidRPr="00FB60D3">
              <w:rPr>
                <w:lang w:bidi="ar-IQ"/>
              </w:rPr>
              <w:t>PH</w:t>
            </w:r>
          </w:p>
        </w:tc>
        <w:tc>
          <w:tcPr>
            <w:tcW w:w="1276" w:type="dxa"/>
            <w:tcBorders>
              <w:left w:val="single" w:sz="4" w:space="0" w:color="auto"/>
              <w:right w:val="single" w:sz="4" w:space="0" w:color="auto"/>
            </w:tcBorders>
            <w:shd w:val="clear" w:color="auto" w:fill="auto"/>
          </w:tcPr>
          <w:p w:rsidR="00442B3C" w:rsidRPr="00FB60D3" w:rsidRDefault="00442B3C" w:rsidP="00442B3C">
            <w:pPr>
              <w:shd w:val="clear" w:color="auto" w:fill="FFFFFF"/>
              <w:rPr>
                <w:rtl/>
                <w:lang w:bidi="ar-IQ"/>
              </w:rPr>
            </w:pPr>
            <w:r w:rsidRPr="00FB60D3">
              <w:rPr>
                <w:lang w:bidi="ar-IQ"/>
              </w:rPr>
              <w:t xml:space="preserve">323 H PH  </w:t>
            </w:r>
          </w:p>
        </w:tc>
        <w:tc>
          <w:tcPr>
            <w:tcW w:w="2835" w:type="dxa"/>
            <w:tcBorders>
              <w:left w:val="single" w:sz="4" w:space="0" w:color="auto"/>
              <w:right w:val="single" w:sz="4" w:space="0" w:color="auto"/>
            </w:tcBorders>
            <w:shd w:val="clear" w:color="auto" w:fill="auto"/>
          </w:tcPr>
          <w:p w:rsidR="00442B3C" w:rsidRPr="00C8016D" w:rsidRDefault="00442B3C" w:rsidP="00C8016D">
            <w:pPr>
              <w:shd w:val="clear" w:color="auto" w:fill="FFFFFF"/>
              <w:jc w:val="center"/>
              <w:rPr>
                <w:b/>
                <w:bCs/>
                <w:rtl/>
                <w:lang w:bidi="ar-IQ"/>
              </w:rPr>
            </w:pPr>
            <w:r w:rsidRPr="00C8016D">
              <w:rPr>
                <w:b/>
                <w:bCs/>
                <w:lang w:bidi="ar-IQ"/>
              </w:rPr>
              <w:t>Philosophy of History</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42B3C" w:rsidRPr="00392480" w:rsidRDefault="00442B3C" w:rsidP="00392480">
            <w:pPr>
              <w:shd w:val="clear" w:color="auto" w:fill="FFFFFF"/>
              <w:rPr>
                <w:b/>
                <w:bCs/>
                <w:sz w:val="22"/>
                <w:szCs w:val="22"/>
                <w:rtl/>
              </w:rPr>
            </w:pPr>
            <w:r w:rsidRPr="00392480">
              <w:rPr>
                <w:rFonts w:hint="cs"/>
                <w:b/>
                <w:bCs/>
                <w:sz w:val="22"/>
                <w:szCs w:val="22"/>
                <w:rtl/>
              </w:rPr>
              <w:t>فلسفة التاريخ</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2B3C" w:rsidRPr="00C8016D" w:rsidRDefault="00442B3C" w:rsidP="00C8016D">
            <w:pPr>
              <w:shd w:val="clear" w:color="auto" w:fill="FFFFFF"/>
              <w:jc w:val="center"/>
              <w:rPr>
                <w:b/>
                <w:bCs/>
                <w:rtl/>
              </w:rPr>
            </w:pPr>
            <w:r w:rsidRPr="00C8016D">
              <w:rPr>
                <w:rFonts w:hint="cs"/>
                <w:b/>
                <w:bCs/>
                <w:rtl/>
              </w:rPr>
              <w:t>2</w:t>
            </w:r>
          </w:p>
        </w:tc>
        <w:tc>
          <w:tcPr>
            <w:tcW w:w="851" w:type="dxa"/>
            <w:tcBorders>
              <w:left w:val="single" w:sz="4" w:space="0" w:color="auto"/>
              <w:right w:val="single" w:sz="4" w:space="0" w:color="auto"/>
            </w:tcBorders>
            <w:shd w:val="clear" w:color="auto" w:fill="auto"/>
          </w:tcPr>
          <w:p w:rsidR="00442B3C" w:rsidRPr="00C8016D" w:rsidRDefault="00442B3C" w:rsidP="00C8016D">
            <w:pPr>
              <w:shd w:val="clear" w:color="auto" w:fill="FFFFFF"/>
              <w:jc w:val="center"/>
              <w:rPr>
                <w:b/>
                <w:bCs/>
                <w:lang w:bidi="ar-IQ"/>
              </w:rPr>
            </w:pPr>
          </w:p>
        </w:tc>
        <w:tc>
          <w:tcPr>
            <w:tcW w:w="851" w:type="dxa"/>
            <w:tcBorders>
              <w:left w:val="single" w:sz="4" w:space="0" w:color="auto"/>
              <w:right w:val="single" w:sz="4" w:space="0" w:color="auto"/>
            </w:tcBorders>
            <w:shd w:val="clear" w:color="auto" w:fill="auto"/>
          </w:tcPr>
          <w:p w:rsidR="00442B3C" w:rsidRPr="00C8016D" w:rsidRDefault="00442B3C" w:rsidP="00C8016D">
            <w:pPr>
              <w:shd w:val="clear" w:color="auto" w:fill="FFFFFF"/>
              <w:jc w:val="center"/>
              <w:rPr>
                <w:b/>
                <w:bCs/>
                <w:rtl/>
              </w:rPr>
            </w:pPr>
            <w:r w:rsidRPr="00C8016D">
              <w:rPr>
                <w:rFonts w:hint="cs"/>
                <w:b/>
                <w:bCs/>
                <w:rtl/>
              </w:rPr>
              <w:t>4</w:t>
            </w:r>
          </w:p>
        </w:tc>
      </w:tr>
      <w:tr w:rsidR="00442B3C" w:rsidRPr="00FB60D3" w:rsidTr="00442B3C">
        <w:trPr>
          <w:trHeight w:val="346"/>
        </w:trPr>
        <w:tc>
          <w:tcPr>
            <w:tcW w:w="1176" w:type="dxa"/>
            <w:tcBorders>
              <w:left w:val="single" w:sz="4" w:space="0" w:color="auto"/>
              <w:right w:val="single" w:sz="4" w:space="0" w:color="auto"/>
            </w:tcBorders>
            <w:shd w:val="clear" w:color="auto" w:fill="auto"/>
          </w:tcPr>
          <w:p w:rsidR="00442B3C" w:rsidRPr="00FB60D3" w:rsidRDefault="00E7355E" w:rsidP="00FB60D3">
            <w:pPr>
              <w:shd w:val="clear" w:color="auto" w:fill="FFFFFF"/>
              <w:rPr>
                <w:lang w:bidi="ar-IQ"/>
              </w:rPr>
            </w:pPr>
            <w:r>
              <w:rPr>
                <w:lang w:bidi="ar-IQ"/>
              </w:rPr>
              <w:t>36</w:t>
            </w:r>
          </w:p>
        </w:tc>
        <w:tc>
          <w:tcPr>
            <w:tcW w:w="709" w:type="dxa"/>
            <w:tcBorders>
              <w:left w:val="single" w:sz="4" w:space="0" w:color="auto"/>
              <w:right w:val="single" w:sz="4" w:space="0" w:color="auto"/>
            </w:tcBorders>
            <w:shd w:val="clear" w:color="auto" w:fill="auto"/>
          </w:tcPr>
          <w:p w:rsidR="00442B3C" w:rsidRPr="00FB60D3" w:rsidRDefault="00442B3C" w:rsidP="00FB60D3">
            <w:pPr>
              <w:shd w:val="clear" w:color="auto" w:fill="FFFFFF"/>
              <w:rPr>
                <w:lang w:bidi="ar-IQ"/>
              </w:rPr>
            </w:pPr>
            <w:r w:rsidRPr="00FB60D3">
              <w:rPr>
                <w:lang w:bidi="ar-IQ"/>
              </w:rPr>
              <w:t>MIS</w:t>
            </w:r>
          </w:p>
        </w:tc>
        <w:tc>
          <w:tcPr>
            <w:tcW w:w="1276" w:type="dxa"/>
            <w:tcBorders>
              <w:left w:val="single" w:sz="4" w:space="0" w:color="auto"/>
              <w:right w:val="single" w:sz="4" w:space="0" w:color="auto"/>
            </w:tcBorders>
            <w:shd w:val="clear" w:color="auto" w:fill="auto"/>
          </w:tcPr>
          <w:p w:rsidR="00442B3C" w:rsidRPr="00FB60D3" w:rsidRDefault="00442B3C" w:rsidP="00442B3C">
            <w:pPr>
              <w:shd w:val="clear" w:color="auto" w:fill="FFFFFF"/>
              <w:rPr>
                <w:lang w:bidi="ar-IQ"/>
              </w:rPr>
            </w:pPr>
            <w:r w:rsidRPr="00FB60D3">
              <w:rPr>
                <w:lang w:bidi="ar-IQ"/>
              </w:rPr>
              <w:t xml:space="preserve">336 H MIS </w:t>
            </w:r>
          </w:p>
        </w:tc>
        <w:tc>
          <w:tcPr>
            <w:tcW w:w="2835" w:type="dxa"/>
            <w:tcBorders>
              <w:left w:val="single" w:sz="4" w:space="0" w:color="auto"/>
              <w:right w:val="single" w:sz="4" w:space="0" w:color="auto"/>
            </w:tcBorders>
            <w:shd w:val="clear" w:color="auto" w:fill="auto"/>
          </w:tcPr>
          <w:p w:rsidR="00442B3C" w:rsidRPr="00C8016D" w:rsidRDefault="00442B3C" w:rsidP="00C8016D">
            <w:pPr>
              <w:shd w:val="clear" w:color="auto" w:fill="FFFFFF"/>
              <w:jc w:val="center"/>
              <w:rPr>
                <w:b/>
                <w:bCs/>
                <w:rtl/>
                <w:lang w:bidi="ar-IQ"/>
              </w:rPr>
            </w:pPr>
            <w:r w:rsidRPr="00C8016D">
              <w:rPr>
                <w:b/>
                <w:bCs/>
                <w:lang w:bidi="ar-IQ"/>
              </w:rPr>
              <w:t>Modernization in the Islamic state</w:t>
            </w:r>
            <w:r w:rsidR="0084068F" w:rsidRPr="00C8016D">
              <w:rPr>
                <w:b/>
                <w:bCs/>
                <w:lang w:bidi="ar-IQ"/>
              </w:rPr>
              <w:t>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42B3C" w:rsidRPr="00392480" w:rsidRDefault="00442B3C" w:rsidP="00392480">
            <w:pPr>
              <w:shd w:val="clear" w:color="auto" w:fill="FFFFFF"/>
              <w:rPr>
                <w:b/>
                <w:bCs/>
                <w:sz w:val="22"/>
                <w:szCs w:val="22"/>
                <w:rtl/>
              </w:rPr>
            </w:pPr>
            <w:r w:rsidRPr="00392480">
              <w:rPr>
                <w:rFonts w:hint="cs"/>
                <w:b/>
                <w:bCs/>
                <w:sz w:val="22"/>
                <w:szCs w:val="22"/>
                <w:rtl/>
              </w:rPr>
              <w:t>التحديث في الدول الاسلامية</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2B3C" w:rsidRPr="00C8016D" w:rsidRDefault="00442B3C" w:rsidP="00C8016D">
            <w:pPr>
              <w:shd w:val="clear" w:color="auto" w:fill="FFFFFF"/>
              <w:jc w:val="center"/>
              <w:rPr>
                <w:b/>
                <w:bCs/>
                <w:rtl/>
              </w:rPr>
            </w:pPr>
            <w:r w:rsidRPr="00C8016D">
              <w:rPr>
                <w:rFonts w:hint="cs"/>
                <w:b/>
                <w:bCs/>
                <w:rtl/>
              </w:rPr>
              <w:t>2</w:t>
            </w:r>
          </w:p>
        </w:tc>
        <w:tc>
          <w:tcPr>
            <w:tcW w:w="851" w:type="dxa"/>
            <w:tcBorders>
              <w:left w:val="single" w:sz="4" w:space="0" w:color="auto"/>
              <w:right w:val="single" w:sz="4" w:space="0" w:color="auto"/>
            </w:tcBorders>
            <w:shd w:val="clear" w:color="auto" w:fill="auto"/>
          </w:tcPr>
          <w:p w:rsidR="00442B3C" w:rsidRPr="00C8016D" w:rsidRDefault="00442B3C" w:rsidP="00C8016D">
            <w:pPr>
              <w:shd w:val="clear" w:color="auto" w:fill="FFFFFF"/>
              <w:jc w:val="center"/>
              <w:rPr>
                <w:b/>
                <w:bCs/>
                <w:lang w:bidi="ar-IQ"/>
              </w:rPr>
            </w:pPr>
          </w:p>
        </w:tc>
        <w:tc>
          <w:tcPr>
            <w:tcW w:w="851" w:type="dxa"/>
            <w:tcBorders>
              <w:left w:val="single" w:sz="4" w:space="0" w:color="auto"/>
              <w:right w:val="single" w:sz="4" w:space="0" w:color="auto"/>
            </w:tcBorders>
            <w:shd w:val="clear" w:color="auto" w:fill="auto"/>
          </w:tcPr>
          <w:p w:rsidR="00442B3C" w:rsidRPr="00C8016D" w:rsidRDefault="00442B3C" w:rsidP="00C8016D">
            <w:pPr>
              <w:shd w:val="clear" w:color="auto" w:fill="FFFFFF"/>
              <w:jc w:val="center"/>
              <w:rPr>
                <w:b/>
                <w:bCs/>
                <w:rtl/>
              </w:rPr>
            </w:pPr>
            <w:r w:rsidRPr="00C8016D">
              <w:rPr>
                <w:rFonts w:hint="cs"/>
                <w:b/>
                <w:bCs/>
                <w:rtl/>
              </w:rPr>
              <w:t>4</w:t>
            </w:r>
          </w:p>
        </w:tc>
      </w:tr>
      <w:tr w:rsidR="00442B3C" w:rsidRPr="00FB60D3" w:rsidTr="00442B3C">
        <w:trPr>
          <w:trHeight w:val="346"/>
        </w:trPr>
        <w:tc>
          <w:tcPr>
            <w:tcW w:w="1176" w:type="dxa"/>
            <w:tcBorders>
              <w:left w:val="single" w:sz="4" w:space="0" w:color="auto"/>
              <w:right w:val="single" w:sz="4" w:space="0" w:color="auto"/>
            </w:tcBorders>
            <w:shd w:val="clear" w:color="auto" w:fill="auto"/>
          </w:tcPr>
          <w:p w:rsidR="00442B3C" w:rsidRPr="00FB60D3" w:rsidRDefault="00E7355E" w:rsidP="00FB60D3">
            <w:pPr>
              <w:shd w:val="clear" w:color="auto" w:fill="FFFFFF"/>
              <w:rPr>
                <w:lang w:bidi="ar-IQ"/>
              </w:rPr>
            </w:pPr>
            <w:r>
              <w:rPr>
                <w:lang w:bidi="ar-IQ"/>
              </w:rPr>
              <w:t>34</w:t>
            </w:r>
          </w:p>
        </w:tc>
        <w:tc>
          <w:tcPr>
            <w:tcW w:w="709" w:type="dxa"/>
            <w:tcBorders>
              <w:left w:val="single" w:sz="4" w:space="0" w:color="auto"/>
              <w:right w:val="single" w:sz="4" w:space="0" w:color="auto"/>
            </w:tcBorders>
            <w:shd w:val="clear" w:color="auto" w:fill="auto"/>
          </w:tcPr>
          <w:p w:rsidR="00442B3C" w:rsidRPr="00FB60D3" w:rsidRDefault="00442B3C" w:rsidP="00FB60D3">
            <w:pPr>
              <w:shd w:val="clear" w:color="auto" w:fill="FFFFFF"/>
              <w:rPr>
                <w:lang w:bidi="ar-IQ"/>
              </w:rPr>
            </w:pPr>
            <w:r w:rsidRPr="00FB60D3">
              <w:rPr>
                <w:lang w:bidi="ar-IQ"/>
              </w:rPr>
              <w:t>TM</w:t>
            </w:r>
          </w:p>
        </w:tc>
        <w:tc>
          <w:tcPr>
            <w:tcW w:w="1276" w:type="dxa"/>
            <w:tcBorders>
              <w:left w:val="single" w:sz="4" w:space="0" w:color="auto"/>
              <w:right w:val="single" w:sz="4" w:space="0" w:color="auto"/>
            </w:tcBorders>
            <w:shd w:val="clear" w:color="auto" w:fill="auto"/>
          </w:tcPr>
          <w:p w:rsidR="00442B3C" w:rsidRPr="00FB60D3" w:rsidRDefault="00442B3C" w:rsidP="00442B3C">
            <w:pPr>
              <w:shd w:val="clear" w:color="auto" w:fill="FFFFFF"/>
              <w:rPr>
                <w:rtl/>
                <w:lang w:bidi="ar-IQ"/>
              </w:rPr>
            </w:pPr>
            <w:r w:rsidRPr="00FB60D3">
              <w:rPr>
                <w:lang w:bidi="ar-IQ"/>
              </w:rPr>
              <w:t xml:space="preserve">433 H TM </w:t>
            </w:r>
          </w:p>
        </w:tc>
        <w:tc>
          <w:tcPr>
            <w:tcW w:w="2835" w:type="dxa"/>
            <w:tcBorders>
              <w:left w:val="single" w:sz="4" w:space="0" w:color="auto"/>
              <w:right w:val="single" w:sz="4" w:space="0" w:color="auto"/>
            </w:tcBorders>
            <w:shd w:val="clear" w:color="auto" w:fill="auto"/>
          </w:tcPr>
          <w:p w:rsidR="00442B3C" w:rsidRPr="00C8016D" w:rsidRDefault="00442B3C" w:rsidP="00C8016D">
            <w:pPr>
              <w:shd w:val="clear" w:color="auto" w:fill="FFFFFF"/>
              <w:jc w:val="center"/>
              <w:rPr>
                <w:b/>
                <w:bCs/>
                <w:lang w:bidi="ar-IQ"/>
              </w:rPr>
            </w:pPr>
            <w:r w:rsidRPr="00C8016D">
              <w:rPr>
                <w:b/>
                <w:bCs/>
                <w:lang w:bidi="ar-IQ"/>
              </w:rPr>
              <w:t>Methods of Teaching</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42B3C" w:rsidRPr="00392480" w:rsidRDefault="00442B3C" w:rsidP="00392480">
            <w:pPr>
              <w:shd w:val="clear" w:color="auto" w:fill="FFFFFF"/>
              <w:rPr>
                <w:b/>
                <w:bCs/>
                <w:sz w:val="22"/>
                <w:szCs w:val="22"/>
                <w:rtl/>
              </w:rPr>
            </w:pPr>
            <w:r w:rsidRPr="00392480">
              <w:rPr>
                <w:rFonts w:hint="cs"/>
                <w:b/>
                <w:bCs/>
                <w:sz w:val="22"/>
                <w:szCs w:val="22"/>
                <w:rtl/>
              </w:rPr>
              <w:t>طرائق تدريس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2B3C" w:rsidRPr="00C8016D" w:rsidRDefault="00442B3C" w:rsidP="00C8016D">
            <w:pPr>
              <w:shd w:val="clear" w:color="auto" w:fill="FFFFFF"/>
              <w:jc w:val="center"/>
              <w:rPr>
                <w:b/>
                <w:bCs/>
                <w:rtl/>
              </w:rPr>
            </w:pPr>
            <w:r w:rsidRPr="00C8016D">
              <w:rPr>
                <w:rFonts w:hint="cs"/>
                <w:b/>
                <w:bCs/>
                <w:rtl/>
              </w:rPr>
              <w:t>1</w:t>
            </w:r>
          </w:p>
        </w:tc>
        <w:tc>
          <w:tcPr>
            <w:tcW w:w="851" w:type="dxa"/>
            <w:tcBorders>
              <w:left w:val="single" w:sz="4" w:space="0" w:color="auto"/>
              <w:right w:val="single" w:sz="4" w:space="0" w:color="auto"/>
            </w:tcBorders>
            <w:shd w:val="clear" w:color="auto" w:fill="auto"/>
          </w:tcPr>
          <w:p w:rsidR="00442B3C" w:rsidRPr="00C8016D" w:rsidRDefault="00442B3C" w:rsidP="00C8016D">
            <w:pPr>
              <w:shd w:val="clear" w:color="auto" w:fill="FFFFFF"/>
              <w:jc w:val="center"/>
              <w:rPr>
                <w:b/>
                <w:bCs/>
                <w:rtl/>
              </w:rPr>
            </w:pPr>
            <w:r w:rsidRPr="00C8016D">
              <w:rPr>
                <w:rFonts w:hint="cs"/>
                <w:b/>
                <w:bCs/>
                <w:rtl/>
              </w:rPr>
              <w:t>2</w:t>
            </w:r>
          </w:p>
        </w:tc>
        <w:tc>
          <w:tcPr>
            <w:tcW w:w="851" w:type="dxa"/>
            <w:tcBorders>
              <w:left w:val="single" w:sz="4" w:space="0" w:color="auto"/>
              <w:right w:val="single" w:sz="4" w:space="0" w:color="auto"/>
            </w:tcBorders>
            <w:shd w:val="clear" w:color="auto" w:fill="auto"/>
          </w:tcPr>
          <w:p w:rsidR="00442B3C" w:rsidRPr="00C8016D" w:rsidRDefault="00442B3C" w:rsidP="00C8016D">
            <w:pPr>
              <w:shd w:val="clear" w:color="auto" w:fill="FFFFFF"/>
              <w:jc w:val="center"/>
              <w:rPr>
                <w:b/>
                <w:bCs/>
                <w:rtl/>
              </w:rPr>
            </w:pPr>
            <w:r w:rsidRPr="00C8016D">
              <w:rPr>
                <w:rFonts w:hint="cs"/>
                <w:b/>
                <w:bCs/>
                <w:rtl/>
              </w:rPr>
              <w:t>4</w:t>
            </w:r>
          </w:p>
        </w:tc>
      </w:tr>
      <w:tr w:rsidR="00442B3C" w:rsidRPr="00FB60D3" w:rsidTr="00442B3C">
        <w:trPr>
          <w:trHeight w:val="346"/>
        </w:trPr>
        <w:tc>
          <w:tcPr>
            <w:tcW w:w="1176" w:type="dxa"/>
            <w:tcBorders>
              <w:left w:val="single" w:sz="4" w:space="0" w:color="auto"/>
              <w:right w:val="single" w:sz="4" w:space="0" w:color="auto"/>
            </w:tcBorders>
            <w:shd w:val="clear" w:color="auto" w:fill="auto"/>
          </w:tcPr>
          <w:p w:rsidR="00442B3C" w:rsidRPr="00FB60D3" w:rsidRDefault="00E7355E" w:rsidP="00FB60D3">
            <w:pPr>
              <w:shd w:val="clear" w:color="auto" w:fill="FFFFFF"/>
              <w:rPr>
                <w:lang w:bidi="ar-IQ"/>
              </w:rPr>
            </w:pPr>
            <w:r>
              <w:rPr>
                <w:lang w:bidi="ar-IQ"/>
              </w:rPr>
              <w:t>31</w:t>
            </w:r>
          </w:p>
        </w:tc>
        <w:tc>
          <w:tcPr>
            <w:tcW w:w="709" w:type="dxa"/>
            <w:tcBorders>
              <w:left w:val="single" w:sz="4" w:space="0" w:color="auto"/>
              <w:right w:val="single" w:sz="4" w:space="0" w:color="auto"/>
            </w:tcBorders>
            <w:shd w:val="clear" w:color="auto" w:fill="auto"/>
          </w:tcPr>
          <w:p w:rsidR="00442B3C" w:rsidRPr="00FB60D3" w:rsidRDefault="00442B3C" w:rsidP="00FB60D3">
            <w:pPr>
              <w:shd w:val="clear" w:color="auto" w:fill="FFFFFF"/>
              <w:rPr>
                <w:lang w:bidi="ar-IQ"/>
              </w:rPr>
            </w:pPr>
            <w:r w:rsidRPr="00FB60D3">
              <w:rPr>
                <w:lang w:bidi="ar-IQ"/>
              </w:rPr>
              <w:t>PGEG</w:t>
            </w:r>
          </w:p>
        </w:tc>
        <w:tc>
          <w:tcPr>
            <w:tcW w:w="1276" w:type="dxa"/>
            <w:tcBorders>
              <w:left w:val="single" w:sz="4" w:space="0" w:color="auto"/>
              <w:right w:val="single" w:sz="4" w:space="0" w:color="auto"/>
            </w:tcBorders>
            <w:shd w:val="clear" w:color="auto" w:fill="auto"/>
          </w:tcPr>
          <w:p w:rsidR="00442B3C" w:rsidRPr="00FB60D3" w:rsidRDefault="00442B3C" w:rsidP="00442B3C">
            <w:pPr>
              <w:shd w:val="clear" w:color="auto" w:fill="FFFFFF"/>
              <w:rPr>
                <w:rtl/>
                <w:lang w:bidi="ar-IQ"/>
              </w:rPr>
            </w:pPr>
            <w:r w:rsidRPr="00FB60D3">
              <w:rPr>
                <w:lang w:bidi="ar-IQ"/>
              </w:rPr>
              <w:t xml:space="preserve">313 H PGEG </w:t>
            </w:r>
          </w:p>
        </w:tc>
        <w:tc>
          <w:tcPr>
            <w:tcW w:w="2835" w:type="dxa"/>
            <w:tcBorders>
              <w:left w:val="single" w:sz="4" w:space="0" w:color="auto"/>
              <w:right w:val="single" w:sz="4" w:space="0" w:color="auto"/>
            </w:tcBorders>
            <w:shd w:val="clear" w:color="auto" w:fill="auto"/>
          </w:tcPr>
          <w:p w:rsidR="00442B3C" w:rsidRPr="00C8016D" w:rsidRDefault="00442B3C" w:rsidP="00C8016D">
            <w:pPr>
              <w:shd w:val="clear" w:color="auto" w:fill="FFFFFF"/>
              <w:jc w:val="center"/>
              <w:rPr>
                <w:b/>
                <w:bCs/>
                <w:lang w:bidi="ar-IQ"/>
              </w:rPr>
            </w:pPr>
            <w:r w:rsidRPr="00C8016D">
              <w:rPr>
                <w:b/>
                <w:bCs/>
                <w:lang w:bidi="ar-IQ"/>
              </w:rPr>
              <w:t>Psychological Guidance and Educational Guidance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42B3C" w:rsidRPr="00392480" w:rsidRDefault="00442B3C" w:rsidP="00392480">
            <w:pPr>
              <w:shd w:val="clear" w:color="auto" w:fill="FFFFFF"/>
              <w:rPr>
                <w:b/>
                <w:bCs/>
                <w:sz w:val="22"/>
                <w:szCs w:val="22"/>
                <w:rtl/>
              </w:rPr>
            </w:pPr>
            <w:r w:rsidRPr="00392480">
              <w:rPr>
                <w:rFonts w:hint="cs"/>
                <w:b/>
                <w:bCs/>
                <w:sz w:val="22"/>
                <w:szCs w:val="22"/>
                <w:rtl/>
              </w:rPr>
              <w:t>الارشاد النفسي والتوجيه التربوي</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2B3C" w:rsidRPr="00C8016D" w:rsidRDefault="00442B3C" w:rsidP="00C8016D">
            <w:pPr>
              <w:shd w:val="clear" w:color="auto" w:fill="FFFFFF"/>
              <w:jc w:val="center"/>
              <w:rPr>
                <w:b/>
                <w:bCs/>
                <w:rtl/>
              </w:rPr>
            </w:pPr>
            <w:r w:rsidRPr="00C8016D">
              <w:rPr>
                <w:rFonts w:hint="cs"/>
                <w:b/>
                <w:bCs/>
                <w:rtl/>
              </w:rPr>
              <w:t>2</w:t>
            </w:r>
          </w:p>
        </w:tc>
        <w:tc>
          <w:tcPr>
            <w:tcW w:w="851" w:type="dxa"/>
            <w:tcBorders>
              <w:left w:val="single" w:sz="4" w:space="0" w:color="auto"/>
              <w:right w:val="single" w:sz="4" w:space="0" w:color="auto"/>
            </w:tcBorders>
            <w:shd w:val="clear" w:color="auto" w:fill="auto"/>
          </w:tcPr>
          <w:p w:rsidR="00442B3C" w:rsidRPr="00C8016D" w:rsidRDefault="00442B3C" w:rsidP="00C8016D">
            <w:pPr>
              <w:shd w:val="clear" w:color="auto" w:fill="FFFFFF"/>
              <w:jc w:val="center"/>
              <w:rPr>
                <w:b/>
                <w:bCs/>
                <w:lang w:bidi="ar-IQ"/>
              </w:rPr>
            </w:pPr>
            <w:r w:rsidRPr="00C8016D">
              <w:rPr>
                <w:rFonts w:hint="cs"/>
                <w:b/>
                <w:bCs/>
                <w:rtl/>
              </w:rPr>
              <w:t>2</w:t>
            </w:r>
          </w:p>
        </w:tc>
        <w:tc>
          <w:tcPr>
            <w:tcW w:w="851" w:type="dxa"/>
            <w:tcBorders>
              <w:left w:val="single" w:sz="4" w:space="0" w:color="auto"/>
              <w:right w:val="single" w:sz="4" w:space="0" w:color="auto"/>
            </w:tcBorders>
            <w:shd w:val="clear" w:color="auto" w:fill="auto"/>
          </w:tcPr>
          <w:p w:rsidR="00442B3C" w:rsidRPr="00C8016D" w:rsidRDefault="00442B3C" w:rsidP="00C8016D">
            <w:pPr>
              <w:shd w:val="clear" w:color="auto" w:fill="FFFFFF"/>
              <w:jc w:val="center"/>
              <w:rPr>
                <w:b/>
                <w:bCs/>
                <w:rtl/>
              </w:rPr>
            </w:pPr>
            <w:r w:rsidRPr="00C8016D">
              <w:rPr>
                <w:rFonts w:hint="cs"/>
                <w:b/>
                <w:bCs/>
                <w:rtl/>
              </w:rPr>
              <w:t>4</w:t>
            </w:r>
          </w:p>
        </w:tc>
      </w:tr>
      <w:tr w:rsidR="00442B3C" w:rsidRPr="00FB60D3" w:rsidTr="00442B3C">
        <w:trPr>
          <w:trHeight w:val="346"/>
        </w:trPr>
        <w:tc>
          <w:tcPr>
            <w:tcW w:w="1176" w:type="dxa"/>
            <w:tcBorders>
              <w:left w:val="single" w:sz="4" w:space="0" w:color="auto"/>
              <w:bottom w:val="single" w:sz="4" w:space="0" w:color="auto"/>
              <w:right w:val="single" w:sz="4" w:space="0" w:color="auto"/>
            </w:tcBorders>
            <w:shd w:val="clear" w:color="auto" w:fill="auto"/>
          </w:tcPr>
          <w:p w:rsidR="00442B3C" w:rsidRPr="00FB60D3" w:rsidRDefault="00E7355E" w:rsidP="00FB60D3">
            <w:pPr>
              <w:shd w:val="clear" w:color="auto" w:fill="FFFFFF"/>
              <w:rPr>
                <w:lang w:bidi="ar-IQ"/>
              </w:rPr>
            </w:pPr>
            <w:r>
              <w:rPr>
                <w:lang w:bidi="ar-IQ"/>
              </w:rPr>
              <w:t>33</w:t>
            </w:r>
          </w:p>
        </w:tc>
        <w:tc>
          <w:tcPr>
            <w:tcW w:w="709" w:type="dxa"/>
            <w:tcBorders>
              <w:left w:val="single" w:sz="4" w:space="0" w:color="auto"/>
              <w:bottom w:val="single" w:sz="4" w:space="0" w:color="auto"/>
              <w:right w:val="single" w:sz="4" w:space="0" w:color="auto"/>
            </w:tcBorders>
            <w:shd w:val="clear" w:color="auto" w:fill="auto"/>
          </w:tcPr>
          <w:p w:rsidR="00442B3C" w:rsidRPr="00FB60D3" w:rsidRDefault="00442B3C" w:rsidP="00FB60D3">
            <w:pPr>
              <w:shd w:val="clear" w:color="auto" w:fill="FFFFFF"/>
              <w:rPr>
                <w:rtl/>
                <w:lang w:bidi="ar-IQ"/>
              </w:rPr>
            </w:pPr>
            <w:r w:rsidRPr="00FB60D3">
              <w:rPr>
                <w:lang w:bidi="ar-IQ"/>
              </w:rPr>
              <w:t>ETET</w:t>
            </w:r>
          </w:p>
        </w:tc>
        <w:tc>
          <w:tcPr>
            <w:tcW w:w="1276" w:type="dxa"/>
            <w:tcBorders>
              <w:left w:val="single" w:sz="4" w:space="0" w:color="auto"/>
              <w:bottom w:val="single" w:sz="4" w:space="0" w:color="auto"/>
              <w:right w:val="single" w:sz="4" w:space="0" w:color="auto"/>
            </w:tcBorders>
            <w:shd w:val="clear" w:color="auto" w:fill="auto"/>
          </w:tcPr>
          <w:p w:rsidR="00442B3C" w:rsidRPr="00FB60D3" w:rsidRDefault="00442B3C" w:rsidP="00442B3C">
            <w:pPr>
              <w:shd w:val="clear" w:color="auto" w:fill="FFFFFF"/>
              <w:rPr>
                <w:lang w:bidi="ar-IQ"/>
              </w:rPr>
            </w:pPr>
            <w:r w:rsidRPr="00FB60D3">
              <w:rPr>
                <w:lang w:bidi="ar-IQ"/>
              </w:rPr>
              <w:t xml:space="preserve">333 HETET </w:t>
            </w:r>
          </w:p>
        </w:tc>
        <w:tc>
          <w:tcPr>
            <w:tcW w:w="2835" w:type="dxa"/>
            <w:tcBorders>
              <w:left w:val="single" w:sz="4" w:space="0" w:color="auto"/>
              <w:bottom w:val="single" w:sz="4" w:space="0" w:color="auto"/>
              <w:right w:val="single" w:sz="4" w:space="0" w:color="auto"/>
            </w:tcBorders>
            <w:shd w:val="clear" w:color="auto" w:fill="auto"/>
          </w:tcPr>
          <w:p w:rsidR="00442B3C" w:rsidRPr="00C8016D" w:rsidRDefault="00442B3C" w:rsidP="00C8016D">
            <w:pPr>
              <w:shd w:val="clear" w:color="auto" w:fill="FFFFFF"/>
              <w:jc w:val="center"/>
              <w:rPr>
                <w:b/>
                <w:bCs/>
                <w:rtl/>
                <w:lang w:bidi="ar-IQ"/>
              </w:rPr>
            </w:pPr>
            <w:r w:rsidRPr="00C8016D">
              <w:rPr>
                <w:b/>
                <w:bCs/>
                <w:lang w:bidi="ar-IQ"/>
              </w:rPr>
              <w:t>Educational Technologies and Educational Technology</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42B3C" w:rsidRPr="00392480" w:rsidRDefault="00442B3C" w:rsidP="00392480">
            <w:pPr>
              <w:shd w:val="clear" w:color="auto" w:fill="FFFFFF"/>
              <w:rPr>
                <w:b/>
                <w:bCs/>
                <w:sz w:val="22"/>
                <w:szCs w:val="22"/>
                <w:rtl/>
                <w:lang w:bidi="ar-IQ"/>
              </w:rPr>
            </w:pPr>
            <w:r w:rsidRPr="00392480">
              <w:rPr>
                <w:rFonts w:hint="cs"/>
                <w:b/>
                <w:bCs/>
                <w:sz w:val="22"/>
                <w:szCs w:val="22"/>
                <w:rtl/>
                <w:lang w:bidi="ar-IQ"/>
              </w:rPr>
              <w:t>التقنيات التربوية وتكنلوجيا التعليم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2B3C" w:rsidRPr="00C8016D" w:rsidRDefault="00442B3C" w:rsidP="00C8016D">
            <w:pPr>
              <w:shd w:val="clear" w:color="auto" w:fill="FFFFFF"/>
              <w:jc w:val="center"/>
              <w:rPr>
                <w:b/>
                <w:bCs/>
                <w:rtl/>
              </w:rPr>
            </w:pPr>
            <w:r w:rsidRPr="00C8016D">
              <w:rPr>
                <w:rFonts w:hint="cs"/>
                <w:b/>
                <w:bCs/>
                <w:rtl/>
              </w:rPr>
              <w:t>2</w:t>
            </w:r>
          </w:p>
        </w:tc>
        <w:tc>
          <w:tcPr>
            <w:tcW w:w="851" w:type="dxa"/>
            <w:tcBorders>
              <w:left w:val="single" w:sz="4" w:space="0" w:color="auto"/>
              <w:bottom w:val="single" w:sz="4" w:space="0" w:color="auto"/>
              <w:right w:val="single" w:sz="4" w:space="0" w:color="auto"/>
            </w:tcBorders>
            <w:shd w:val="clear" w:color="auto" w:fill="auto"/>
          </w:tcPr>
          <w:p w:rsidR="00442B3C" w:rsidRPr="00C8016D" w:rsidRDefault="00442B3C" w:rsidP="00C8016D">
            <w:pPr>
              <w:shd w:val="clear" w:color="auto" w:fill="FFFFFF"/>
              <w:jc w:val="center"/>
              <w:rPr>
                <w:b/>
                <w:bCs/>
                <w:lang w:bidi="ar-IQ"/>
              </w:rPr>
            </w:pPr>
          </w:p>
        </w:tc>
        <w:tc>
          <w:tcPr>
            <w:tcW w:w="851" w:type="dxa"/>
            <w:tcBorders>
              <w:left w:val="single" w:sz="4" w:space="0" w:color="auto"/>
              <w:bottom w:val="single" w:sz="4" w:space="0" w:color="auto"/>
              <w:right w:val="single" w:sz="4" w:space="0" w:color="auto"/>
            </w:tcBorders>
            <w:shd w:val="clear" w:color="auto" w:fill="auto"/>
          </w:tcPr>
          <w:p w:rsidR="00442B3C" w:rsidRPr="00C8016D" w:rsidRDefault="00442B3C" w:rsidP="00C8016D">
            <w:pPr>
              <w:shd w:val="clear" w:color="auto" w:fill="FFFFFF"/>
              <w:jc w:val="center"/>
              <w:rPr>
                <w:b/>
                <w:bCs/>
                <w:rtl/>
              </w:rPr>
            </w:pPr>
            <w:r w:rsidRPr="00C8016D">
              <w:rPr>
                <w:rFonts w:hint="cs"/>
                <w:b/>
                <w:bCs/>
                <w:rtl/>
              </w:rPr>
              <w:t>4</w:t>
            </w:r>
          </w:p>
        </w:tc>
      </w:tr>
      <w:tr w:rsidR="00442B3C" w:rsidRPr="00FB60D3" w:rsidTr="00442B3C">
        <w:trPr>
          <w:trHeight w:val="346"/>
        </w:trPr>
        <w:tc>
          <w:tcPr>
            <w:tcW w:w="1176" w:type="dxa"/>
            <w:tcBorders>
              <w:left w:val="single" w:sz="4" w:space="0" w:color="auto"/>
              <w:right w:val="single" w:sz="4" w:space="0" w:color="auto"/>
            </w:tcBorders>
            <w:shd w:val="clear" w:color="auto" w:fill="auto"/>
          </w:tcPr>
          <w:p w:rsidR="00442B3C" w:rsidRPr="00FB60D3" w:rsidRDefault="00E7355E" w:rsidP="00FB60D3">
            <w:pPr>
              <w:shd w:val="clear" w:color="auto" w:fill="FFFFFF"/>
              <w:rPr>
                <w:lang w:bidi="ar-IQ"/>
              </w:rPr>
            </w:pPr>
            <w:r>
              <w:rPr>
                <w:lang w:bidi="ar-IQ"/>
              </w:rPr>
              <w:t>35</w:t>
            </w:r>
          </w:p>
        </w:tc>
        <w:tc>
          <w:tcPr>
            <w:tcW w:w="709" w:type="dxa"/>
            <w:tcBorders>
              <w:left w:val="single" w:sz="4" w:space="0" w:color="auto"/>
              <w:right w:val="single" w:sz="4" w:space="0" w:color="auto"/>
            </w:tcBorders>
            <w:shd w:val="clear" w:color="auto" w:fill="auto"/>
          </w:tcPr>
          <w:p w:rsidR="00442B3C" w:rsidRPr="00FB60D3" w:rsidRDefault="00442B3C" w:rsidP="00FB60D3">
            <w:pPr>
              <w:shd w:val="clear" w:color="auto" w:fill="FFFFFF"/>
              <w:rPr>
                <w:rtl/>
                <w:lang w:bidi="ar-IQ"/>
              </w:rPr>
            </w:pPr>
            <w:r w:rsidRPr="00FB60D3">
              <w:rPr>
                <w:lang w:bidi="ar-IQ"/>
              </w:rPr>
              <w:t>EL</w:t>
            </w:r>
          </w:p>
        </w:tc>
        <w:tc>
          <w:tcPr>
            <w:tcW w:w="1276" w:type="dxa"/>
            <w:tcBorders>
              <w:left w:val="single" w:sz="4" w:space="0" w:color="auto"/>
              <w:right w:val="single" w:sz="4" w:space="0" w:color="auto"/>
            </w:tcBorders>
            <w:shd w:val="clear" w:color="auto" w:fill="auto"/>
          </w:tcPr>
          <w:p w:rsidR="00442B3C" w:rsidRPr="00FB60D3" w:rsidRDefault="00442B3C" w:rsidP="00442B3C">
            <w:pPr>
              <w:shd w:val="clear" w:color="auto" w:fill="FFFFFF"/>
              <w:rPr>
                <w:rtl/>
                <w:lang w:bidi="ar-IQ"/>
              </w:rPr>
            </w:pPr>
            <w:r w:rsidRPr="00FB60D3">
              <w:rPr>
                <w:lang w:bidi="ar-IQ"/>
              </w:rPr>
              <w:t>335 HEL</w:t>
            </w:r>
          </w:p>
        </w:tc>
        <w:tc>
          <w:tcPr>
            <w:tcW w:w="2835" w:type="dxa"/>
            <w:tcBorders>
              <w:left w:val="single" w:sz="4" w:space="0" w:color="auto"/>
              <w:right w:val="single" w:sz="4" w:space="0" w:color="auto"/>
            </w:tcBorders>
            <w:shd w:val="clear" w:color="auto" w:fill="auto"/>
          </w:tcPr>
          <w:p w:rsidR="00442B3C" w:rsidRPr="00C8016D" w:rsidRDefault="00442B3C" w:rsidP="00C8016D">
            <w:pPr>
              <w:shd w:val="clear" w:color="auto" w:fill="FFFFFF"/>
              <w:jc w:val="center"/>
              <w:rPr>
                <w:b/>
                <w:bCs/>
                <w:rtl/>
                <w:lang w:bidi="ar-IQ"/>
              </w:rPr>
            </w:pPr>
            <w:r w:rsidRPr="00C8016D">
              <w:rPr>
                <w:b/>
                <w:bCs/>
                <w:lang w:bidi="ar-IQ"/>
              </w:rPr>
              <w:t>English Language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42B3C" w:rsidRPr="00392480" w:rsidRDefault="00442B3C" w:rsidP="00392480">
            <w:pPr>
              <w:shd w:val="clear" w:color="auto" w:fill="FFFFFF"/>
              <w:rPr>
                <w:b/>
                <w:bCs/>
                <w:sz w:val="22"/>
                <w:szCs w:val="22"/>
                <w:rtl/>
                <w:lang w:bidi="ar-IQ"/>
              </w:rPr>
            </w:pPr>
            <w:r w:rsidRPr="00392480">
              <w:rPr>
                <w:rFonts w:hint="cs"/>
                <w:b/>
                <w:bCs/>
                <w:sz w:val="22"/>
                <w:szCs w:val="22"/>
                <w:rtl/>
                <w:lang w:bidi="ar-IQ"/>
              </w:rPr>
              <w:t>اللغة الانكليزية</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2B3C" w:rsidRPr="00C8016D" w:rsidRDefault="00442B3C" w:rsidP="00C8016D">
            <w:pPr>
              <w:shd w:val="clear" w:color="auto" w:fill="FFFFFF"/>
              <w:jc w:val="center"/>
              <w:rPr>
                <w:b/>
                <w:bCs/>
                <w:rtl/>
              </w:rPr>
            </w:pPr>
            <w:r w:rsidRPr="00C8016D">
              <w:rPr>
                <w:rFonts w:hint="cs"/>
                <w:b/>
                <w:bCs/>
                <w:rtl/>
              </w:rPr>
              <w:t>2</w:t>
            </w:r>
          </w:p>
        </w:tc>
        <w:tc>
          <w:tcPr>
            <w:tcW w:w="851" w:type="dxa"/>
            <w:tcBorders>
              <w:left w:val="single" w:sz="4" w:space="0" w:color="auto"/>
              <w:right w:val="single" w:sz="4" w:space="0" w:color="auto"/>
            </w:tcBorders>
            <w:shd w:val="clear" w:color="auto" w:fill="auto"/>
          </w:tcPr>
          <w:p w:rsidR="00442B3C" w:rsidRPr="00C8016D" w:rsidRDefault="00442B3C" w:rsidP="00C8016D">
            <w:pPr>
              <w:shd w:val="clear" w:color="auto" w:fill="FFFFFF"/>
              <w:jc w:val="center"/>
              <w:rPr>
                <w:b/>
                <w:bCs/>
                <w:lang w:bidi="ar-IQ"/>
              </w:rPr>
            </w:pPr>
          </w:p>
        </w:tc>
        <w:tc>
          <w:tcPr>
            <w:tcW w:w="851" w:type="dxa"/>
            <w:tcBorders>
              <w:left w:val="single" w:sz="4" w:space="0" w:color="auto"/>
              <w:right w:val="single" w:sz="4" w:space="0" w:color="auto"/>
            </w:tcBorders>
            <w:shd w:val="clear" w:color="auto" w:fill="auto"/>
          </w:tcPr>
          <w:p w:rsidR="00442B3C" w:rsidRPr="00C8016D" w:rsidRDefault="00442B3C" w:rsidP="00C8016D">
            <w:pPr>
              <w:shd w:val="clear" w:color="auto" w:fill="FFFFFF"/>
              <w:jc w:val="center"/>
              <w:rPr>
                <w:b/>
                <w:bCs/>
                <w:rtl/>
              </w:rPr>
            </w:pPr>
            <w:r w:rsidRPr="00C8016D">
              <w:rPr>
                <w:rFonts w:hint="cs"/>
                <w:b/>
                <w:bCs/>
                <w:rtl/>
              </w:rPr>
              <w:t>4</w:t>
            </w:r>
          </w:p>
        </w:tc>
      </w:tr>
      <w:tr w:rsidR="00442B3C" w:rsidRPr="00FB60D3" w:rsidTr="00442B3C">
        <w:trPr>
          <w:trHeight w:val="346"/>
        </w:trPr>
        <w:tc>
          <w:tcPr>
            <w:tcW w:w="1176" w:type="dxa"/>
            <w:tcBorders>
              <w:left w:val="single" w:sz="4" w:space="0" w:color="auto"/>
              <w:bottom w:val="single" w:sz="4" w:space="0" w:color="auto"/>
              <w:right w:val="single" w:sz="4" w:space="0" w:color="auto"/>
            </w:tcBorders>
            <w:shd w:val="clear" w:color="auto" w:fill="auto"/>
          </w:tcPr>
          <w:p w:rsidR="00442B3C" w:rsidRPr="00FB60D3" w:rsidRDefault="00442B3C" w:rsidP="00FB60D3">
            <w:pPr>
              <w:shd w:val="clear" w:color="auto" w:fill="FFFFFF"/>
              <w:rPr>
                <w:lang w:bidi="ar-IQ"/>
              </w:rPr>
            </w:pPr>
          </w:p>
        </w:tc>
        <w:tc>
          <w:tcPr>
            <w:tcW w:w="709" w:type="dxa"/>
            <w:tcBorders>
              <w:left w:val="single" w:sz="4" w:space="0" w:color="auto"/>
              <w:bottom w:val="single" w:sz="4" w:space="0" w:color="auto"/>
              <w:right w:val="single" w:sz="4" w:space="0" w:color="auto"/>
            </w:tcBorders>
            <w:shd w:val="clear" w:color="auto" w:fill="auto"/>
          </w:tcPr>
          <w:p w:rsidR="00442B3C" w:rsidRPr="00FB60D3" w:rsidRDefault="00442B3C" w:rsidP="00FB60D3">
            <w:pPr>
              <w:shd w:val="clear" w:color="auto" w:fill="FFFFFF"/>
              <w:rPr>
                <w:lang w:bidi="ar-IQ"/>
              </w:rPr>
            </w:pPr>
          </w:p>
        </w:tc>
        <w:tc>
          <w:tcPr>
            <w:tcW w:w="1276" w:type="dxa"/>
            <w:tcBorders>
              <w:left w:val="single" w:sz="4" w:space="0" w:color="auto"/>
              <w:bottom w:val="single" w:sz="4" w:space="0" w:color="auto"/>
              <w:right w:val="single" w:sz="4" w:space="0" w:color="auto"/>
            </w:tcBorders>
            <w:shd w:val="clear" w:color="auto" w:fill="auto"/>
          </w:tcPr>
          <w:p w:rsidR="00442B3C" w:rsidRPr="00FB60D3" w:rsidRDefault="00442B3C" w:rsidP="00442B3C">
            <w:pPr>
              <w:shd w:val="clear" w:color="auto" w:fill="FFFFFF"/>
              <w:rPr>
                <w:lang w:bidi="ar-IQ"/>
              </w:rPr>
            </w:pPr>
          </w:p>
        </w:tc>
        <w:tc>
          <w:tcPr>
            <w:tcW w:w="2835" w:type="dxa"/>
            <w:tcBorders>
              <w:left w:val="single" w:sz="4" w:space="0" w:color="auto"/>
              <w:bottom w:val="single" w:sz="4" w:space="0" w:color="auto"/>
              <w:right w:val="single" w:sz="4" w:space="0" w:color="auto"/>
            </w:tcBorders>
            <w:shd w:val="clear" w:color="auto" w:fill="auto"/>
          </w:tcPr>
          <w:p w:rsidR="00442B3C" w:rsidRPr="00FB60D3" w:rsidRDefault="00442B3C" w:rsidP="00FB60D3">
            <w:pPr>
              <w:shd w:val="clear" w:color="auto" w:fill="FFFFFF"/>
              <w:rPr>
                <w:lang w:bidi="ar-IQ"/>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42B3C" w:rsidRPr="00FB60D3" w:rsidRDefault="00442B3C" w:rsidP="00FB60D3">
            <w:pPr>
              <w:shd w:val="clear" w:color="auto" w:fill="FFFFFF"/>
              <w:rPr>
                <w:b/>
                <w:bCs/>
                <w:rt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2B3C" w:rsidRPr="00FB60D3" w:rsidRDefault="00442B3C" w:rsidP="00FB60D3">
            <w:pPr>
              <w:shd w:val="clear" w:color="auto" w:fill="FFFFFF"/>
              <w:rPr>
                <w:b/>
                <w:bCs/>
                <w:rtl/>
              </w:rPr>
            </w:pPr>
          </w:p>
        </w:tc>
        <w:tc>
          <w:tcPr>
            <w:tcW w:w="851" w:type="dxa"/>
            <w:tcBorders>
              <w:left w:val="single" w:sz="4" w:space="0" w:color="auto"/>
              <w:bottom w:val="single" w:sz="4" w:space="0" w:color="auto"/>
              <w:right w:val="single" w:sz="4" w:space="0" w:color="auto"/>
            </w:tcBorders>
            <w:shd w:val="clear" w:color="auto" w:fill="auto"/>
          </w:tcPr>
          <w:p w:rsidR="00442B3C" w:rsidRPr="00FB60D3" w:rsidRDefault="00442B3C" w:rsidP="00FB60D3">
            <w:pPr>
              <w:shd w:val="clear" w:color="auto" w:fill="FFFFFF"/>
              <w:rPr>
                <w:b/>
                <w:bCs/>
                <w:rtl/>
              </w:rPr>
            </w:pPr>
          </w:p>
        </w:tc>
        <w:tc>
          <w:tcPr>
            <w:tcW w:w="851" w:type="dxa"/>
            <w:tcBorders>
              <w:left w:val="single" w:sz="4" w:space="0" w:color="auto"/>
              <w:bottom w:val="single" w:sz="4" w:space="0" w:color="auto"/>
              <w:right w:val="single" w:sz="4" w:space="0" w:color="auto"/>
            </w:tcBorders>
            <w:shd w:val="clear" w:color="auto" w:fill="auto"/>
          </w:tcPr>
          <w:p w:rsidR="00442B3C" w:rsidRPr="00FB60D3" w:rsidRDefault="00442B3C" w:rsidP="00FB60D3">
            <w:pPr>
              <w:shd w:val="clear" w:color="auto" w:fill="FFFFFF"/>
              <w:rPr>
                <w:b/>
                <w:bCs/>
                <w:rtl/>
              </w:rPr>
            </w:pPr>
          </w:p>
        </w:tc>
      </w:tr>
    </w:tbl>
    <w:p w:rsidR="00304AEE" w:rsidRPr="00304AEE" w:rsidRDefault="00304AEE" w:rsidP="00304AEE">
      <w:pPr>
        <w:shd w:val="clear" w:color="auto" w:fill="FFFFFF"/>
        <w:rPr>
          <w:rtl/>
          <w:lang w:bidi="ar-IQ"/>
        </w:rPr>
      </w:pPr>
    </w:p>
    <w:p w:rsidR="00304AEE" w:rsidRPr="00304AEE" w:rsidRDefault="00304AEE" w:rsidP="00304AEE">
      <w:pPr>
        <w:shd w:val="clear" w:color="auto" w:fill="FFFFFF"/>
        <w:rPr>
          <w:rtl/>
          <w:lang w:bidi="ar-IQ"/>
        </w:rPr>
      </w:pPr>
    </w:p>
    <w:p w:rsidR="00304AEE" w:rsidRPr="00304AEE" w:rsidRDefault="00304AEE" w:rsidP="00304AEE">
      <w:pPr>
        <w:shd w:val="clear" w:color="auto" w:fill="FFFFFF"/>
        <w:rPr>
          <w:rtl/>
          <w:lang w:bidi="ar-IQ"/>
        </w:rPr>
      </w:pPr>
    </w:p>
    <w:p w:rsidR="00304AEE" w:rsidRPr="00304AEE" w:rsidRDefault="00304AEE" w:rsidP="00304AEE">
      <w:pPr>
        <w:shd w:val="clear" w:color="auto" w:fill="FFFFFF"/>
        <w:rPr>
          <w:rtl/>
          <w:lang w:bidi="ar-IQ"/>
        </w:rPr>
      </w:pPr>
    </w:p>
    <w:p w:rsidR="00304AEE" w:rsidRPr="00304AEE" w:rsidRDefault="00304AEE" w:rsidP="00304AEE">
      <w:pPr>
        <w:shd w:val="clear" w:color="auto" w:fill="FFFFFF"/>
        <w:rPr>
          <w:rtl/>
          <w:lang w:bidi="ar-IQ"/>
        </w:rPr>
      </w:pPr>
    </w:p>
    <w:p w:rsidR="00304AEE" w:rsidRPr="00304AEE" w:rsidRDefault="00304AEE" w:rsidP="00304AEE">
      <w:pPr>
        <w:shd w:val="clear" w:color="auto" w:fill="FFFFFF"/>
        <w:rPr>
          <w:rtl/>
          <w:lang w:bidi="ar-IQ"/>
        </w:rPr>
      </w:pPr>
    </w:p>
    <w:p w:rsidR="00304AEE" w:rsidRPr="00304AEE" w:rsidRDefault="00304AEE" w:rsidP="00304AEE">
      <w:pPr>
        <w:shd w:val="clear" w:color="auto" w:fill="FFFFFF"/>
        <w:rPr>
          <w:rtl/>
          <w:lang w:bidi="ar-IQ"/>
        </w:rPr>
      </w:pPr>
    </w:p>
    <w:p w:rsidR="00304AEE" w:rsidRPr="00304AEE" w:rsidRDefault="00304AEE" w:rsidP="00304AEE">
      <w:pPr>
        <w:shd w:val="clear" w:color="auto" w:fill="FFFFFF"/>
        <w:rPr>
          <w:rtl/>
          <w:lang w:bidi="ar-IQ"/>
        </w:rPr>
      </w:pPr>
    </w:p>
    <w:p w:rsidR="00304AEE" w:rsidRPr="00304AEE" w:rsidRDefault="00304AEE" w:rsidP="00304AEE">
      <w:pPr>
        <w:shd w:val="clear" w:color="auto" w:fill="FFFFFF"/>
        <w:rPr>
          <w:rtl/>
          <w:lang w:bidi="ar-IQ"/>
        </w:rPr>
      </w:pPr>
    </w:p>
    <w:p w:rsidR="00304AEE" w:rsidRPr="00304AEE" w:rsidRDefault="00304AEE" w:rsidP="00304AEE">
      <w:pPr>
        <w:shd w:val="clear" w:color="auto" w:fill="FFFFFF"/>
        <w:rPr>
          <w:rtl/>
          <w:lang w:bidi="ar-IQ"/>
        </w:rPr>
      </w:pPr>
    </w:p>
    <w:p w:rsidR="00304AEE" w:rsidRPr="00304AEE" w:rsidRDefault="00304AEE" w:rsidP="00304AEE">
      <w:pPr>
        <w:shd w:val="clear" w:color="auto" w:fill="FFFFFF"/>
        <w:rPr>
          <w:rtl/>
          <w:lang w:bidi="ar-IQ"/>
        </w:rPr>
      </w:pPr>
    </w:p>
    <w:p w:rsidR="00304AEE" w:rsidRPr="00304AEE" w:rsidRDefault="00304AEE" w:rsidP="00304AEE">
      <w:pPr>
        <w:shd w:val="clear" w:color="auto" w:fill="FFFFFF"/>
        <w:rPr>
          <w:rtl/>
          <w:lang w:bidi="ar-IQ"/>
        </w:rPr>
      </w:pPr>
    </w:p>
    <w:p w:rsidR="00304AEE" w:rsidRPr="00304AEE" w:rsidRDefault="00304AEE" w:rsidP="00304AEE">
      <w:pPr>
        <w:shd w:val="clear" w:color="auto" w:fill="FFFFFF"/>
        <w:rPr>
          <w:rtl/>
        </w:rPr>
      </w:pPr>
    </w:p>
    <w:p w:rsidR="00304AEE" w:rsidRPr="00304AEE" w:rsidRDefault="00304AEE" w:rsidP="00304AEE">
      <w:pPr>
        <w:shd w:val="clear" w:color="auto" w:fill="FFFFFF"/>
        <w:rPr>
          <w:rtl/>
        </w:rPr>
      </w:pPr>
    </w:p>
    <w:tbl>
      <w:tblPr>
        <w:bidiVisual/>
        <w:tblW w:w="10774"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09"/>
        <w:gridCol w:w="1703"/>
        <w:gridCol w:w="2692"/>
        <w:gridCol w:w="2125"/>
        <w:gridCol w:w="709"/>
        <w:gridCol w:w="850"/>
        <w:gridCol w:w="994"/>
      </w:tblGrid>
      <w:tr w:rsidR="00304AEE" w:rsidRPr="00304AEE" w:rsidTr="007E7C41">
        <w:trPr>
          <w:trHeight w:val="624"/>
        </w:trPr>
        <w:tc>
          <w:tcPr>
            <w:tcW w:w="10774" w:type="dxa"/>
            <w:gridSpan w:val="8"/>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04AEE" w:rsidRPr="00304AEE" w:rsidRDefault="00304AEE" w:rsidP="00304AEE">
            <w:pPr>
              <w:shd w:val="clear" w:color="auto" w:fill="FFFFFF"/>
            </w:pPr>
            <w:r w:rsidRPr="00304AEE">
              <w:rPr>
                <w:rFonts w:hint="cs"/>
                <w:b/>
                <w:bCs/>
                <w:rtl/>
                <w:lang w:bidi="ar-IQ"/>
              </w:rPr>
              <w:t xml:space="preserve">المرحلة   </w:t>
            </w:r>
            <w:r w:rsidRPr="00304AEE">
              <w:rPr>
                <w:b/>
                <w:bCs/>
              </w:rPr>
              <w:t>4</w:t>
            </w:r>
          </w:p>
        </w:tc>
      </w:tr>
      <w:tr w:rsidR="00304AEE" w:rsidRPr="00304AEE" w:rsidTr="007E7C41">
        <w:trPr>
          <w:trHeight w:val="394"/>
        </w:trPr>
        <w:tc>
          <w:tcPr>
            <w:tcW w:w="3404" w:type="dxa"/>
            <w:gridSpan w:val="3"/>
            <w:vMerge w:val="restart"/>
            <w:tcBorders>
              <w:top w:val="single" w:sz="4" w:space="0" w:color="auto"/>
              <w:left w:val="single" w:sz="4" w:space="0" w:color="auto"/>
              <w:right w:val="single" w:sz="4" w:space="0" w:color="auto"/>
            </w:tcBorders>
            <w:shd w:val="clear" w:color="auto" w:fill="F2DBDB" w:themeFill="accent2" w:themeFillTint="33"/>
            <w:hideMark/>
          </w:tcPr>
          <w:p w:rsidR="00304AEE" w:rsidRPr="00304AEE" w:rsidRDefault="00304AEE" w:rsidP="00304AEE">
            <w:pPr>
              <w:shd w:val="clear" w:color="auto" w:fill="FFFFFF"/>
              <w:rPr>
                <w:b/>
                <w:bCs/>
                <w:rtl/>
                <w:lang w:bidi="ar-IQ"/>
              </w:rPr>
            </w:pPr>
            <w:r w:rsidRPr="00304AEE">
              <w:rPr>
                <w:rFonts w:hint="cs"/>
                <w:b/>
                <w:bCs/>
                <w:rtl/>
                <w:lang w:bidi="ar-IQ"/>
              </w:rPr>
              <w:t>رمز المقرر أو المساق</w:t>
            </w:r>
          </w:p>
        </w:tc>
        <w:tc>
          <w:tcPr>
            <w:tcW w:w="2692"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304AEE" w:rsidRPr="00304AEE" w:rsidRDefault="00304AEE" w:rsidP="00304AEE">
            <w:pPr>
              <w:shd w:val="clear" w:color="auto" w:fill="FFFFFF"/>
              <w:rPr>
                <w:b/>
                <w:bCs/>
                <w:rtl/>
                <w:lang w:bidi="ar-IQ"/>
              </w:rPr>
            </w:pPr>
            <w:r w:rsidRPr="00304AEE">
              <w:rPr>
                <w:b/>
                <w:bCs/>
              </w:rPr>
              <w:t>Subject</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04AEE" w:rsidRPr="00304AEE" w:rsidRDefault="00304AEE" w:rsidP="00304AEE">
            <w:pPr>
              <w:shd w:val="clear" w:color="auto" w:fill="FFFFFF"/>
              <w:rPr>
                <w:b/>
                <w:bCs/>
              </w:rPr>
            </w:pPr>
            <w:r w:rsidRPr="00304AEE">
              <w:rPr>
                <w:rFonts w:hint="cs"/>
                <w:b/>
                <w:bCs/>
                <w:rtl/>
                <w:lang w:bidi="ar-IQ"/>
              </w:rPr>
              <w:t>اسم المقرر أو المساق</w:t>
            </w:r>
          </w:p>
        </w:tc>
        <w:tc>
          <w:tcPr>
            <w:tcW w:w="2553"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04AEE" w:rsidRPr="00304AEE" w:rsidRDefault="00304AEE" w:rsidP="00304AEE">
            <w:pPr>
              <w:shd w:val="clear" w:color="auto" w:fill="FFFFFF"/>
              <w:rPr>
                <w:b/>
                <w:bCs/>
              </w:rPr>
            </w:pPr>
            <w:r w:rsidRPr="00304AEE">
              <w:rPr>
                <w:rFonts w:hint="cs"/>
                <w:b/>
                <w:bCs/>
                <w:rtl/>
                <w:lang w:bidi="ar-IQ"/>
              </w:rPr>
              <w:t xml:space="preserve">          الساعات المعتمدة</w:t>
            </w:r>
          </w:p>
        </w:tc>
      </w:tr>
      <w:tr w:rsidR="00304AEE" w:rsidRPr="00304AEE" w:rsidTr="007E7C41">
        <w:trPr>
          <w:trHeight w:val="462"/>
        </w:trPr>
        <w:tc>
          <w:tcPr>
            <w:tcW w:w="3404" w:type="dxa"/>
            <w:gridSpan w:val="3"/>
            <w:vMerge/>
            <w:tcBorders>
              <w:left w:val="single" w:sz="4" w:space="0" w:color="auto"/>
              <w:bottom w:val="single" w:sz="4" w:space="0" w:color="auto"/>
              <w:right w:val="single" w:sz="4" w:space="0" w:color="auto"/>
            </w:tcBorders>
            <w:shd w:val="clear" w:color="auto" w:fill="F2DBDB" w:themeFill="accent2" w:themeFillTint="33"/>
            <w:vAlign w:val="center"/>
            <w:hideMark/>
          </w:tcPr>
          <w:p w:rsidR="00304AEE" w:rsidRPr="007E7C41" w:rsidRDefault="00304AEE" w:rsidP="00304AEE">
            <w:pPr>
              <w:shd w:val="clear" w:color="auto" w:fill="FFFFFF"/>
              <w:rPr>
                <w:b/>
                <w:bCs/>
                <w:sz w:val="24"/>
                <w:szCs w:val="24"/>
              </w:rPr>
            </w:pPr>
          </w:p>
        </w:tc>
        <w:tc>
          <w:tcPr>
            <w:tcW w:w="2692"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304AEE" w:rsidRPr="007E7C41" w:rsidRDefault="00304AEE" w:rsidP="00304AEE">
            <w:pPr>
              <w:shd w:val="clear" w:color="auto" w:fill="FFFFFF"/>
              <w:rPr>
                <w:b/>
                <w:bCs/>
                <w:sz w:val="24"/>
                <w:szCs w:val="24"/>
              </w:rPr>
            </w:pPr>
          </w:p>
        </w:tc>
        <w:tc>
          <w:tcPr>
            <w:tcW w:w="2125"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304AEE" w:rsidRPr="007E7C41" w:rsidRDefault="00304AEE" w:rsidP="00304AEE">
            <w:pPr>
              <w:shd w:val="clear" w:color="auto" w:fill="FFFFFF"/>
              <w:rPr>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04AEE" w:rsidRPr="007E7C41" w:rsidRDefault="00304AEE" w:rsidP="00304AEE">
            <w:pPr>
              <w:shd w:val="clear" w:color="auto" w:fill="FFFFFF"/>
              <w:rPr>
                <w:b/>
                <w:bCs/>
                <w:sz w:val="24"/>
                <w:szCs w:val="24"/>
              </w:rPr>
            </w:pPr>
            <w:r w:rsidRPr="007E7C41">
              <w:rPr>
                <w:rFonts w:hint="cs"/>
                <w:b/>
                <w:bCs/>
                <w:sz w:val="24"/>
                <w:szCs w:val="24"/>
                <w:rtl/>
                <w:lang w:bidi="ar-IQ"/>
              </w:rPr>
              <w:t xml:space="preserve">     نظري </w:t>
            </w:r>
          </w:p>
        </w:tc>
        <w:tc>
          <w:tcPr>
            <w:tcW w:w="850" w:type="dxa"/>
            <w:tcBorders>
              <w:top w:val="single" w:sz="4" w:space="0" w:color="auto"/>
              <w:left w:val="single" w:sz="4" w:space="0" w:color="auto"/>
              <w:right w:val="single" w:sz="4" w:space="0" w:color="auto"/>
            </w:tcBorders>
            <w:shd w:val="clear" w:color="auto" w:fill="F2DBDB" w:themeFill="accent2" w:themeFillTint="33"/>
            <w:hideMark/>
          </w:tcPr>
          <w:p w:rsidR="00304AEE" w:rsidRPr="007E7C41" w:rsidRDefault="00304AEE" w:rsidP="00304AEE">
            <w:pPr>
              <w:shd w:val="clear" w:color="auto" w:fill="FFFFFF"/>
              <w:rPr>
                <w:b/>
                <w:bCs/>
                <w:sz w:val="24"/>
                <w:szCs w:val="24"/>
              </w:rPr>
            </w:pPr>
            <w:r w:rsidRPr="007E7C41">
              <w:rPr>
                <w:rFonts w:hint="cs"/>
                <w:b/>
                <w:bCs/>
                <w:sz w:val="24"/>
                <w:szCs w:val="24"/>
                <w:rtl/>
                <w:lang w:bidi="ar-IQ"/>
              </w:rPr>
              <w:t xml:space="preserve">   عملي </w:t>
            </w:r>
          </w:p>
        </w:tc>
        <w:tc>
          <w:tcPr>
            <w:tcW w:w="994" w:type="dxa"/>
            <w:tcBorders>
              <w:top w:val="single" w:sz="4" w:space="0" w:color="auto"/>
              <w:left w:val="single" w:sz="4" w:space="0" w:color="auto"/>
              <w:right w:val="single" w:sz="4" w:space="0" w:color="auto"/>
            </w:tcBorders>
            <w:shd w:val="clear" w:color="auto" w:fill="F2DBDB" w:themeFill="accent2" w:themeFillTint="33"/>
          </w:tcPr>
          <w:p w:rsidR="00304AEE" w:rsidRPr="007E7C41" w:rsidRDefault="00304AEE" w:rsidP="00304AEE">
            <w:pPr>
              <w:shd w:val="clear" w:color="auto" w:fill="FFFFFF"/>
              <w:rPr>
                <w:b/>
                <w:bCs/>
                <w:sz w:val="24"/>
                <w:szCs w:val="24"/>
              </w:rPr>
            </w:pPr>
            <w:r w:rsidRPr="007E7C41">
              <w:rPr>
                <w:rFonts w:hint="cs"/>
                <w:b/>
                <w:bCs/>
                <w:sz w:val="24"/>
                <w:szCs w:val="24"/>
                <w:rtl/>
                <w:lang w:bidi="ar-IQ"/>
              </w:rPr>
              <w:t>عدد الوحدات</w:t>
            </w:r>
          </w:p>
        </w:tc>
      </w:tr>
      <w:tr w:rsidR="00304AEE" w:rsidRPr="00304AEE" w:rsidTr="00C447C0">
        <w:trPr>
          <w:trHeight w:val="462"/>
        </w:trPr>
        <w:tc>
          <w:tcPr>
            <w:tcW w:w="992" w:type="dxa"/>
            <w:tcBorders>
              <w:top w:val="single" w:sz="4" w:space="0" w:color="auto"/>
              <w:left w:val="single" w:sz="4" w:space="0" w:color="auto"/>
              <w:right w:val="single" w:sz="4" w:space="0" w:color="auto"/>
            </w:tcBorders>
          </w:tcPr>
          <w:p w:rsidR="00304AEE" w:rsidRPr="007E7C41" w:rsidRDefault="007B6976" w:rsidP="00304AEE">
            <w:pPr>
              <w:shd w:val="clear" w:color="auto" w:fill="FFFFFF"/>
              <w:rPr>
                <w:sz w:val="24"/>
                <w:szCs w:val="24"/>
              </w:rPr>
            </w:pPr>
            <w:r>
              <w:rPr>
                <w:sz w:val="24"/>
                <w:szCs w:val="24"/>
              </w:rPr>
              <w:t>37</w:t>
            </w:r>
          </w:p>
        </w:tc>
        <w:tc>
          <w:tcPr>
            <w:tcW w:w="709" w:type="dxa"/>
            <w:tcBorders>
              <w:top w:val="single" w:sz="4" w:space="0" w:color="auto"/>
              <w:left w:val="single" w:sz="4" w:space="0" w:color="auto"/>
              <w:right w:val="single" w:sz="4" w:space="0" w:color="auto"/>
            </w:tcBorders>
          </w:tcPr>
          <w:p w:rsidR="00304AEE" w:rsidRPr="007E7C41" w:rsidRDefault="00304AEE" w:rsidP="00937AE7">
            <w:pPr>
              <w:shd w:val="clear" w:color="auto" w:fill="FFFFFF"/>
              <w:jc w:val="center"/>
              <w:rPr>
                <w:sz w:val="24"/>
                <w:szCs w:val="24"/>
              </w:rPr>
            </w:pPr>
            <w:r w:rsidRPr="007E7C41">
              <w:rPr>
                <w:sz w:val="24"/>
                <w:szCs w:val="24"/>
              </w:rPr>
              <w:t>SIE</w:t>
            </w:r>
          </w:p>
        </w:tc>
        <w:tc>
          <w:tcPr>
            <w:tcW w:w="1703" w:type="dxa"/>
            <w:tcBorders>
              <w:top w:val="single" w:sz="4" w:space="0" w:color="auto"/>
              <w:left w:val="single" w:sz="4" w:space="0" w:color="auto"/>
              <w:right w:val="single" w:sz="4" w:space="0" w:color="auto"/>
            </w:tcBorders>
          </w:tcPr>
          <w:p w:rsidR="00304AEE" w:rsidRPr="007E7C41" w:rsidRDefault="00304AEE" w:rsidP="00937AE7">
            <w:pPr>
              <w:shd w:val="clear" w:color="auto" w:fill="FFFFFF"/>
              <w:jc w:val="center"/>
              <w:rPr>
                <w:sz w:val="24"/>
                <w:szCs w:val="24"/>
              </w:rPr>
            </w:pPr>
            <w:r w:rsidRPr="007E7C41">
              <w:rPr>
                <w:sz w:val="24"/>
                <w:szCs w:val="24"/>
              </w:rPr>
              <w:t>43</w:t>
            </w:r>
            <w:r w:rsidR="00C447C0">
              <w:rPr>
                <w:sz w:val="24"/>
                <w:szCs w:val="24"/>
                <w:lang w:bidi="ar-IQ"/>
              </w:rPr>
              <w:t>7</w:t>
            </w:r>
            <w:r w:rsidRPr="007E7C41">
              <w:rPr>
                <w:sz w:val="24"/>
                <w:szCs w:val="24"/>
              </w:rPr>
              <w:t xml:space="preserve"> H SIE</w:t>
            </w:r>
          </w:p>
        </w:tc>
        <w:tc>
          <w:tcPr>
            <w:tcW w:w="2692" w:type="dxa"/>
            <w:tcBorders>
              <w:top w:val="single" w:sz="4" w:space="0" w:color="auto"/>
              <w:left w:val="single" w:sz="4" w:space="0" w:color="auto"/>
              <w:right w:val="single" w:sz="4" w:space="0" w:color="auto"/>
            </w:tcBorders>
          </w:tcPr>
          <w:p w:rsidR="00304AEE" w:rsidRPr="007E7C41" w:rsidRDefault="00304AEE" w:rsidP="00D01735">
            <w:pPr>
              <w:shd w:val="clear" w:color="auto" w:fill="FFFFFF"/>
              <w:jc w:val="center"/>
              <w:rPr>
                <w:sz w:val="24"/>
                <w:szCs w:val="24"/>
                <w:rtl/>
                <w:lang w:bidi="ar-IQ"/>
              </w:rPr>
            </w:pPr>
            <w:r w:rsidRPr="007E7C41">
              <w:rPr>
                <w:sz w:val="24"/>
                <w:szCs w:val="24"/>
              </w:rPr>
              <w:t xml:space="preserve"> Islamic Emirates</w:t>
            </w:r>
            <w:r w:rsidR="00D01735" w:rsidRPr="00D01735">
              <w:rPr>
                <w:sz w:val="24"/>
                <w:szCs w:val="24"/>
              </w:rPr>
              <w:t xml:space="preserve"> History</w:t>
            </w:r>
          </w:p>
        </w:tc>
        <w:tc>
          <w:tcPr>
            <w:tcW w:w="2125" w:type="dxa"/>
            <w:tcBorders>
              <w:top w:val="single" w:sz="4" w:space="0" w:color="auto"/>
              <w:left w:val="single" w:sz="4" w:space="0" w:color="auto"/>
              <w:bottom w:val="single" w:sz="4" w:space="0" w:color="auto"/>
              <w:right w:val="single" w:sz="4" w:space="0" w:color="auto"/>
            </w:tcBorders>
          </w:tcPr>
          <w:p w:rsidR="00304AEE" w:rsidRPr="007E7C41" w:rsidRDefault="00304AEE" w:rsidP="004A745E">
            <w:pPr>
              <w:shd w:val="clear" w:color="auto" w:fill="FFFFFF"/>
              <w:rPr>
                <w:b/>
                <w:bCs/>
                <w:sz w:val="24"/>
                <w:szCs w:val="24"/>
                <w:rtl/>
              </w:rPr>
            </w:pPr>
            <w:r w:rsidRPr="007E7C41">
              <w:rPr>
                <w:rFonts w:hint="cs"/>
                <w:b/>
                <w:bCs/>
                <w:sz w:val="24"/>
                <w:szCs w:val="24"/>
                <w:rtl/>
              </w:rPr>
              <w:t>تاريخ الدويلات والامارات الاسلامية</w:t>
            </w:r>
          </w:p>
        </w:tc>
        <w:tc>
          <w:tcPr>
            <w:tcW w:w="709" w:type="dxa"/>
            <w:tcBorders>
              <w:top w:val="single" w:sz="4" w:space="0" w:color="auto"/>
              <w:left w:val="single" w:sz="4" w:space="0" w:color="auto"/>
              <w:bottom w:val="single" w:sz="4" w:space="0" w:color="auto"/>
              <w:right w:val="single" w:sz="4" w:space="0" w:color="auto"/>
            </w:tcBorders>
          </w:tcPr>
          <w:p w:rsidR="00304AEE" w:rsidRPr="007E7C41" w:rsidRDefault="007B6976" w:rsidP="00937AE7">
            <w:pPr>
              <w:shd w:val="clear" w:color="auto" w:fill="FFFFFF"/>
              <w:jc w:val="center"/>
              <w:rPr>
                <w:b/>
                <w:bCs/>
                <w:sz w:val="24"/>
                <w:szCs w:val="24"/>
                <w:rtl/>
              </w:rPr>
            </w:pPr>
            <w:r>
              <w:rPr>
                <w:rFonts w:hint="cs"/>
                <w:b/>
                <w:bCs/>
                <w:sz w:val="24"/>
                <w:szCs w:val="24"/>
                <w:rtl/>
              </w:rPr>
              <w:t>2</w:t>
            </w:r>
          </w:p>
        </w:tc>
        <w:tc>
          <w:tcPr>
            <w:tcW w:w="850" w:type="dxa"/>
            <w:tcBorders>
              <w:left w:val="single" w:sz="4" w:space="0" w:color="auto"/>
              <w:right w:val="single" w:sz="4" w:space="0" w:color="auto"/>
            </w:tcBorders>
            <w:shd w:val="clear" w:color="auto" w:fill="auto"/>
          </w:tcPr>
          <w:p w:rsidR="00304AEE" w:rsidRPr="007E7C41" w:rsidRDefault="00304AEE" w:rsidP="00937AE7">
            <w:pPr>
              <w:shd w:val="clear" w:color="auto" w:fill="FFFFFF"/>
              <w:jc w:val="center"/>
              <w:rPr>
                <w:sz w:val="24"/>
                <w:szCs w:val="24"/>
              </w:rPr>
            </w:pPr>
          </w:p>
        </w:tc>
        <w:tc>
          <w:tcPr>
            <w:tcW w:w="994" w:type="dxa"/>
            <w:tcBorders>
              <w:left w:val="single" w:sz="4" w:space="0" w:color="auto"/>
              <w:right w:val="single" w:sz="4" w:space="0" w:color="auto"/>
            </w:tcBorders>
            <w:shd w:val="clear" w:color="auto" w:fill="auto"/>
          </w:tcPr>
          <w:p w:rsidR="00304AEE" w:rsidRPr="007E7C41" w:rsidRDefault="007B6976" w:rsidP="00937AE7">
            <w:pPr>
              <w:shd w:val="clear" w:color="auto" w:fill="FFFFFF"/>
              <w:jc w:val="center"/>
              <w:rPr>
                <w:b/>
                <w:bCs/>
                <w:sz w:val="24"/>
                <w:szCs w:val="24"/>
                <w:rtl/>
              </w:rPr>
            </w:pPr>
            <w:r>
              <w:rPr>
                <w:rFonts w:hint="cs"/>
                <w:b/>
                <w:bCs/>
                <w:sz w:val="24"/>
                <w:szCs w:val="24"/>
                <w:rtl/>
              </w:rPr>
              <w:t>4</w:t>
            </w:r>
          </w:p>
        </w:tc>
      </w:tr>
      <w:tr w:rsidR="00304AEE" w:rsidRPr="00304AEE" w:rsidTr="00C447C0">
        <w:trPr>
          <w:trHeight w:val="412"/>
        </w:trPr>
        <w:tc>
          <w:tcPr>
            <w:tcW w:w="992" w:type="dxa"/>
            <w:tcBorders>
              <w:left w:val="single" w:sz="4" w:space="0" w:color="auto"/>
              <w:right w:val="single" w:sz="4" w:space="0" w:color="auto"/>
            </w:tcBorders>
          </w:tcPr>
          <w:p w:rsidR="00304AEE" w:rsidRPr="007E7C41" w:rsidRDefault="004159BF" w:rsidP="00304AEE">
            <w:pPr>
              <w:shd w:val="clear" w:color="auto" w:fill="FFFFFF"/>
              <w:rPr>
                <w:sz w:val="24"/>
                <w:szCs w:val="24"/>
                <w:lang w:bidi="ar-IQ"/>
              </w:rPr>
            </w:pPr>
            <w:r>
              <w:rPr>
                <w:sz w:val="24"/>
                <w:szCs w:val="24"/>
                <w:lang w:bidi="ar-IQ"/>
              </w:rPr>
              <w:t>38</w:t>
            </w:r>
          </w:p>
        </w:tc>
        <w:tc>
          <w:tcPr>
            <w:tcW w:w="709" w:type="dxa"/>
            <w:tcBorders>
              <w:left w:val="single" w:sz="4" w:space="0" w:color="auto"/>
              <w:right w:val="single" w:sz="4" w:space="0" w:color="auto"/>
            </w:tcBorders>
          </w:tcPr>
          <w:p w:rsidR="00304AEE" w:rsidRPr="007E7C41" w:rsidRDefault="00304AEE" w:rsidP="00937AE7">
            <w:pPr>
              <w:shd w:val="clear" w:color="auto" w:fill="FFFFFF"/>
              <w:jc w:val="center"/>
              <w:rPr>
                <w:sz w:val="24"/>
                <w:szCs w:val="24"/>
              </w:rPr>
            </w:pPr>
            <w:r w:rsidRPr="007E7C41">
              <w:rPr>
                <w:sz w:val="24"/>
                <w:szCs w:val="24"/>
              </w:rPr>
              <w:t>CAC</w:t>
            </w:r>
          </w:p>
        </w:tc>
        <w:tc>
          <w:tcPr>
            <w:tcW w:w="1703" w:type="dxa"/>
            <w:tcBorders>
              <w:left w:val="single" w:sz="4" w:space="0" w:color="auto"/>
              <w:right w:val="single" w:sz="4" w:space="0" w:color="auto"/>
            </w:tcBorders>
          </w:tcPr>
          <w:p w:rsidR="00304AEE" w:rsidRPr="007E7C41" w:rsidRDefault="00304AEE" w:rsidP="00937AE7">
            <w:pPr>
              <w:shd w:val="clear" w:color="auto" w:fill="FFFFFF"/>
              <w:jc w:val="center"/>
              <w:rPr>
                <w:sz w:val="24"/>
                <w:szCs w:val="24"/>
              </w:rPr>
            </w:pPr>
            <w:r w:rsidRPr="007E7C41">
              <w:rPr>
                <w:sz w:val="24"/>
                <w:szCs w:val="24"/>
              </w:rPr>
              <w:t>43</w:t>
            </w:r>
            <w:r w:rsidR="00C447C0">
              <w:rPr>
                <w:sz w:val="24"/>
                <w:szCs w:val="24"/>
                <w:lang w:bidi="ar-IQ"/>
              </w:rPr>
              <w:t>8</w:t>
            </w:r>
            <w:r w:rsidRPr="007E7C41">
              <w:rPr>
                <w:sz w:val="24"/>
                <w:szCs w:val="24"/>
              </w:rPr>
              <w:t xml:space="preserve"> H CAC</w:t>
            </w:r>
          </w:p>
        </w:tc>
        <w:tc>
          <w:tcPr>
            <w:tcW w:w="2692" w:type="dxa"/>
            <w:tcBorders>
              <w:left w:val="single" w:sz="4" w:space="0" w:color="auto"/>
              <w:right w:val="single" w:sz="4" w:space="0" w:color="auto"/>
            </w:tcBorders>
          </w:tcPr>
          <w:p w:rsidR="00304AEE" w:rsidRPr="007E7C41" w:rsidRDefault="00673085" w:rsidP="00673085">
            <w:pPr>
              <w:shd w:val="clear" w:color="auto" w:fill="FFFFFF"/>
              <w:jc w:val="center"/>
              <w:rPr>
                <w:sz w:val="24"/>
                <w:szCs w:val="24"/>
              </w:rPr>
            </w:pPr>
            <w:r>
              <w:rPr>
                <w:sz w:val="24"/>
                <w:szCs w:val="24"/>
              </w:rPr>
              <w:t xml:space="preserve">Contemporary </w:t>
            </w:r>
            <w:r w:rsidR="00304AEE" w:rsidRPr="007E7C41">
              <w:rPr>
                <w:sz w:val="24"/>
                <w:szCs w:val="24"/>
              </w:rPr>
              <w:t>History of</w:t>
            </w:r>
            <w:r>
              <w:rPr>
                <w:sz w:val="24"/>
                <w:szCs w:val="24"/>
              </w:rPr>
              <w:t xml:space="preserve"> The</w:t>
            </w:r>
            <w:r w:rsidR="00304AEE" w:rsidRPr="007E7C41">
              <w:rPr>
                <w:sz w:val="24"/>
                <w:szCs w:val="24"/>
              </w:rPr>
              <w:t xml:space="preserve"> Arab </w:t>
            </w:r>
            <w:r>
              <w:rPr>
                <w:sz w:val="24"/>
                <w:szCs w:val="24"/>
              </w:rPr>
              <w:t>Countries</w:t>
            </w:r>
          </w:p>
        </w:tc>
        <w:tc>
          <w:tcPr>
            <w:tcW w:w="2125" w:type="dxa"/>
            <w:tcBorders>
              <w:top w:val="single" w:sz="4" w:space="0" w:color="auto"/>
              <w:left w:val="single" w:sz="4" w:space="0" w:color="auto"/>
              <w:bottom w:val="single" w:sz="4" w:space="0" w:color="auto"/>
              <w:right w:val="single" w:sz="4" w:space="0" w:color="auto"/>
            </w:tcBorders>
          </w:tcPr>
          <w:p w:rsidR="00304AEE" w:rsidRPr="007E7C41" w:rsidRDefault="00304AEE" w:rsidP="004A745E">
            <w:pPr>
              <w:shd w:val="clear" w:color="auto" w:fill="FFFFFF"/>
              <w:rPr>
                <w:b/>
                <w:bCs/>
                <w:sz w:val="24"/>
                <w:szCs w:val="24"/>
                <w:rtl/>
              </w:rPr>
            </w:pPr>
            <w:r w:rsidRPr="007E7C41">
              <w:rPr>
                <w:rFonts w:hint="cs"/>
                <w:b/>
                <w:bCs/>
                <w:sz w:val="24"/>
                <w:szCs w:val="24"/>
                <w:rtl/>
              </w:rPr>
              <w:t>تاريخ ا</w:t>
            </w:r>
            <w:r w:rsidR="007B6976">
              <w:rPr>
                <w:rFonts w:hint="cs"/>
                <w:b/>
                <w:bCs/>
                <w:sz w:val="24"/>
                <w:szCs w:val="24"/>
                <w:rtl/>
              </w:rPr>
              <w:t>لبلاد</w:t>
            </w:r>
            <w:r w:rsidRPr="007E7C41">
              <w:rPr>
                <w:rFonts w:hint="cs"/>
                <w:b/>
                <w:bCs/>
                <w:sz w:val="24"/>
                <w:szCs w:val="24"/>
                <w:rtl/>
              </w:rPr>
              <w:t xml:space="preserve"> العربي</w:t>
            </w:r>
            <w:r w:rsidR="007B6976">
              <w:rPr>
                <w:rFonts w:hint="cs"/>
                <w:b/>
                <w:bCs/>
                <w:sz w:val="24"/>
                <w:szCs w:val="24"/>
                <w:rtl/>
              </w:rPr>
              <w:t>ة</w:t>
            </w:r>
            <w:r w:rsidRPr="007E7C41">
              <w:rPr>
                <w:rFonts w:hint="cs"/>
                <w:b/>
                <w:bCs/>
                <w:sz w:val="24"/>
                <w:szCs w:val="24"/>
                <w:rtl/>
              </w:rPr>
              <w:t xml:space="preserve"> المعاصر</w:t>
            </w:r>
          </w:p>
        </w:tc>
        <w:tc>
          <w:tcPr>
            <w:tcW w:w="709" w:type="dxa"/>
            <w:tcBorders>
              <w:top w:val="single" w:sz="4" w:space="0" w:color="auto"/>
              <w:left w:val="single" w:sz="4" w:space="0" w:color="auto"/>
              <w:bottom w:val="single" w:sz="4" w:space="0" w:color="auto"/>
              <w:right w:val="single" w:sz="4" w:space="0" w:color="auto"/>
            </w:tcBorders>
          </w:tcPr>
          <w:p w:rsidR="00304AEE" w:rsidRPr="007E7C41" w:rsidRDefault="00304AEE" w:rsidP="00937AE7">
            <w:pPr>
              <w:shd w:val="clear" w:color="auto" w:fill="FFFFFF"/>
              <w:jc w:val="center"/>
              <w:rPr>
                <w:b/>
                <w:bCs/>
                <w:sz w:val="24"/>
                <w:szCs w:val="24"/>
                <w:rtl/>
              </w:rPr>
            </w:pPr>
            <w:r w:rsidRPr="007E7C41">
              <w:rPr>
                <w:rFonts w:hint="cs"/>
                <w:b/>
                <w:bCs/>
                <w:sz w:val="24"/>
                <w:szCs w:val="24"/>
                <w:rtl/>
              </w:rPr>
              <w:t>3</w:t>
            </w:r>
          </w:p>
        </w:tc>
        <w:tc>
          <w:tcPr>
            <w:tcW w:w="850" w:type="dxa"/>
            <w:tcBorders>
              <w:left w:val="single" w:sz="4" w:space="0" w:color="auto"/>
              <w:right w:val="single" w:sz="4" w:space="0" w:color="auto"/>
            </w:tcBorders>
            <w:shd w:val="clear" w:color="auto" w:fill="auto"/>
          </w:tcPr>
          <w:p w:rsidR="00304AEE" w:rsidRPr="007E7C41" w:rsidRDefault="00304AEE" w:rsidP="00937AE7">
            <w:pPr>
              <w:shd w:val="clear" w:color="auto" w:fill="FFFFFF"/>
              <w:jc w:val="center"/>
              <w:rPr>
                <w:sz w:val="24"/>
                <w:szCs w:val="24"/>
              </w:rPr>
            </w:pPr>
          </w:p>
        </w:tc>
        <w:tc>
          <w:tcPr>
            <w:tcW w:w="994" w:type="dxa"/>
            <w:tcBorders>
              <w:left w:val="single" w:sz="4" w:space="0" w:color="auto"/>
              <w:right w:val="single" w:sz="4" w:space="0" w:color="auto"/>
            </w:tcBorders>
            <w:shd w:val="clear" w:color="auto" w:fill="auto"/>
          </w:tcPr>
          <w:p w:rsidR="00304AEE" w:rsidRPr="007E7C41" w:rsidRDefault="00304AEE" w:rsidP="00937AE7">
            <w:pPr>
              <w:shd w:val="clear" w:color="auto" w:fill="FFFFFF"/>
              <w:jc w:val="center"/>
              <w:rPr>
                <w:b/>
                <w:bCs/>
                <w:sz w:val="24"/>
                <w:szCs w:val="24"/>
                <w:rtl/>
              </w:rPr>
            </w:pPr>
            <w:r w:rsidRPr="007E7C41">
              <w:rPr>
                <w:rFonts w:hint="cs"/>
                <w:b/>
                <w:bCs/>
                <w:sz w:val="24"/>
                <w:szCs w:val="24"/>
                <w:rtl/>
              </w:rPr>
              <w:t>6</w:t>
            </w:r>
          </w:p>
        </w:tc>
      </w:tr>
      <w:tr w:rsidR="00304AEE" w:rsidRPr="00304AEE" w:rsidTr="00C447C0">
        <w:trPr>
          <w:trHeight w:val="426"/>
        </w:trPr>
        <w:tc>
          <w:tcPr>
            <w:tcW w:w="992" w:type="dxa"/>
            <w:tcBorders>
              <w:left w:val="single" w:sz="4" w:space="0" w:color="auto"/>
              <w:right w:val="single" w:sz="4" w:space="0" w:color="auto"/>
            </w:tcBorders>
          </w:tcPr>
          <w:p w:rsidR="00304AEE" w:rsidRPr="007E7C41" w:rsidRDefault="004159BF" w:rsidP="00304AEE">
            <w:pPr>
              <w:shd w:val="clear" w:color="auto" w:fill="FFFFFF"/>
              <w:rPr>
                <w:sz w:val="24"/>
                <w:szCs w:val="24"/>
                <w:lang w:bidi="ar-IQ"/>
              </w:rPr>
            </w:pPr>
            <w:r>
              <w:rPr>
                <w:sz w:val="24"/>
                <w:szCs w:val="24"/>
                <w:lang w:bidi="ar-IQ"/>
              </w:rPr>
              <w:t>39</w:t>
            </w:r>
          </w:p>
        </w:tc>
        <w:tc>
          <w:tcPr>
            <w:tcW w:w="709" w:type="dxa"/>
            <w:tcBorders>
              <w:left w:val="single" w:sz="4" w:space="0" w:color="auto"/>
              <w:right w:val="single" w:sz="4" w:space="0" w:color="auto"/>
            </w:tcBorders>
          </w:tcPr>
          <w:p w:rsidR="00304AEE" w:rsidRPr="007E7C41" w:rsidRDefault="00304AEE" w:rsidP="00937AE7">
            <w:pPr>
              <w:shd w:val="clear" w:color="auto" w:fill="FFFFFF"/>
              <w:jc w:val="center"/>
              <w:rPr>
                <w:sz w:val="24"/>
                <w:szCs w:val="24"/>
              </w:rPr>
            </w:pPr>
            <w:r w:rsidRPr="007E7C41">
              <w:rPr>
                <w:sz w:val="24"/>
                <w:szCs w:val="24"/>
              </w:rPr>
              <w:t>HA</w:t>
            </w:r>
          </w:p>
        </w:tc>
        <w:tc>
          <w:tcPr>
            <w:tcW w:w="1703" w:type="dxa"/>
            <w:tcBorders>
              <w:left w:val="single" w:sz="4" w:space="0" w:color="auto"/>
              <w:right w:val="single" w:sz="4" w:space="0" w:color="auto"/>
            </w:tcBorders>
          </w:tcPr>
          <w:p w:rsidR="00304AEE" w:rsidRPr="007E7C41" w:rsidRDefault="00304AEE" w:rsidP="00937AE7">
            <w:pPr>
              <w:shd w:val="clear" w:color="auto" w:fill="FFFFFF"/>
              <w:jc w:val="center"/>
              <w:rPr>
                <w:sz w:val="24"/>
                <w:szCs w:val="24"/>
                <w:rtl/>
                <w:lang w:bidi="ar-IQ"/>
              </w:rPr>
            </w:pPr>
            <w:r w:rsidRPr="007E7C41">
              <w:rPr>
                <w:sz w:val="24"/>
                <w:szCs w:val="24"/>
              </w:rPr>
              <w:t>43</w:t>
            </w:r>
            <w:r w:rsidR="00C447C0">
              <w:rPr>
                <w:sz w:val="24"/>
                <w:szCs w:val="24"/>
                <w:lang w:bidi="ar-IQ"/>
              </w:rPr>
              <w:t>9</w:t>
            </w:r>
            <w:r w:rsidRPr="007E7C41">
              <w:rPr>
                <w:sz w:val="24"/>
                <w:szCs w:val="24"/>
              </w:rPr>
              <w:t xml:space="preserve"> H HA</w:t>
            </w:r>
          </w:p>
        </w:tc>
        <w:tc>
          <w:tcPr>
            <w:tcW w:w="2692" w:type="dxa"/>
            <w:tcBorders>
              <w:left w:val="single" w:sz="4" w:space="0" w:color="auto"/>
              <w:right w:val="single" w:sz="4" w:space="0" w:color="auto"/>
            </w:tcBorders>
          </w:tcPr>
          <w:p w:rsidR="00304AEE" w:rsidRPr="007E7C41" w:rsidRDefault="00304AEE" w:rsidP="00937AE7">
            <w:pPr>
              <w:shd w:val="clear" w:color="auto" w:fill="FFFFFF"/>
              <w:jc w:val="center"/>
              <w:rPr>
                <w:sz w:val="24"/>
                <w:szCs w:val="24"/>
                <w:rtl/>
                <w:lang w:bidi="ar-IQ"/>
              </w:rPr>
            </w:pPr>
            <w:r w:rsidRPr="007E7C41">
              <w:rPr>
                <w:sz w:val="24"/>
                <w:szCs w:val="24"/>
              </w:rPr>
              <w:t>History of the Americas</w:t>
            </w:r>
          </w:p>
        </w:tc>
        <w:tc>
          <w:tcPr>
            <w:tcW w:w="2125" w:type="dxa"/>
            <w:tcBorders>
              <w:top w:val="single" w:sz="4" w:space="0" w:color="auto"/>
              <w:left w:val="single" w:sz="4" w:space="0" w:color="auto"/>
              <w:bottom w:val="single" w:sz="4" w:space="0" w:color="auto"/>
              <w:right w:val="single" w:sz="4" w:space="0" w:color="auto"/>
            </w:tcBorders>
          </w:tcPr>
          <w:p w:rsidR="00304AEE" w:rsidRPr="007E7C41" w:rsidRDefault="00304AEE" w:rsidP="004A745E">
            <w:pPr>
              <w:shd w:val="clear" w:color="auto" w:fill="FFFFFF"/>
              <w:rPr>
                <w:b/>
                <w:bCs/>
                <w:sz w:val="24"/>
                <w:szCs w:val="24"/>
                <w:rtl/>
              </w:rPr>
            </w:pPr>
            <w:r w:rsidRPr="007E7C41">
              <w:rPr>
                <w:rFonts w:hint="cs"/>
                <w:b/>
                <w:bCs/>
                <w:sz w:val="24"/>
                <w:szCs w:val="24"/>
                <w:rtl/>
              </w:rPr>
              <w:t>تاريخ الاميركيتين</w:t>
            </w:r>
          </w:p>
        </w:tc>
        <w:tc>
          <w:tcPr>
            <w:tcW w:w="709" w:type="dxa"/>
            <w:tcBorders>
              <w:top w:val="single" w:sz="4" w:space="0" w:color="auto"/>
              <w:left w:val="single" w:sz="4" w:space="0" w:color="auto"/>
              <w:bottom w:val="single" w:sz="4" w:space="0" w:color="auto"/>
              <w:right w:val="single" w:sz="4" w:space="0" w:color="auto"/>
            </w:tcBorders>
          </w:tcPr>
          <w:p w:rsidR="00304AEE" w:rsidRPr="007E7C41" w:rsidRDefault="007B6976" w:rsidP="00937AE7">
            <w:pPr>
              <w:shd w:val="clear" w:color="auto" w:fill="FFFFFF"/>
              <w:jc w:val="center"/>
              <w:rPr>
                <w:b/>
                <w:bCs/>
                <w:sz w:val="24"/>
                <w:szCs w:val="24"/>
                <w:rtl/>
              </w:rPr>
            </w:pPr>
            <w:r>
              <w:rPr>
                <w:rFonts w:hint="cs"/>
                <w:b/>
                <w:bCs/>
                <w:sz w:val="24"/>
                <w:szCs w:val="24"/>
                <w:rtl/>
              </w:rPr>
              <w:t>2</w:t>
            </w:r>
          </w:p>
        </w:tc>
        <w:tc>
          <w:tcPr>
            <w:tcW w:w="850" w:type="dxa"/>
            <w:tcBorders>
              <w:left w:val="single" w:sz="4" w:space="0" w:color="auto"/>
              <w:right w:val="single" w:sz="4" w:space="0" w:color="auto"/>
            </w:tcBorders>
            <w:shd w:val="clear" w:color="auto" w:fill="auto"/>
          </w:tcPr>
          <w:p w:rsidR="00304AEE" w:rsidRPr="007E7C41" w:rsidRDefault="00304AEE" w:rsidP="00937AE7">
            <w:pPr>
              <w:shd w:val="clear" w:color="auto" w:fill="FFFFFF"/>
              <w:jc w:val="center"/>
              <w:rPr>
                <w:sz w:val="24"/>
                <w:szCs w:val="24"/>
              </w:rPr>
            </w:pPr>
          </w:p>
        </w:tc>
        <w:tc>
          <w:tcPr>
            <w:tcW w:w="994" w:type="dxa"/>
            <w:tcBorders>
              <w:left w:val="single" w:sz="4" w:space="0" w:color="auto"/>
              <w:right w:val="single" w:sz="4" w:space="0" w:color="auto"/>
            </w:tcBorders>
            <w:shd w:val="clear" w:color="auto" w:fill="auto"/>
          </w:tcPr>
          <w:p w:rsidR="00304AEE" w:rsidRPr="007E7C41" w:rsidRDefault="007B6976" w:rsidP="00937AE7">
            <w:pPr>
              <w:shd w:val="clear" w:color="auto" w:fill="FFFFFF"/>
              <w:jc w:val="center"/>
              <w:rPr>
                <w:b/>
                <w:bCs/>
                <w:sz w:val="24"/>
                <w:szCs w:val="24"/>
                <w:rtl/>
              </w:rPr>
            </w:pPr>
            <w:r>
              <w:rPr>
                <w:rFonts w:hint="cs"/>
                <w:b/>
                <w:bCs/>
                <w:sz w:val="24"/>
                <w:szCs w:val="24"/>
                <w:rtl/>
              </w:rPr>
              <w:t>4</w:t>
            </w:r>
          </w:p>
        </w:tc>
      </w:tr>
      <w:tr w:rsidR="00304AEE" w:rsidRPr="00304AEE" w:rsidTr="00C447C0">
        <w:trPr>
          <w:trHeight w:val="378"/>
        </w:trPr>
        <w:tc>
          <w:tcPr>
            <w:tcW w:w="992" w:type="dxa"/>
            <w:tcBorders>
              <w:left w:val="single" w:sz="4" w:space="0" w:color="auto"/>
              <w:right w:val="single" w:sz="4" w:space="0" w:color="auto"/>
            </w:tcBorders>
          </w:tcPr>
          <w:p w:rsidR="00304AEE" w:rsidRPr="007E7C41" w:rsidRDefault="004159BF" w:rsidP="00304AEE">
            <w:pPr>
              <w:shd w:val="clear" w:color="auto" w:fill="FFFFFF"/>
              <w:rPr>
                <w:sz w:val="24"/>
                <w:szCs w:val="24"/>
                <w:lang w:bidi="ar-IQ"/>
              </w:rPr>
            </w:pPr>
            <w:r>
              <w:rPr>
                <w:sz w:val="24"/>
                <w:szCs w:val="24"/>
                <w:lang w:bidi="ar-IQ"/>
              </w:rPr>
              <w:t>42</w:t>
            </w:r>
          </w:p>
        </w:tc>
        <w:tc>
          <w:tcPr>
            <w:tcW w:w="709" w:type="dxa"/>
            <w:tcBorders>
              <w:left w:val="single" w:sz="4" w:space="0" w:color="auto"/>
              <w:right w:val="single" w:sz="4" w:space="0" w:color="auto"/>
            </w:tcBorders>
          </w:tcPr>
          <w:p w:rsidR="00304AEE" w:rsidRPr="007E7C41" w:rsidRDefault="00304AEE" w:rsidP="00937AE7">
            <w:pPr>
              <w:shd w:val="clear" w:color="auto" w:fill="FFFFFF"/>
              <w:jc w:val="center"/>
              <w:rPr>
                <w:sz w:val="24"/>
                <w:szCs w:val="24"/>
              </w:rPr>
            </w:pPr>
            <w:r w:rsidRPr="007E7C41">
              <w:rPr>
                <w:sz w:val="24"/>
                <w:szCs w:val="24"/>
              </w:rPr>
              <w:t>ChI</w:t>
            </w:r>
          </w:p>
        </w:tc>
        <w:tc>
          <w:tcPr>
            <w:tcW w:w="1703" w:type="dxa"/>
            <w:tcBorders>
              <w:left w:val="single" w:sz="4" w:space="0" w:color="auto"/>
              <w:right w:val="single" w:sz="4" w:space="0" w:color="auto"/>
            </w:tcBorders>
          </w:tcPr>
          <w:p w:rsidR="00304AEE" w:rsidRPr="007E7C41" w:rsidRDefault="00C447C0" w:rsidP="00937AE7">
            <w:pPr>
              <w:shd w:val="clear" w:color="auto" w:fill="FFFFFF"/>
              <w:jc w:val="center"/>
              <w:rPr>
                <w:sz w:val="24"/>
                <w:szCs w:val="24"/>
              </w:rPr>
            </w:pPr>
            <w:r>
              <w:rPr>
                <w:sz w:val="24"/>
                <w:szCs w:val="24"/>
                <w:lang w:bidi="ar-IQ"/>
              </w:rPr>
              <w:t xml:space="preserve">442  </w:t>
            </w:r>
            <w:r w:rsidR="00304AEE" w:rsidRPr="007E7C41">
              <w:rPr>
                <w:sz w:val="24"/>
                <w:szCs w:val="24"/>
              </w:rPr>
              <w:t>HChI</w:t>
            </w:r>
          </w:p>
        </w:tc>
        <w:tc>
          <w:tcPr>
            <w:tcW w:w="2692" w:type="dxa"/>
            <w:tcBorders>
              <w:left w:val="single" w:sz="4" w:space="0" w:color="auto"/>
              <w:right w:val="single" w:sz="4" w:space="0" w:color="auto"/>
            </w:tcBorders>
          </w:tcPr>
          <w:p w:rsidR="00304AEE" w:rsidRPr="007E7C41" w:rsidRDefault="00304AEE" w:rsidP="002D2269">
            <w:pPr>
              <w:shd w:val="clear" w:color="auto" w:fill="FFFFFF"/>
              <w:jc w:val="center"/>
              <w:rPr>
                <w:sz w:val="24"/>
                <w:szCs w:val="24"/>
                <w:rtl/>
                <w:lang w:bidi="ar-IQ"/>
              </w:rPr>
            </w:pPr>
            <w:r w:rsidRPr="007E7C41">
              <w:rPr>
                <w:sz w:val="24"/>
                <w:szCs w:val="24"/>
              </w:rPr>
              <w:t xml:space="preserve">Contemporary </w:t>
            </w:r>
            <w:r w:rsidR="002D2269">
              <w:rPr>
                <w:sz w:val="24"/>
                <w:szCs w:val="24"/>
              </w:rPr>
              <w:t xml:space="preserve"> World </w:t>
            </w:r>
            <w:r w:rsidRPr="007E7C41">
              <w:rPr>
                <w:sz w:val="24"/>
                <w:szCs w:val="24"/>
              </w:rPr>
              <w:t xml:space="preserve">History </w:t>
            </w:r>
          </w:p>
        </w:tc>
        <w:tc>
          <w:tcPr>
            <w:tcW w:w="2125" w:type="dxa"/>
            <w:tcBorders>
              <w:top w:val="single" w:sz="4" w:space="0" w:color="auto"/>
              <w:left w:val="single" w:sz="4" w:space="0" w:color="auto"/>
              <w:bottom w:val="single" w:sz="4" w:space="0" w:color="auto"/>
              <w:right w:val="single" w:sz="4" w:space="0" w:color="auto"/>
            </w:tcBorders>
          </w:tcPr>
          <w:p w:rsidR="00304AEE" w:rsidRPr="007E7C41" w:rsidRDefault="00304AEE" w:rsidP="004A745E">
            <w:pPr>
              <w:shd w:val="clear" w:color="auto" w:fill="FFFFFF"/>
              <w:rPr>
                <w:b/>
                <w:bCs/>
                <w:sz w:val="24"/>
                <w:szCs w:val="24"/>
                <w:rtl/>
              </w:rPr>
            </w:pPr>
            <w:r w:rsidRPr="007E7C41">
              <w:rPr>
                <w:rFonts w:hint="cs"/>
                <w:b/>
                <w:bCs/>
                <w:sz w:val="24"/>
                <w:szCs w:val="24"/>
                <w:rtl/>
              </w:rPr>
              <w:t>تاريخ العالم المعاصر</w:t>
            </w:r>
          </w:p>
        </w:tc>
        <w:tc>
          <w:tcPr>
            <w:tcW w:w="709" w:type="dxa"/>
            <w:tcBorders>
              <w:top w:val="single" w:sz="4" w:space="0" w:color="auto"/>
              <w:left w:val="single" w:sz="4" w:space="0" w:color="auto"/>
              <w:bottom w:val="single" w:sz="4" w:space="0" w:color="auto"/>
              <w:right w:val="single" w:sz="4" w:space="0" w:color="auto"/>
            </w:tcBorders>
          </w:tcPr>
          <w:p w:rsidR="00304AEE" w:rsidRPr="007E7C41" w:rsidRDefault="007B6976" w:rsidP="00937AE7">
            <w:pPr>
              <w:shd w:val="clear" w:color="auto" w:fill="FFFFFF"/>
              <w:jc w:val="center"/>
              <w:rPr>
                <w:b/>
                <w:bCs/>
                <w:sz w:val="24"/>
                <w:szCs w:val="24"/>
                <w:rtl/>
              </w:rPr>
            </w:pPr>
            <w:r>
              <w:rPr>
                <w:rFonts w:hint="cs"/>
                <w:b/>
                <w:bCs/>
                <w:sz w:val="24"/>
                <w:szCs w:val="24"/>
                <w:rtl/>
              </w:rPr>
              <w:t>3</w:t>
            </w:r>
          </w:p>
        </w:tc>
        <w:tc>
          <w:tcPr>
            <w:tcW w:w="850" w:type="dxa"/>
            <w:tcBorders>
              <w:left w:val="single" w:sz="4" w:space="0" w:color="auto"/>
              <w:right w:val="single" w:sz="4" w:space="0" w:color="auto"/>
            </w:tcBorders>
            <w:shd w:val="clear" w:color="auto" w:fill="auto"/>
          </w:tcPr>
          <w:p w:rsidR="00304AEE" w:rsidRPr="007E7C41" w:rsidRDefault="00304AEE" w:rsidP="00937AE7">
            <w:pPr>
              <w:shd w:val="clear" w:color="auto" w:fill="FFFFFF"/>
              <w:jc w:val="center"/>
              <w:rPr>
                <w:sz w:val="24"/>
                <w:szCs w:val="24"/>
              </w:rPr>
            </w:pPr>
          </w:p>
        </w:tc>
        <w:tc>
          <w:tcPr>
            <w:tcW w:w="994" w:type="dxa"/>
            <w:tcBorders>
              <w:left w:val="single" w:sz="4" w:space="0" w:color="auto"/>
              <w:right w:val="single" w:sz="4" w:space="0" w:color="auto"/>
            </w:tcBorders>
            <w:shd w:val="clear" w:color="auto" w:fill="auto"/>
          </w:tcPr>
          <w:p w:rsidR="00304AEE" w:rsidRPr="007E7C41" w:rsidRDefault="007B6976" w:rsidP="00937AE7">
            <w:pPr>
              <w:shd w:val="clear" w:color="auto" w:fill="FFFFFF"/>
              <w:jc w:val="center"/>
              <w:rPr>
                <w:b/>
                <w:bCs/>
                <w:sz w:val="24"/>
                <w:szCs w:val="24"/>
                <w:rtl/>
              </w:rPr>
            </w:pPr>
            <w:r>
              <w:rPr>
                <w:rFonts w:hint="cs"/>
                <w:b/>
                <w:bCs/>
                <w:sz w:val="24"/>
                <w:szCs w:val="24"/>
                <w:rtl/>
              </w:rPr>
              <w:t>6</w:t>
            </w:r>
          </w:p>
        </w:tc>
      </w:tr>
      <w:tr w:rsidR="00304AEE" w:rsidRPr="00304AEE" w:rsidTr="00C447C0">
        <w:trPr>
          <w:trHeight w:val="260"/>
        </w:trPr>
        <w:tc>
          <w:tcPr>
            <w:tcW w:w="992" w:type="dxa"/>
            <w:tcBorders>
              <w:left w:val="single" w:sz="4" w:space="0" w:color="auto"/>
              <w:right w:val="single" w:sz="4" w:space="0" w:color="auto"/>
            </w:tcBorders>
          </w:tcPr>
          <w:p w:rsidR="00304AEE" w:rsidRPr="007E7C41" w:rsidRDefault="004159BF" w:rsidP="00304AEE">
            <w:pPr>
              <w:shd w:val="clear" w:color="auto" w:fill="FFFFFF"/>
              <w:rPr>
                <w:sz w:val="24"/>
                <w:szCs w:val="24"/>
                <w:lang w:bidi="ar-IQ"/>
              </w:rPr>
            </w:pPr>
            <w:r>
              <w:rPr>
                <w:sz w:val="24"/>
                <w:szCs w:val="24"/>
                <w:lang w:bidi="ar-IQ"/>
              </w:rPr>
              <w:t>43</w:t>
            </w:r>
          </w:p>
        </w:tc>
        <w:tc>
          <w:tcPr>
            <w:tcW w:w="709" w:type="dxa"/>
            <w:tcBorders>
              <w:left w:val="single" w:sz="4" w:space="0" w:color="auto"/>
              <w:right w:val="single" w:sz="4" w:space="0" w:color="auto"/>
            </w:tcBorders>
          </w:tcPr>
          <w:p w:rsidR="00304AEE" w:rsidRPr="007E7C41" w:rsidRDefault="00304AEE" w:rsidP="00937AE7">
            <w:pPr>
              <w:shd w:val="clear" w:color="auto" w:fill="FFFFFF"/>
              <w:jc w:val="center"/>
              <w:rPr>
                <w:sz w:val="24"/>
                <w:szCs w:val="24"/>
              </w:rPr>
            </w:pPr>
            <w:r w:rsidRPr="007E7C41">
              <w:rPr>
                <w:sz w:val="24"/>
                <w:szCs w:val="24"/>
              </w:rPr>
              <w:t>HTE</w:t>
            </w:r>
          </w:p>
        </w:tc>
        <w:tc>
          <w:tcPr>
            <w:tcW w:w="1703" w:type="dxa"/>
            <w:tcBorders>
              <w:left w:val="single" w:sz="4" w:space="0" w:color="auto"/>
              <w:right w:val="single" w:sz="4" w:space="0" w:color="auto"/>
            </w:tcBorders>
          </w:tcPr>
          <w:p w:rsidR="00304AEE" w:rsidRPr="007E7C41" w:rsidRDefault="00304AEE" w:rsidP="00937AE7">
            <w:pPr>
              <w:shd w:val="clear" w:color="auto" w:fill="FFFFFF"/>
              <w:jc w:val="center"/>
              <w:rPr>
                <w:sz w:val="24"/>
                <w:szCs w:val="24"/>
              </w:rPr>
            </w:pPr>
            <w:r w:rsidRPr="007E7C41">
              <w:rPr>
                <w:sz w:val="24"/>
                <w:szCs w:val="24"/>
              </w:rPr>
              <w:t>4</w:t>
            </w:r>
            <w:r w:rsidR="00C447C0">
              <w:rPr>
                <w:sz w:val="24"/>
                <w:szCs w:val="24"/>
                <w:lang w:bidi="ar-IQ"/>
              </w:rPr>
              <w:t xml:space="preserve">34 </w:t>
            </w:r>
            <w:r w:rsidRPr="007E7C41">
              <w:rPr>
                <w:sz w:val="24"/>
                <w:szCs w:val="24"/>
              </w:rPr>
              <w:t xml:space="preserve"> H THE</w:t>
            </w:r>
          </w:p>
        </w:tc>
        <w:tc>
          <w:tcPr>
            <w:tcW w:w="2692" w:type="dxa"/>
            <w:tcBorders>
              <w:left w:val="single" w:sz="4" w:space="0" w:color="auto"/>
              <w:right w:val="single" w:sz="4" w:space="0" w:color="auto"/>
            </w:tcBorders>
          </w:tcPr>
          <w:p w:rsidR="00304AEE" w:rsidRPr="007E7C41" w:rsidRDefault="00304AEE" w:rsidP="00937AE7">
            <w:pPr>
              <w:shd w:val="clear" w:color="auto" w:fill="FFFFFF"/>
              <w:jc w:val="center"/>
              <w:rPr>
                <w:sz w:val="24"/>
                <w:szCs w:val="24"/>
                <w:rtl/>
                <w:lang w:bidi="ar-IQ"/>
              </w:rPr>
            </w:pPr>
            <w:r w:rsidRPr="007E7C41">
              <w:rPr>
                <w:sz w:val="24"/>
                <w:szCs w:val="24"/>
              </w:rPr>
              <w:t>History Texts in English</w:t>
            </w:r>
          </w:p>
        </w:tc>
        <w:tc>
          <w:tcPr>
            <w:tcW w:w="2125" w:type="dxa"/>
            <w:tcBorders>
              <w:top w:val="single" w:sz="4" w:space="0" w:color="auto"/>
              <w:left w:val="single" w:sz="4" w:space="0" w:color="auto"/>
              <w:bottom w:val="single" w:sz="4" w:space="0" w:color="auto"/>
              <w:right w:val="single" w:sz="4" w:space="0" w:color="auto"/>
            </w:tcBorders>
          </w:tcPr>
          <w:p w:rsidR="00304AEE" w:rsidRPr="007E7C41" w:rsidRDefault="00304AEE" w:rsidP="004A745E">
            <w:pPr>
              <w:shd w:val="clear" w:color="auto" w:fill="FFFFFF"/>
              <w:rPr>
                <w:b/>
                <w:bCs/>
                <w:sz w:val="24"/>
                <w:szCs w:val="24"/>
                <w:rtl/>
              </w:rPr>
            </w:pPr>
            <w:r w:rsidRPr="007E7C41">
              <w:rPr>
                <w:rFonts w:hint="cs"/>
                <w:b/>
                <w:bCs/>
                <w:sz w:val="24"/>
                <w:szCs w:val="24"/>
                <w:rtl/>
              </w:rPr>
              <w:t>نصوص تاريخية باللغة الانكليزية</w:t>
            </w:r>
          </w:p>
        </w:tc>
        <w:tc>
          <w:tcPr>
            <w:tcW w:w="709" w:type="dxa"/>
            <w:tcBorders>
              <w:top w:val="single" w:sz="4" w:space="0" w:color="auto"/>
              <w:left w:val="single" w:sz="4" w:space="0" w:color="auto"/>
              <w:bottom w:val="single" w:sz="4" w:space="0" w:color="auto"/>
              <w:right w:val="single" w:sz="4" w:space="0" w:color="auto"/>
            </w:tcBorders>
          </w:tcPr>
          <w:p w:rsidR="00304AEE" w:rsidRPr="007E7C41" w:rsidRDefault="00304AEE" w:rsidP="00937AE7">
            <w:pPr>
              <w:shd w:val="clear" w:color="auto" w:fill="FFFFFF"/>
              <w:jc w:val="center"/>
              <w:rPr>
                <w:b/>
                <w:bCs/>
                <w:sz w:val="24"/>
                <w:szCs w:val="24"/>
                <w:rtl/>
              </w:rPr>
            </w:pPr>
            <w:r w:rsidRPr="007E7C41">
              <w:rPr>
                <w:rFonts w:hint="cs"/>
                <w:b/>
                <w:bCs/>
                <w:sz w:val="24"/>
                <w:szCs w:val="24"/>
                <w:rtl/>
              </w:rPr>
              <w:t>2</w:t>
            </w:r>
          </w:p>
        </w:tc>
        <w:tc>
          <w:tcPr>
            <w:tcW w:w="850" w:type="dxa"/>
            <w:tcBorders>
              <w:left w:val="single" w:sz="4" w:space="0" w:color="auto"/>
              <w:right w:val="single" w:sz="4" w:space="0" w:color="auto"/>
            </w:tcBorders>
            <w:shd w:val="clear" w:color="auto" w:fill="auto"/>
          </w:tcPr>
          <w:p w:rsidR="00304AEE" w:rsidRPr="007E7C41" w:rsidRDefault="00304AEE" w:rsidP="00937AE7">
            <w:pPr>
              <w:shd w:val="clear" w:color="auto" w:fill="FFFFFF"/>
              <w:jc w:val="center"/>
              <w:rPr>
                <w:sz w:val="24"/>
                <w:szCs w:val="24"/>
              </w:rPr>
            </w:pPr>
          </w:p>
        </w:tc>
        <w:tc>
          <w:tcPr>
            <w:tcW w:w="994" w:type="dxa"/>
            <w:tcBorders>
              <w:left w:val="single" w:sz="4" w:space="0" w:color="auto"/>
              <w:right w:val="single" w:sz="4" w:space="0" w:color="auto"/>
            </w:tcBorders>
            <w:shd w:val="clear" w:color="auto" w:fill="auto"/>
          </w:tcPr>
          <w:p w:rsidR="00304AEE" w:rsidRPr="007E7C41" w:rsidRDefault="00304AEE" w:rsidP="00937AE7">
            <w:pPr>
              <w:shd w:val="clear" w:color="auto" w:fill="FFFFFF"/>
              <w:jc w:val="center"/>
              <w:rPr>
                <w:b/>
                <w:bCs/>
                <w:sz w:val="24"/>
                <w:szCs w:val="24"/>
                <w:rtl/>
              </w:rPr>
            </w:pPr>
            <w:r w:rsidRPr="007E7C41">
              <w:rPr>
                <w:rFonts w:hint="cs"/>
                <w:b/>
                <w:bCs/>
                <w:sz w:val="24"/>
                <w:szCs w:val="24"/>
                <w:rtl/>
              </w:rPr>
              <w:t>4</w:t>
            </w:r>
          </w:p>
        </w:tc>
      </w:tr>
      <w:tr w:rsidR="00304AEE" w:rsidRPr="00304AEE" w:rsidTr="00C447C0">
        <w:trPr>
          <w:trHeight w:val="346"/>
        </w:trPr>
        <w:tc>
          <w:tcPr>
            <w:tcW w:w="992" w:type="dxa"/>
            <w:tcBorders>
              <w:left w:val="single" w:sz="4" w:space="0" w:color="auto"/>
              <w:bottom w:val="single" w:sz="4" w:space="0" w:color="auto"/>
              <w:right w:val="single" w:sz="4" w:space="0" w:color="auto"/>
            </w:tcBorders>
          </w:tcPr>
          <w:p w:rsidR="00304AEE" w:rsidRPr="007E7C41" w:rsidRDefault="004159BF" w:rsidP="00304AEE">
            <w:pPr>
              <w:shd w:val="clear" w:color="auto" w:fill="FFFFFF"/>
              <w:rPr>
                <w:sz w:val="24"/>
                <w:szCs w:val="24"/>
                <w:lang w:bidi="ar-IQ"/>
              </w:rPr>
            </w:pPr>
            <w:r>
              <w:rPr>
                <w:sz w:val="24"/>
                <w:szCs w:val="24"/>
                <w:lang w:bidi="ar-IQ"/>
              </w:rPr>
              <w:t>46</w:t>
            </w:r>
          </w:p>
        </w:tc>
        <w:tc>
          <w:tcPr>
            <w:tcW w:w="709" w:type="dxa"/>
            <w:tcBorders>
              <w:left w:val="single" w:sz="4" w:space="0" w:color="auto"/>
              <w:bottom w:val="single" w:sz="4" w:space="0" w:color="auto"/>
              <w:right w:val="single" w:sz="4" w:space="0" w:color="auto"/>
            </w:tcBorders>
          </w:tcPr>
          <w:p w:rsidR="00304AEE" w:rsidRPr="007E7C41" w:rsidRDefault="00304AEE" w:rsidP="00937AE7">
            <w:pPr>
              <w:shd w:val="clear" w:color="auto" w:fill="FFFFFF"/>
              <w:jc w:val="center"/>
              <w:rPr>
                <w:sz w:val="24"/>
                <w:szCs w:val="24"/>
              </w:rPr>
            </w:pPr>
            <w:r w:rsidRPr="007E7C41">
              <w:rPr>
                <w:sz w:val="24"/>
                <w:szCs w:val="24"/>
              </w:rPr>
              <w:t>RP</w:t>
            </w:r>
          </w:p>
        </w:tc>
        <w:tc>
          <w:tcPr>
            <w:tcW w:w="1703" w:type="dxa"/>
            <w:tcBorders>
              <w:left w:val="single" w:sz="4" w:space="0" w:color="auto"/>
              <w:bottom w:val="single" w:sz="4" w:space="0" w:color="auto"/>
              <w:right w:val="single" w:sz="4" w:space="0" w:color="auto"/>
            </w:tcBorders>
          </w:tcPr>
          <w:p w:rsidR="00304AEE" w:rsidRPr="007E7C41" w:rsidRDefault="00304AEE" w:rsidP="00937AE7">
            <w:pPr>
              <w:shd w:val="clear" w:color="auto" w:fill="FFFFFF"/>
              <w:jc w:val="center"/>
              <w:rPr>
                <w:sz w:val="24"/>
                <w:szCs w:val="24"/>
              </w:rPr>
            </w:pPr>
            <w:r w:rsidRPr="007E7C41">
              <w:rPr>
                <w:sz w:val="24"/>
                <w:szCs w:val="24"/>
              </w:rPr>
              <w:t>4</w:t>
            </w:r>
            <w:r w:rsidR="00C447C0">
              <w:rPr>
                <w:sz w:val="24"/>
                <w:szCs w:val="24"/>
                <w:lang w:bidi="ar-IQ"/>
              </w:rPr>
              <w:t xml:space="preserve">46 </w:t>
            </w:r>
            <w:r w:rsidRPr="007E7C41">
              <w:rPr>
                <w:sz w:val="24"/>
                <w:szCs w:val="24"/>
              </w:rPr>
              <w:t xml:space="preserve"> H RP</w:t>
            </w:r>
          </w:p>
        </w:tc>
        <w:tc>
          <w:tcPr>
            <w:tcW w:w="2692" w:type="dxa"/>
            <w:tcBorders>
              <w:left w:val="single" w:sz="4" w:space="0" w:color="auto"/>
              <w:bottom w:val="single" w:sz="4" w:space="0" w:color="auto"/>
              <w:right w:val="single" w:sz="4" w:space="0" w:color="auto"/>
            </w:tcBorders>
          </w:tcPr>
          <w:p w:rsidR="00304AEE" w:rsidRPr="007E7C41" w:rsidRDefault="00304AEE" w:rsidP="00937AE7">
            <w:pPr>
              <w:shd w:val="clear" w:color="auto" w:fill="FFFFFF"/>
              <w:jc w:val="center"/>
              <w:rPr>
                <w:sz w:val="24"/>
                <w:szCs w:val="24"/>
              </w:rPr>
            </w:pPr>
            <w:r w:rsidRPr="007E7C41">
              <w:rPr>
                <w:sz w:val="24"/>
                <w:szCs w:val="24"/>
              </w:rPr>
              <w:t>Resenrch Project</w:t>
            </w:r>
          </w:p>
        </w:tc>
        <w:tc>
          <w:tcPr>
            <w:tcW w:w="2125" w:type="dxa"/>
            <w:tcBorders>
              <w:top w:val="single" w:sz="4" w:space="0" w:color="auto"/>
              <w:left w:val="single" w:sz="4" w:space="0" w:color="auto"/>
              <w:bottom w:val="single" w:sz="4" w:space="0" w:color="auto"/>
              <w:right w:val="single" w:sz="4" w:space="0" w:color="auto"/>
            </w:tcBorders>
          </w:tcPr>
          <w:p w:rsidR="00304AEE" w:rsidRPr="007E7C41" w:rsidRDefault="00304AEE" w:rsidP="004A745E">
            <w:pPr>
              <w:shd w:val="clear" w:color="auto" w:fill="FFFFFF"/>
              <w:rPr>
                <w:b/>
                <w:bCs/>
                <w:sz w:val="24"/>
                <w:szCs w:val="24"/>
                <w:rtl/>
              </w:rPr>
            </w:pPr>
            <w:r w:rsidRPr="007E7C41">
              <w:rPr>
                <w:rFonts w:hint="cs"/>
                <w:b/>
                <w:bCs/>
                <w:sz w:val="24"/>
                <w:szCs w:val="24"/>
                <w:rtl/>
              </w:rPr>
              <w:t>بحث تخرج</w:t>
            </w:r>
          </w:p>
        </w:tc>
        <w:tc>
          <w:tcPr>
            <w:tcW w:w="709" w:type="dxa"/>
            <w:tcBorders>
              <w:top w:val="single" w:sz="4" w:space="0" w:color="auto"/>
              <w:left w:val="single" w:sz="4" w:space="0" w:color="auto"/>
              <w:bottom w:val="single" w:sz="4" w:space="0" w:color="auto"/>
              <w:right w:val="single" w:sz="4" w:space="0" w:color="auto"/>
            </w:tcBorders>
          </w:tcPr>
          <w:p w:rsidR="00304AEE" w:rsidRPr="007E7C41" w:rsidRDefault="00304AEE" w:rsidP="00937AE7">
            <w:pPr>
              <w:shd w:val="clear" w:color="auto" w:fill="FFFFFF"/>
              <w:jc w:val="center"/>
              <w:rPr>
                <w:b/>
                <w:bCs/>
                <w:sz w:val="24"/>
                <w:szCs w:val="24"/>
                <w:rtl/>
              </w:rPr>
            </w:pPr>
            <w:r w:rsidRPr="007E7C41">
              <w:rPr>
                <w:rFonts w:hint="cs"/>
                <w:b/>
                <w:bCs/>
                <w:sz w:val="24"/>
                <w:szCs w:val="24"/>
                <w:rtl/>
              </w:rPr>
              <w:t>2</w:t>
            </w:r>
          </w:p>
        </w:tc>
        <w:tc>
          <w:tcPr>
            <w:tcW w:w="850" w:type="dxa"/>
            <w:tcBorders>
              <w:left w:val="single" w:sz="4" w:space="0" w:color="auto"/>
              <w:bottom w:val="single" w:sz="4" w:space="0" w:color="auto"/>
              <w:right w:val="single" w:sz="4" w:space="0" w:color="auto"/>
            </w:tcBorders>
            <w:shd w:val="clear" w:color="auto" w:fill="auto"/>
          </w:tcPr>
          <w:p w:rsidR="00304AEE" w:rsidRPr="007E7C41" w:rsidRDefault="00304AEE" w:rsidP="00937AE7">
            <w:pPr>
              <w:shd w:val="clear" w:color="auto" w:fill="FFFFFF"/>
              <w:jc w:val="center"/>
              <w:rPr>
                <w:b/>
                <w:bCs/>
                <w:sz w:val="24"/>
                <w:szCs w:val="24"/>
              </w:rPr>
            </w:pPr>
          </w:p>
        </w:tc>
        <w:tc>
          <w:tcPr>
            <w:tcW w:w="994" w:type="dxa"/>
            <w:tcBorders>
              <w:left w:val="single" w:sz="4" w:space="0" w:color="auto"/>
              <w:bottom w:val="single" w:sz="4" w:space="0" w:color="auto"/>
              <w:right w:val="single" w:sz="4" w:space="0" w:color="auto"/>
            </w:tcBorders>
            <w:shd w:val="clear" w:color="auto" w:fill="auto"/>
          </w:tcPr>
          <w:p w:rsidR="00304AEE" w:rsidRPr="007E7C41" w:rsidRDefault="00304AEE" w:rsidP="00937AE7">
            <w:pPr>
              <w:shd w:val="clear" w:color="auto" w:fill="FFFFFF"/>
              <w:jc w:val="center"/>
              <w:rPr>
                <w:b/>
                <w:bCs/>
                <w:sz w:val="24"/>
                <w:szCs w:val="24"/>
                <w:rtl/>
              </w:rPr>
            </w:pPr>
            <w:r w:rsidRPr="007E7C41">
              <w:rPr>
                <w:rFonts w:hint="cs"/>
                <w:b/>
                <w:bCs/>
                <w:sz w:val="24"/>
                <w:szCs w:val="24"/>
                <w:rtl/>
              </w:rPr>
              <w:t>2</w:t>
            </w:r>
          </w:p>
        </w:tc>
      </w:tr>
      <w:tr w:rsidR="00304AEE" w:rsidRPr="00304AEE" w:rsidTr="00C447C0">
        <w:trPr>
          <w:trHeight w:val="346"/>
        </w:trPr>
        <w:tc>
          <w:tcPr>
            <w:tcW w:w="992" w:type="dxa"/>
            <w:tcBorders>
              <w:left w:val="single" w:sz="4" w:space="0" w:color="auto"/>
              <w:bottom w:val="single" w:sz="4" w:space="0" w:color="auto"/>
              <w:right w:val="single" w:sz="4" w:space="0" w:color="auto"/>
            </w:tcBorders>
          </w:tcPr>
          <w:p w:rsidR="00304AEE" w:rsidRPr="007E7C41" w:rsidRDefault="004159BF" w:rsidP="00304AEE">
            <w:pPr>
              <w:shd w:val="clear" w:color="auto" w:fill="FFFFFF"/>
              <w:rPr>
                <w:sz w:val="24"/>
                <w:szCs w:val="24"/>
                <w:lang w:bidi="ar-IQ"/>
              </w:rPr>
            </w:pPr>
            <w:r>
              <w:rPr>
                <w:sz w:val="24"/>
                <w:szCs w:val="24"/>
                <w:lang w:bidi="ar-IQ"/>
              </w:rPr>
              <w:t>41</w:t>
            </w:r>
          </w:p>
        </w:tc>
        <w:tc>
          <w:tcPr>
            <w:tcW w:w="709" w:type="dxa"/>
            <w:tcBorders>
              <w:left w:val="single" w:sz="4" w:space="0" w:color="auto"/>
              <w:bottom w:val="single" w:sz="4" w:space="0" w:color="auto"/>
              <w:right w:val="single" w:sz="4" w:space="0" w:color="auto"/>
            </w:tcBorders>
          </w:tcPr>
          <w:p w:rsidR="00304AEE" w:rsidRPr="007E7C41" w:rsidRDefault="00304AEE" w:rsidP="00937AE7">
            <w:pPr>
              <w:shd w:val="clear" w:color="auto" w:fill="FFFFFF"/>
              <w:jc w:val="center"/>
              <w:rPr>
                <w:sz w:val="24"/>
                <w:szCs w:val="24"/>
              </w:rPr>
            </w:pPr>
            <w:r w:rsidRPr="007E7C41">
              <w:rPr>
                <w:sz w:val="24"/>
                <w:szCs w:val="24"/>
              </w:rPr>
              <w:t>AP</w:t>
            </w:r>
          </w:p>
        </w:tc>
        <w:tc>
          <w:tcPr>
            <w:tcW w:w="1703" w:type="dxa"/>
            <w:tcBorders>
              <w:left w:val="single" w:sz="4" w:space="0" w:color="auto"/>
              <w:bottom w:val="single" w:sz="4" w:space="0" w:color="auto"/>
              <w:right w:val="single" w:sz="4" w:space="0" w:color="auto"/>
            </w:tcBorders>
          </w:tcPr>
          <w:p w:rsidR="00304AEE" w:rsidRPr="007E7C41" w:rsidRDefault="00C447C0" w:rsidP="00937AE7">
            <w:pPr>
              <w:shd w:val="clear" w:color="auto" w:fill="FFFFFF"/>
              <w:jc w:val="center"/>
              <w:rPr>
                <w:sz w:val="24"/>
                <w:szCs w:val="24"/>
              </w:rPr>
            </w:pPr>
            <w:r>
              <w:rPr>
                <w:sz w:val="24"/>
                <w:szCs w:val="24"/>
                <w:lang w:bidi="ar-IQ"/>
              </w:rPr>
              <w:t xml:space="preserve">441 </w:t>
            </w:r>
            <w:r w:rsidR="00304AEE" w:rsidRPr="007E7C41">
              <w:rPr>
                <w:sz w:val="24"/>
                <w:szCs w:val="24"/>
              </w:rPr>
              <w:t>H AP</w:t>
            </w:r>
          </w:p>
        </w:tc>
        <w:tc>
          <w:tcPr>
            <w:tcW w:w="2692" w:type="dxa"/>
            <w:tcBorders>
              <w:left w:val="single" w:sz="4" w:space="0" w:color="auto"/>
              <w:bottom w:val="single" w:sz="4" w:space="0" w:color="auto"/>
              <w:right w:val="single" w:sz="4" w:space="0" w:color="auto"/>
            </w:tcBorders>
          </w:tcPr>
          <w:p w:rsidR="00304AEE" w:rsidRPr="007E7C41" w:rsidRDefault="00304AEE" w:rsidP="00937AE7">
            <w:pPr>
              <w:shd w:val="clear" w:color="auto" w:fill="FFFFFF"/>
              <w:jc w:val="center"/>
              <w:rPr>
                <w:sz w:val="24"/>
                <w:szCs w:val="24"/>
                <w:rtl/>
                <w:lang w:bidi="ar-IQ"/>
              </w:rPr>
            </w:pPr>
            <w:r w:rsidRPr="007E7C41">
              <w:rPr>
                <w:sz w:val="24"/>
                <w:szCs w:val="24"/>
              </w:rPr>
              <w:t>Applicational Teaching</w:t>
            </w:r>
          </w:p>
        </w:tc>
        <w:tc>
          <w:tcPr>
            <w:tcW w:w="2125" w:type="dxa"/>
            <w:tcBorders>
              <w:top w:val="single" w:sz="4" w:space="0" w:color="auto"/>
              <w:left w:val="single" w:sz="4" w:space="0" w:color="auto"/>
              <w:bottom w:val="single" w:sz="4" w:space="0" w:color="auto"/>
              <w:right w:val="single" w:sz="4" w:space="0" w:color="auto"/>
            </w:tcBorders>
          </w:tcPr>
          <w:p w:rsidR="00304AEE" w:rsidRPr="007E7C41" w:rsidRDefault="00304AEE" w:rsidP="004A745E">
            <w:pPr>
              <w:shd w:val="clear" w:color="auto" w:fill="FFFFFF"/>
              <w:rPr>
                <w:b/>
                <w:bCs/>
                <w:sz w:val="24"/>
                <w:szCs w:val="24"/>
                <w:rtl/>
              </w:rPr>
            </w:pPr>
            <w:r w:rsidRPr="007E7C41">
              <w:rPr>
                <w:rFonts w:hint="cs"/>
                <w:b/>
                <w:bCs/>
                <w:sz w:val="24"/>
                <w:szCs w:val="24"/>
                <w:rtl/>
              </w:rPr>
              <w:t>المشاهدة والتطبيق</w:t>
            </w:r>
          </w:p>
        </w:tc>
        <w:tc>
          <w:tcPr>
            <w:tcW w:w="709" w:type="dxa"/>
            <w:tcBorders>
              <w:top w:val="single" w:sz="4" w:space="0" w:color="auto"/>
              <w:left w:val="single" w:sz="4" w:space="0" w:color="auto"/>
              <w:bottom w:val="single" w:sz="4" w:space="0" w:color="auto"/>
              <w:right w:val="single" w:sz="4" w:space="0" w:color="auto"/>
            </w:tcBorders>
          </w:tcPr>
          <w:p w:rsidR="00304AEE" w:rsidRPr="007E7C41" w:rsidRDefault="00304AEE" w:rsidP="00937AE7">
            <w:pPr>
              <w:shd w:val="clear" w:color="auto" w:fill="FFFFFF"/>
              <w:jc w:val="center"/>
              <w:rPr>
                <w:b/>
                <w:bCs/>
                <w:sz w:val="24"/>
                <w:szCs w:val="24"/>
                <w:rtl/>
              </w:rPr>
            </w:pPr>
            <w:r w:rsidRPr="007E7C41">
              <w:rPr>
                <w:rFonts w:hint="cs"/>
                <w:b/>
                <w:bCs/>
                <w:sz w:val="24"/>
                <w:szCs w:val="24"/>
                <w:rtl/>
              </w:rPr>
              <w:t>1</w:t>
            </w:r>
          </w:p>
        </w:tc>
        <w:tc>
          <w:tcPr>
            <w:tcW w:w="850" w:type="dxa"/>
            <w:tcBorders>
              <w:left w:val="single" w:sz="4" w:space="0" w:color="auto"/>
              <w:bottom w:val="single" w:sz="4" w:space="0" w:color="auto"/>
              <w:right w:val="single" w:sz="4" w:space="0" w:color="auto"/>
            </w:tcBorders>
            <w:shd w:val="clear" w:color="auto" w:fill="auto"/>
          </w:tcPr>
          <w:p w:rsidR="00304AEE" w:rsidRPr="007E7C41" w:rsidRDefault="00304AEE" w:rsidP="00937AE7">
            <w:pPr>
              <w:shd w:val="clear" w:color="auto" w:fill="FFFFFF"/>
              <w:jc w:val="center"/>
              <w:rPr>
                <w:b/>
                <w:bCs/>
                <w:sz w:val="24"/>
                <w:szCs w:val="24"/>
              </w:rPr>
            </w:pPr>
            <w:r w:rsidRPr="007E7C41">
              <w:rPr>
                <w:rFonts w:hint="cs"/>
                <w:b/>
                <w:bCs/>
                <w:sz w:val="24"/>
                <w:szCs w:val="24"/>
                <w:rtl/>
              </w:rPr>
              <w:t>2</w:t>
            </w:r>
          </w:p>
        </w:tc>
        <w:tc>
          <w:tcPr>
            <w:tcW w:w="994" w:type="dxa"/>
            <w:tcBorders>
              <w:left w:val="single" w:sz="4" w:space="0" w:color="auto"/>
              <w:bottom w:val="single" w:sz="4" w:space="0" w:color="auto"/>
              <w:right w:val="single" w:sz="4" w:space="0" w:color="auto"/>
            </w:tcBorders>
            <w:shd w:val="clear" w:color="auto" w:fill="auto"/>
          </w:tcPr>
          <w:p w:rsidR="00304AEE" w:rsidRPr="007E7C41" w:rsidRDefault="00304AEE" w:rsidP="00937AE7">
            <w:pPr>
              <w:shd w:val="clear" w:color="auto" w:fill="FFFFFF"/>
              <w:jc w:val="center"/>
              <w:rPr>
                <w:b/>
                <w:bCs/>
                <w:sz w:val="24"/>
                <w:szCs w:val="24"/>
                <w:rtl/>
              </w:rPr>
            </w:pPr>
            <w:r w:rsidRPr="007E7C41">
              <w:rPr>
                <w:rFonts w:hint="cs"/>
                <w:b/>
                <w:bCs/>
                <w:sz w:val="24"/>
                <w:szCs w:val="24"/>
                <w:rtl/>
              </w:rPr>
              <w:t>4</w:t>
            </w:r>
          </w:p>
        </w:tc>
      </w:tr>
      <w:tr w:rsidR="00304AEE" w:rsidRPr="00304AEE" w:rsidTr="00C447C0">
        <w:trPr>
          <w:trHeight w:val="346"/>
        </w:trPr>
        <w:tc>
          <w:tcPr>
            <w:tcW w:w="992" w:type="dxa"/>
            <w:tcBorders>
              <w:left w:val="single" w:sz="4" w:space="0" w:color="auto"/>
              <w:bottom w:val="single" w:sz="4" w:space="0" w:color="auto"/>
              <w:right w:val="single" w:sz="4" w:space="0" w:color="auto"/>
            </w:tcBorders>
          </w:tcPr>
          <w:p w:rsidR="00304AEE" w:rsidRPr="007E7C41" w:rsidRDefault="004159BF" w:rsidP="00304AEE">
            <w:pPr>
              <w:shd w:val="clear" w:color="auto" w:fill="FFFFFF"/>
              <w:rPr>
                <w:sz w:val="24"/>
                <w:szCs w:val="24"/>
                <w:lang w:bidi="ar-IQ"/>
              </w:rPr>
            </w:pPr>
            <w:r>
              <w:rPr>
                <w:sz w:val="24"/>
                <w:szCs w:val="24"/>
                <w:lang w:bidi="ar-IQ"/>
              </w:rPr>
              <w:t>44</w:t>
            </w:r>
          </w:p>
        </w:tc>
        <w:tc>
          <w:tcPr>
            <w:tcW w:w="709" w:type="dxa"/>
            <w:tcBorders>
              <w:left w:val="single" w:sz="4" w:space="0" w:color="auto"/>
              <w:bottom w:val="single" w:sz="4" w:space="0" w:color="auto"/>
              <w:right w:val="single" w:sz="4" w:space="0" w:color="auto"/>
            </w:tcBorders>
          </w:tcPr>
          <w:p w:rsidR="00304AEE" w:rsidRPr="007E7C41" w:rsidRDefault="00304AEE" w:rsidP="00937AE7">
            <w:pPr>
              <w:shd w:val="clear" w:color="auto" w:fill="FFFFFF"/>
              <w:jc w:val="center"/>
              <w:rPr>
                <w:sz w:val="24"/>
                <w:szCs w:val="24"/>
              </w:rPr>
            </w:pPr>
            <w:r w:rsidRPr="007E7C41">
              <w:rPr>
                <w:sz w:val="24"/>
                <w:szCs w:val="24"/>
              </w:rPr>
              <w:t>ChI</w:t>
            </w:r>
          </w:p>
        </w:tc>
        <w:tc>
          <w:tcPr>
            <w:tcW w:w="1703" w:type="dxa"/>
            <w:tcBorders>
              <w:left w:val="single" w:sz="4" w:space="0" w:color="auto"/>
              <w:bottom w:val="single" w:sz="4" w:space="0" w:color="auto"/>
              <w:right w:val="single" w:sz="4" w:space="0" w:color="auto"/>
            </w:tcBorders>
          </w:tcPr>
          <w:p w:rsidR="00304AEE" w:rsidRPr="007E7C41" w:rsidRDefault="00C447C0" w:rsidP="00937AE7">
            <w:pPr>
              <w:shd w:val="clear" w:color="auto" w:fill="FFFFFF"/>
              <w:jc w:val="center"/>
              <w:rPr>
                <w:sz w:val="24"/>
                <w:szCs w:val="24"/>
              </w:rPr>
            </w:pPr>
            <w:r>
              <w:rPr>
                <w:sz w:val="24"/>
                <w:szCs w:val="24"/>
                <w:lang w:bidi="ar-IQ"/>
              </w:rPr>
              <w:t xml:space="preserve">444 </w:t>
            </w:r>
            <w:r w:rsidR="00304AEE" w:rsidRPr="007E7C41">
              <w:rPr>
                <w:sz w:val="24"/>
                <w:szCs w:val="24"/>
              </w:rPr>
              <w:t>HChI</w:t>
            </w:r>
          </w:p>
        </w:tc>
        <w:tc>
          <w:tcPr>
            <w:tcW w:w="2692" w:type="dxa"/>
            <w:tcBorders>
              <w:left w:val="single" w:sz="4" w:space="0" w:color="auto"/>
              <w:bottom w:val="single" w:sz="4" w:space="0" w:color="auto"/>
              <w:right w:val="single" w:sz="4" w:space="0" w:color="auto"/>
            </w:tcBorders>
          </w:tcPr>
          <w:p w:rsidR="00304AEE" w:rsidRPr="007E7C41" w:rsidRDefault="007B6976" w:rsidP="007B6976">
            <w:pPr>
              <w:shd w:val="clear" w:color="auto" w:fill="FFFFFF"/>
              <w:jc w:val="center"/>
              <w:rPr>
                <w:sz w:val="24"/>
                <w:szCs w:val="24"/>
                <w:rtl/>
                <w:lang w:bidi="ar-IQ"/>
              </w:rPr>
            </w:pPr>
            <w:r w:rsidRPr="007B6976">
              <w:rPr>
                <w:sz w:val="24"/>
                <w:szCs w:val="24"/>
              </w:rPr>
              <w:t>Iraq</w:t>
            </w:r>
            <w:r>
              <w:rPr>
                <w:sz w:val="24"/>
                <w:szCs w:val="24"/>
              </w:rPr>
              <w:t>i</w:t>
            </w:r>
            <w:r w:rsidR="00304AEE" w:rsidRPr="007E7C41">
              <w:rPr>
                <w:sz w:val="24"/>
                <w:szCs w:val="24"/>
              </w:rPr>
              <w:t xml:space="preserve">Contemporary History </w:t>
            </w:r>
          </w:p>
        </w:tc>
        <w:tc>
          <w:tcPr>
            <w:tcW w:w="2125" w:type="dxa"/>
            <w:tcBorders>
              <w:top w:val="single" w:sz="4" w:space="0" w:color="auto"/>
              <w:left w:val="single" w:sz="4" w:space="0" w:color="auto"/>
              <w:bottom w:val="single" w:sz="4" w:space="0" w:color="auto"/>
              <w:right w:val="single" w:sz="4" w:space="0" w:color="auto"/>
            </w:tcBorders>
          </w:tcPr>
          <w:p w:rsidR="00304AEE" w:rsidRPr="007E7C41" w:rsidRDefault="00304AEE" w:rsidP="004A745E">
            <w:pPr>
              <w:shd w:val="clear" w:color="auto" w:fill="FFFFFF"/>
              <w:rPr>
                <w:b/>
                <w:bCs/>
                <w:sz w:val="24"/>
                <w:szCs w:val="24"/>
                <w:rtl/>
              </w:rPr>
            </w:pPr>
            <w:r w:rsidRPr="007E7C41">
              <w:rPr>
                <w:rFonts w:hint="cs"/>
                <w:b/>
                <w:bCs/>
                <w:sz w:val="24"/>
                <w:szCs w:val="24"/>
                <w:rtl/>
              </w:rPr>
              <w:t>تاريخ العراق المعاصر</w:t>
            </w:r>
          </w:p>
        </w:tc>
        <w:tc>
          <w:tcPr>
            <w:tcW w:w="709" w:type="dxa"/>
            <w:tcBorders>
              <w:top w:val="single" w:sz="4" w:space="0" w:color="auto"/>
              <w:left w:val="single" w:sz="4" w:space="0" w:color="auto"/>
              <w:bottom w:val="single" w:sz="4" w:space="0" w:color="auto"/>
              <w:right w:val="single" w:sz="4" w:space="0" w:color="auto"/>
            </w:tcBorders>
          </w:tcPr>
          <w:p w:rsidR="00304AEE" w:rsidRPr="007E7C41" w:rsidRDefault="007B6976" w:rsidP="00937AE7">
            <w:pPr>
              <w:shd w:val="clear" w:color="auto" w:fill="FFFFFF"/>
              <w:jc w:val="center"/>
              <w:rPr>
                <w:b/>
                <w:bCs/>
                <w:sz w:val="24"/>
                <w:szCs w:val="24"/>
                <w:rtl/>
              </w:rPr>
            </w:pPr>
            <w:r>
              <w:rPr>
                <w:rFonts w:hint="cs"/>
                <w:b/>
                <w:bCs/>
                <w:sz w:val="24"/>
                <w:szCs w:val="24"/>
                <w:rtl/>
              </w:rPr>
              <w:t>3</w:t>
            </w:r>
          </w:p>
        </w:tc>
        <w:tc>
          <w:tcPr>
            <w:tcW w:w="850" w:type="dxa"/>
            <w:tcBorders>
              <w:left w:val="single" w:sz="4" w:space="0" w:color="auto"/>
              <w:bottom w:val="single" w:sz="4" w:space="0" w:color="auto"/>
              <w:right w:val="single" w:sz="4" w:space="0" w:color="auto"/>
            </w:tcBorders>
            <w:shd w:val="clear" w:color="auto" w:fill="auto"/>
          </w:tcPr>
          <w:p w:rsidR="00304AEE" w:rsidRPr="007E7C41" w:rsidRDefault="00304AEE" w:rsidP="00937AE7">
            <w:pPr>
              <w:shd w:val="clear" w:color="auto" w:fill="FFFFFF"/>
              <w:jc w:val="center"/>
              <w:rPr>
                <w:sz w:val="24"/>
                <w:szCs w:val="24"/>
              </w:rPr>
            </w:pPr>
          </w:p>
        </w:tc>
        <w:tc>
          <w:tcPr>
            <w:tcW w:w="994" w:type="dxa"/>
            <w:tcBorders>
              <w:left w:val="single" w:sz="4" w:space="0" w:color="auto"/>
              <w:bottom w:val="single" w:sz="4" w:space="0" w:color="auto"/>
              <w:right w:val="single" w:sz="4" w:space="0" w:color="auto"/>
            </w:tcBorders>
            <w:shd w:val="clear" w:color="auto" w:fill="auto"/>
          </w:tcPr>
          <w:p w:rsidR="00304AEE" w:rsidRPr="007E7C41" w:rsidRDefault="007B6976" w:rsidP="00937AE7">
            <w:pPr>
              <w:shd w:val="clear" w:color="auto" w:fill="FFFFFF"/>
              <w:jc w:val="center"/>
              <w:rPr>
                <w:b/>
                <w:bCs/>
                <w:sz w:val="24"/>
                <w:szCs w:val="24"/>
                <w:rtl/>
              </w:rPr>
            </w:pPr>
            <w:r>
              <w:rPr>
                <w:rFonts w:hint="cs"/>
                <w:b/>
                <w:bCs/>
                <w:sz w:val="24"/>
                <w:szCs w:val="24"/>
                <w:rtl/>
              </w:rPr>
              <w:t>6</w:t>
            </w:r>
          </w:p>
        </w:tc>
      </w:tr>
      <w:tr w:rsidR="00304AEE" w:rsidRPr="00304AEE" w:rsidTr="00C447C0">
        <w:trPr>
          <w:trHeight w:val="346"/>
        </w:trPr>
        <w:tc>
          <w:tcPr>
            <w:tcW w:w="992" w:type="dxa"/>
            <w:tcBorders>
              <w:left w:val="single" w:sz="4" w:space="0" w:color="auto"/>
              <w:bottom w:val="single" w:sz="4" w:space="0" w:color="auto"/>
              <w:right w:val="single" w:sz="4" w:space="0" w:color="auto"/>
            </w:tcBorders>
          </w:tcPr>
          <w:p w:rsidR="00304AEE" w:rsidRPr="007E7C41" w:rsidRDefault="004159BF" w:rsidP="00304AEE">
            <w:pPr>
              <w:shd w:val="clear" w:color="auto" w:fill="FFFFFF"/>
              <w:rPr>
                <w:sz w:val="24"/>
                <w:szCs w:val="24"/>
                <w:lang w:bidi="ar-IQ"/>
              </w:rPr>
            </w:pPr>
            <w:r>
              <w:rPr>
                <w:sz w:val="24"/>
                <w:szCs w:val="24"/>
                <w:lang w:bidi="ar-IQ"/>
              </w:rPr>
              <w:t>40</w:t>
            </w:r>
          </w:p>
        </w:tc>
        <w:tc>
          <w:tcPr>
            <w:tcW w:w="709" w:type="dxa"/>
            <w:tcBorders>
              <w:left w:val="single" w:sz="4" w:space="0" w:color="auto"/>
              <w:bottom w:val="single" w:sz="4" w:space="0" w:color="auto"/>
              <w:right w:val="single" w:sz="4" w:space="0" w:color="auto"/>
            </w:tcBorders>
          </w:tcPr>
          <w:p w:rsidR="00304AEE" w:rsidRPr="007E7C41" w:rsidRDefault="00304AEE" w:rsidP="00937AE7">
            <w:pPr>
              <w:shd w:val="clear" w:color="auto" w:fill="FFFFFF"/>
              <w:jc w:val="center"/>
              <w:rPr>
                <w:sz w:val="24"/>
                <w:szCs w:val="24"/>
              </w:rPr>
            </w:pPr>
            <w:r w:rsidRPr="007E7C41">
              <w:rPr>
                <w:sz w:val="24"/>
                <w:szCs w:val="24"/>
              </w:rPr>
              <w:t>ME</w:t>
            </w:r>
          </w:p>
        </w:tc>
        <w:tc>
          <w:tcPr>
            <w:tcW w:w="1703" w:type="dxa"/>
            <w:tcBorders>
              <w:left w:val="single" w:sz="4" w:space="0" w:color="auto"/>
              <w:bottom w:val="single" w:sz="4" w:space="0" w:color="auto"/>
              <w:right w:val="single" w:sz="4" w:space="0" w:color="auto"/>
            </w:tcBorders>
          </w:tcPr>
          <w:p w:rsidR="00304AEE" w:rsidRPr="007E7C41" w:rsidRDefault="00C447C0" w:rsidP="00937AE7">
            <w:pPr>
              <w:shd w:val="clear" w:color="auto" w:fill="FFFFFF"/>
              <w:jc w:val="center"/>
              <w:rPr>
                <w:sz w:val="24"/>
                <w:szCs w:val="24"/>
              </w:rPr>
            </w:pPr>
            <w:r>
              <w:rPr>
                <w:sz w:val="24"/>
                <w:szCs w:val="24"/>
                <w:lang w:bidi="ar-IQ"/>
              </w:rPr>
              <w:t xml:space="preserve">404 </w:t>
            </w:r>
            <w:r w:rsidR="00304AEE" w:rsidRPr="007E7C41">
              <w:rPr>
                <w:sz w:val="24"/>
                <w:szCs w:val="24"/>
              </w:rPr>
              <w:t>H ME</w:t>
            </w:r>
          </w:p>
        </w:tc>
        <w:tc>
          <w:tcPr>
            <w:tcW w:w="2692" w:type="dxa"/>
            <w:tcBorders>
              <w:left w:val="single" w:sz="4" w:space="0" w:color="auto"/>
              <w:bottom w:val="single" w:sz="4" w:space="0" w:color="auto"/>
              <w:right w:val="single" w:sz="4" w:space="0" w:color="auto"/>
            </w:tcBorders>
          </w:tcPr>
          <w:p w:rsidR="00304AEE" w:rsidRPr="007E7C41" w:rsidRDefault="00304AEE" w:rsidP="00937AE7">
            <w:pPr>
              <w:shd w:val="clear" w:color="auto" w:fill="FFFFFF"/>
              <w:jc w:val="center"/>
              <w:rPr>
                <w:sz w:val="24"/>
                <w:szCs w:val="24"/>
              </w:rPr>
            </w:pPr>
            <w:r w:rsidRPr="007E7C41">
              <w:rPr>
                <w:sz w:val="24"/>
                <w:szCs w:val="24"/>
              </w:rPr>
              <w:t>Evaluation and measurament</w:t>
            </w:r>
          </w:p>
        </w:tc>
        <w:tc>
          <w:tcPr>
            <w:tcW w:w="2125" w:type="dxa"/>
            <w:tcBorders>
              <w:top w:val="single" w:sz="4" w:space="0" w:color="auto"/>
              <w:left w:val="single" w:sz="4" w:space="0" w:color="auto"/>
              <w:bottom w:val="single" w:sz="4" w:space="0" w:color="auto"/>
              <w:right w:val="single" w:sz="4" w:space="0" w:color="auto"/>
            </w:tcBorders>
          </w:tcPr>
          <w:p w:rsidR="00304AEE" w:rsidRPr="007E7C41" w:rsidRDefault="00304AEE" w:rsidP="004A745E">
            <w:pPr>
              <w:shd w:val="clear" w:color="auto" w:fill="FFFFFF"/>
              <w:rPr>
                <w:b/>
                <w:bCs/>
                <w:sz w:val="24"/>
                <w:szCs w:val="24"/>
                <w:rtl/>
              </w:rPr>
            </w:pPr>
            <w:r w:rsidRPr="007E7C41">
              <w:rPr>
                <w:rFonts w:hint="cs"/>
                <w:b/>
                <w:bCs/>
                <w:sz w:val="24"/>
                <w:szCs w:val="24"/>
                <w:rtl/>
              </w:rPr>
              <w:t>القياس والتقويم</w:t>
            </w:r>
          </w:p>
        </w:tc>
        <w:tc>
          <w:tcPr>
            <w:tcW w:w="709" w:type="dxa"/>
            <w:tcBorders>
              <w:top w:val="single" w:sz="4" w:space="0" w:color="auto"/>
              <w:left w:val="single" w:sz="4" w:space="0" w:color="auto"/>
              <w:bottom w:val="single" w:sz="4" w:space="0" w:color="auto"/>
              <w:right w:val="single" w:sz="4" w:space="0" w:color="auto"/>
            </w:tcBorders>
          </w:tcPr>
          <w:p w:rsidR="00304AEE" w:rsidRPr="007E7C41" w:rsidRDefault="00304AEE" w:rsidP="00937AE7">
            <w:pPr>
              <w:shd w:val="clear" w:color="auto" w:fill="FFFFFF"/>
              <w:jc w:val="center"/>
              <w:rPr>
                <w:b/>
                <w:bCs/>
                <w:sz w:val="24"/>
                <w:szCs w:val="24"/>
                <w:rtl/>
              </w:rPr>
            </w:pPr>
            <w:r w:rsidRPr="007E7C41">
              <w:rPr>
                <w:rFonts w:hint="cs"/>
                <w:b/>
                <w:bCs/>
                <w:sz w:val="24"/>
                <w:szCs w:val="24"/>
                <w:rtl/>
              </w:rPr>
              <w:t>2</w:t>
            </w:r>
          </w:p>
        </w:tc>
        <w:tc>
          <w:tcPr>
            <w:tcW w:w="850" w:type="dxa"/>
            <w:tcBorders>
              <w:left w:val="single" w:sz="4" w:space="0" w:color="auto"/>
              <w:bottom w:val="single" w:sz="4" w:space="0" w:color="auto"/>
              <w:right w:val="single" w:sz="4" w:space="0" w:color="auto"/>
            </w:tcBorders>
            <w:shd w:val="clear" w:color="auto" w:fill="auto"/>
          </w:tcPr>
          <w:p w:rsidR="00304AEE" w:rsidRPr="007E7C41" w:rsidRDefault="00304AEE" w:rsidP="00937AE7">
            <w:pPr>
              <w:shd w:val="clear" w:color="auto" w:fill="FFFFFF"/>
              <w:jc w:val="center"/>
              <w:rPr>
                <w:sz w:val="24"/>
                <w:szCs w:val="24"/>
              </w:rPr>
            </w:pPr>
          </w:p>
        </w:tc>
        <w:tc>
          <w:tcPr>
            <w:tcW w:w="994" w:type="dxa"/>
            <w:tcBorders>
              <w:left w:val="single" w:sz="4" w:space="0" w:color="auto"/>
              <w:bottom w:val="single" w:sz="4" w:space="0" w:color="auto"/>
              <w:right w:val="single" w:sz="4" w:space="0" w:color="auto"/>
            </w:tcBorders>
            <w:shd w:val="clear" w:color="auto" w:fill="auto"/>
          </w:tcPr>
          <w:p w:rsidR="00304AEE" w:rsidRPr="007E7C41" w:rsidRDefault="00304AEE" w:rsidP="00937AE7">
            <w:pPr>
              <w:shd w:val="clear" w:color="auto" w:fill="FFFFFF"/>
              <w:jc w:val="center"/>
              <w:rPr>
                <w:b/>
                <w:bCs/>
                <w:sz w:val="24"/>
                <w:szCs w:val="24"/>
                <w:rtl/>
              </w:rPr>
            </w:pPr>
            <w:r w:rsidRPr="007E7C41">
              <w:rPr>
                <w:rFonts w:hint="cs"/>
                <w:b/>
                <w:bCs/>
                <w:sz w:val="24"/>
                <w:szCs w:val="24"/>
                <w:rtl/>
              </w:rPr>
              <w:t>4</w:t>
            </w:r>
          </w:p>
        </w:tc>
      </w:tr>
      <w:tr w:rsidR="00DF2EDC" w:rsidRPr="00304AEE" w:rsidTr="00C447C0">
        <w:trPr>
          <w:trHeight w:val="346"/>
        </w:trPr>
        <w:tc>
          <w:tcPr>
            <w:tcW w:w="992" w:type="dxa"/>
            <w:tcBorders>
              <w:left w:val="single" w:sz="4" w:space="0" w:color="auto"/>
              <w:bottom w:val="single" w:sz="4" w:space="0" w:color="auto"/>
              <w:right w:val="single" w:sz="4" w:space="0" w:color="auto"/>
            </w:tcBorders>
          </w:tcPr>
          <w:p w:rsidR="00DF2EDC" w:rsidRDefault="00DF2EDC" w:rsidP="00304AEE">
            <w:pPr>
              <w:shd w:val="clear" w:color="auto" w:fill="FFFFFF"/>
              <w:rPr>
                <w:sz w:val="24"/>
                <w:szCs w:val="24"/>
                <w:lang w:bidi="ar-IQ"/>
              </w:rPr>
            </w:pPr>
          </w:p>
        </w:tc>
        <w:tc>
          <w:tcPr>
            <w:tcW w:w="709" w:type="dxa"/>
            <w:tcBorders>
              <w:left w:val="single" w:sz="4" w:space="0" w:color="auto"/>
              <w:bottom w:val="single" w:sz="4" w:space="0" w:color="auto"/>
              <w:right w:val="single" w:sz="4" w:space="0" w:color="auto"/>
            </w:tcBorders>
          </w:tcPr>
          <w:p w:rsidR="00DF2EDC" w:rsidRPr="007E7C41" w:rsidRDefault="00DF2EDC" w:rsidP="00C805B9">
            <w:pPr>
              <w:shd w:val="clear" w:color="auto" w:fill="FFFFFF"/>
              <w:jc w:val="center"/>
              <w:rPr>
                <w:sz w:val="24"/>
                <w:szCs w:val="24"/>
              </w:rPr>
            </w:pPr>
          </w:p>
          <w:p w:rsidR="00DF2EDC" w:rsidRPr="007E7C41" w:rsidRDefault="00DF2EDC" w:rsidP="00C805B9">
            <w:pPr>
              <w:shd w:val="clear" w:color="auto" w:fill="FFFFFF"/>
              <w:jc w:val="center"/>
              <w:rPr>
                <w:sz w:val="24"/>
                <w:szCs w:val="24"/>
                <w:rtl/>
              </w:rPr>
            </w:pPr>
            <w:r w:rsidRPr="007E7C41">
              <w:rPr>
                <w:sz w:val="24"/>
                <w:szCs w:val="24"/>
              </w:rPr>
              <w:t>EL</w:t>
            </w:r>
          </w:p>
        </w:tc>
        <w:tc>
          <w:tcPr>
            <w:tcW w:w="1703" w:type="dxa"/>
            <w:tcBorders>
              <w:left w:val="single" w:sz="4" w:space="0" w:color="auto"/>
              <w:bottom w:val="single" w:sz="4" w:space="0" w:color="auto"/>
              <w:right w:val="single" w:sz="4" w:space="0" w:color="auto"/>
            </w:tcBorders>
          </w:tcPr>
          <w:p w:rsidR="00DF2EDC" w:rsidRPr="007E7C41" w:rsidRDefault="00DF2EDC" w:rsidP="00C805B9">
            <w:pPr>
              <w:shd w:val="clear" w:color="auto" w:fill="FFFFFF"/>
              <w:jc w:val="center"/>
              <w:rPr>
                <w:sz w:val="24"/>
                <w:szCs w:val="24"/>
              </w:rPr>
            </w:pPr>
          </w:p>
          <w:p w:rsidR="00DF2EDC" w:rsidRPr="007E7C41" w:rsidRDefault="00DF2EDC" w:rsidP="00C805B9">
            <w:pPr>
              <w:shd w:val="clear" w:color="auto" w:fill="FFFFFF"/>
              <w:jc w:val="center"/>
              <w:rPr>
                <w:sz w:val="24"/>
                <w:szCs w:val="24"/>
                <w:rtl/>
              </w:rPr>
            </w:pPr>
            <w:r>
              <w:rPr>
                <w:sz w:val="24"/>
                <w:szCs w:val="24"/>
                <w:lang w:bidi="ar-IQ"/>
              </w:rPr>
              <w:t xml:space="preserve">445 </w:t>
            </w:r>
            <w:r w:rsidRPr="007E7C41">
              <w:rPr>
                <w:sz w:val="24"/>
                <w:szCs w:val="24"/>
              </w:rPr>
              <w:t>H EL</w:t>
            </w:r>
          </w:p>
        </w:tc>
        <w:tc>
          <w:tcPr>
            <w:tcW w:w="2692" w:type="dxa"/>
            <w:tcBorders>
              <w:left w:val="single" w:sz="4" w:space="0" w:color="auto"/>
              <w:bottom w:val="single" w:sz="4" w:space="0" w:color="auto"/>
              <w:right w:val="single" w:sz="4" w:space="0" w:color="auto"/>
            </w:tcBorders>
          </w:tcPr>
          <w:p w:rsidR="00DF2EDC" w:rsidRPr="007E7C41" w:rsidRDefault="00DF2EDC" w:rsidP="00C805B9">
            <w:pPr>
              <w:shd w:val="clear" w:color="auto" w:fill="FFFFFF"/>
              <w:jc w:val="center"/>
              <w:rPr>
                <w:sz w:val="24"/>
                <w:szCs w:val="24"/>
              </w:rPr>
            </w:pPr>
          </w:p>
          <w:p w:rsidR="00DF2EDC" w:rsidRPr="007E7C41" w:rsidRDefault="00DF2EDC" w:rsidP="00C805B9">
            <w:pPr>
              <w:shd w:val="clear" w:color="auto" w:fill="FFFFFF"/>
              <w:jc w:val="center"/>
              <w:rPr>
                <w:sz w:val="24"/>
                <w:szCs w:val="24"/>
                <w:rtl/>
              </w:rPr>
            </w:pPr>
            <w:r w:rsidRPr="007E7C41">
              <w:rPr>
                <w:sz w:val="24"/>
                <w:szCs w:val="24"/>
              </w:rPr>
              <w:t>English Language</w:t>
            </w:r>
          </w:p>
        </w:tc>
        <w:tc>
          <w:tcPr>
            <w:tcW w:w="2125" w:type="dxa"/>
            <w:tcBorders>
              <w:top w:val="single" w:sz="4" w:space="0" w:color="auto"/>
              <w:left w:val="single" w:sz="4" w:space="0" w:color="auto"/>
              <w:bottom w:val="single" w:sz="4" w:space="0" w:color="auto"/>
              <w:right w:val="single" w:sz="4" w:space="0" w:color="auto"/>
            </w:tcBorders>
          </w:tcPr>
          <w:p w:rsidR="00DF2EDC" w:rsidRPr="007E7C41" w:rsidRDefault="00DF2EDC" w:rsidP="004A745E">
            <w:pPr>
              <w:shd w:val="clear" w:color="auto" w:fill="FFFFFF"/>
              <w:rPr>
                <w:sz w:val="24"/>
                <w:szCs w:val="24"/>
                <w:lang w:bidi="ar-IQ"/>
              </w:rPr>
            </w:pPr>
          </w:p>
          <w:p w:rsidR="00DF2EDC" w:rsidRPr="007E7C41" w:rsidRDefault="00DF2EDC" w:rsidP="004A745E">
            <w:pPr>
              <w:shd w:val="clear" w:color="auto" w:fill="FFFFFF"/>
              <w:rPr>
                <w:b/>
                <w:bCs/>
                <w:sz w:val="24"/>
                <w:szCs w:val="24"/>
                <w:rtl/>
                <w:lang w:bidi="ar-IQ"/>
              </w:rPr>
            </w:pPr>
            <w:r w:rsidRPr="007E7C41">
              <w:rPr>
                <w:rFonts w:hint="cs"/>
                <w:b/>
                <w:bCs/>
                <w:sz w:val="24"/>
                <w:szCs w:val="24"/>
                <w:rtl/>
                <w:lang w:bidi="ar-IQ"/>
              </w:rPr>
              <w:t>اللغة الانكليزية</w:t>
            </w:r>
          </w:p>
        </w:tc>
        <w:tc>
          <w:tcPr>
            <w:tcW w:w="709" w:type="dxa"/>
            <w:tcBorders>
              <w:top w:val="single" w:sz="4" w:space="0" w:color="auto"/>
              <w:left w:val="single" w:sz="4" w:space="0" w:color="auto"/>
              <w:bottom w:val="single" w:sz="4" w:space="0" w:color="auto"/>
              <w:right w:val="single" w:sz="4" w:space="0" w:color="auto"/>
            </w:tcBorders>
          </w:tcPr>
          <w:p w:rsidR="00DF2EDC" w:rsidRPr="007E7C41" w:rsidRDefault="00DF2EDC" w:rsidP="00937AE7">
            <w:pPr>
              <w:shd w:val="clear" w:color="auto" w:fill="FFFFFF"/>
              <w:jc w:val="center"/>
              <w:rPr>
                <w:b/>
                <w:bCs/>
                <w:sz w:val="24"/>
                <w:szCs w:val="24"/>
                <w:rtl/>
              </w:rPr>
            </w:pPr>
          </w:p>
        </w:tc>
        <w:tc>
          <w:tcPr>
            <w:tcW w:w="850" w:type="dxa"/>
            <w:tcBorders>
              <w:left w:val="single" w:sz="4" w:space="0" w:color="auto"/>
              <w:bottom w:val="single" w:sz="4" w:space="0" w:color="auto"/>
              <w:right w:val="single" w:sz="4" w:space="0" w:color="auto"/>
            </w:tcBorders>
            <w:shd w:val="clear" w:color="auto" w:fill="auto"/>
          </w:tcPr>
          <w:p w:rsidR="00DF2EDC" w:rsidRPr="007E7C41" w:rsidRDefault="00DF2EDC" w:rsidP="00937AE7">
            <w:pPr>
              <w:shd w:val="clear" w:color="auto" w:fill="FFFFFF"/>
              <w:jc w:val="center"/>
              <w:rPr>
                <w:sz w:val="24"/>
                <w:szCs w:val="24"/>
              </w:rPr>
            </w:pPr>
          </w:p>
        </w:tc>
        <w:tc>
          <w:tcPr>
            <w:tcW w:w="994" w:type="dxa"/>
            <w:tcBorders>
              <w:left w:val="single" w:sz="4" w:space="0" w:color="auto"/>
              <w:bottom w:val="single" w:sz="4" w:space="0" w:color="auto"/>
              <w:right w:val="single" w:sz="4" w:space="0" w:color="auto"/>
            </w:tcBorders>
            <w:shd w:val="clear" w:color="auto" w:fill="auto"/>
          </w:tcPr>
          <w:p w:rsidR="00DF2EDC" w:rsidRPr="007E7C41" w:rsidRDefault="00DF2EDC" w:rsidP="00937AE7">
            <w:pPr>
              <w:shd w:val="clear" w:color="auto" w:fill="FFFFFF"/>
              <w:jc w:val="center"/>
              <w:rPr>
                <w:b/>
                <w:bCs/>
                <w:sz w:val="24"/>
                <w:szCs w:val="24"/>
                <w:rtl/>
              </w:rPr>
            </w:pPr>
          </w:p>
        </w:tc>
      </w:tr>
    </w:tbl>
    <w:tbl>
      <w:tblPr>
        <w:tblpPr w:leftFromText="180" w:rightFromText="180" w:vertAnchor="text" w:tblpX="-431" w:tblpY="-799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304AEE" w:rsidRPr="00304AEE" w:rsidTr="007E7C41">
        <w:trPr>
          <w:trHeight w:val="75"/>
        </w:trPr>
        <w:tc>
          <w:tcPr>
            <w:tcW w:w="324" w:type="dxa"/>
          </w:tcPr>
          <w:p w:rsidR="00304AEE" w:rsidRPr="00304AEE" w:rsidRDefault="00304AEE" w:rsidP="00304AEE">
            <w:pPr>
              <w:shd w:val="clear" w:color="auto" w:fill="FFFFFF"/>
              <w:rPr>
                <w:rtl/>
              </w:rPr>
            </w:pPr>
          </w:p>
        </w:tc>
      </w:tr>
    </w:tbl>
    <w:p w:rsidR="00151EC4" w:rsidRDefault="00151EC4" w:rsidP="00151EC4">
      <w:pPr>
        <w:shd w:val="clear" w:color="auto" w:fill="FFFFFF"/>
        <w:rPr>
          <w:rtl/>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151EC4" w:rsidTr="005D20A6">
        <w:trPr>
          <w:trHeight w:val="624"/>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51EC4" w:rsidRDefault="00151EC4" w:rsidP="00BA3BDE">
            <w:pPr>
              <w:numPr>
                <w:ilvl w:val="0"/>
                <w:numId w:val="1"/>
              </w:numPr>
              <w:shd w:val="clear" w:color="auto" w:fill="FFFFFF"/>
              <w:tabs>
                <w:tab w:val="left" w:pos="252"/>
                <w:tab w:val="left" w:pos="432"/>
              </w:tabs>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التخطيط للتطور الشخصي</w:t>
            </w:r>
          </w:p>
        </w:tc>
      </w:tr>
      <w:tr w:rsidR="00151EC4" w:rsidTr="00151EC4">
        <w:trPr>
          <w:trHeight w:val="624"/>
        </w:trPr>
        <w:tc>
          <w:tcPr>
            <w:tcW w:w="9720" w:type="dxa"/>
            <w:tcBorders>
              <w:top w:val="single" w:sz="4" w:space="0" w:color="auto"/>
              <w:left w:val="single" w:sz="4" w:space="0" w:color="auto"/>
              <w:bottom w:val="single" w:sz="4" w:space="0" w:color="auto"/>
              <w:right w:val="single" w:sz="4" w:space="0" w:color="auto"/>
            </w:tcBorders>
          </w:tcPr>
          <w:p w:rsidR="00151EC4" w:rsidRDefault="00600DC3" w:rsidP="00600DC3">
            <w:pPr>
              <w:shd w:val="clear" w:color="auto" w:fill="FFFFFF"/>
              <w:autoSpaceDE w:val="0"/>
              <w:autoSpaceDN w:val="0"/>
              <w:adjustRightInd w:val="0"/>
              <w:rPr>
                <w:rFonts w:ascii="Arial" w:hAnsi="Arial" w:cs="Arial"/>
                <w:color w:val="000000"/>
                <w:sz w:val="28"/>
                <w:szCs w:val="28"/>
                <w:rtl/>
              </w:rPr>
            </w:pPr>
            <w:r w:rsidRPr="00600DC3">
              <w:rPr>
                <w:rFonts w:ascii="Arial" w:hAnsi="Arial" w:cs="Arial" w:hint="cs"/>
                <w:color w:val="000000"/>
                <w:sz w:val="28"/>
                <w:szCs w:val="28"/>
                <w:rtl/>
              </w:rPr>
              <w:t xml:space="preserve"> - </w:t>
            </w:r>
            <w:r w:rsidRPr="00600DC3">
              <w:rPr>
                <w:rFonts w:ascii="Arial" w:hAnsi="Arial" w:cs="Arial"/>
                <w:color w:val="000000"/>
                <w:sz w:val="28"/>
                <w:szCs w:val="28"/>
                <w:rtl/>
              </w:rPr>
              <w:t>العمل الجماعي : العمل</w:t>
            </w:r>
            <w:r>
              <w:rPr>
                <w:rFonts w:ascii="Arial" w:hAnsi="Arial" w:cs="Arial"/>
                <w:color w:val="000000"/>
                <w:sz w:val="28"/>
                <w:szCs w:val="28"/>
                <w:rtl/>
              </w:rPr>
              <w:t xml:space="preserve"> ضمن المجموعة بفاعلية ونشاط .</w:t>
            </w:r>
            <w:r>
              <w:rPr>
                <w:rFonts w:ascii="Arial" w:hAnsi="Arial" w:cs="Arial"/>
                <w:color w:val="000000"/>
                <w:sz w:val="28"/>
                <w:szCs w:val="28"/>
                <w:rtl/>
              </w:rPr>
              <w:br/>
            </w:r>
            <w:r w:rsidRPr="00600DC3">
              <w:rPr>
                <w:rFonts w:ascii="Arial" w:hAnsi="Arial" w:cs="Arial"/>
                <w:color w:val="000000"/>
                <w:sz w:val="28"/>
                <w:szCs w:val="28"/>
                <w:rtl/>
              </w:rPr>
              <w:t>- ادارة الوقت : ادارة الوقت بفاعلية وتحديد الاولويات مع القد</w:t>
            </w:r>
            <w:r>
              <w:rPr>
                <w:rFonts w:ascii="Arial" w:hAnsi="Arial" w:cs="Arial"/>
                <w:color w:val="000000"/>
                <w:sz w:val="28"/>
                <w:szCs w:val="28"/>
                <w:rtl/>
              </w:rPr>
              <w:t>رة على العمل المنظم بمواعيد .</w:t>
            </w:r>
            <w:r>
              <w:rPr>
                <w:rFonts w:ascii="Arial" w:hAnsi="Arial" w:cs="Arial"/>
                <w:color w:val="000000"/>
                <w:sz w:val="28"/>
                <w:szCs w:val="28"/>
                <w:rtl/>
              </w:rPr>
              <w:br/>
            </w:r>
            <w:r w:rsidRPr="00600DC3">
              <w:rPr>
                <w:rFonts w:ascii="Arial" w:hAnsi="Arial" w:cs="Arial"/>
                <w:color w:val="000000"/>
                <w:sz w:val="28"/>
                <w:szCs w:val="28"/>
                <w:rtl/>
              </w:rPr>
              <w:t xml:space="preserve">- القيادة : القدرة على توجيه وتحفيز </w:t>
            </w:r>
            <w:r>
              <w:rPr>
                <w:rFonts w:ascii="Arial" w:hAnsi="Arial" w:cs="Arial"/>
                <w:color w:val="000000"/>
                <w:sz w:val="28"/>
                <w:szCs w:val="28"/>
                <w:rtl/>
              </w:rPr>
              <w:t>الاخرين .</w:t>
            </w:r>
            <w:r>
              <w:rPr>
                <w:rFonts w:ascii="Arial" w:hAnsi="Arial" w:cs="Arial"/>
                <w:color w:val="000000"/>
                <w:sz w:val="28"/>
                <w:szCs w:val="28"/>
                <w:rtl/>
              </w:rPr>
              <w:br/>
            </w:r>
            <w:r w:rsidRPr="00600DC3">
              <w:rPr>
                <w:rFonts w:ascii="Arial" w:hAnsi="Arial" w:cs="Arial"/>
                <w:color w:val="000000"/>
                <w:sz w:val="28"/>
                <w:szCs w:val="28"/>
                <w:rtl/>
              </w:rPr>
              <w:t>- الاستقلالية بالعمل</w:t>
            </w:r>
          </w:p>
          <w:p w:rsidR="00600DC3" w:rsidRDefault="00600DC3" w:rsidP="00B02366">
            <w:pPr>
              <w:shd w:val="clear" w:color="auto" w:fill="FFFFFF"/>
              <w:autoSpaceDE w:val="0"/>
              <w:autoSpaceDN w:val="0"/>
              <w:adjustRightInd w:val="0"/>
              <w:rPr>
                <w:rFonts w:ascii="Arial" w:hAnsi="Arial" w:cs="Arial"/>
                <w:color w:val="000000"/>
                <w:sz w:val="28"/>
                <w:szCs w:val="28"/>
                <w:rtl/>
              </w:rPr>
            </w:pPr>
            <w:r>
              <w:rPr>
                <w:rFonts w:ascii="Arial" w:hAnsi="Arial" w:cs="Arial" w:hint="cs"/>
                <w:color w:val="000000"/>
                <w:sz w:val="28"/>
                <w:szCs w:val="28"/>
                <w:rtl/>
              </w:rPr>
              <w:t xml:space="preserve">- </w:t>
            </w:r>
            <w:r w:rsidR="00B02366">
              <w:rPr>
                <w:rFonts w:ascii="Arial" w:hAnsi="Arial" w:cs="Arial" w:hint="cs"/>
                <w:color w:val="000000"/>
                <w:sz w:val="28"/>
                <w:szCs w:val="28"/>
                <w:rtl/>
              </w:rPr>
              <w:t>اعداد البحوث والتقارير العلمية لتحليل الاحداث ونقدها.</w:t>
            </w:r>
          </w:p>
          <w:p w:rsidR="00151EC4" w:rsidRDefault="00151EC4">
            <w:pPr>
              <w:shd w:val="clear" w:color="auto" w:fill="FFFFFF"/>
              <w:autoSpaceDE w:val="0"/>
              <w:autoSpaceDN w:val="0"/>
              <w:adjustRightInd w:val="0"/>
              <w:rPr>
                <w:rFonts w:ascii="Calibri" w:eastAsia="Calibri" w:hAnsi="Calibri"/>
                <w:sz w:val="28"/>
                <w:szCs w:val="28"/>
                <w:lang w:bidi="ar-IQ"/>
              </w:rPr>
            </w:pPr>
          </w:p>
        </w:tc>
      </w:tr>
      <w:tr w:rsidR="00151EC4" w:rsidTr="005D20A6">
        <w:trPr>
          <w:trHeight w:val="624"/>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51EC4" w:rsidRDefault="00151EC4" w:rsidP="00BA3BDE">
            <w:pPr>
              <w:numPr>
                <w:ilvl w:val="0"/>
                <w:numId w:val="1"/>
              </w:numPr>
              <w:shd w:val="clear" w:color="auto" w:fill="FFFFFF"/>
              <w:tabs>
                <w:tab w:val="left" w:pos="507"/>
              </w:tabs>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معيار القبول (وضع الأنظمة المتعلقة بالالتحاق بالكلية أو المعهد)</w:t>
            </w:r>
          </w:p>
        </w:tc>
      </w:tr>
      <w:tr w:rsidR="00151EC4" w:rsidTr="00151EC4">
        <w:trPr>
          <w:trHeight w:val="624"/>
        </w:trPr>
        <w:tc>
          <w:tcPr>
            <w:tcW w:w="9720" w:type="dxa"/>
            <w:tcBorders>
              <w:top w:val="single" w:sz="4" w:space="0" w:color="auto"/>
              <w:left w:val="single" w:sz="4" w:space="0" w:color="auto"/>
              <w:bottom w:val="single" w:sz="4" w:space="0" w:color="auto"/>
              <w:right w:val="single" w:sz="4" w:space="0" w:color="auto"/>
            </w:tcBorders>
          </w:tcPr>
          <w:p w:rsidR="00151EC4" w:rsidRDefault="003278AE">
            <w:pPr>
              <w:shd w:val="clear" w:color="auto" w:fill="FFFFFF"/>
              <w:autoSpaceDE w:val="0"/>
              <w:autoSpaceDN w:val="0"/>
              <w:adjustRightInd w:val="0"/>
              <w:rPr>
                <w:rFonts w:asciiTheme="minorBidi" w:eastAsia="Calibri" w:hAnsiTheme="minorBidi" w:cstheme="minorBidi"/>
                <w:sz w:val="28"/>
                <w:szCs w:val="28"/>
                <w:rtl/>
                <w:lang w:bidi="ar-IQ"/>
              </w:rPr>
            </w:pPr>
            <w:r>
              <w:rPr>
                <w:rFonts w:asciiTheme="minorBidi" w:eastAsia="Calibri" w:hAnsiTheme="minorBidi" w:cstheme="minorBidi" w:hint="cs"/>
                <w:sz w:val="28"/>
                <w:szCs w:val="28"/>
                <w:rtl/>
                <w:lang w:bidi="ar-IQ"/>
              </w:rPr>
              <w:t>ال</w:t>
            </w:r>
            <w:r w:rsidR="006C39DA">
              <w:rPr>
                <w:rFonts w:asciiTheme="minorBidi" w:eastAsia="Calibri" w:hAnsiTheme="minorBidi" w:cstheme="minorBidi" w:hint="cs"/>
                <w:sz w:val="28"/>
                <w:szCs w:val="28"/>
                <w:rtl/>
                <w:lang w:bidi="ar-IQ"/>
              </w:rPr>
              <w:t xml:space="preserve">قبول مركزي </w:t>
            </w:r>
            <w:r>
              <w:rPr>
                <w:rFonts w:asciiTheme="minorBidi" w:eastAsia="Calibri" w:hAnsiTheme="minorBidi" w:cstheme="minorBidi" w:hint="cs"/>
                <w:sz w:val="28"/>
                <w:szCs w:val="28"/>
                <w:rtl/>
                <w:lang w:bidi="ar-IQ"/>
              </w:rPr>
              <w:t>والمقابلة</w:t>
            </w:r>
          </w:p>
          <w:p w:rsidR="006C39DA" w:rsidRPr="006C39DA" w:rsidRDefault="006C39DA">
            <w:pPr>
              <w:shd w:val="clear" w:color="auto" w:fill="FFFFFF"/>
              <w:autoSpaceDE w:val="0"/>
              <w:autoSpaceDN w:val="0"/>
              <w:adjustRightInd w:val="0"/>
              <w:rPr>
                <w:rFonts w:asciiTheme="minorBidi" w:eastAsia="Calibri" w:hAnsiTheme="minorBidi" w:cstheme="minorBidi"/>
                <w:sz w:val="28"/>
                <w:szCs w:val="28"/>
                <w:rtl/>
                <w:lang w:bidi="ar-IQ"/>
              </w:rPr>
            </w:pPr>
          </w:p>
          <w:p w:rsidR="00151EC4" w:rsidRDefault="00151EC4">
            <w:pPr>
              <w:shd w:val="clear" w:color="auto" w:fill="FFFFFF"/>
              <w:autoSpaceDE w:val="0"/>
              <w:autoSpaceDN w:val="0"/>
              <w:adjustRightInd w:val="0"/>
              <w:rPr>
                <w:rFonts w:ascii="Calibri" w:eastAsia="Calibri" w:hAnsi="Calibri"/>
                <w:sz w:val="28"/>
                <w:szCs w:val="28"/>
                <w:lang w:bidi="ar-IQ"/>
              </w:rPr>
            </w:pPr>
          </w:p>
        </w:tc>
      </w:tr>
      <w:tr w:rsidR="00151EC4" w:rsidTr="005D20A6">
        <w:trPr>
          <w:trHeight w:val="624"/>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51EC4" w:rsidRDefault="00151EC4" w:rsidP="00BA3BDE">
            <w:pPr>
              <w:numPr>
                <w:ilvl w:val="0"/>
                <w:numId w:val="1"/>
              </w:numPr>
              <w:shd w:val="clear" w:color="auto" w:fill="FFFFFF"/>
              <w:tabs>
                <w:tab w:val="left" w:pos="507"/>
                <w:tab w:val="left" w:pos="792"/>
              </w:tabs>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أهم مصادر المعلومات عن البرنامج</w:t>
            </w:r>
          </w:p>
        </w:tc>
      </w:tr>
      <w:tr w:rsidR="00151EC4" w:rsidTr="00151EC4">
        <w:trPr>
          <w:trHeight w:val="2595"/>
        </w:trPr>
        <w:tc>
          <w:tcPr>
            <w:tcW w:w="9720" w:type="dxa"/>
            <w:tcBorders>
              <w:top w:val="single" w:sz="4" w:space="0" w:color="auto"/>
              <w:left w:val="single" w:sz="4" w:space="0" w:color="auto"/>
              <w:bottom w:val="single" w:sz="4" w:space="0" w:color="auto"/>
              <w:right w:val="single" w:sz="4" w:space="0" w:color="auto"/>
            </w:tcBorders>
          </w:tcPr>
          <w:p w:rsidR="00B02366" w:rsidRPr="005611D1" w:rsidRDefault="00DB4FF0">
            <w:pPr>
              <w:shd w:val="clear" w:color="auto" w:fill="FFFFFF"/>
              <w:autoSpaceDE w:val="0"/>
              <w:autoSpaceDN w:val="0"/>
              <w:adjustRightInd w:val="0"/>
              <w:rPr>
                <w:rFonts w:asciiTheme="minorBidi" w:eastAsia="Calibri" w:hAnsiTheme="minorBidi" w:cstheme="minorBidi"/>
                <w:sz w:val="28"/>
                <w:szCs w:val="28"/>
                <w:rtl/>
                <w:lang w:bidi="ar-IQ"/>
              </w:rPr>
            </w:pPr>
            <w:r>
              <w:rPr>
                <w:rFonts w:asciiTheme="minorBidi" w:eastAsia="Calibri" w:hAnsiTheme="minorBidi" w:cstheme="minorBidi" w:hint="cs"/>
                <w:sz w:val="28"/>
                <w:szCs w:val="28"/>
                <w:rtl/>
                <w:lang w:bidi="ar-IQ"/>
              </w:rPr>
              <w:lastRenderedPageBreak/>
              <w:t>كتب التاريخ القديم والاسلامي والحديث</w:t>
            </w:r>
            <w:r w:rsidR="003278AE">
              <w:rPr>
                <w:rFonts w:asciiTheme="minorBidi" w:eastAsia="Calibri" w:hAnsiTheme="minorBidi" w:cstheme="minorBidi" w:hint="cs"/>
                <w:sz w:val="28"/>
                <w:szCs w:val="28"/>
                <w:rtl/>
                <w:lang w:bidi="ar-IQ"/>
              </w:rPr>
              <w:t xml:space="preserve"> بالاعتماد على مفردات المناهج الدراسية المقررة من قبل وزارة التعليم العالي والبحث العلمي.</w:t>
            </w:r>
          </w:p>
        </w:tc>
      </w:tr>
    </w:tbl>
    <w:p w:rsidR="00151EC4" w:rsidRDefault="00151EC4" w:rsidP="00151EC4">
      <w:pPr>
        <w:shd w:val="clear" w:color="auto" w:fill="FFFFFF"/>
        <w:autoSpaceDE w:val="0"/>
        <w:autoSpaceDN w:val="0"/>
        <w:adjustRightInd w:val="0"/>
        <w:spacing w:after="200" w:line="276" w:lineRule="auto"/>
        <w:rPr>
          <w:sz w:val="28"/>
          <w:szCs w:val="28"/>
          <w:lang w:bidi="ar-IQ"/>
        </w:rPr>
      </w:pPr>
    </w:p>
    <w:p w:rsidR="00151EC4" w:rsidRDefault="00151EC4" w:rsidP="00151EC4">
      <w:pPr>
        <w:bidi w:val="0"/>
        <w:spacing w:line="276" w:lineRule="auto"/>
        <w:rPr>
          <w:sz w:val="28"/>
          <w:szCs w:val="28"/>
          <w:rtl/>
          <w:lang w:bidi="ar-IQ"/>
        </w:rPr>
        <w:sectPr w:rsidR="00151EC4">
          <w:pgSz w:w="12240" w:h="15840"/>
          <w:pgMar w:top="1079" w:right="1260" w:bottom="1079" w:left="1440" w:header="720" w:footer="720" w:gutter="0"/>
          <w:pgBorders w:offsetFrom="page">
            <w:top w:val="single" w:sz="18" w:space="24" w:color="auto"/>
            <w:left w:val="single" w:sz="18" w:space="24" w:color="auto"/>
            <w:bottom w:val="single" w:sz="18" w:space="24" w:color="auto"/>
            <w:right w:val="single" w:sz="18" w:space="24" w:color="auto"/>
          </w:pgBorders>
          <w:pgNumType w:start="0"/>
          <w:cols w:space="720"/>
        </w:sectPr>
      </w:pPr>
    </w:p>
    <w:tbl>
      <w:tblPr>
        <w:tblpPr w:leftFromText="180" w:rightFromText="180" w:vertAnchor="page" w:horzAnchor="margin" w:tblpXSpec="center" w:tblpY="2221"/>
        <w:bidiVisual/>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0"/>
        <w:gridCol w:w="1843"/>
        <w:gridCol w:w="2126"/>
        <w:gridCol w:w="881"/>
        <w:gridCol w:w="188"/>
        <w:gridCol w:w="530"/>
        <w:gridCol w:w="518"/>
        <w:gridCol w:w="518"/>
        <w:gridCol w:w="519"/>
        <w:gridCol w:w="518"/>
        <w:gridCol w:w="518"/>
        <w:gridCol w:w="518"/>
        <w:gridCol w:w="519"/>
        <w:gridCol w:w="518"/>
        <w:gridCol w:w="518"/>
        <w:gridCol w:w="518"/>
        <w:gridCol w:w="519"/>
        <w:gridCol w:w="518"/>
        <w:gridCol w:w="518"/>
        <w:gridCol w:w="518"/>
        <w:gridCol w:w="927"/>
      </w:tblGrid>
      <w:tr w:rsidR="00151EC4" w:rsidTr="00DB4FF0">
        <w:trPr>
          <w:trHeight w:val="462"/>
        </w:trPr>
        <w:tc>
          <w:tcPr>
            <w:tcW w:w="15030" w:type="dxa"/>
            <w:gridSpan w:val="21"/>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rtl/>
                <w:lang w:bidi="ar-IQ"/>
              </w:rPr>
            </w:pPr>
            <w:r>
              <w:rPr>
                <w:rFonts w:ascii="Cambria" w:eastAsia="Calibri" w:hAnsi="Cambria" w:cs="Times New Roman" w:hint="cs"/>
                <w:b/>
                <w:bCs/>
                <w:color w:val="000000"/>
                <w:sz w:val="24"/>
                <w:szCs w:val="24"/>
                <w:rtl/>
              </w:rPr>
              <w:lastRenderedPageBreak/>
              <w:t>مخطط مهارات المنهج</w:t>
            </w:r>
          </w:p>
        </w:tc>
      </w:tr>
      <w:tr w:rsidR="00151EC4" w:rsidTr="00DB4FF0">
        <w:trPr>
          <w:trHeight w:val="462"/>
        </w:trPr>
        <w:tc>
          <w:tcPr>
            <w:tcW w:w="15030" w:type="dxa"/>
            <w:gridSpan w:val="21"/>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hint="cs"/>
                <w:b/>
                <w:bCs/>
                <w:color w:val="000000"/>
                <w:sz w:val="24"/>
                <w:szCs w:val="24"/>
                <w:rtl/>
              </w:rPr>
              <w:t>يرجى وضع اشارة في المربعات المقابلة لمخرجات التعلم الفردية من البرنامج الخاضعة للتقييم</w:t>
            </w:r>
          </w:p>
        </w:tc>
      </w:tr>
      <w:tr w:rsidR="00151EC4" w:rsidTr="00DB4FF0">
        <w:trPr>
          <w:trHeight w:val="462"/>
        </w:trPr>
        <w:tc>
          <w:tcPr>
            <w:tcW w:w="6130"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rPr>
            </w:pPr>
          </w:p>
        </w:tc>
        <w:tc>
          <w:tcPr>
            <w:tcW w:w="8900" w:type="dxa"/>
            <w:gridSpan w:val="1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rtl/>
                <w:lang w:bidi="ar-IQ"/>
              </w:rPr>
            </w:pPr>
            <w:r>
              <w:rPr>
                <w:rFonts w:ascii="Cambria" w:eastAsia="Calibri" w:hAnsi="Cambria" w:cs="Times New Roman" w:hint="cs"/>
                <w:b/>
                <w:bCs/>
                <w:color w:val="000000"/>
                <w:sz w:val="24"/>
                <w:szCs w:val="24"/>
                <w:rtl/>
              </w:rPr>
              <w:t>مخرجات التعلم المطلوبة من البرنامج</w:t>
            </w:r>
          </w:p>
        </w:tc>
      </w:tr>
      <w:tr w:rsidR="00151EC4" w:rsidTr="0071535F">
        <w:trPr>
          <w:trHeight w:val="1326"/>
        </w:trPr>
        <w:tc>
          <w:tcPr>
            <w:tcW w:w="1280"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hint="cs"/>
                <w:b/>
                <w:bCs/>
                <w:color w:val="000000"/>
                <w:sz w:val="24"/>
                <w:szCs w:val="24"/>
                <w:rtl/>
              </w:rPr>
              <w:t>السنة / المستوى</w:t>
            </w:r>
            <w:r w:rsidR="0001679B">
              <w:rPr>
                <w:rFonts w:ascii="Cambria" w:eastAsia="Calibri" w:hAnsi="Cambria" w:cs="Times New Roman" w:hint="cs"/>
                <w:b/>
                <w:bCs/>
                <w:color w:val="000000"/>
                <w:sz w:val="24"/>
                <w:szCs w:val="24"/>
                <w:rtl/>
              </w:rPr>
              <w:t>/</w:t>
            </w:r>
            <w:r w:rsidR="0001679B">
              <w:rPr>
                <w:rFonts w:ascii="Cambria" w:eastAsia="Calibri" w:hAnsi="Cambria" w:cs="Times New Roman"/>
                <w:b/>
                <w:bCs/>
                <w:color w:val="000000"/>
                <w:sz w:val="24"/>
                <w:szCs w:val="24"/>
              </w:rPr>
              <w:t>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hint="cs"/>
                <w:b/>
                <w:bCs/>
                <w:color w:val="000000"/>
                <w:sz w:val="24"/>
                <w:szCs w:val="24"/>
                <w:rtl/>
              </w:rPr>
              <w:t>رمز المقرر</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hint="cs"/>
                <w:b/>
                <w:bCs/>
                <w:color w:val="000000"/>
                <w:sz w:val="24"/>
                <w:szCs w:val="24"/>
                <w:rtl/>
              </w:rPr>
              <w:t>اسم المقرر</w:t>
            </w:r>
          </w:p>
        </w:tc>
        <w:tc>
          <w:tcPr>
            <w:tcW w:w="1069" w:type="dxa"/>
            <w:gridSpan w:val="2"/>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rtl/>
              </w:rPr>
            </w:pPr>
            <w:r>
              <w:rPr>
                <w:rFonts w:ascii="Cambria" w:eastAsia="Calibri" w:hAnsi="Cambria" w:cs="Times New Roman" w:hint="cs"/>
                <w:b/>
                <w:bCs/>
                <w:color w:val="000000"/>
                <w:sz w:val="24"/>
                <w:szCs w:val="24"/>
                <w:rtl/>
              </w:rPr>
              <w:t>أساسي</w:t>
            </w:r>
          </w:p>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hint="cs"/>
                <w:b/>
                <w:bCs/>
                <w:color w:val="000000"/>
                <w:sz w:val="24"/>
                <w:szCs w:val="24"/>
                <w:rtl/>
              </w:rPr>
              <w:t>أم اختياري</w:t>
            </w:r>
          </w:p>
        </w:tc>
        <w:tc>
          <w:tcPr>
            <w:tcW w:w="2085"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hint="cs"/>
                <w:b/>
                <w:bCs/>
                <w:color w:val="000000"/>
                <w:sz w:val="24"/>
                <w:szCs w:val="24"/>
                <w:rtl/>
              </w:rPr>
              <w:t xml:space="preserve">الأهداف المعرفية </w:t>
            </w:r>
          </w:p>
        </w:tc>
        <w:tc>
          <w:tcPr>
            <w:tcW w:w="2073"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hint="cs"/>
                <w:b/>
                <w:bCs/>
                <w:color w:val="000000"/>
                <w:sz w:val="24"/>
                <w:szCs w:val="24"/>
                <w:rtl/>
              </w:rPr>
              <w:t xml:space="preserve">الأهداف المهاراتية الخاصة بالبرنامج </w:t>
            </w:r>
          </w:p>
        </w:tc>
        <w:tc>
          <w:tcPr>
            <w:tcW w:w="2073"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hint="cs"/>
                <w:b/>
                <w:bCs/>
                <w:color w:val="000000"/>
                <w:sz w:val="24"/>
                <w:szCs w:val="24"/>
                <w:rtl/>
              </w:rPr>
              <w:t xml:space="preserve">الأهداف الوجدانية والقيمية </w:t>
            </w:r>
          </w:p>
        </w:tc>
        <w:tc>
          <w:tcPr>
            <w:tcW w:w="2481"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hint="cs"/>
                <w:b/>
                <w:bCs/>
                <w:color w:val="000000"/>
                <w:sz w:val="24"/>
                <w:szCs w:val="24"/>
                <w:rtl/>
              </w:rPr>
              <w:t>المهارات العامة والتأهيلية المنقولة( المهارات الأخرى المتعلقة بقابلية التوظيف والتطور الشخصي)</w:t>
            </w:r>
          </w:p>
        </w:tc>
      </w:tr>
      <w:tr w:rsidR="00151EC4" w:rsidTr="0071535F">
        <w:trPr>
          <w:trHeight w:val="355"/>
        </w:trPr>
        <w:tc>
          <w:tcPr>
            <w:tcW w:w="1280" w:type="dxa"/>
            <w:vMerge/>
            <w:tcBorders>
              <w:top w:val="single" w:sz="4" w:space="0" w:color="auto"/>
              <w:left w:val="single" w:sz="4" w:space="0" w:color="auto"/>
              <w:bottom w:val="single" w:sz="4" w:space="0" w:color="auto"/>
              <w:right w:val="single" w:sz="4" w:space="0" w:color="auto"/>
            </w:tcBorders>
            <w:vAlign w:val="center"/>
            <w:hideMark/>
          </w:tcPr>
          <w:p w:rsidR="00151EC4" w:rsidRDefault="00151EC4">
            <w:pPr>
              <w:bidi w:val="0"/>
              <w:rPr>
                <w:rFonts w:ascii="Cambria" w:eastAsia="Calibri" w:hAnsi="Cambria" w:cs="Times New Roman"/>
                <w:b/>
                <w:bCs/>
                <w:color w:val="000000"/>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51EC4" w:rsidRDefault="00151EC4">
            <w:pPr>
              <w:bidi w:val="0"/>
              <w:rPr>
                <w:rFonts w:ascii="Cambria" w:eastAsia="Calibri" w:hAnsi="Cambria" w:cs="Times New Roman"/>
                <w:b/>
                <w:bCs/>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51EC4" w:rsidRDefault="00151EC4">
            <w:pPr>
              <w:bidi w:val="0"/>
              <w:rPr>
                <w:rFonts w:ascii="Cambria" w:eastAsia="Calibri" w:hAnsi="Cambria" w:cs="Times New Roman"/>
                <w:b/>
                <w:bCs/>
                <w:color w:val="000000"/>
                <w:sz w:val="24"/>
                <w:szCs w:val="24"/>
              </w:rPr>
            </w:pPr>
          </w:p>
        </w:tc>
        <w:tc>
          <w:tcPr>
            <w:tcW w:w="1069" w:type="dxa"/>
            <w:gridSpan w:val="2"/>
            <w:vMerge/>
            <w:tcBorders>
              <w:top w:val="single" w:sz="4" w:space="0" w:color="auto"/>
              <w:left w:val="single" w:sz="4" w:space="0" w:color="auto"/>
              <w:bottom w:val="single" w:sz="4" w:space="0" w:color="auto"/>
              <w:right w:val="single" w:sz="4" w:space="0" w:color="auto"/>
            </w:tcBorders>
            <w:vAlign w:val="center"/>
            <w:hideMark/>
          </w:tcPr>
          <w:p w:rsidR="00151EC4" w:rsidRDefault="00151EC4">
            <w:pPr>
              <w:bidi w:val="0"/>
              <w:rPr>
                <w:rFonts w:ascii="Cambria" w:eastAsia="Calibri" w:hAnsi="Cambria" w:cs="Times New Roman"/>
                <w:b/>
                <w:bCs/>
                <w:color w:val="000000"/>
                <w:sz w:val="24"/>
                <w:szCs w:val="24"/>
              </w:rPr>
            </w:pPr>
          </w:p>
        </w:tc>
        <w:tc>
          <w:tcPr>
            <w:tcW w:w="530" w:type="dxa"/>
            <w:tcBorders>
              <w:top w:val="single" w:sz="4" w:space="0" w:color="auto"/>
              <w:left w:val="single" w:sz="4" w:space="0" w:color="auto"/>
              <w:bottom w:val="single" w:sz="4" w:space="0" w:color="auto"/>
              <w:right w:val="single" w:sz="4" w:space="0" w:color="auto"/>
            </w:tcBorders>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أ1</w:t>
            </w:r>
          </w:p>
        </w:tc>
        <w:tc>
          <w:tcPr>
            <w:tcW w:w="518" w:type="dxa"/>
            <w:tcBorders>
              <w:top w:val="single" w:sz="4" w:space="0" w:color="auto"/>
              <w:left w:val="single" w:sz="4" w:space="0" w:color="auto"/>
              <w:bottom w:val="single" w:sz="4" w:space="0" w:color="auto"/>
              <w:right w:val="single" w:sz="4" w:space="0" w:color="auto"/>
            </w:tcBorders>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أ2</w:t>
            </w:r>
          </w:p>
        </w:tc>
        <w:tc>
          <w:tcPr>
            <w:tcW w:w="518" w:type="dxa"/>
            <w:tcBorders>
              <w:top w:val="single" w:sz="4" w:space="0" w:color="auto"/>
              <w:left w:val="single" w:sz="4" w:space="0" w:color="auto"/>
              <w:bottom w:val="single" w:sz="4" w:space="0" w:color="auto"/>
              <w:right w:val="single" w:sz="4" w:space="0" w:color="auto"/>
            </w:tcBorders>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أ3</w:t>
            </w:r>
          </w:p>
        </w:tc>
        <w:tc>
          <w:tcPr>
            <w:tcW w:w="519" w:type="dxa"/>
            <w:tcBorders>
              <w:top w:val="single" w:sz="4" w:space="0" w:color="auto"/>
              <w:left w:val="single" w:sz="4" w:space="0" w:color="auto"/>
              <w:bottom w:val="single" w:sz="4" w:space="0" w:color="auto"/>
              <w:right w:val="single" w:sz="4" w:space="0" w:color="auto"/>
            </w:tcBorders>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أ4</w:t>
            </w:r>
          </w:p>
        </w:tc>
        <w:tc>
          <w:tcPr>
            <w:tcW w:w="518" w:type="dxa"/>
            <w:tcBorders>
              <w:top w:val="single" w:sz="4" w:space="0" w:color="auto"/>
              <w:left w:val="single" w:sz="4" w:space="0" w:color="auto"/>
              <w:bottom w:val="single" w:sz="4" w:space="0" w:color="auto"/>
              <w:right w:val="single" w:sz="4" w:space="0" w:color="auto"/>
            </w:tcBorders>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ب1</w:t>
            </w:r>
          </w:p>
        </w:tc>
        <w:tc>
          <w:tcPr>
            <w:tcW w:w="518" w:type="dxa"/>
            <w:tcBorders>
              <w:top w:val="single" w:sz="4" w:space="0" w:color="auto"/>
              <w:left w:val="single" w:sz="4" w:space="0" w:color="auto"/>
              <w:bottom w:val="single" w:sz="4" w:space="0" w:color="auto"/>
              <w:right w:val="single" w:sz="4" w:space="0" w:color="auto"/>
            </w:tcBorders>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ب2</w:t>
            </w:r>
          </w:p>
        </w:tc>
        <w:tc>
          <w:tcPr>
            <w:tcW w:w="518" w:type="dxa"/>
            <w:tcBorders>
              <w:top w:val="single" w:sz="4" w:space="0" w:color="auto"/>
              <w:left w:val="single" w:sz="4" w:space="0" w:color="auto"/>
              <w:bottom w:val="single" w:sz="4" w:space="0" w:color="auto"/>
              <w:right w:val="single" w:sz="4" w:space="0" w:color="auto"/>
            </w:tcBorders>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ب3</w:t>
            </w:r>
          </w:p>
        </w:tc>
        <w:tc>
          <w:tcPr>
            <w:tcW w:w="519" w:type="dxa"/>
            <w:tcBorders>
              <w:top w:val="single" w:sz="4" w:space="0" w:color="auto"/>
              <w:left w:val="single" w:sz="4" w:space="0" w:color="auto"/>
              <w:bottom w:val="single" w:sz="4" w:space="0" w:color="auto"/>
              <w:right w:val="single" w:sz="4" w:space="0" w:color="auto"/>
            </w:tcBorders>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ب4</w:t>
            </w:r>
          </w:p>
        </w:tc>
        <w:tc>
          <w:tcPr>
            <w:tcW w:w="518" w:type="dxa"/>
            <w:tcBorders>
              <w:top w:val="single" w:sz="4" w:space="0" w:color="auto"/>
              <w:left w:val="single" w:sz="4" w:space="0" w:color="auto"/>
              <w:bottom w:val="single" w:sz="4" w:space="0" w:color="auto"/>
              <w:right w:val="single" w:sz="4" w:space="0" w:color="auto"/>
            </w:tcBorders>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ج1</w:t>
            </w:r>
          </w:p>
        </w:tc>
        <w:tc>
          <w:tcPr>
            <w:tcW w:w="518" w:type="dxa"/>
            <w:tcBorders>
              <w:top w:val="single" w:sz="4" w:space="0" w:color="auto"/>
              <w:left w:val="single" w:sz="4" w:space="0" w:color="auto"/>
              <w:bottom w:val="single" w:sz="4" w:space="0" w:color="auto"/>
              <w:right w:val="single" w:sz="4" w:space="0" w:color="auto"/>
            </w:tcBorders>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ج2</w:t>
            </w:r>
          </w:p>
        </w:tc>
        <w:tc>
          <w:tcPr>
            <w:tcW w:w="518" w:type="dxa"/>
            <w:tcBorders>
              <w:top w:val="single" w:sz="4" w:space="0" w:color="auto"/>
              <w:left w:val="single" w:sz="4" w:space="0" w:color="auto"/>
              <w:bottom w:val="single" w:sz="4" w:space="0" w:color="auto"/>
              <w:right w:val="single" w:sz="4" w:space="0" w:color="auto"/>
            </w:tcBorders>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ج3</w:t>
            </w:r>
          </w:p>
        </w:tc>
        <w:tc>
          <w:tcPr>
            <w:tcW w:w="519" w:type="dxa"/>
            <w:tcBorders>
              <w:top w:val="single" w:sz="4" w:space="0" w:color="auto"/>
              <w:left w:val="single" w:sz="4" w:space="0" w:color="auto"/>
              <w:bottom w:val="single" w:sz="4" w:space="0" w:color="auto"/>
              <w:right w:val="single" w:sz="4" w:space="0" w:color="auto"/>
            </w:tcBorders>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ج4</w:t>
            </w:r>
          </w:p>
        </w:tc>
        <w:tc>
          <w:tcPr>
            <w:tcW w:w="518" w:type="dxa"/>
            <w:tcBorders>
              <w:top w:val="single" w:sz="4" w:space="0" w:color="auto"/>
              <w:left w:val="single" w:sz="4" w:space="0" w:color="auto"/>
              <w:bottom w:val="single" w:sz="4" w:space="0" w:color="auto"/>
              <w:right w:val="single" w:sz="4" w:space="0" w:color="auto"/>
            </w:tcBorders>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د1</w:t>
            </w:r>
          </w:p>
        </w:tc>
        <w:tc>
          <w:tcPr>
            <w:tcW w:w="518" w:type="dxa"/>
            <w:tcBorders>
              <w:top w:val="single" w:sz="4" w:space="0" w:color="auto"/>
              <w:left w:val="single" w:sz="4" w:space="0" w:color="auto"/>
              <w:bottom w:val="single" w:sz="4" w:space="0" w:color="auto"/>
              <w:right w:val="single" w:sz="4" w:space="0" w:color="auto"/>
            </w:tcBorders>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د2</w:t>
            </w:r>
          </w:p>
        </w:tc>
        <w:tc>
          <w:tcPr>
            <w:tcW w:w="518" w:type="dxa"/>
            <w:tcBorders>
              <w:top w:val="single" w:sz="4" w:space="0" w:color="auto"/>
              <w:left w:val="single" w:sz="4" w:space="0" w:color="auto"/>
              <w:bottom w:val="single" w:sz="4" w:space="0" w:color="auto"/>
              <w:right w:val="single" w:sz="4" w:space="0" w:color="auto"/>
            </w:tcBorders>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د3</w:t>
            </w:r>
          </w:p>
        </w:tc>
        <w:tc>
          <w:tcPr>
            <w:tcW w:w="927" w:type="dxa"/>
            <w:tcBorders>
              <w:top w:val="single" w:sz="4" w:space="0" w:color="auto"/>
              <w:left w:val="single" w:sz="4" w:space="0" w:color="auto"/>
              <w:bottom w:val="single" w:sz="4" w:space="0" w:color="auto"/>
              <w:right w:val="single" w:sz="4" w:space="0" w:color="auto"/>
            </w:tcBorders>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د4</w:t>
            </w:r>
          </w:p>
        </w:tc>
      </w:tr>
      <w:tr w:rsidR="00AC7DE6" w:rsidTr="00781084">
        <w:trPr>
          <w:trHeight w:val="346"/>
        </w:trPr>
        <w:tc>
          <w:tcPr>
            <w:tcW w:w="1280" w:type="dxa"/>
            <w:vMerge w:val="restart"/>
            <w:tcBorders>
              <w:top w:val="single" w:sz="4" w:space="0" w:color="auto"/>
              <w:left w:val="single" w:sz="4" w:space="0" w:color="auto"/>
              <w:right w:val="single" w:sz="4" w:space="0" w:color="auto"/>
            </w:tcBorders>
          </w:tcPr>
          <w:p w:rsidR="00AC7DE6" w:rsidRDefault="00AC7DE6" w:rsidP="00304AEE">
            <w:pPr>
              <w:shd w:val="clear" w:color="auto" w:fill="FFFFFF"/>
              <w:autoSpaceDE w:val="0"/>
              <w:autoSpaceDN w:val="0"/>
              <w:adjustRightInd w:val="0"/>
              <w:rPr>
                <w:rFonts w:ascii="Cambria" w:eastAsia="Calibri" w:hAnsi="Cambria" w:cs="Times New Roman"/>
                <w:b/>
                <w:bCs/>
                <w:color w:val="000000"/>
                <w:sz w:val="24"/>
                <w:szCs w:val="24"/>
                <w:rtl/>
                <w:lang w:bidi="ar-IQ"/>
              </w:rPr>
            </w:pPr>
            <w:r>
              <w:rPr>
                <w:rFonts w:ascii="Cambria" w:eastAsia="Calibri" w:hAnsi="Cambria" w:cs="Times New Roman" w:hint="cs"/>
                <w:b/>
                <w:bCs/>
                <w:color w:val="000000"/>
                <w:sz w:val="24"/>
                <w:szCs w:val="24"/>
                <w:rtl/>
                <w:lang w:bidi="ar-IQ"/>
              </w:rPr>
              <w:t>2020/</w:t>
            </w:r>
          </w:p>
          <w:p w:rsidR="00AC7DE6" w:rsidRDefault="00AC7DE6" w:rsidP="00DB4FF0">
            <w:pPr>
              <w:shd w:val="clear" w:color="auto" w:fill="FFFFFF"/>
              <w:autoSpaceDE w:val="0"/>
              <w:autoSpaceDN w:val="0"/>
              <w:adjustRightInd w:val="0"/>
              <w:rPr>
                <w:rFonts w:ascii="Cambria" w:eastAsia="Calibri" w:hAnsi="Cambria" w:cs="Times New Roman"/>
                <w:b/>
                <w:bCs/>
                <w:color w:val="000000"/>
                <w:sz w:val="24"/>
                <w:szCs w:val="24"/>
                <w:rtl/>
                <w:lang w:bidi="ar-IQ"/>
              </w:rPr>
            </w:pPr>
            <w:r>
              <w:rPr>
                <w:rFonts w:ascii="Cambria" w:eastAsia="Calibri" w:hAnsi="Cambria" w:cs="Times New Roman" w:hint="cs"/>
                <w:b/>
                <w:bCs/>
                <w:color w:val="000000"/>
                <w:sz w:val="24"/>
                <w:szCs w:val="24"/>
                <w:rtl/>
                <w:lang w:bidi="ar-IQ"/>
              </w:rPr>
              <w:t>مرحلة اولى</w:t>
            </w:r>
          </w:p>
        </w:tc>
        <w:tc>
          <w:tcPr>
            <w:tcW w:w="1843" w:type="dxa"/>
            <w:tcBorders>
              <w:top w:val="single" w:sz="4" w:space="0" w:color="auto"/>
              <w:left w:val="single" w:sz="4" w:space="0" w:color="auto"/>
              <w:bottom w:val="single" w:sz="4" w:space="0" w:color="auto"/>
              <w:right w:val="single" w:sz="4" w:space="0" w:color="auto"/>
            </w:tcBorders>
          </w:tcPr>
          <w:p w:rsidR="00AC7DE6" w:rsidRPr="00304AEE" w:rsidRDefault="00AC7DE6" w:rsidP="009172E6">
            <w:pPr>
              <w:shd w:val="clear" w:color="auto" w:fill="FFFFFF"/>
              <w:jc w:val="center"/>
              <w:rPr>
                <w:rtl/>
                <w:lang w:bidi="ar-IQ"/>
              </w:rPr>
            </w:pPr>
            <w:r>
              <w:t>101 H AHI</w:t>
            </w:r>
          </w:p>
        </w:tc>
        <w:tc>
          <w:tcPr>
            <w:tcW w:w="2126" w:type="dxa"/>
            <w:tcBorders>
              <w:top w:val="single" w:sz="4" w:space="0" w:color="auto"/>
              <w:left w:val="single" w:sz="4" w:space="0" w:color="auto"/>
              <w:bottom w:val="single" w:sz="4" w:space="0" w:color="auto"/>
              <w:right w:val="single" w:sz="4" w:space="0" w:color="auto"/>
            </w:tcBorders>
          </w:tcPr>
          <w:p w:rsidR="00AC7DE6" w:rsidRPr="00E852BF" w:rsidRDefault="00AC7DE6" w:rsidP="009172E6">
            <w:pPr>
              <w:shd w:val="clear" w:color="auto" w:fill="FFFFFF"/>
              <w:jc w:val="center"/>
              <w:rPr>
                <w:b/>
                <w:bCs/>
                <w:sz w:val="24"/>
                <w:szCs w:val="24"/>
                <w:rtl/>
              </w:rPr>
            </w:pPr>
            <w:r w:rsidRPr="00E852BF">
              <w:rPr>
                <w:rFonts w:hint="cs"/>
                <w:b/>
                <w:bCs/>
                <w:sz w:val="24"/>
                <w:szCs w:val="24"/>
                <w:rtl/>
              </w:rPr>
              <w:t>تاريخ العراق القديم</w:t>
            </w:r>
          </w:p>
        </w:tc>
        <w:tc>
          <w:tcPr>
            <w:tcW w:w="1069" w:type="dxa"/>
            <w:gridSpan w:val="2"/>
            <w:tcBorders>
              <w:top w:val="single" w:sz="4" w:space="0" w:color="auto"/>
              <w:left w:val="single" w:sz="4" w:space="0" w:color="auto"/>
              <w:bottom w:val="single" w:sz="4" w:space="0" w:color="auto"/>
              <w:right w:val="single" w:sz="4" w:space="0" w:color="auto"/>
            </w:tcBorders>
          </w:tcPr>
          <w:p w:rsidR="00AC7DE6" w:rsidRDefault="00AC7DE6">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 xml:space="preserve">اساسي </w:t>
            </w:r>
          </w:p>
        </w:tc>
        <w:tc>
          <w:tcPr>
            <w:tcW w:w="530"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r>
      <w:tr w:rsidR="00AC7DE6" w:rsidTr="00781084">
        <w:trPr>
          <w:trHeight w:val="176"/>
        </w:trPr>
        <w:tc>
          <w:tcPr>
            <w:tcW w:w="1280" w:type="dxa"/>
            <w:vMerge/>
            <w:tcBorders>
              <w:left w:val="single" w:sz="4" w:space="0" w:color="auto"/>
              <w:right w:val="single" w:sz="4" w:space="0" w:color="auto"/>
            </w:tcBorders>
            <w:vAlign w:val="center"/>
            <w:hideMark/>
          </w:tcPr>
          <w:p w:rsidR="00AC7DE6" w:rsidRDefault="00AC7DE6" w:rsidP="00DB4FF0">
            <w:pPr>
              <w:bidi w:val="0"/>
              <w:rPr>
                <w:rFonts w:ascii="Cambria" w:eastAsia="Calibri" w:hAnsi="Cambria" w:cs="Times New Roman"/>
                <w:b/>
                <w:bCs/>
                <w:color w:val="000000"/>
                <w:sz w:val="24"/>
                <w:szCs w:val="24"/>
                <w:lang w:bidi="ar-IQ"/>
              </w:rPr>
            </w:pPr>
          </w:p>
        </w:tc>
        <w:tc>
          <w:tcPr>
            <w:tcW w:w="1843" w:type="dxa"/>
            <w:tcBorders>
              <w:top w:val="single" w:sz="4" w:space="0" w:color="auto"/>
              <w:left w:val="single" w:sz="4" w:space="0" w:color="auto"/>
              <w:bottom w:val="single" w:sz="4" w:space="0" w:color="auto"/>
              <w:right w:val="single" w:sz="4" w:space="0" w:color="auto"/>
            </w:tcBorders>
          </w:tcPr>
          <w:p w:rsidR="00AC7DE6" w:rsidRPr="00304AEE" w:rsidRDefault="00AC7DE6" w:rsidP="009172E6">
            <w:pPr>
              <w:shd w:val="clear" w:color="auto" w:fill="FFFFFF"/>
              <w:jc w:val="center"/>
            </w:pPr>
            <w:r w:rsidRPr="00304AEE">
              <w:t>106 H AhI</w:t>
            </w:r>
          </w:p>
        </w:tc>
        <w:tc>
          <w:tcPr>
            <w:tcW w:w="2126" w:type="dxa"/>
            <w:tcBorders>
              <w:top w:val="single" w:sz="4" w:space="0" w:color="auto"/>
              <w:left w:val="single" w:sz="4" w:space="0" w:color="auto"/>
              <w:bottom w:val="single" w:sz="4" w:space="0" w:color="auto"/>
              <w:right w:val="single" w:sz="4" w:space="0" w:color="auto"/>
            </w:tcBorders>
          </w:tcPr>
          <w:p w:rsidR="00AC7DE6" w:rsidRPr="00E852BF" w:rsidRDefault="00AC7DE6" w:rsidP="009172E6">
            <w:pPr>
              <w:shd w:val="clear" w:color="auto" w:fill="FFFFFF"/>
              <w:jc w:val="center"/>
              <w:rPr>
                <w:b/>
                <w:bCs/>
                <w:sz w:val="24"/>
                <w:szCs w:val="24"/>
                <w:rtl/>
              </w:rPr>
            </w:pPr>
            <w:r w:rsidRPr="00E852BF">
              <w:rPr>
                <w:rFonts w:hint="cs"/>
                <w:b/>
                <w:bCs/>
                <w:sz w:val="24"/>
                <w:szCs w:val="24"/>
                <w:rtl/>
              </w:rPr>
              <w:t>تاريخ العرب قبل الاسلام</w:t>
            </w:r>
          </w:p>
        </w:tc>
        <w:tc>
          <w:tcPr>
            <w:tcW w:w="1069" w:type="dxa"/>
            <w:gridSpan w:val="2"/>
            <w:tcBorders>
              <w:top w:val="single" w:sz="4" w:space="0" w:color="auto"/>
              <w:left w:val="single" w:sz="4" w:space="0" w:color="auto"/>
              <w:bottom w:val="single" w:sz="4" w:space="0" w:color="auto"/>
              <w:right w:val="single" w:sz="4" w:space="0" w:color="auto"/>
            </w:tcBorders>
          </w:tcPr>
          <w:p w:rsidR="00AC7DE6" w:rsidRDefault="00AC7DE6">
            <w:r w:rsidRPr="000605A8">
              <w:rPr>
                <w:rFonts w:ascii="Cambria" w:eastAsia="Calibri" w:hAnsi="Cambria" w:cs="Times New Roman" w:hint="cs"/>
                <w:b/>
                <w:bCs/>
                <w:color w:val="000000"/>
                <w:sz w:val="24"/>
                <w:szCs w:val="24"/>
                <w:rtl/>
                <w:lang w:bidi="ar-IQ"/>
              </w:rPr>
              <w:t xml:space="preserve">اساسي </w:t>
            </w:r>
          </w:p>
        </w:tc>
        <w:tc>
          <w:tcPr>
            <w:tcW w:w="530"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r>
      <w:tr w:rsidR="00AC7DE6" w:rsidTr="00781084">
        <w:trPr>
          <w:trHeight w:val="176"/>
        </w:trPr>
        <w:tc>
          <w:tcPr>
            <w:tcW w:w="1280" w:type="dxa"/>
            <w:vMerge/>
            <w:tcBorders>
              <w:left w:val="single" w:sz="4" w:space="0" w:color="auto"/>
              <w:right w:val="single" w:sz="4" w:space="0" w:color="auto"/>
            </w:tcBorders>
            <w:vAlign w:val="center"/>
            <w:hideMark/>
          </w:tcPr>
          <w:p w:rsidR="00AC7DE6" w:rsidRDefault="00AC7DE6" w:rsidP="00DB4FF0">
            <w:pPr>
              <w:bidi w:val="0"/>
              <w:rPr>
                <w:rFonts w:ascii="Cambria" w:eastAsia="Calibri" w:hAnsi="Cambria" w:cs="Times New Roman"/>
                <w:b/>
                <w:bCs/>
                <w:color w:val="000000"/>
                <w:sz w:val="24"/>
                <w:szCs w:val="24"/>
                <w:lang w:bidi="ar-IQ"/>
              </w:rPr>
            </w:pPr>
          </w:p>
        </w:tc>
        <w:tc>
          <w:tcPr>
            <w:tcW w:w="1843" w:type="dxa"/>
            <w:tcBorders>
              <w:top w:val="single" w:sz="4" w:space="0" w:color="auto"/>
              <w:left w:val="single" w:sz="4" w:space="0" w:color="auto"/>
              <w:bottom w:val="single" w:sz="4" w:space="0" w:color="auto"/>
              <w:right w:val="single" w:sz="4" w:space="0" w:color="auto"/>
            </w:tcBorders>
          </w:tcPr>
          <w:p w:rsidR="00AC7DE6" w:rsidRPr="00304AEE" w:rsidRDefault="00AC7DE6" w:rsidP="009172E6">
            <w:pPr>
              <w:shd w:val="clear" w:color="auto" w:fill="FFFFFF"/>
              <w:jc w:val="center"/>
            </w:pPr>
            <w:r w:rsidRPr="00304AEE">
              <w:t>108 HHoM</w:t>
            </w:r>
          </w:p>
        </w:tc>
        <w:tc>
          <w:tcPr>
            <w:tcW w:w="2126" w:type="dxa"/>
            <w:tcBorders>
              <w:top w:val="single" w:sz="4" w:space="0" w:color="auto"/>
              <w:left w:val="single" w:sz="4" w:space="0" w:color="auto"/>
              <w:bottom w:val="single" w:sz="4" w:space="0" w:color="auto"/>
              <w:right w:val="single" w:sz="4" w:space="0" w:color="auto"/>
            </w:tcBorders>
          </w:tcPr>
          <w:p w:rsidR="00AC7DE6" w:rsidRPr="00E852BF" w:rsidRDefault="00AC7DE6" w:rsidP="009172E6">
            <w:pPr>
              <w:shd w:val="clear" w:color="auto" w:fill="FFFFFF"/>
              <w:jc w:val="center"/>
              <w:rPr>
                <w:b/>
                <w:bCs/>
                <w:sz w:val="24"/>
                <w:szCs w:val="24"/>
                <w:rtl/>
              </w:rPr>
            </w:pPr>
            <w:r w:rsidRPr="00E852BF">
              <w:rPr>
                <w:rFonts w:hint="cs"/>
                <w:b/>
                <w:bCs/>
                <w:sz w:val="24"/>
                <w:szCs w:val="24"/>
                <w:rtl/>
              </w:rPr>
              <w:t>تاريخ عصر الرسالة والخلافة الراشدة</w:t>
            </w:r>
          </w:p>
        </w:tc>
        <w:tc>
          <w:tcPr>
            <w:tcW w:w="1069" w:type="dxa"/>
            <w:gridSpan w:val="2"/>
            <w:tcBorders>
              <w:top w:val="single" w:sz="4" w:space="0" w:color="auto"/>
              <w:left w:val="single" w:sz="4" w:space="0" w:color="auto"/>
              <w:bottom w:val="single" w:sz="4" w:space="0" w:color="auto"/>
              <w:right w:val="single" w:sz="4" w:space="0" w:color="auto"/>
            </w:tcBorders>
          </w:tcPr>
          <w:p w:rsidR="00AC7DE6" w:rsidRDefault="00AC7DE6">
            <w:r w:rsidRPr="000605A8">
              <w:rPr>
                <w:rFonts w:ascii="Cambria" w:eastAsia="Calibri" w:hAnsi="Cambria" w:cs="Times New Roman" w:hint="cs"/>
                <w:b/>
                <w:bCs/>
                <w:color w:val="000000"/>
                <w:sz w:val="24"/>
                <w:szCs w:val="24"/>
                <w:rtl/>
                <w:lang w:bidi="ar-IQ"/>
              </w:rPr>
              <w:t xml:space="preserve">اساسي </w:t>
            </w:r>
          </w:p>
        </w:tc>
        <w:tc>
          <w:tcPr>
            <w:tcW w:w="530"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r>
      <w:tr w:rsidR="00AC7DE6" w:rsidTr="00781084">
        <w:trPr>
          <w:trHeight w:val="176"/>
        </w:trPr>
        <w:tc>
          <w:tcPr>
            <w:tcW w:w="1280" w:type="dxa"/>
            <w:vMerge/>
            <w:tcBorders>
              <w:left w:val="single" w:sz="4" w:space="0" w:color="auto"/>
              <w:right w:val="single" w:sz="4" w:space="0" w:color="auto"/>
            </w:tcBorders>
            <w:vAlign w:val="center"/>
            <w:hideMark/>
          </w:tcPr>
          <w:p w:rsidR="00AC7DE6" w:rsidRDefault="00AC7DE6" w:rsidP="00DB4FF0">
            <w:pPr>
              <w:bidi w:val="0"/>
              <w:rPr>
                <w:rFonts w:ascii="Cambria" w:eastAsia="Calibri" w:hAnsi="Cambria" w:cs="Times New Roman"/>
                <w:b/>
                <w:bCs/>
                <w:color w:val="000000"/>
                <w:sz w:val="24"/>
                <w:szCs w:val="24"/>
                <w:lang w:bidi="ar-IQ"/>
              </w:rPr>
            </w:pPr>
          </w:p>
        </w:tc>
        <w:tc>
          <w:tcPr>
            <w:tcW w:w="1843" w:type="dxa"/>
            <w:tcBorders>
              <w:top w:val="single" w:sz="4" w:space="0" w:color="auto"/>
              <w:left w:val="single" w:sz="4" w:space="0" w:color="auto"/>
              <w:bottom w:val="single" w:sz="4" w:space="0" w:color="auto"/>
              <w:right w:val="single" w:sz="4" w:space="0" w:color="auto"/>
            </w:tcBorders>
          </w:tcPr>
          <w:p w:rsidR="00AC7DE6" w:rsidRPr="00304AEE" w:rsidRDefault="00AC7DE6" w:rsidP="009172E6">
            <w:pPr>
              <w:shd w:val="clear" w:color="auto" w:fill="FFFFFF"/>
              <w:jc w:val="center"/>
            </w:pPr>
            <w:r w:rsidRPr="00304AEE">
              <w:t>112 HEMA</w:t>
            </w:r>
          </w:p>
        </w:tc>
        <w:tc>
          <w:tcPr>
            <w:tcW w:w="2126" w:type="dxa"/>
            <w:tcBorders>
              <w:top w:val="single" w:sz="4" w:space="0" w:color="auto"/>
              <w:left w:val="single" w:sz="4" w:space="0" w:color="auto"/>
              <w:bottom w:val="single" w:sz="4" w:space="0" w:color="auto"/>
              <w:right w:val="single" w:sz="4" w:space="0" w:color="auto"/>
            </w:tcBorders>
          </w:tcPr>
          <w:p w:rsidR="00AC7DE6" w:rsidRPr="00E852BF" w:rsidRDefault="00AC7DE6" w:rsidP="009172E6">
            <w:pPr>
              <w:shd w:val="clear" w:color="auto" w:fill="FFFFFF"/>
              <w:jc w:val="center"/>
              <w:rPr>
                <w:b/>
                <w:bCs/>
                <w:sz w:val="24"/>
                <w:szCs w:val="24"/>
                <w:rtl/>
              </w:rPr>
            </w:pPr>
            <w:r w:rsidRPr="00E852BF">
              <w:rPr>
                <w:rFonts w:hint="cs"/>
                <w:b/>
                <w:bCs/>
                <w:sz w:val="24"/>
                <w:szCs w:val="24"/>
                <w:rtl/>
              </w:rPr>
              <w:t>تاريخ اوربا في العصور الوسطى</w:t>
            </w:r>
          </w:p>
        </w:tc>
        <w:tc>
          <w:tcPr>
            <w:tcW w:w="1069" w:type="dxa"/>
            <w:gridSpan w:val="2"/>
            <w:tcBorders>
              <w:top w:val="single" w:sz="4" w:space="0" w:color="auto"/>
              <w:left w:val="single" w:sz="4" w:space="0" w:color="auto"/>
              <w:bottom w:val="single" w:sz="4" w:space="0" w:color="auto"/>
              <w:right w:val="single" w:sz="4" w:space="0" w:color="auto"/>
            </w:tcBorders>
          </w:tcPr>
          <w:p w:rsidR="00AC7DE6" w:rsidRDefault="00AC7DE6">
            <w:r w:rsidRPr="000605A8">
              <w:rPr>
                <w:rFonts w:ascii="Cambria" w:eastAsia="Calibri" w:hAnsi="Cambria" w:cs="Times New Roman" w:hint="cs"/>
                <w:b/>
                <w:bCs/>
                <w:color w:val="000000"/>
                <w:sz w:val="24"/>
                <w:szCs w:val="24"/>
                <w:rtl/>
                <w:lang w:bidi="ar-IQ"/>
              </w:rPr>
              <w:t xml:space="preserve">اساسي </w:t>
            </w:r>
          </w:p>
        </w:tc>
        <w:tc>
          <w:tcPr>
            <w:tcW w:w="530"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r>
      <w:tr w:rsidR="00AC7DE6" w:rsidTr="00781084">
        <w:trPr>
          <w:trHeight w:val="176"/>
        </w:trPr>
        <w:tc>
          <w:tcPr>
            <w:tcW w:w="1280" w:type="dxa"/>
            <w:vMerge/>
            <w:tcBorders>
              <w:left w:val="single" w:sz="4" w:space="0" w:color="auto"/>
              <w:right w:val="single" w:sz="4" w:space="0" w:color="auto"/>
            </w:tcBorders>
            <w:vAlign w:val="center"/>
            <w:hideMark/>
          </w:tcPr>
          <w:p w:rsidR="00AC7DE6" w:rsidRDefault="00AC7DE6" w:rsidP="00DB4FF0">
            <w:pPr>
              <w:bidi w:val="0"/>
              <w:rPr>
                <w:rFonts w:ascii="Cambria" w:eastAsia="Calibri" w:hAnsi="Cambria" w:cs="Times New Roman"/>
                <w:b/>
                <w:bCs/>
                <w:color w:val="000000"/>
                <w:sz w:val="24"/>
                <w:szCs w:val="24"/>
                <w:lang w:bidi="ar-IQ"/>
              </w:rPr>
            </w:pPr>
          </w:p>
        </w:tc>
        <w:tc>
          <w:tcPr>
            <w:tcW w:w="1843" w:type="dxa"/>
            <w:tcBorders>
              <w:top w:val="single" w:sz="4" w:space="0" w:color="auto"/>
              <w:left w:val="single" w:sz="4" w:space="0" w:color="auto"/>
              <w:bottom w:val="single" w:sz="4" w:space="0" w:color="auto"/>
              <w:right w:val="single" w:sz="4" w:space="0" w:color="auto"/>
            </w:tcBorders>
          </w:tcPr>
          <w:p w:rsidR="00AC7DE6" w:rsidRPr="00304AEE" w:rsidRDefault="00AC7DE6" w:rsidP="009172E6">
            <w:pPr>
              <w:shd w:val="clear" w:color="auto" w:fill="FFFFFF"/>
              <w:jc w:val="center"/>
            </w:pPr>
            <w:r w:rsidRPr="00304AEE">
              <w:t>109 H GG</w:t>
            </w:r>
          </w:p>
        </w:tc>
        <w:tc>
          <w:tcPr>
            <w:tcW w:w="2126" w:type="dxa"/>
            <w:tcBorders>
              <w:top w:val="single" w:sz="4" w:space="0" w:color="auto"/>
              <w:left w:val="single" w:sz="4" w:space="0" w:color="auto"/>
              <w:bottom w:val="single" w:sz="4" w:space="0" w:color="auto"/>
              <w:right w:val="single" w:sz="4" w:space="0" w:color="auto"/>
            </w:tcBorders>
          </w:tcPr>
          <w:p w:rsidR="00AC7DE6" w:rsidRPr="00E852BF" w:rsidRDefault="00AC7DE6" w:rsidP="009172E6">
            <w:pPr>
              <w:shd w:val="clear" w:color="auto" w:fill="FFFFFF"/>
              <w:jc w:val="center"/>
              <w:rPr>
                <w:b/>
                <w:bCs/>
                <w:sz w:val="24"/>
                <w:szCs w:val="24"/>
                <w:rtl/>
              </w:rPr>
            </w:pPr>
            <w:r w:rsidRPr="00E852BF">
              <w:rPr>
                <w:rFonts w:hint="cs"/>
                <w:b/>
                <w:bCs/>
                <w:sz w:val="24"/>
                <w:szCs w:val="24"/>
                <w:rtl/>
              </w:rPr>
              <w:t>الجغرافية العامة</w:t>
            </w:r>
          </w:p>
        </w:tc>
        <w:tc>
          <w:tcPr>
            <w:tcW w:w="1069" w:type="dxa"/>
            <w:gridSpan w:val="2"/>
            <w:tcBorders>
              <w:top w:val="single" w:sz="4" w:space="0" w:color="auto"/>
              <w:left w:val="single" w:sz="4" w:space="0" w:color="auto"/>
              <w:bottom w:val="single" w:sz="4" w:space="0" w:color="auto"/>
              <w:right w:val="single" w:sz="4" w:space="0" w:color="auto"/>
            </w:tcBorders>
          </w:tcPr>
          <w:p w:rsidR="00AC7DE6" w:rsidRDefault="00AC7DE6">
            <w:r w:rsidRPr="000605A8">
              <w:rPr>
                <w:rFonts w:ascii="Cambria" w:eastAsia="Calibri" w:hAnsi="Cambria" w:cs="Times New Roman" w:hint="cs"/>
                <w:b/>
                <w:bCs/>
                <w:color w:val="000000"/>
                <w:sz w:val="24"/>
                <w:szCs w:val="24"/>
                <w:rtl/>
                <w:lang w:bidi="ar-IQ"/>
              </w:rPr>
              <w:t xml:space="preserve">اساسي </w:t>
            </w:r>
          </w:p>
        </w:tc>
        <w:tc>
          <w:tcPr>
            <w:tcW w:w="530"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r>
      <w:tr w:rsidR="00AC7DE6" w:rsidTr="00781084">
        <w:trPr>
          <w:trHeight w:val="176"/>
        </w:trPr>
        <w:tc>
          <w:tcPr>
            <w:tcW w:w="1280" w:type="dxa"/>
            <w:vMerge/>
            <w:tcBorders>
              <w:left w:val="single" w:sz="4" w:space="0" w:color="auto"/>
              <w:right w:val="single" w:sz="4" w:space="0" w:color="auto"/>
            </w:tcBorders>
            <w:vAlign w:val="center"/>
            <w:hideMark/>
          </w:tcPr>
          <w:p w:rsidR="00AC7DE6" w:rsidRDefault="00AC7DE6" w:rsidP="00DB4FF0">
            <w:pPr>
              <w:bidi w:val="0"/>
              <w:rPr>
                <w:rFonts w:ascii="Cambria" w:eastAsia="Calibri" w:hAnsi="Cambria" w:cs="Times New Roman"/>
                <w:b/>
                <w:bCs/>
                <w:color w:val="000000"/>
                <w:sz w:val="24"/>
                <w:szCs w:val="24"/>
                <w:lang w:bidi="ar-IQ"/>
              </w:rPr>
            </w:pPr>
          </w:p>
        </w:tc>
        <w:tc>
          <w:tcPr>
            <w:tcW w:w="1843" w:type="dxa"/>
            <w:tcBorders>
              <w:top w:val="single" w:sz="4" w:space="0" w:color="auto"/>
              <w:left w:val="single" w:sz="4" w:space="0" w:color="auto"/>
              <w:bottom w:val="single" w:sz="4" w:space="0" w:color="auto"/>
              <w:right w:val="single" w:sz="4" w:space="0" w:color="auto"/>
            </w:tcBorders>
          </w:tcPr>
          <w:p w:rsidR="00AC7DE6" w:rsidRPr="00304AEE" w:rsidRDefault="00AC7DE6" w:rsidP="009172E6">
            <w:pPr>
              <w:shd w:val="clear" w:color="auto" w:fill="FFFFFF"/>
              <w:jc w:val="center"/>
            </w:pPr>
            <w:r w:rsidRPr="00304AEE">
              <w:t>107 H EP</w:t>
            </w:r>
          </w:p>
        </w:tc>
        <w:tc>
          <w:tcPr>
            <w:tcW w:w="2126" w:type="dxa"/>
            <w:tcBorders>
              <w:top w:val="single" w:sz="4" w:space="0" w:color="auto"/>
              <w:left w:val="single" w:sz="4" w:space="0" w:color="auto"/>
              <w:bottom w:val="single" w:sz="4" w:space="0" w:color="auto"/>
              <w:right w:val="single" w:sz="4" w:space="0" w:color="auto"/>
            </w:tcBorders>
          </w:tcPr>
          <w:p w:rsidR="00AC7DE6" w:rsidRPr="00E852BF" w:rsidRDefault="00AC7DE6" w:rsidP="009172E6">
            <w:pPr>
              <w:shd w:val="clear" w:color="auto" w:fill="FFFFFF"/>
              <w:jc w:val="center"/>
              <w:rPr>
                <w:b/>
                <w:bCs/>
                <w:sz w:val="24"/>
                <w:szCs w:val="24"/>
                <w:rtl/>
              </w:rPr>
            </w:pPr>
            <w:r w:rsidRPr="00E852BF">
              <w:rPr>
                <w:rFonts w:hint="cs"/>
                <w:b/>
                <w:bCs/>
                <w:sz w:val="24"/>
                <w:szCs w:val="24"/>
                <w:rtl/>
              </w:rPr>
              <w:t>علم النفس التربوي</w:t>
            </w:r>
          </w:p>
        </w:tc>
        <w:tc>
          <w:tcPr>
            <w:tcW w:w="1069" w:type="dxa"/>
            <w:gridSpan w:val="2"/>
            <w:tcBorders>
              <w:top w:val="single" w:sz="4" w:space="0" w:color="auto"/>
              <w:left w:val="single" w:sz="4" w:space="0" w:color="auto"/>
              <w:bottom w:val="single" w:sz="4" w:space="0" w:color="auto"/>
              <w:right w:val="single" w:sz="4" w:space="0" w:color="auto"/>
            </w:tcBorders>
          </w:tcPr>
          <w:p w:rsidR="00AC7DE6" w:rsidRDefault="00AC7DE6">
            <w:r w:rsidRPr="000605A8">
              <w:rPr>
                <w:rFonts w:ascii="Cambria" w:eastAsia="Calibri" w:hAnsi="Cambria" w:cs="Times New Roman" w:hint="cs"/>
                <w:b/>
                <w:bCs/>
                <w:color w:val="000000"/>
                <w:sz w:val="24"/>
                <w:szCs w:val="24"/>
                <w:rtl/>
                <w:lang w:bidi="ar-IQ"/>
              </w:rPr>
              <w:t xml:space="preserve">اساسي </w:t>
            </w:r>
          </w:p>
        </w:tc>
        <w:tc>
          <w:tcPr>
            <w:tcW w:w="530"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r>
      <w:tr w:rsidR="00AC7DE6" w:rsidTr="00781084">
        <w:trPr>
          <w:trHeight w:val="176"/>
        </w:trPr>
        <w:tc>
          <w:tcPr>
            <w:tcW w:w="1280" w:type="dxa"/>
            <w:vMerge/>
            <w:tcBorders>
              <w:left w:val="single" w:sz="4" w:space="0" w:color="auto"/>
              <w:right w:val="single" w:sz="4" w:space="0" w:color="auto"/>
            </w:tcBorders>
            <w:vAlign w:val="center"/>
            <w:hideMark/>
          </w:tcPr>
          <w:p w:rsidR="00AC7DE6" w:rsidRDefault="00AC7DE6" w:rsidP="00DB4FF0">
            <w:pPr>
              <w:bidi w:val="0"/>
              <w:rPr>
                <w:rFonts w:ascii="Cambria" w:eastAsia="Calibri" w:hAnsi="Cambria" w:cs="Times New Roman"/>
                <w:b/>
                <w:bCs/>
                <w:color w:val="000000"/>
                <w:sz w:val="24"/>
                <w:szCs w:val="24"/>
                <w:lang w:bidi="ar-IQ"/>
              </w:rPr>
            </w:pPr>
          </w:p>
        </w:tc>
        <w:tc>
          <w:tcPr>
            <w:tcW w:w="1843" w:type="dxa"/>
            <w:tcBorders>
              <w:top w:val="single" w:sz="4" w:space="0" w:color="auto"/>
              <w:left w:val="single" w:sz="4" w:space="0" w:color="auto"/>
              <w:bottom w:val="single" w:sz="4" w:space="0" w:color="auto"/>
              <w:right w:val="single" w:sz="4" w:space="0" w:color="auto"/>
            </w:tcBorders>
          </w:tcPr>
          <w:p w:rsidR="00AC7DE6" w:rsidRPr="00304AEE" w:rsidRDefault="00AC7DE6" w:rsidP="009172E6">
            <w:pPr>
              <w:shd w:val="clear" w:color="auto" w:fill="FFFFFF"/>
              <w:jc w:val="center"/>
            </w:pPr>
            <w:r w:rsidRPr="00304AEE">
              <w:t>104 H CS</w:t>
            </w:r>
          </w:p>
        </w:tc>
        <w:tc>
          <w:tcPr>
            <w:tcW w:w="2126" w:type="dxa"/>
            <w:tcBorders>
              <w:top w:val="single" w:sz="4" w:space="0" w:color="auto"/>
              <w:left w:val="single" w:sz="4" w:space="0" w:color="auto"/>
              <w:bottom w:val="single" w:sz="4" w:space="0" w:color="auto"/>
              <w:right w:val="single" w:sz="4" w:space="0" w:color="auto"/>
            </w:tcBorders>
          </w:tcPr>
          <w:p w:rsidR="00AC7DE6" w:rsidRPr="00E852BF" w:rsidRDefault="00AC7DE6" w:rsidP="009172E6">
            <w:pPr>
              <w:shd w:val="clear" w:color="auto" w:fill="FFFFFF"/>
              <w:jc w:val="center"/>
              <w:rPr>
                <w:b/>
                <w:bCs/>
                <w:sz w:val="24"/>
                <w:szCs w:val="24"/>
                <w:rtl/>
              </w:rPr>
            </w:pPr>
            <w:r w:rsidRPr="00E852BF">
              <w:rPr>
                <w:rFonts w:hint="cs"/>
                <w:b/>
                <w:bCs/>
                <w:sz w:val="24"/>
                <w:szCs w:val="24"/>
                <w:rtl/>
              </w:rPr>
              <w:t>علم الحاسبات</w:t>
            </w:r>
          </w:p>
        </w:tc>
        <w:tc>
          <w:tcPr>
            <w:tcW w:w="1069" w:type="dxa"/>
            <w:gridSpan w:val="2"/>
            <w:tcBorders>
              <w:top w:val="single" w:sz="4" w:space="0" w:color="auto"/>
              <w:left w:val="single" w:sz="4" w:space="0" w:color="auto"/>
              <w:bottom w:val="single" w:sz="4" w:space="0" w:color="auto"/>
              <w:right w:val="single" w:sz="4" w:space="0" w:color="auto"/>
            </w:tcBorders>
          </w:tcPr>
          <w:p w:rsidR="00AC7DE6" w:rsidRDefault="00AC7DE6">
            <w:r w:rsidRPr="000605A8">
              <w:rPr>
                <w:rFonts w:ascii="Cambria" w:eastAsia="Calibri" w:hAnsi="Cambria" w:cs="Times New Roman" w:hint="cs"/>
                <w:b/>
                <w:bCs/>
                <w:color w:val="000000"/>
                <w:sz w:val="24"/>
                <w:szCs w:val="24"/>
                <w:rtl/>
                <w:lang w:bidi="ar-IQ"/>
              </w:rPr>
              <w:t xml:space="preserve">اساسي </w:t>
            </w:r>
          </w:p>
        </w:tc>
        <w:tc>
          <w:tcPr>
            <w:tcW w:w="530"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r>
      <w:tr w:rsidR="00AC7DE6" w:rsidTr="00781084">
        <w:trPr>
          <w:trHeight w:val="176"/>
        </w:trPr>
        <w:tc>
          <w:tcPr>
            <w:tcW w:w="1280" w:type="dxa"/>
            <w:vMerge/>
            <w:tcBorders>
              <w:left w:val="single" w:sz="4" w:space="0" w:color="auto"/>
              <w:right w:val="single" w:sz="4" w:space="0" w:color="auto"/>
            </w:tcBorders>
            <w:vAlign w:val="center"/>
            <w:hideMark/>
          </w:tcPr>
          <w:p w:rsidR="00AC7DE6" w:rsidRDefault="00AC7DE6" w:rsidP="00DB4FF0">
            <w:pPr>
              <w:bidi w:val="0"/>
              <w:rPr>
                <w:rFonts w:ascii="Cambria" w:eastAsia="Calibri" w:hAnsi="Cambria" w:cs="Times New Roman"/>
                <w:b/>
                <w:bCs/>
                <w:color w:val="000000"/>
                <w:sz w:val="24"/>
                <w:szCs w:val="24"/>
                <w:lang w:bidi="ar-IQ"/>
              </w:rPr>
            </w:pPr>
          </w:p>
        </w:tc>
        <w:tc>
          <w:tcPr>
            <w:tcW w:w="1843" w:type="dxa"/>
            <w:tcBorders>
              <w:top w:val="single" w:sz="4" w:space="0" w:color="auto"/>
              <w:left w:val="single" w:sz="4" w:space="0" w:color="auto"/>
              <w:bottom w:val="single" w:sz="4" w:space="0" w:color="auto"/>
              <w:right w:val="single" w:sz="4" w:space="0" w:color="auto"/>
            </w:tcBorders>
          </w:tcPr>
          <w:p w:rsidR="00AC7DE6" w:rsidRPr="00304AEE" w:rsidRDefault="00AC7DE6" w:rsidP="009172E6">
            <w:pPr>
              <w:shd w:val="clear" w:color="auto" w:fill="FFFFFF"/>
              <w:jc w:val="center"/>
            </w:pPr>
            <w:r w:rsidRPr="00304AEE">
              <w:t>105  H AL</w:t>
            </w:r>
          </w:p>
        </w:tc>
        <w:tc>
          <w:tcPr>
            <w:tcW w:w="2126" w:type="dxa"/>
            <w:tcBorders>
              <w:top w:val="single" w:sz="4" w:space="0" w:color="auto"/>
              <w:left w:val="single" w:sz="4" w:space="0" w:color="auto"/>
              <w:bottom w:val="single" w:sz="4" w:space="0" w:color="auto"/>
              <w:right w:val="single" w:sz="4" w:space="0" w:color="auto"/>
            </w:tcBorders>
          </w:tcPr>
          <w:p w:rsidR="00AC7DE6" w:rsidRPr="00E852BF" w:rsidRDefault="00AC7DE6" w:rsidP="009172E6">
            <w:pPr>
              <w:shd w:val="clear" w:color="auto" w:fill="FFFFFF"/>
              <w:jc w:val="center"/>
              <w:rPr>
                <w:b/>
                <w:bCs/>
                <w:sz w:val="24"/>
                <w:szCs w:val="24"/>
                <w:rtl/>
              </w:rPr>
            </w:pPr>
            <w:r w:rsidRPr="00E852BF">
              <w:rPr>
                <w:rFonts w:hint="cs"/>
                <w:b/>
                <w:bCs/>
                <w:sz w:val="24"/>
                <w:szCs w:val="24"/>
                <w:rtl/>
              </w:rPr>
              <w:t>اللغة العربية</w:t>
            </w:r>
          </w:p>
        </w:tc>
        <w:tc>
          <w:tcPr>
            <w:tcW w:w="1069" w:type="dxa"/>
            <w:gridSpan w:val="2"/>
            <w:tcBorders>
              <w:top w:val="single" w:sz="4" w:space="0" w:color="auto"/>
              <w:left w:val="single" w:sz="4" w:space="0" w:color="auto"/>
              <w:bottom w:val="single" w:sz="4" w:space="0" w:color="auto"/>
              <w:right w:val="single" w:sz="4" w:space="0" w:color="auto"/>
            </w:tcBorders>
          </w:tcPr>
          <w:p w:rsidR="00AC7DE6" w:rsidRDefault="00AC7DE6">
            <w:r w:rsidRPr="000605A8">
              <w:rPr>
                <w:rFonts w:ascii="Cambria" w:eastAsia="Calibri" w:hAnsi="Cambria" w:cs="Times New Roman" w:hint="cs"/>
                <w:b/>
                <w:bCs/>
                <w:color w:val="000000"/>
                <w:sz w:val="24"/>
                <w:szCs w:val="24"/>
                <w:rtl/>
                <w:lang w:bidi="ar-IQ"/>
              </w:rPr>
              <w:t xml:space="preserve">اساسي </w:t>
            </w:r>
          </w:p>
        </w:tc>
        <w:tc>
          <w:tcPr>
            <w:tcW w:w="530"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r>
      <w:tr w:rsidR="00AC7DE6" w:rsidTr="00781084">
        <w:trPr>
          <w:trHeight w:val="176"/>
        </w:trPr>
        <w:tc>
          <w:tcPr>
            <w:tcW w:w="1280" w:type="dxa"/>
            <w:vMerge/>
            <w:tcBorders>
              <w:left w:val="single" w:sz="4" w:space="0" w:color="auto"/>
              <w:right w:val="single" w:sz="4" w:space="0" w:color="auto"/>
            </w:tcBorders>
            <w:vAlign w:val="center"/>
            <w:hideMark/>
          </w:tcPr>
          <w:p w:rsidR="00AC7DE6" w:rsidRDefault="00AC7DE6" w:rsidP="00DB4FF0">
            <w:pPr>
              <w:bidi w:val="0"/>
              <w:rPr>
                <w:rFonts w:ascii="Cambria" w:eastAsia="Calibri" w:hAnsi="Cambria" w:cs="Times New Roman"/>
                <w:b/>
                <w:bCs/>
                <w:color w:val="000000"/>
                <w:sz w:val="24"/>
                <w:szCs w:val="24"/>
                <w:lang w:bidi="ar-IQ"/>
              </w:rPr>
            </w:pPr>
          </w:p>
        </w:tc>
        <w:tc>
          <w:tcPr>
            <w:tcW w:w="1843" w:type="dxa"/>
            <w:tcBorders>
              <w:top w:val="single" w:sz="4" w:space="0" w:color="auto"/>
              <w:left w:val="single" w:sz="4" w:space="0" w:color="auto"/>
              <w:bottom w:val="single" w:sz="4" w:space="0" w:color="auto"/>
              <w:right w:val="single" w:sz="4" w:space="0" w:color="auto"/>
            </w:tcBorders>
          </w:tcPr>
          <w:p w:rsidR="00AC7DE6" w:rsidRPr="00304AEE" w:rsidRDefault="00AC7DE6" w:rsidP="009172E6">
            <w:pPr>
              <w:shd w:val="clear" w:color="auto" w:fill="FFFFFF"/>
              <w:jc w:val="center"/>
            </w:pPr>
            <w:r w:rsidRPr="00304AEE">
              <w:t>102 H PE</w:t>
            </w:r>
          </w:p>
        </w:tc>
        <w:tc>
          <w:tcPr>
            <w:tcW w:w="2126" w:type="dxa"/>
            <w:tcBorders>
              <w:top w:val="single" w:sz="4" w:space="0" w:color="auto"/>
              <w:left w:val="single" w:sz="4" w:space="0" w:color="auto"/>
              <w:bottom w:val="single" w:sz="4" w:space="0" w:color="auto"/>
              <w:right w:val="single" w:sz="4" w:space="0" w:color="auto"/>
            </w:tcBorders>
          </w:tcPr>
          <w:p w:rsidR="00AC7DE6" w:rsidRPr="00E852BF" w:rsidRDefault="00AC7DE6" w:rsidP="009172E6">
            <w:pPr>
              <w:shd w:val="clear" w:color="auto" w:fill="FFFFFF"/>
              <w:jc w:val="center"/>
              <w:rPr>
                <w:b/>
                <w:bCs/>
                <w:sz w:val="24"/>
                <w:szCs w:val="24"/>
                <w:rtl/>
              </w:rPr>
            </w:pPr>
            <w:r w:rsidRPr="00E852BF">
              <w:rPr>
                <w:rFonts w:hint="cs"/>
                <w:b/>
                <w:bCs/>
                <w:sz w:val="24"/>
                <w:szCs w:val="24"/>
                <w:rtl/>
              </w:rPr>
              <w:t>اسس تربية</w:t>
            </w:r>
          </w:p>
        </w:tc>
        <w:tc>
          <w:tcPr>
            <w:tcW w:w="1069" w:type="dxa"/>
            <w:gridSpan w:val="2"/>
            <w:tcBorders>
              <w:top w:val="single" w:sz="4" w:space="0" w:color="auto"/>
              <w:left w:val="single" w:sz="4" w:space="0" w:color="auto"/>
              <w:bottom w:val="single" w:sz="4" w:space="0" w:color="auto"/>
              <w:right w:val="single" w:sz="4" w:space="0" w:color="auto"/>
            </w:tcBorders>
          </w:tcPr>
          <w:p w:rsidR="00AC7DE6" w:rsidRDefault="00AC7DE6">
            <w:r w:rsidRPr="000605A8">
              <w:rPr>
                <w:rFonts w:ascii="Cambria" w:eastAsia="Calibri" w:hAnsi="Cambria" w:cs="Times New Roman" w:hint="cs"/>
                <w:b/>
                <w:bCs/>
                <w:color w:val="000000"/>
                <w:sz w:val="24"/>
                <w:szCs w:val="24"/>
                <w:rtl/>
                <w:lang w:bidi="ar-IQ"/>
              </w:rPr>
              <w:t xml:space="preserve">اساسي </w:t>
            </w:r>
          </w:p>
        </w:tc>
        <w:tc>
          <w:tcPr>
            <w:tcW w:w="530"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r>
      <w:tr w:rsidR="00AC7DE6" w:rsidTr="00781084">
        <w:trPr>
          <w:trHeight w:val="176"/>
        </w:trPr>
        <w:tc>
          <w:tcPr>
            <w:tcW w:w="1280" w:type="dxa"/>
            <w:vMerge/>
            <w:tcBorders>
              <w:left w:val="single" w:sz="4" w:space="0" w:color="auto"/>
              <w:bottom w:val="single" w:sz="4" w:space="0" w:color="auto"/>
              <w:right w:val="single" w:sz="4" w:space="0" w:color="auto"/>
            </w:tcBorders>
            <w:vAlign w:val="center"/>
            <w:hideMark/>
          </w:tcPr>
          <w:p w:rsidR="00AC7DE6" w:rsidRDefault="00AC7DE6" w:rsidP="0071535F">
            <w:pPr>
              <w:bidi w:val="0"/>
              <w:rPr>
                <w:rFonts w:ascii="Cambria" w:eastAsia="Calibri" w:hAnsi="Cambria" w:cs="Times New Roman"/>
                <w:b/>
                <w:bCs/>
                <w:color w:val="000000"/>
                <w:sz w:val="24"/>
                <w:szCs w:val="24"/>
                <w:lang w:bidi="ar-IQ"/>
              </w:rPr>
            </w:pPr>
          </w:p>
        </w:tc>
        <w:tc>
          <w:tcPr>
            <w:tcW w:w="1843" w:type="dxa"/>
            <w:tcBorders>
              <w:top w:val="single" w:sz="4" w:space="0" w:color="auto"/>
              <w:left w:val="single" w:sz="4" w:space="0" w:color="auto"/>
              <w:bottom w:val="single" w:sz="4" w:space="0" w:color="auto"/>
              <w:right w:val="single" w:sz="4" w:space="0" w:color="auto"/>
            </w:tcBorders>
          </w:tcPr>
          <w:p w:rsidR="00AC7DE6" w:rsidRPr="00304AEE" w:rsidRDefault="00AC7DE6" w:rsidP="009172E6">
            <w:pPr>
              <w:shd w:val="clear" w:color="auto" w:fill="FFFFFF"/>
              <w:jc w:val="center"/>
              <w:rPr>
                <w:rtl/>
                <w:lang w:bidi="ar-IQ"/>
              </w:rPr>
            </w:pPr>
            <w:r w:rsidRPr="00304AEE">
              <w:t>103H HRD</w:t>
            </w:r>
          </w:p>
        </w:tc>
        <w:tc>
          <w:tcPr>
            <w:tcW w:w="2126" w:type="dxa"/>
            <w:tcBorders>
              <w:top w:val="single" w:sz="4" w:space="0" w:color="auto"/>
              <w:left w:val="single" w:sz="4" w:space="0" w:color="auto"/>
              <w:bottom w:val="single" w:sz="4" w:space="0" w:color="auto"/>
              <w:right w:val="single" w:sz="4" w:space="0" w:color="auto"/>
            </w:tcBorders>
          </w:tcPr>
          <w:p w:rsidR="00AC7DE6" w:rsidRPr="00E852BF" w:rsidRDefault="00AC7DE6" w:rsidP="009172E6">
            <w:pPr>
              <w:shd w:val="clear" w:color="auto" w:fill="FFFFFF"/>
              <w:jc w:val="center"/>
              <w:rPr>
                <w:b/>
                <w:bCs/>
                <w:sz w:val="24"/>
                <w:szCs w:val="24"/>
                <w:rtl/>
              </w:rPr>
            </w:pPr>
            <w:r w:rsidRPr="00E852BF">
              <w:rPr>
                <w:rFonts w:hint="cs"/>
                <w:b/>
                <w:bCs/>
                <w:sz w:val="24"/>
                <w:szCs w:val="24"/>
                <w:rtl/>
              </w:rPr>
              <w:t>حقوق الانسان والديمقراطية</w:t>
            </w:r>
          </w:p>
        </w:tc>
        <w:tc>
          <w:tcPr>
            <w:tcW w:w="1069" w:type="dxa"/>
            <w:gridSpan w:val="2"/>
            <w:tcBorders>
              <w:top w:val="single" w:sz="4" w:space="0" w:color="auto"/>
              <w:left w:val="single" w:sz="4" w:space="0" w:color="auto"/>
              <w:bottom w:val="single" w:sz="4" w:space="0" w:color="auto"/>
              <w:right w:val="single" w:sz="4" w:space="0" w:color="auto"/>
            </w:tcBorders>
          </w:tcPr>
          <w:p w:rsidR="00AC7DE6" w:rsidRDefault="00AC7DE6">
            <w:r w:rsidRPr="000605A8">
              <w:rPr>
                <w:rFonts w:ascii="Cambria" w:eastAsia="Calibri" w:hAnsi="Cambria" w:cs="Times New Roman" w:hint="cs"/>
                <w:b/>
                <w:bCs/>
                <w:color w:val="000000"/>
                <w:sz w:val="24"/>
                <w:szCs w:val="24"/>
                <w:rtl/>
                <w:lang w:bidi="ar-IQ"/>
              </w:rPr>
              <w:t xml:space="preserve">اساسي </w:t>
            </w:r>
          </w:p>
        </w:tc>
        <w:tc>
          <w:tcPr>
            <w:tcW w:w="530"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AC7DE6" w:rsidRDefault="00AC7DE6">
            <w:r w:rsidRPr="00163BC3">
              <w:rPr>
                <w:rFonts w:ascii="Cambria" w:eastAsia="Calibri" w:hAnsi="Cambria" w:cs="Times New Roman" w:hint="cs"/>
                <w:b/>
                <w:bCs/>
                <w:color w:val="000000"/>
                <w:sz w:val="16"/>
                <w:szCs w:val="16"/>
                <w:rtl/>
                <w:lang w:bidi="ar-IQ"/>
              </w:rPr>
              <w:t>صح</w:t>
            </w:r>
          </w:p>
        </w:tc>
      </w:tr>
      <w:tr w:rsidR="00AC7DE6" w:rsidTr="00781084">
        <w:trPr>
          <w:trHeight w:val="176"/>
        </w:trPr>
        <w:tc>
          <w:tcPr>
            <w:tcW w:w="1280" w:type="dxa"/>
            <w:tcBorders>
              <w:left w:val="single" w:sz="4" w:space="0" w:color="auto"/>
              <w:bottom w:val="single" w:sz="4" w:space="0" w:color="auto"/>
              <w:right w:val="single" w:sz="4" w:space="0" w:color="auto"/>
            </w:tcBorders>
            <w:vAlign w:val="center"/>
          </w:tcPr>
          <w:p w:rsidR="00AC7DE6" w:rsidRDefault="00AC7DE6" w:rsidP="0071535F">
            <w:pPr>
              <w:bidi w:val="0"/>
              <w:rPr>
                <w:rFonts w:ascii="Cambria" w:eastAsia="Calibri" w:hAnsi="Cambria" w:cs="Times New Roman"/>
                <w:b/>
                <w:bCs/>
                <w:color w:val="000000"/>
                <w:sz w:val="24"/>
                <w:szCs w:val="24"/>
                <w:lang w:bidi="ar-IQ"/>
              </w:rPr>
            </w:pPr>
          </w:p>
        </w:tc>
        <w:tc>
          <w:tcPr>
            <w:tcW w:w="1843" w:type="dxa"/>
            <w:tcBorders>
              <w:top w:val="single" w:sz="4" w:space="0" w:color="auto"/>
              <w:left w:val="single" w:sz="4" w:space="0" w:color="auto"/>
              <w:bottom w:val="single" w:sz="4" w:space="0" w:color="auto"/>
              <w:right w:val="single" w:sz="4" w:space="0" w:color="auto"/>
            </w:tcBorders>
          </w:tcPr>
          <w:p w:rsidR="00AC7DE6" w:rsidRPr="00304AEE" w:rsidRDefault="00AC7DE6" w:rsidP="009172E6">
            <w:pPr>
              <w:shd w:val="clear" w:color="auto" w:fill="FFFFFF"/>
              <w:jc w:val="center"/>
              <w:rPr>
                <w:lang w:bidi="ar-IQ"/>
              </w:rPr>
            </w:pPr>
            <w:r w:rsidRPr="000844CC">
              <w:rPr>
                <w:lang w:bidi="ar-IQ"/>
              </w:rPr>
              <w:t>110 H EL</w:t>
            </w:r>
          </w:p>
        </w:tc>
        <w:tc>
          <w:tcPr>
            <w:tcW w:w="2126" w:type="dxa"/>
            <w:tcBorders>
              <w:top w:val="single" w:sz="4" w:space="0" w:color="auto"/>
              <w:left w:val="single" w:sz="4" w:space="0" w:color="auto"/>
              <w:bottom w:val="single" w:sz="4" w:space="0" w:color="auto"/>
              <w:right w:val="single" w:sz="4" w:space="0" w:color="auto"/>
            </w:tcBorders>
          </w:tcPr>
          <w:p w:rsidR="00AC7DE6" w:rsidRPr="00E852BF" w:rsidRDefault="00AC7DE6" w:rsidP="009172E6">
            <w:pPr>
              <w:jc w:val="center"/>
              <w:rPr>
                <w:b/>
                <w:bCs/>
                <w:sz w:val="24"/>
                <w:szCs w:val="24"/>
                <w:rtl/>
              </w:rPr>
            </w:pPr>
            <w:r w:rsidRPr="00E852BF">
              <w:rPr>
                <w:rFonts w:hint="cs"/>
                <w:b/>
                <w:bCs/>
                <w:sz w:val="24"/>
                <w:szCs w:val="24"/>
                <w:rtl/>
              </w:rPr>
              <w:t>انكليزي</w:t>
            </w:r>
          </w:p>
        </w:tc>
        <w:tc>
          <w:tcPr>
            <w:tcW w:w="1069" w:type="dxa"/>
            <w:gridSpan w:val="2"/>
            <w:tcBorders>
              <w:top w:val="single" w:sz="4" w:space="0" w:color="auto"/>
              <w:left w:val="single" w:sz="4" w:space="0" w:color="auto"/>
              <w:bottom w:val="single" w:sz="4" w:space="0" w:color="auto"/>
              <w:right w:val="single" w:sz="4" w:space="0" w:color="auto"/>
            </w:tcBorders>
          </w:tcPr>
          <w:p w:rsidR="00AC7DE6" w:rsidRPr="000605A8" w:rsidRDefault="00AC7DE6">
            <w:pPr>
              <w:rPr>
                <w:rFonts w:ascii="Cambria" w:eastAsia="Calibri" w:hAnsi="Cambria" w:cs="Times New Roman"/>
                <w:b/>
                <w:bCs/>
                <w:color w:val="000000"/>
                <w:sz w:val="24"/>
                <w:szCs w:val="24"/>
                <w:rtl/>
                <w:lang w:bidi="ar-IQ"/>
              </w:rPr>
            </w:pPr>
            <w:r>
              <w:rPr>
                <w:rFonts w:ascii="Cambria" w:eastAsia="Calibri" w:hAnsi="Cambria" w:cs="Times New Roman" w:hint="cs"/>
                <w:b/>
                <w:bCs/>
                <w:color w:val="000000"/>
                <w:sz w:val="24"/>
                <w:szCs w:val="24"/>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AC7DE6" w:rsidRPr="00163BC3" w:rsidRDefault="00AC7DE6">
            <w:pPr>
              <w:rPr>
                <w:rFonts w:ascii="Cambria" w:eastAsia="Calibri" w:hAnsi="Cambria" w:cs="Times New Roman"/>
                <w:b/>
                <w:bCs/>
                <w:color w:val="000000"/>
                <w:sz w:val="16"/>
                <w:szCs w:val="16"/>
                <w:rtl/>
                <w:lang w:bidi="ar-IQ"/>
              </w:rPr>
            </w:pPr>
            <w:r>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Pr="00163BC3" w:rsidRDefault="00AC7DE6">
            <w:pPr>
              <w:rPr>
                <w:rFonts w:ascii="Cambria" w:eastAsia="Calibri" w:hAnsi="Cambria" w:cs="Times New Roman"/>
                <w:b/>
                <w:bCs/>
                <w:color w:val="000000"/>
                <w:sz w:val="16"/>
                <w:szCs w:val="16"/>
                <w:rtl/>
                <w:lang w:bidi="ar-IQ"/>
              </w:rPr>
            </w:pPr>
            <w:r>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Pr="00163BC3" w:rsidRDefault="00AC7DE6">
            <w:pPr>
              <w:rPr>
                <w:rFonts w:ascii="Cambria" w:eastAsia="Calibri" w:hAnsi="Cambria" w:cs="Times New Roman"/>
                <w:b/>
                <w:bCs/>
                <w:color w:val="000000"/>
                <w:sz w:val="16"/>
                <w:szCs w:val="16"/>
                <w:rtl/>
                <w:lang w:bidi="ar-IQ"/>
              </w:rPr>
            </w:pPr>
            <w:r>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C7DE6" w:rsidRPr="00163BC3" w:rsidRDefault="00AC7DE6">
            <w:pPr>
              <w:rPr>
                <w:rFonts w:ascii="Cambria" w:eastAsia="Calibri" w:hAnsi="Cambria" w:cs="Times New Roman"/>
                <w:b/>
                <w:bCs/>
                <w:color w:val="000000"/>
                <w:sz w:val="16"/>
                <w:szCs w:val="16"/>
                <w:rtl/>
                <w:lang w:bidi="ar-IQ"/>
              </w:rPr>
            </w:pPr>
            <w:r>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Pr="00163BC3" w:rsidRDefault="00AC7DE6">
            <w:pPr>
              <w:rPr>
                <w:rFonts w:ascii="Cambria" w:eastAsia="Calibri" w:hAnsi="Cambria" w:cs="Times New Roman"/>
                <w:b/>
                <w:bCs/>
                <w:color w:val="000000"/>
                <w:sz w:val="16"/>
                <w:szCs w:val="16"/>
                <w:rtl/>
                <w:lang w:bidi="ar-IQ"/>
              </w:rPr>
            </w:pPr>
            <w:r>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Pr="00163BC3" w:rsidRDefault="00AC7DE6">
            <w:pPr>
              <w:rPr>
                <w:rFonts w:ascii="Cambria" w:eastAsia="Calibri" w:hAnsi="Cambria" w:cs="Times New Roman"/>
                <w:b/>
                <w:bCs/>
                <w:color w:val="000000"/>
                <w:sz w:val="16"/>
                <w:szCs w:val="16"/>
                <w:rtl/>
                <w:lang w:bidi="ar-IQ"/>
              </w:rPr>
            </w:pPr>
            <w:r>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Pr="00163BC3" w:rsidRDefault="00AC7DE6">
            <w:pPr>
              <w:rPr>
                <w:rFonts w:ascii="Cambria" w:eastAsia="Calibri" w:hAnsi="Cambria" w:cs="Times New Roman"/>
                <w:b/>
                <w:bCs/>
                <w:color w:val="000000"/>
                <w:sz w:val="16"/>
                <w:szCs w:val="16"/>
                <w:rtl/>
                <w:lang w:bidi="ar-IQ"/>
              </w:rPr>
            </w:pPr>
            <w:r>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C7DE6" w:rsidRPr="00163BC3" w:rsidRDefault="00AC7DE6">
            <w:pPr>
              <w:rPr>
                <w:rFonts w:ascii="Cambria" w:eastAsia="Calibri" w:hAnsi="Cambria" w:cs="Times New Roman"/>
                <w:b/>
                <w:bCs/>
                <w:color w:val="000000"/>
                <w:sz w:val="16"/>
                <w:szCs w:val="16"/>
                <w:rtl/>
                <w:lang w:bidi="ar-IQ"/>
              </w:rPr>
            </w:pPr>
            <w:r>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Pr="00163BC3" w:rsidRDefault="00AC7DE6">
            <w:pPr>
              <w:rPr>
                <w:rFonts w:ascii="Cambria" w:eastAsia="Calibri" w:hAnsi="Cambria" w:cs="Times New Roman"/>
                <w:b/>
                <w:bCs/>
                <w:color w:val="000000"/>
                <w:sz w:val="16"/>
                <w:szCs w:val="16"/>
                <w:rtl/>
                <w:lang w:bidi="ar-IQ"/>
              </w:rPr>
            </w:pPr>
            <w:r>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Pr="00163BC3" w:rsidRDefault="00AC7DE6">
            <w:pPr>
              <w:rPr>
                <w:rFonts w:ascii="Cambria" w:eastAsia="Calibri" w:hAnsi="Cambria" w:cs="Times New Roman"/>
                <w:b/>
                <w:bCs/>
                <w:color w:val="000000"/>
                <w:sz w:val="16"/>
                <w:szCs w:val="16"/>
                <w:rtl/>
                <w:lang w:bidi="ar-IQ"/>
              </w:rPr>
            </w:pPr>
            <w:r>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Pr="00163BC3" w:rsidRDefault="00AC7DE6">
            <w:pPr>
              <w:rPr>
                <w:rFonts w:ascii="Cambria" w:eastAsia="Calibri" w:hAnsi="Cambria" w:cs="Times New Roman"/>
                <w:b/>
                <w:bCs/>
                <w:color w:val="000000"/>
                <w:sz w:val="16"/>
                <w:szCs w:val="16"/>
                <w:rtl/>
                <w:lang w:bidi="ar-IQ"/>
              </w:rPr>
            </w:pPr>
            <w:r>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C7DE6" w:rsidRPr="00163BC3" w:rsidRDefault="00AC7DE6">
            <w:pPr>
              <w:rPr>
                <w:rFonts w:ascii="Cambria" w:eastAsia="Calibri" w:hAnsi="Cambria" w:cs="Times New Roman"/>
                <w:b/>
                <w:bCs/>
                <w:color w:val="000000"/>
                <w:sz w:val="16"/>
                <w:szCs w:val="16"/>
                <w:rtl/>
                <w:lang w:bidi="ar-IQ"/>
              </w:rPr>
            </w:pPr>
            <w:r>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Pr="00163BC3" w:rsidRDefault="00AC7DE6">
            <w:pPr>
              <w:rPr>
                <w:rFonts w:ascii="Cambria" w:eastAsia="Calibri" w:hAnsi="Cambria" w:cs="Times New Roman"/>
                <w:b/>
                <w:bCs/>
                <w:color w:val="000000"/>
                <w:sz w:val="16"/>
                <w:szCs w:val="16"/>
                <w:rtl/>
                <w:lang w:bidi="ar-IQ"/>
              </w:rPr>
            </w:pPr>
            <w:r>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Pr="00163BC3" w:rsidRDefault="00AC7DE6">
            <w:pPr>
              <w:rPr>
                <w:rFonts w:ascii="Cambria" w:eastAsia="Calibri" w:hAnsi="Cambria" w:cs="Times New Roman"/>
                <w:b/>
                <w:bCs/>
                <w:color w:val="000000"/>
                <w:sz w:val="16"/>
                <w:szCs w:val="16"/>
                <w:rtl/>
                <w:lang w:bidi="ar-IQ"/>
              </w:rPr>
            </w:pPr>
            <w:r>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Pr="00163BC3" w:rsidRDefault="00AC7DE6">
            <w:pPr>
              <w:rPr>
                <w:rFonts w:ascii="Cambria" w:eastAsia="Calibri" w:hAnsi="Cambria" w:cs="Times New Roman"/>
                <w:b/>
                <w:bCs/>
                <w:color w:val="000000"/>
                <w:sz w:val="16"/>
                <w:szCs w:val="16"/>
                <w:rtl/>
                <w:lang w:bidi="ar-IQ"/>
              </w:rPr>
            </w:pPr>
            <w:r>
              <w:rPr>
                <w:rFonts w:ascii="Cambria" w:eastAsia="Calibri" w:hAnsi="Cambria" w:cs="Times New Roman" w:hint="cs"/>
                <w:b/>
                <w:bCs/>
                <w:color w:val="000000"/>
                <w:sz w:val="16"/>
                <w:szCs w:val="16"/>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AC7DE6" w:rsidRPr="00163BC3" w:rsidRDefault="00AC7DE6">
            <w:pPr>
              <w:rPr>
                <w:rFonts w:ascii="Cambria" w:eastAsia="Calibri" w:hAnsi="Cambria" w:cs="Times New Roman"/>
                <w:b/>
                <w:bCs/>
                <w:color w:val="000000"/>
                <w:sz w:val="16"/>
                <w:szCs w:val="16"/>
                <w:rtl/>
                <w:lang w:bidi="ar-IQ"/>
              </w:rPr>
            </w:pPr>
            <w:r>
              <w:rPr>
                <w:rFonts w:ascii="Cambria" w:eastAsia="Calibri" w:hAnsi="Cambria" w:cs="Times New Roman" w:hint="cs"/>
                <w:b/>
                <w:bCs/>
                <w:color w:val="000000"/>
                <w:sz w:val="16"/>
                <w:szCs w:val="16"/>
                <w:rtl/>
                <w:lang w:bidi="ar-IQ"/>
              </w:rPr>
              <w:t>صح</w:t>
            </w:r>
          </w:p>
        </w:tc>
      </w:tr>
      <w:tr w:rsidR="00AC7DE6" w:rsidTr="00781084">
        <w:trPr>
          <w:trHeight w:val="176"/>
        </w:trPr>
        <w:tc>
          <w:tcPr>
            <w:tcW w:w="1280" w:type="dxa"/>
            <w:tcBorders>
              <w:left w:val="single" w:sz="4" w:space="0" w:color="auto"/>
              <w:bottom w:val="single" w:sz="4" w:space="0" w:color="auto"/>
              <w:right w:val="single" w:sz="4" w:space="0" w:color="auto"/>
            </w:tcBorders>
            <w:vAlign w:val="center"/>
          </w:tcPr>
          <w:p w:rsidR="00AC7DE6" w:rsidRDefault="00AC7DE6" w:rsidP="00AC7DE6">
            <w:pPr>
              <w:bidi w:val="0"/>
              <w:rPr>
                <w:rFonts w:ascii="Cambria" w:eastAsia="Calibri" w:hAnsi="Cambria" w:cs="Times New Roman"/>
                <w:b/>
                <w:bCs/>
                <w:color w:val="000000"/>
                <w:sz w:val="24"/>
                <w:szCs w:val="24"/>
                <w:lang w:bidi="ar-IQ"/>
              </w:rPr>
            </w:pPr>
          </w:p>
        </w:tc>
        <w:tc>
          <w:tcPr>
            <w:tcW w:w="1843" w:type="dxa"/>
            <w:tcBorders>
              <w:top w:val="single" w:sz="4" w:space="0" w:color="auto"/>
              <w:left w:val="single" w:sz="4" w:space="0" w:color="auto"/>
              <w:bottom w:val="single" w:sz="4" w:space="0" w:color="auto"/>
              <w:right w:val="single" w:sz="4" w:space="0" w:color="auto"/>
            </w:tcBorders>
          </w:tcPr>
          <w:p w:rsidR="00AC7DE6" w:rsidRPr="000844CC" w:rsidRDefault="00AC7DE6" w:rsidP="00AC7DE6">
            <w:pPr>
              <w:shd w:val="clear" w:color="auto" w:fill="FFFFFF"/>
              <w:jc w:val="center"/>
              <w:rPr>
                <w:lang w:bidi="ar-IQ"/>
              </w:rPr>
            </w:pPr>
            <w:r w:rsidRPr="00AC7DE6">
              <w:rPr>
                <w:lang w:bidi="ar-IQ"/>
              </w:rPr>
              <w:t>111 H SRC</w:t>
            </w:r>
          </w:p>
        </w:tc>
        <w:tc>
          <w:tcPr>
            <w:tcW w:w="2126" w:type="dxa"/>
            <w:tcBorders>
              <w:top w:val="single" w:sz="4" w:space="0" w:color="auto"/>
              <w:left w:val="single" w:sz="4" w:space="0" w:color="auto"/>
              <w:bottom w:val="single" w:sz="4" w:space="0" w:color="auto"/>
              <w:right w:val="single" w:sz="4" w:space="0" w:color="auto"/>
            </w:tcBorders>
          </w:tcPr>
          <w:p w:rsidR="00AC7DE6" w:rsidRPr="00E852BF" w:rsidRDefault="00AC7DE6" w:rsidP="00AC7DE6">
            <w:pPr>
              <w:jc w:val="center"/>
              <w:rPr>
                <w:b/>
                <w:bCs/>
                <w:sz w:val="24"/>
                <w:szCs w:val="24"/>
                <w:rtl/>
                <w:lang w:bidi="ar-IQ"/>
              </w:rPr>
            </w:pPr>
            <w:r w:rsidRPr="00AC7DE6">
              <w:rPr>
                <w:rFonts w:hint="cs"/>
                <w:b/>
                <w:bCs/>
                <w:sz w:val="24"/>
                <w:szCs w:val="24"/>
                <w:rtl/>
                <w:lang w:bidi="ar-IQ"/>
              </w:rPr>
              <w:t>منهج بحث</w:t>
            </w:r>
          </w:p>
        </w:tc>
        <w:tc>
          <w:tcPr>
            <w:tcW w:w="1069" w:type="dxa"/>
            <w:gridSpan w:val="2"/>
            <w:tcBorders>
              <w:top w:val="single" w:sz="4" w:space="0" w:color="auto"/>
              <w:left w:val="single" w:sz="4" w:space="0" w:color="auto"/>
              <w:bottom w:val="single" w:sz="4" w:space="0" w:color="auto"/>
              <w:right w:val="single" w:sz="4" w:space="0" w:color="auto"/>
            </w:tcBorders>
          </w:tcPr>
          <w:p w:rsidR="00AC7DE6" w:rsidRPr="000605A8" w:rsidRDefault="00AC7DE6" w:rsidP="00AC7DE6">
            <w:pPr>
              <w:rPr>
                <w:rFonts w:ascii="Cambria" w:eastAsia="Calibri" w:hAnsi="Cambria" w:cs="Times New Roman"/>
                <w:b/>
                <w:bCs/>
                <w:color w:val="000000"/>
                <w:sz w:val="24"/>
                <w:szCs w:val="24"/>
                <w:rtl/>
                <w:lang w:bidi="ar-IQ"/>
              </w:rPr>
            </w:pPr>
            <w:r>
              <w:rPr>
                <w:rFonts w:ascii="Cambria" w:eastAsia="Calibri" w:hAnsi="Cambria" w:cs="Times New Roman" w:hint="cs"/>
                <w:b/>
                <w:bCs/>
                <w:color w:val="000000"/>
                <w:sz w:val="24"/>
                <w:szCs w:val="24"/>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AC7DE6" w:rsidRPr="00163BC3" w:rsidRDefault="00AC7DE6" w:rsidP="00AC7DE6">
            <w:pPr>
              <w:rPr>
                <w:rFonts w:ascii="Cambria" w:eastAsia="Calibri" w:hAnsi="Cambria" w:cs="Times New Roman"/>
                <w:b/>
                <w:bCs/>
                <w:color w:val="000000"/>
                <w:sz w:val="16"/>
                <w:szCs w:val="16"/>
                <w:rtl/>
                <w:lang w:bidi="ar-IQ"/>
              </w:rPr>
            </w:pPr>
            <w:r w:rsidRPr="00AC7DE6">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Pr="00163BC3" w:rsidRDefault="00AC7DE6" w:rsidP="00AC7DE6">
            <w:pPr>
              <w:rPr>
                <w:rFonts w:ascii="Cambria" w:eastAsia="Calibri" w:hAnsi="Cambria" w:cs="Times New Roman"/>
                <w:b/>
                <w:bCs/>
                <w:color w:val="000000"/>
                <w:sz w:val="16"/>
                <w:szCs w:val="16"/>
                <w:rtl/>
                <w:lang w:bidi="ar-IQ"/>
              </w:rPr>
            </w:pPr>
            <w:r>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Pr="00163BC3" w:rsidRDefault="00AC7DE6" w:rsidP="00AC7DE6">
            <w:pPr>
              <w:rPr>
                <w:rFonts w:ascii="Cambria" w:eastAsia="Calibri" w:hAnsi="Cambria" w:cs="Times New Roman"/>
                <w:b/>
                <w:bCs/>
                <w:color w:val="000000"/>
                <w:sz w:val="16"/>
                <w:szCs w:val="16"/>
                <w:rtl/>
                <w:lang w:bidi="ar-IQ"/>
              </w:rPr>
            </w:pPr>
            <w:r>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C7DE6" w:rsidRPr="00163BC3" w:rsidRDefault="00AC7DE6" w:rsidP="00AC7DE6">
            <w:pPr>
              <w:rPr>
                <w:rFonts w:ascii="Cambria" w:eastAsia="Calibri" w:hAnsi="Cambria" w:cs="Times New Roman"/>
                <w:b/>
                <w:bCs/>
                <w:color w:val="000000"/>
                <w:sz w:val="16"/>
                <w:szCs w:val="16"/>
                <w:rtl/>
                <w:lang w:bidi="ar-IQ"/>
              </w:rPr>
            </w:pPr>
            <w:r>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Pr="00163BC3" w:rsidRDefault="00AC7DE6" w:rsidP="00AC7DE6">
            <w:pPr>
              <w:rPr>
                <w:rFonts w:ascii="Cambria" w:eastAsia="Calibri" w:hAnsi="Cambria" w:cs="Times New Roman"/>
                <w:b/>
                <w:bCs/>
                <w:color w:val="000000"/>
                <w:sz w:val="16"/>
                <w:szCs w:val="16"/>
                <w:rtl/>
                <w:lang w:bidi="ar-IQ"/>
              </w:rPr>
            </w:pPr>
            <w:r>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Pr="00163BC3" w:rsidRDefault="00AC7DE6" w:rsidP="00AC7DE6">
            <w:pPr>
              <w:rPr>
                <w:rFonts w:ascii="Cambria" w:eastAsia="Calibri" w:hAnsi="Cambria" w:cs="Times New Roman"/>
                <w:b/>
                <w:bCs/>
                <w:color w:val="000000"/>
                <w:sz w:val="16"/>
                <w:szCs w:val="16"/>
                <w:rtl/>
                <w:lang w:bidi="ar-IQ"/>
              </w:rPr>
            </w:pPr>
            <w:r>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Pr="00163BC3" w:rsidRDefault="00AC7DE6" w:rsidP="00AC7DE6">
            <w:pPr>
              <w:rPr>
                <w:rFonts w:ascii="Cambria" w:eastAsia="Calibri" w:hAnsi="Cambria" w:cs="Times New Roman"/>
                <w:b/>
                <w:bCs/>
                <w:color w:val="000000"/>
                <w:sz w:val="16"/>
                <w:szCs w:val="16"/>
                <w:rtl/>
                <w:lang w:bidi="ar-IQ"/>
              </w:rPr>
            </w:pPr>
            <w:r>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C7DE6" w:rsidRPr="00163BC3" w:rsidRDefault="00AC7DE6" w:rsidP="00AC7DE6">
            <w:pPr>
              <w:rPr>
                <w:rFonts w:ascii="Cambria" w:eastAsia="Calibri" w:hAnsi="Cambria" w:cs="Times New Roman"/>
                <w:b/>
                <w:bCs/>
                <w:color w:val="000000"/>
                <w:sz w:val="16"/>
                <w:szCs w:val="16"/>
                <w:rtl/>
                <w:lang w:bidi="ar-IQ"/>
              </w:rPr>
            </w:pPr>
            <w:r>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Pr="00163BC3" w:rsidRDefault="00AC7DE6" w:rsidP="00AC7DE6">
            <w:pPr>
              <w:rPr>
                <w:rFonts w:ascii="Cambria" w:eastAsia="Calibri" w:hAnsi="Cambria" w:cs="Times New Roman"/>
                <w:b/>
                <w:bCs/>
                <w:color w:val="000000"/>
                <w:sz w:val="16"/>
                <w:szCs w:val="16"/>
                <w:rtl/>
                <w:lang w:bidi="ar-IQ"/>
              </w:rPr>
            </w:pPr>
            <w:r>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Pr="00163BC3" w:rsidRDefault="00AC7DE6" w:rsidP="00AC7DE6">
            <w:pPr>
              <w:rPr>
                <w:rFonts w:ascii="Cambria" w:eastAsia="Calibri" w:hAnsi="Cambria" w:cs="Times New Roman"/>
                <w:b/>
                <w:bCs/>
                <w:color w:val="000000"/>
                <w:sz w:val="16"/>
                <w:szCs w:val="16"/>
                <w:rtl/>
                <w:lang w:bidi="ar-IQ"/>
              </w:rPr>
            </w:pPr>
            <w:r>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Pr="00163BC3" w:rsidRDefault="00AC7DE6" w:rsidP="00AC7DE6">
            <w:pPr>
              <w:rPr>
                <w:rFonts w:ascii="Cambria" w:eastAsia="Calibri" w:hAnsi="Cambria" w:cs="Times New Roman"/>
                <w:b/>
                <w:bCs/>
                <w:color w:val="000000"/>
                <w:sz w:val="16"/>
                <w:szCs w:val="16"/>
                <w:rtl/>
                <w:lang w:bidi="ar-IQ"/>
              </w:rPr>
            </w:pPr>
            <w:r>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C7DE6" w:rsidRPr="00163BC3" w:rsidRDefault="00AC7DE6" w:rsidP="00AC7DE6">
            <w:pPr>
              <w:rPr>
                <w:rFonts w:ascii="Cambria" w:eastAsia="Calibri" w:hAnsi="Cambria" w:cs="Times New Roman"/>
                <w:b/>
                <w:bCs/>
                <w:color w:val="000000"/>
                <w:sz w:val="16"/>
                <w:szCs w:val="16"/>
                <w:rtl/>
                <w:lang w:bidi="ar-IQ"/>
              </w:rPr>
            </w:pPr>
            <w:r>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Pr="00163BC3" w:rsidRDefault="00AC7DE6" w:rsidP="00AC7DE6">
            <w:pPr>
              <w:rPr>
                <w:rFonts w:ascii="Cambria" w:eastAsia="Calibri" w:hAnsi="Cambria" w:cs="Times New Roman"/>
                <w:b/>
                <w:bCs/>
                <w:color w:val="000000"/>
                <w:sz w:val="16"/>
                <w:szCs w:val="16"/>
                <w:rtl/>
                <w:lang w:bidi="ar-IQ"/>
              </w:rPr>
            </w:pPr>
            <w:r>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Pr="00163BC3" w:rsidRDefault="00AC7DE6" w:rsidP="00AC7DE6">
            <w:pPr>
              <w:rPr>
                <w:rFonts w:ascii="Cambria" w:eastAsia="Calibri" w:hAnsi="Cambria" w:cs="Times New Roman"/>
                <w:b/>
                <w:bCs/>
                <w:color w:val="000000"/>
                <w:sz w:val="16"/>
                <w:szCs w:val="16"/>
                <w:rtl/>
                <w:lang w:bidi="ar-IQ"/>
              </w:rPr>
            </w:pPr>
            <w:r>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C7DE6" w:rsidRPr="00163BC3" w:rsidRDefault="00AC7DE6" w:rsidP="00AC7DE6">
            <w:pPr>
              <w:rPr>
                <w:rFonts w:ascii="Cambria" w:eastAsia="Calibri" w:hAnsi="Cambria" w:cs="Times New Roman"/>
                <w:b/>
                <w:bCs/>
                <w:color w:val="000000"/>
                <w:sz w:val="16"/>
                <w:szCs w:val="16"/>
                <w:rtl/>
                <w:lang w:bidi="ar-IQ"/>
              </w:rPr>
            </w:pPr>
            <w:r>
              <w:rPr>
                <w:rFonts w:ascii="Cambria" w:eastAsia="Calibri" w:hAnsi="Cambria" w:cs="Times New Roman" w:hint="cs"/>
                <w:b/>
                <w:bCs/>
                <w:color w:val="000000"/>
                <w:sz w:val="16"/>
                <w:szCs w:val="16"/>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AC7DE6" w:rsidRPr="00163BC3" w:rsidRDefault="00AC7DE6" w:rsidP="00AC7DE6">
            <w:pPr>
              <w:rPr>
                <w:rFonts w:ascii="Cambria" w:eastAsia="Calibri" w:hAnsi="Cambria" w:cs="Times New Roman"/>
                <w:b/>
                <w:bCs/>
                <w:color w:val="000000"/>
                <w:sz w:val="16"/>
                <w:szCs w:val="16"/>
                <w:rtl/>
                <w:lang w:bidi="ar-IQ"/>
              </w:rPr>
            </w:pPr>
            <w:r>
              <w:rPr>
                <w:rFonts w:ascii="Cambria" w:eastAsia="Calibri" w:hAnsi="Cambria" w:cs="Times New Roman" w:hint="cs"/>
                <w:b/>
                <w:bCs/>
                <w:color w:val="000000"/>
                <w:sz w:val="16"/>
                <w:szCs w:val="16"/>
                <w:rtl/>
                <w:lang w:bidi="ar-IQ"/>
              </w:rPr>
              <w:t>صح</w:t>
            </w:r>
          </w:p>
        </w:tc>
      </w:tr>
      <w:tr w:rsidR="009172E6" w:rsidTr="00781084">
        <w:trPr>
          <w:trHeight w:val="346"/>
        </w:trPr>
        <w:tc>
          <w:tcPr>
            <w:tcW w:w="1280" w:type="dxa"/>
            <w:vMerge w:val="restart"/>
            <w:tcBorders>
              <w:top w:val="single" w:sz="4" w:space="0" w:color="auto"/>
              <w:left w:val="single" w:sz="4" w:space="0" w:color="auto"/>
              <w:right w:val="single" w:sz="4" w:space="0" w:color="auto"/>
            </w:tcBorders>
          </w:tcPr>
          <w:p w:rsidR="009172E6" w:rsidRDefault="009172E6" w:rsidP="00AC7DE6">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 xml:space="preserve">2020مرحلة ثانية/ </w:t>
            </w:r>
            <w:r>
              <w:rPr>
                <w:rFonts w:ascii="Cambria" w:eastAsia="Calibri" w:hAnsi="Cambria" w:cs="Times New Roman"/>
                <w:b/>
                <w:bCs/>
                <w:color w:val="000000"/>
                <w:sz w:val="24"/>
                <w:szCs w:val="24"/>
                <w:lang w:bidi="ar-IQ"/>
              </w:rPr>
              <w:t>2</w:t>
            </w:r>
          </w:p>
        </w:tc>
        <w:tc>
          <w:tcPr>
            <w:tcW w:w="1843" w:type="dxa"/>
            <w:tcBorders>
              <w:top w:val="single" w:sz="4" w:space="0" w:color="auto"/>
              <w:left w:val="single" w:sz="4" w:space="0" w:color="auto"/>
              <w:bottom w:val="single" w:sz="4" w:space="0" w:color="auto"/>
              <w:right w:val="single" w:sz="4" w:space="0" w:color="auto"/>
            </w:tcBorders>
          </w:tcPr>
          <w:p w:rsidR="009172E6" w:rsidRPr="00304AEE" w:rsidRDefault="009172E6" w:rsidP="009172E6">
            <w:pPr>
              <w:shd w:val="clear" w:color="auto" w:fill="FFFFFF"/>
              <w:rPr>
                <w:lang w:bidi="ar-IQ"/>
              </w:rPr>
            </w:pPr>
            <w:r>
              <w:rPr>
                <w:lang w:bidi="ar-IQ"/>
              </w:rPr>
              <w:t>217HAWC</w:t>
            </w:r>
          </w:p>
        </w:tc>
        <w:tc>
          <w:tcPr>
            <w:tcW w:w="2126" w:type="dxa"/>
            <w:tcBorders>
              <w:top w:val="single" w:sz="4" w:space="0" w:color="auto"/>
              <w:left w:val="single" w:sz="4" w:space="0" w:color="auto"/>
              <w:bottom w:val="single" w:sz="4" w:space="0" w:color="auto"/>
              <w:right w:val="single" w:sz="4" w:space="0" w:color="auto"/>
            </w:tcBorders>
          </w:tcPr>
          <w:p w:rsidR="009172E6" w:rsidRPr="006A5CE2" w:rsidRDefault="009172E6" w:rsidP="00AC7DE6">
            <w:pPr>
              <w:shd w:val="clear" w:color="auto" w:fill="FFFFFF"/>
              <w:rPr>
                <w:b/>
                <w:bCs/>
                <w:sz w:val="24"/>
                <w:szCs w:val="24"/>
                <w:rtl/>
              </w:rPr>
            </w:pPr>
            <w:r w:rsidRPr="006A5CE2">
              <w:rPr>
                <w:rFonts w:hint="cs"/>
                <w:b/>
                <w:bCs/>
                <w:sz w:val="24"/>
                <w:szCs w:val="24"/>
                <w:rtl/>
              </w:rPr>
              <w:t>تاريخ حضارات</w:t>
            </w:r>
            <w:r>
              <w:rPr>
                <w:rFonts w:hint="cs"/>
                <w:b/>
                <w:bCs/>
                <w:sz w:val="24"/>
                <w:szCs w:val="24"/>
                <w:rtl/>
              </w:rPr>
              <w:t xml:space="preserve"> العالم  القديم</w:t>
            </w:r>
          </w:p>
        </w:tc>
        <w:tc>
          <w:tcPr>
            <w:tcW w:w="1069" w:type="dxa"/>
            <w:gridSpan w:val="2"/>
            <w:tcBorders>
              <w:top w:val="single" w:sz="4" w:space="0" w:color="auto"/>
              <w:left w:val="single" w:sz="4" w:space="0" w:color="auto"/>
              <w:bottom w:val="single" w:sz="4" w:space="0" w:color="auto"/>
              <w:right w:val="single" w:sz="4" w:space="0" w:color="auto"/>
            </w:tcBorders>
          </w:tcPr>
          <w:p w:rsidR="009172E6" w:rsidRDefault="009172E6" w:rsidP="00AC7DE6">
            <w:r w:rsidRPr="000605A8">
              <w:rPr>
                <w:rFonts w:ascii="Cambria" w:eastAsia="Calibri" w:hAnsi="Cambria" w:cs="Times New Roman" w:hint="cs"/>
                <w:b/>
                <w:bCs/>
                <w:color w:val="000000"/>
                <w:sz w:val="24"/>
                <w:szCs w:val="24"/>
                <w:rtl/>
                <w:lang w:bidi="ar-IQ"/>
              </w:rPr>
              <w:t xml:space="preserve">اساسي </w:t>
            </w:r>
          </w:p>
        </w:tc>
        <w:tc>
          <w:tcPr>
            <w:tcW w:w="530"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r>
      <w:tr w:rsidR="009172E6" w:rsidTr="00781084">
        <w:trPr>
          <w:trHeight w:val="346"/>
        </w:trPr>
        <w:tc>
          <w:tcPr>
            <w:tcW w:w="1280" w:type="dxa"/>
            <w:vMerge/>
            <w:tcBorders>
              <w:left w:val="single" w:sz="4" w:space="0" w:color="auto"/>
              <w:right w:val="single" w:sz="4" w:space="0" w:color="auto"/>
            </w:tcBorders>
            <w:vAlign w:val="center"/>
            <w:hideMark/>
          </w:tcPr>
          <w:p w:rsidR="009172E6" w:rsidRDefault="009172E6" w:rsidP="00AC7DE6">
            <w:pPr>
              <w:bidi w:val="0"/>
              <w:jc w:val="center"/>
              <w:rPr>
                <w:rFonts w:ascii="Cambria" w:eastAsia="Calibri" w:hAnsi="Cambria" w:cs="Times New Roman"/>
                <w:b/>
                <w:bCs/>
                <w:color w:val="000000"/>
                <w:sz w:val="24"/>
                <w:szCs w:val="24"/>
                <w:lang w:bidi="ar-IQ"/>
              </w:rPr>
            </w:pPr>
          </w:p>
        </w:tc>
        <w:tc>
          <w:tcPr>
            <w:tcW w:w="1843" w:type="dxa"/>
            <w:tcBorders>
              <w:top w:val="single" w:sz="4" w:space="0" w:color="auto"/>
              <w:left w:val="single" w:sz="4" w:space="0" w:color="auto"/>
              <w:bottom w:val="single" w:sz="4" w:space="0" w:color="auto"/>
              <w:right w:val="single" w:sz="4" w:space="0" w:color="auto"/>
            </w:tcBorders>
          </w:tcPr>
          <w:p w:rsidR="009172E6" w:rsidRPr="00304AEE" w:rsidRDefault="009172E6" w:rsidP="009172E6">
            <w:pPr>
              <w:shd w:val="clear" w:color="auto" w:fill="FFFFFF"/>
              <w:rPr>
                <w:lang w:bidi="ar-IQ"/>
              </w:rPr>
            </w:pPr>
            <w:r>
              <w:t xml:space="preserve">215 </w:t>
            </w:r>
            <w:r w:rsidRPr="00284FC1">
              <w:t>H UH</w:t>
            </w:r>
          </w:p>
        </w:tc>
        <w:tc>
          <w:tcPr>
            <w:tcW w:w="2126" w:type="dxa"/>
            <w:tcBorders>
              <w:top w:val="single" w:sz="4" w:space="0" w:color="auto"/>
              <w:left w:val="single" w:sz="4" w:space="0" w:color="auto"/>
              <w:bottom w:val="single" w:sz="4" w:space="0" w:color="auto"/>
              <w:right w:val="single" w:sz="4" w:space="0" w:color="auto"/>
            </w:tcBorders>
          </w:tcPr>
          <w:p w:rsidR="009172E6" w:rsidRPr="006A5CE2" w:rsidRDefault="009172E6" w:rsidP="00AC7DE6">
            <w:pPr>
              <w:shd w:val="clear" w:color="auto" w:fill="FFFFFF"/>
              <w:rPr>
                <w:b/>
                <w:bCs/>
                <w:sz w:val="24"/>
                <w:szCs w:val="24"/>
                <w:rtl/>
              </w:rPr>
            </w:pPr>
            <w:r w:rsidRPr="006A5CE2">
              <w:rPr>
                <w:rFonts w:hint="cs"/>
                <w:b/>
                <w:bCs/>
                <w:sz w:val="24"/>
                <w:szCs w:val="24"/>
                <w:rtl/>
              </w:rPr>
              <w:t>تاريخ الدولة الاموي</w:t>
            </w:r>
            <w:r>
              <w:rPr>
                <w:rFonts w:hint="cs"/>
                <w:b/>
                <w:bCs/>
                <w:sz w:val="24"/>
                <w:szCs w:val="24"/>
                <w:rtl/>
              </w:rPr>
              <w:t>ة</w:t>
            </w:r>
          </w:p>
        </w:tc>
        <w:tc>
          <w:tcPr>
            <w:tcW w:w="1069" w:type="dxa"/>
            <w:gridSpan w:val="2"/>
            <w:tcBorders>
              <w:top w:val="single" w:sz="4" w:space="0" w:color="auto"/>
              <w:left w:val="single" w:sz="4" w:space="0" w:color="auto"/>
              <w:bottom w:val="single" w:sz="4" w:space="0" w:color="auto"/>
              <w:right w:val="single" w:sz="4" w:space="0" w:color="auto"/>
            </w:tcBorders>
          </w:tcPr>
          <w:p w:rsidR="009172E6" w:rsidRDefault="009172E6" w:rsidP="00AC7DE6">
            <w:r w:rsidRPr="000605A8">
              <w:rPr>
                <w:rFonts w:ascii="Cambria" w:eastAsia="Calibri" w:hAnsi="Cambria" w:cs="Times New Roman" w:hint="cs"/>
                <w:b/>
                <w:bCs/>
                <w:color w:val="000000"/>
                <w:sz w:val="24"/>
                <w:szCs w:val="24"/>
                <w:rtl/>
                <w:lang w:bidi="ar-IQ"/>
              </w:rPr>
              <w:t xml:space="preserve">اساسي </w:t>
            </w:r>
          </w:p>
        </w:tc>
        <w:tc>
          <w:tcPr>
            <w:tcW w:w="530"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r>
      <w:tr w:rsidR="009172E6" w:rsidTr="00781084">
        <w:trPr>
          <w:trHeight w:val="346"/>
        </w:trPr>
        <w:tc>
          <w:tcPr>
            <w:tcW w:w="1280" w:type="dxa"/>
            <w:vMerge/>
            <w:tcBorders>
              <w:left w:val="single" w:sz="4" w:space="0" w:color="auto"/>
              <w:right w:val="single" w:sz="4" w:space="0" w:color="auto"/>
            </w:tcBorders>
            <w:vAlign w:val="center"/>
            <w:hideMark/>
          </w:tcPr>
          <w:p w:rsidR="009172E6" w:rsidRDefault="009172E6" w:rsidP="00AC7DE6">
            <w:pPr>
              <w:bidi w:val="0"/>
              <w:jc w:val="center"/>
              <w:rPr>
                <w:rFonts w:ascii="Cambria" w:eastAsia="Calibri" w:hAnsi="Cambria" w:cs="Times New Roman"/>
                <w:b/>
                <w:bCs/>
                <w:color w:val="000000"/>
                <w:sz w:val="24"/>
                <w:szCs w:val="24"/>
                <w:lang w:bidi="ar-IQ"/>
              </w:rPr>
            </w:pPr>
          </w:p>
        </w:tc>
        <w:tc>
          <w:tcPr>
            <w:tcW w:w="1843" w:type="dxa"/>
            <w:tcBorders>
              <w:top w:val="single" w:sz="4" w:space="0" w:color="auto"/>
              <w:left w:val="single" w:sz="4" w:space="0" w:color="auto"/>
              <w:bottom w:val="single" w:sz="4" w:space="0" w:color="auto"/>
              <w:right w:val="single" w:sz="4" w:space="0" w:color="auto"/>
            </w:tcBorders>
          </w:tcPr>
          <w:p w:rsidR="009172E6" w:rsidRPr="00304AEE" w:rsidRDefault="009172E6" w:rsidP="009172E6">
            <w:pPr>
              <w:shd w:val="clear" w:color="auto" w:fill="FFFFFF"/>
              <w:rPr>
                <w:lang w:bidi="ar-IQ"/>
              </w:rPr>
            </w:pPr>
            <w:r>
              <w:rPr>
                <w:lang w:bidi="ar-IQ"/>
              </w:rPr>
              <w:t>216</w:t>
            </w:r>
            <w:r w:rsidRPr="005E6A78">
              <w:rPr>
                <w:lang w:bidi="ar-IQ"/>
              </w:rPr>
              <w:t>H AH</w:t>
            </w:r>
          </w:p>
        </w:tc>
        <w:tc>
          <w:tcPr>
            <w:tcW w:w="2126" w:type="dxa"/>
            <w:tcBorders>
              <w:top w:val="single" w:sz="4" w:space="0" w:color="auto"/>
              <w:left w:val="single" w:sz="4" w:space="0" w:color="auto"/>
              <w:bottom w:val="single" w:sz="4" w:space="0" w:color="auto"/>
              <w:right w:val="single" w:sz="4" w:space="0" w:color="auto"/>
            </w:tcBorders>
          </w:tcPr>
          <w:p w:rsidR="009172E6" w:rsidRPr="006A5CE2" w:rsidRDefault="009172E6" w:rsidP="00AC7DE6">
            <w:pPr>
              <w:shd w:val="clear" w:color="auto" w:fill="FFFFFF"/>
              <w:rPr>
                <w:b/>
                <w:bCs/>
                <w:sz w:val="24"/>
                <w:szCs w:val="24"/>
                <w:rtl/>
              </w:rPr>
            </w:pPr>
            <w:r w:rsidRPr="006A5CE2">
              <w:rPr>
                <w:rFonts w:hint="cs"/>
                <w:b/>
                <w:bCs/>
                <w:sz w:val="24"/>
                <w:szCs w:val="24"/>
                <w:rtl/>
              </w:rPr>
              <w:t>تاريخ العرب في الاندلس في العصر الاسلامي</w:t>
            </w:r>
          </w:p>
        </w:tc>
        <w:tc>
          <w:tcPr>
            <w:tcW w:w="1069" w:type="dxa"/>
            <w:gridSpan w:val="2"/>
            <w:tcBorders>
              <w:top w:val="single" w:sz="4" w:space="0" w:color="auto"/>
              <w:left w:val="single" w:sz="4" w:space="0" w:color="auto"/>
              <w:bottom w:val="single" w:sz="4" w:space="0" w:color="auto"/>
              <w:right w:val="single" w:sz="4" w:space="0" w:color="auto"/>
            </w:tcBorders>
          </w:tcPr>
          <w:p w:rsidR="009172E6" w:rsidRDefault="009172E6" w:rsidP="00AC7DE6">
            <w:r w:rsidRPr="000605A8">
              <w:rPr>
                <w:rFonts w:ascii="Cambria" w:eastAsia="Calibri" w:hAnsi="Cambria" w:cs="Times New Roman" w:hint="cs"/>
                <w:b/>
                <w:bCs/>
                <w:color w:val="000000"/>
                <w:sz w:val="24"/>
                <w:szCs w:val="24"/>
                <w:rtl/>
                <w:lang w:bidi="ar-IQ"/>
              </w:rPr>
              <w:t xml:space="preserve">اساسي </w:t>
            </w:r>
          </w:p>
        </w:tc>
        <w:tc>
          <w:tcPr>
            <w:tcW w:w="530"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r>
      <w:tr w:rsidR="009172E6" w:rsidTr="00781084">
        <w:trPr>
          <w:trHeight w:val="346"/>
        </w:trPr>
        <w:tc>
          <w:tcPr>
            <w:tcW w:w="1280" w:type="dxa"/>
            <w:vMerge/>
            <w:tcBorders>
              <w:left w:val="single" w:sz="4" w:space="0" w:color="auto"/>
              <w:right w:val="single" w:sz="4" w:space="0" w:color="auto"/>
            </w:tcBorders>
            <w:vAlign w:val="center"/>
            <w:hideMark/>
          </w:tcPr>
          <w:p w:rsidR="009172E6" w:rsidRDefault="009172E6" w:rsidP="00AC7DE6">
            <w:pPr>
              <w:bidi w:val="0"/>
              <w:jc w:val="center"/>
              <w:rPr>
                <w:rFonts w:ascii="Cambria" w:eastAsia="Calibri" w:hAnsi="Cambria" w:cs="Times New Roman"/>
                <w:b/>
                <w:bCs/>
                <w:color w:val="000000"/>
                <w:sz w:val="24"/>
                <w:szCs w:val="24"/>
                <w:lang w:bidi="ar-IQ"/>
              </w:rPr>
            </w:pPr>
          </w:p>
        </w:tc>
        <w:tc>
          <w:tcPr>
            <w:tcW w:w="1843" w:type="dxa"/>
            <w:tcBorders>
              <w:top w:val="single" w:sz="4" w:space="0" w:color="auto"/>
              <w:left w:val="single" w:sz="4" w:space="0" w:color="auto"/>
              <w:bottom w:val="single" w:sz="4" w:space="0" w:color="auto"/>
              <w:right w:val="single" w:sz="4" w:space="0" w:color="auto"/>
            </w:tcBorders>
          </w:tcPr>
          <w:p w:rsidR="009172E6" w:rsidRPr="00304AEE" w:rsidRDefault="009172E6" w:rsidP="009172E6">
            <w:pPr>
              <w:shd w:val="clear" w:color="auto" w:fill="FFFFFF"/>
            </w:pPr>
            <w:r>
              <w:t>213HAHA</w:t>
            </w:r>
          </w:p>
        </w:tc>
        <w:tc>
          <w:tcPr>
            <w:tcW w:w="2126" w:type="dxa"/>
            <w:tcBorders>
              <w:top w:val="single" w:sz="4" w:space="0" w:color="auto"/>
              <w:left w:val="single" w:sz="4" w:space="0" w:color="auto"/>
              <w:bottom w:val="single" w:sz="4" w:space="0" w:color="auto"/>
              <w:right w:val="single" w:sz="4" w:space="0" w:color="auto"/>
            </w:tcBorders>
          </w:tcPr>
          <w:p w:rsidR="009172E6" w:rsidRPr="006A5CE2" w:rsidRDefault="009172E6" w:rsidP="00AC7DE6">
            <w:pPr>
              <w:shd w:val="clear" w:color="auto" w:fill="FFFFFF"/>
              <w:rPr>
                <w:b/>
                <w:bCs/>
                <w:sz w:val="24"/>
                <w:szCs w:val="24"/>
                <w:rtl/>
                <w:lang w:bidi="ar-IQ"/>
              </w:rPr>
            </w:pPr>
            <w:r>
              <w:rPr>
                <w:rFonts w:hint="cs"/>
                <w:b/>
                <w:bCs/>
                <w:sz w:val="24"/>
                <w:szCs w:val="24"/>
                <w:rtl/>
                <w:lang w:bidi="ar-IQ"/>
              </w:rPr>
              <w:t>تاريخ البلاد العربية القديم</w:t>
            </w:r>
          </w:p>
        </w:tc>
        <w:tc>
          <w:tcPr>
            <w:tcW w:w="1069" w:type="dxa"/>
            <w:gridSpan w:val="2"/>
            <w:tcBorders>
              <w:top w:val="single" w:sz="4" w:space="0" w:color="auto"/>
              <w:left w:val="single" w:sz="4" w:space="0" w:color="auto"/>
              <w:bottom w:val="single" w:sz="4" w:space="0" w:color="auto"/>
              <w:right w:val="single" w:sz="4" w:space="0" w:color="auto"/>
            </w:tcBorders>
          </w:tcPr>
          <w:p w:rsidR="009172E6" w:rsidRDefault="009172E6" w:rsidP="00AC7DE6">
            <w:r w:rsidRPr="000605A8">
              <w:rPr>
                <w:rFonts w:ascii="Cambria" w:eastAsia="Calibri" w:hAnsi="Cambria" w:cs="Times New Roman" w:hint="cs"/>
                <w:b/>
                <w:bCs/>
                <w:color w:val="000000"/>
                <w:sz w:val="24"/>
                <w:szCs w:val="24"/>
                <w:rtl/>
                <w:lang w:bidi="ar-IQ"/>
              </w:rPr>
              <w:t xml:space="preserve">اساسي </w:t>
            </w:r>
          </w:p>
        </w:tc>
        <w:tc>
          <w:tcPr>
            <w:tcW w:w="530"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r>
      <w:tr w:rsidR="009172E6" w:rsidTr="00781084">
        <w:trPr>
          <w:trHeight w:val="346"/>
        </w:trPr>
        <w:tc>
          <w:tcPr>
            <w:tcW w:w="1280" w:type="dxa"/>
            <w:vMerge/>
            <w:tcBorders>
              <w:left w:val="single" w:sz="4" w:space="0" w:color="auto"/>
              <w:right w:val="single" w:sz="4" w:space="0" w:color="auto"/>
            </w:tcBorders>
            <w:vAlign w:val="center"/>
            <w:hideMark/>
          </w:tcPr>
          <w:p w:rsidR="009172E6" w:rsidRDefault="009172E6" w:rsidP="00AC7DE6">
            <w:pPr>
              <w:bidi w:val="0"/>
              <w:jc w:val="center"/>
              <w:rPr>
                <w:rFonts w:ascii="Cambria" w:eastAsia="Calibri" w:hAnsi="Cambria" w:cs="Times New Roman"/>
                <w:b/>
                <w:bCs/>
                <w:color w:val="000000"/>
                <w:sz w:val="24"/>
                <w:szCs w:val="24"/>
                <w:lang w:bidi="ar-IQ"/>
              </w:rPr>
            </w:pPr>
          </w:p>
        </w:tc>
        <w:tc>
          <w:tcPr>
            <w:tcW w:w="1843" w:type="dxa"/>
            <w:tcBorders>
              <w:top w:val="single" w:sz="4" w:space="0" w:color="auto"/>
              <w:left w:val="single" w:sz="4" w:space="0" w:color="auto"/>
              <w:bottom w:val="single" w:sz="4" w:space="0" w:color="auto"/>
              <w:right w:val="single" w:sz="4" w:space="0" w:color="auto"/>
            </w:tcBorders>
          </w:tcPr>
          <w:p w:rsidR="009172E6" w:rsidRPr="00304AEE" w:rsidRDefault="009172E6" w:rsidP="009172E6">
            <w:pPr>
              <w:shd w:val="clear" w:color="auto" w:fill="FFFFFF"/>
            </w:pPr>
            <w:r>
              <w:t>224 HCT</w:t>
            </w:r>
          </w:p>
        </w:tc>
        <w:tc>
          <w:tcPr>
            <w:tcW w:w="2126" w:type="dxa"/>
            <w:tcBorders>
              <w:top w:val="single" w:sz="4" w:space="0" w:color="auto"/>
              <w:left w:val="single" w:sz="4" w:space="0" w:color="auto"/>
              <w:bottom w:val="single" w:sz="4" w:space="0" w:color="auto"/>
              <w:right w:val="single" w:sz="4" w:space="0" w:color="auto"/>
            </w:tcBorders>
          </w:tcPr>
          <w:p w:rsidR="009172E6" w:rsidRPr="006A5CE2" w:rsidRDefault="009172E6" w:rsidP="00AC7DE6">
            <w:pPr>
              <w:shd w:val="clear" w:color="auto" w:fill="FFFFFF"/>
              <w:rPr>
                <w:b/>
                <w:bCs/>
                <w:sz w:val="24"/>
                <w:szCs w:val="24"/>
                <w:rtl/>
              </w:rPr>
            </w:pPr>
            <w:r w:rsidRPr="006A5CE2">
              <w:rPr>
                <w:rFonts w:hint="cs"/>
                <w:b/>
                <w:bCs/>
                <w:sz w:val="24"/>
                <w:szCs w:val="24"/>
                <w:rtl/>
              </w:rPr>
              <w:t>المنهج والكتاب المدرسي</w:t>
            </w:r>
          </w:p>
        </w:tc>
        <w:tc>
          <w:tcPr>
            <w:tcW w:w="1069" w:type="dxa"/>
            <w:gridSpan w:val="2"/>
            <w:tcBorders>
              <w:top w:val="single" w:sz="4" w:space="0" w:color="auto"/>
              <w:left w:val="single" w:sz="4" w:space="0" w:color="auto"/>
              <w:bottom w:val="single" w:sz="4" w:space="0" w:color="auto"/>
              <w:right w:val="single" w:sz="4" w:space="0" w:color="auto"/>
            </w:tcBorders>
          </w:tcPr>
          <w:p w:rsidR="009172E6" w:rsidRDefault="009172E6" w:rsidP="00AC7DE6">
            <w:r w:rsidRPr="000605A8">
              <w:rPr>
                <w:rFonts w:ascii="Cambria" w:eastAsia="Calibri" w:hAnsi="Cambria" w:cs="Times New Roman" w:hint="cs"/>
                <w:b/>
                <w:bCs/>
                <w:color w:val="000000"/>
                <w:sz w:val="24"/>
                <w:szCs w:val="24"/>
                <w:rtl/>
                <w:lang w:bidi="ar-IQ"/>
              </w:rPr>
              <w:t xml:space="preserve">اساسي </w:t>
            </w:r>
          </w:p>
        </w:tc>
        <w:tc>
          <w:tcPr>
            <w:tcW w:w="530"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r>
      <w:tr w:rsidR="009172E6" w:rsidTr="00781084">
        <w:trPr>
          <w:trHeight w:val="346"/>
        </w:trPr>
        <w:tc>
          <w:tcPr>
            <w:tcW w:w="1280" w:type="dxa"/>
            <w:vMerge/>
            <w:tcBorders>
              <w:left w:val="single" w:sz="4" w:space="0" w:color="auto"/>
              <w:right w:val="single" w:sz="4" w:space="0" w:color="auto"/>
            </w:tcBorders>
            <w:vAlign w:val="center"/>
            <w:hideMark/>
          </w:tcPr>
          <w:p w:rsidR="009172E6" w:rsidRDefault="009172E6" w:rsidP="00AC7DE6">
            <w:pPr>
              <w:bidi w:val="0"/>
              <w:jc w:val="center"/>
              <w:rPr>
                <w:rFonts w:ascii="Cambria" w:eastAsia="Calibri" w:hAnsi="Cambria" w:cs="Times New Roman"/>
                <w:b/>
                <w:bCs/>
                <w:color w:val="000000"/>
                <w:sz w:val="24"/>
                <w:szCs w:val="24"/>
                <w:lang w:bidi="ar-IQ"/>
              </w:rPr>
            </w:pPr>
          </w:p>
        </w:tc>
        <w:tc>
          <w:tcPr>
            <w:tcW w:w="1843" w:type="dxa"/>
            <w:tcBorders>
              <w:top w:val="single" w:sz="4" w:space="0" w:color="auto"/>
              <w:left w:val="single" w:sz="4" w:space="0" w:color="auto"/>
              <w:bottom w:val="single" w:sz="4" w:space="0" w:color="auto"/>
              <w:right w:val="single" w:sz="4" w:space="0" w:color="auto"/>
            </w:tcBorders>
          </w:tcPr>
          <w:p w:rsidR="009172E6" w:rsidRPr="00304AEE" w:rsidRDefault="009172E6" w:rsidP="009172E6">
            <w:pPr>
              <w:shd w:val="clear" w:color="auto" w:fill="FFFFFF"/>
            </w:pPr>
            <w:r>
              <w:rPr>
                <w:lang w:bidi="ar-IQ"/>
              </w:rPr>
              <w:t xml:space="preserve">218 </w:t>
            </w:r>
            <w:r w:rsidRPr="00304AEE">
              <w:t>H RHE</w:t>
            </w:r>
          </w:p>
        </w:tc>
        <w:tc>
          <w:tcPr>
            <w:tcW w:w="2126" w:type="dxa"/>
            <w:tcBorders>
              <w:top w:val="single" w:sz="4" w:space="0" w:color="auto"/>
              <w:left w:val="single" w:sz="4" w:space="0" w:color="auto"/>
              <w:bottom w:val="single" w:sz="4" w:space="0" w:color="auto"/>
              <w:right w:val="single" w:sz="4" w:space="0" w:color="auto"/>
            </w:tcBorders>
          </w:tcPr>
          <w:p w:rsidR="009172E6" w:rsidRPr="006A5CE2" w:rsidRDefault="009172E6" w:rsidP="00AC7DE6">
            <w:pPr>
              <w:shd w:val="clear" w:color="auto" w:fill="FFFFFF"/>
              <w:rPr>
                <w:b/>
                <w:bCs/>
                <w:sz w:val="24"/>
                <w:szCs w:val="24"/>
                <w:rtl/>
              </w:rPr>
            </w:pPr>
            <w:r w:rsidRPr="006A5CE2">
              <w:rPr>
                <w:rFonts w:hint="cs"/>
                <w:b/>
                <w:bCs/>
                <w:sz w:val="24"/>
                <w:szCs w:val="24"/>
                <w:rtl/>
              </w:rPr>
              <w:t>تاريخ اوربا في عصر النهضة</w:t>
            </w:r>
          </w:p>
        </w:tc>
        <w:tc>
          <w:tcPr>
            <w:tcW w:w="1069" w:type="dxa"/>
            <w:gridSpan w:val="2"/>
            <w:tcBorders>
              <w:top w:val="single" w:sz="4" w:space="0" w:color="auto"/>
              <w:left w:val="single" w:sz="4" w:space="0" w:color="auto"/>
              <w:bottom w:val="single" w:sz="4" w:space="0" w:color="auto"/>
              <w:right w:val="single" w:sz="4" w:space="0" w:color="auto"/>
            </w:tcBorders>
          </w:tcPr>
          <w:p w:rsidR="009172E6" w:rsidRDefault="009172E6" w:rsidP="00AC7DE6">
            <w:r w:rsidRPr="000605A8">
              <w:rPr>
                <w:rFonts w:ascii="Cambria" w:eastAsia="Calibri" w:hAnsi="Cambria" w:cs="Times New Roman" w:hint="cs"/>
                <w:b/>
                <w:bCs/>
                <w:color w:val="000000"/>
                <w:sz w:val="24"/>
                <w:szCs w:val="24"/>
                <w:rtl/>
                <w:lang w:bidi="ar-IQ"/>
              </w:rPr>
              <w:t xml:space="preserve">اساسي </w:t>
            </w:r>
          </w:p>
        </w:tc>
        <w:tc>
          <w:tcPr>
            <w:tcW w:w="530"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r>
      <w:tr w:rsidR="009172E6" w:rsidTr="00781084">
        <w:trPr>
          <w:trHeight w:val="346"/>
        </w:trPr>
        <w:tc>
          <w:tcPr>
            <w:tcW w:w="1280" w:type="dxa"/>
            <w:vMerge/>
            <w:tcBorders>
              <w:left w:val="single" w:sz="4" w:space="0" w:color="auto"/>
              <w:right w:val="single" w:sz="4" w:space="0" w:color="auto"/>
            </w:tcBorders>
            <w:vAlign w:val="center"/>
            <w:hideMark/>
          </w:tcPr>
          <w:p w:rsidR="009172E6" w:rsidRDefault="009172E6" w:rsidP="00AC7DE6">
            <w:pPr>
              <w:bidi w:val="0"/>
              <w:jc w:val="center"/>
              <w:rPr>
                <w:rFonts w:ascii="Cambria" w:eastAsia="Calibri" w:hAnsi="Cambria" w:cs="Times New Roman"/>
                <w:b/>
                <w:bCs/>
                <w:color w:val="000000"/>
                <w:sz w:val="24"/>
                <w:szCs w:val="24"/>
                <w:lang w:bidi="ar-IQ"/>
              </w:rPr>
            </w:pPr>
          </w:p>
        </w:tc>
        <w:tc>
          <w:tcPr>
            <w:tcW w:w="1843" w:type="dxa"/>
            <w:tcBorders>
              <w:top w:val="single" w:sz="4" w:space="0" w:color="auto"/>
              <w:left w:val="single" w:sz="4" w:space="0" w:color="auto"/>
              <w:bottom w:val="single" w:sz="4" w:space="0" w:color="auto"/>
              <w:right w:val="single" w:sz="4" w:space="0" w:color="auto"/>
            </w:tcBorders>
          </w:tcPr>
          <w:p w:rsidR="009172E6" w:rsidRPr="00304AEE" w:rsidRDefault="009172E6" w:rsidP="009172E6">
            <w:pPr>
              <w:shd w:val="clear" w:color="auto" w:fill="FFFFFF"/>
            </w:pPr>
            <w:r>
              <w:rPr>
                <w:lang w:bidi="ar-IQ"/>
              </w:rPr>
              <w:t xml:space="preserve">223 </w:t>
            </w:r>
            <w:r w:rsidRPr="00304AEE">
              <w:t>H MC</w:t>
            </w:r>
          </w:p>
        </w:tc>
        <w:tc>
          <w:tcPr>
            <w:tcW w:w="2126" w:type="dxa"/>
            <w:tcBorders>
              <w:top w:val="single" w:sz="4" w:space="0" w:color="auto"/>
              <w:left w:val="single" w:sz="4" w:space="0" w:color="auto"/>
              <w:bottom w:val="single" w:sz="4" w:space="0" w:color="auto"/>
              <w:right w:val="single" w:sz="4" w:space="0" w:color="auto"/>
            </w:tcBorders>
          </w:tcPr>
          <w:p w:rsidR="009172E6" w:rsidRPr="006A5CE2" w:rsidRDefault="009172E6" w:rsidP="00AC7DE6">
            <w:pPr>
              <w:shd w:val="clear" w:color="auto" w:fill="FFFFFF"/>
              <w:rPr>
                <w:b/>
                <w:bCs/>
                <w:sz w:val="24"/>
                <w:szCs w:val="24"/>
                <w:rtl/>
              </w:rPr>
            </w:pPr>
            <w:r>
              <w:rPr>
                <w:rFonts w:hint="cs"/>
                <w:b/>
                <w:bCs/>
                <w:sz w:val="24"/>
                <w:szCs w:val="24"/>
                <w:rtl/>
              </w:rPr>
              <w:t>تاريخ ال</w:t>
            </w:r>
            <w:r w:rsidRPr="006A5CE2">
              <w:rPr>
                <w:rFonts w:hint="cs"/>
                <w:b/>
                <w:bCs/>
                <w:sz w:val="24"/>
                <w:szCs w:val="24"/>
                <w:rtl/>
              </w:rPr>
              <w:t>بلاد</w:t>
            </w:r>
            <w:r>
              <w:rPr>
                <w:rFonts w:hint="cs"/>
                <w:b/>
                <w:bCs/>
                <w:sz w:val="24"/>
                <w:szCs w:val="24"/>
                <w:rtl/>
              </w:rPr>
              <w:t xml:space="preserve"> العربية الحديث</w:t>
            </w:r>
          </w:p>
        </w:tc>
        <w:tc>
          <w:tcPr>
            <w:tcW w:w="1069" w:type="dxa"/>
            <w:gridSpan w:val="2"/>
            <w:tcBorders>
              <w:top w:val="single" w:sz="4" w:space="0" w:color="auto"/>
              <w:left w:val="single" w:sz="4" w:space="0" w:color="auto"/>
              <w:bottom w:val="single" w:sz="4" w:space="0" w:color="auto"/>
              <w:right w:val="single" w:sz="4" w:space="0" w:color="auto"/>
            </w:tcBorders>
          </w:tcPr>
          <w:p w:rsidR="009172E6" w:rsidRDefault="009172E6" w:rsidP="00AC7DE6">
            <w:r w:rsidRPr="000605A8">
              <w:rPr>
                <w:rFonts w:ascii="Cambria" w:eastAsia="Calibri" w:hAnsi="Cambria" w:cs="Times New Roman" w:hint="cs"/>
                <w:b/>
                <w:bCs/>
                <w:color w:val="000000"/>
                <w:sz w:val="24"/>
                <w:szCs w:val="24"/>
                <w:rtl/>
                <w:lang w:bidi="ar-IQ"/>
              </w:rPr>
              <w:t xml:space="preserve">اساسي </w:t>
            </w:r>
          </w:p>
        </w:tc>
        <w:tc>
          <w:tcPr>
            <w:tcW w:w="530"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r>
      <w:tr w:rsidR="009172E6" w:rsidTr="00781084">
        <w:trPr>
          <w:trHeight w:val="346"/>
        </w:trPr>
        <w:tc>
          <w:tcPr>
            <w:tcW w:w="1280" w:type="dxa"/>
            <w:vMerge/>
            <w:tcBorders>
              <w:left w:val="single" w:sz="4" w:space="0" w:color="auto"/>
              <w:right w:val="single" w:sz="4" w:space="0" w:color="auto"/>
            </w:tcBorders>
            <w:vAlign w:val="center"/>
            <w:hideMark/>
          </w:tcPr>
          <w:p w:rsidR="009172E6" w:rsidRDefault="009172E6" w:rsidP="00AC7DE6">
            <w:pPr>
              <w:bidi w:val="0"/>
              <w:jc w:val="center"/>
              <w:rPr>
                <w:rFonts w:ascii="Cambria" w:eastAsia="Calibri" w:hAnsi="Cambria" w:cs="Times New Roman"/>
                <w:b/>
                <w:bCs/>
                <w:color w:val="000000"/>
                <w:sz w:val="24"/>
                <w:szCs w:val="24"/>
                <w:lang w:bidi="ar-IQ"/>
              </w:rPr>
            </w:pPr>
          </w:p>
        </w:tc>
        <w:tc>
          <w:tcPr>
            <w:tcW w:w="1843" w:type="dxa"/>
            <w:tcBorders>
              <w:top w:val="single" w:sz="4" w:space="0" w:color="auto"/>
              <w:left w:val="single" w:sz="4" w:space="0" w:color="auto"/>
              <w:bottom w:val="single" w:sz="4" w:space="0" w:color="auto"/>
              <w:right w:val="single" w:sz="4" w:space="0" w:color="auto"/>
            </w:tcBorders>
          </w:tcPr>
          <w:p w:rsidR="009172E6" w:rsidRPr="00304AEE" w:rsidRDefault="009172E6" w:rsidP="009172E6">
            <w:pPr>
              <w:shd w:val="clear" w:color="auto" w:fill="FFFFFF"/>
            </w:pPr>
            <w:r w:rsidRPr="00304AEE">
              <w:t>2</w:t>
            </w:r>
            <w:r>
              <w:rPr>
                <w:lang w:bidi="ar-IQ"/>
              </w:rPr>
              <w:t>02</w:t>
            </w:r>
            <w:r w:rsidRPr="00304AEE">
              <w:t xml:space="preserve"> H GAH</w:t>
            </w:r>
          </w:p>
        </w:tc>
        <w:tc>
          <w:tcPr>
            <w:tcW w:w="2126" w:type="dxa"/>
            <w:tcBorders>
              <w:top w:val="single" w:sz="4" w:space="0" w:color="auto"/>
              <w:left w:val="single" w:sz="4" w:space="0" w:color="auto"/>
              <w:bottom w:val="single" w:sz="4" w:space="0" w:color="auto"/>
              <w:right w:val="single" w:sz="4" w:space="0" w:color="auto"/>
            </w:tcBorders>
          </w:tcPr>
          <w:p w:rsidR="009172E6" w:rsidRPr="006A5CE2" w:rsidRDefault="009172E6" w:rsidP="00AC7DE6">
            <w:pPr>
              <w:shd w:val="clear" w:color="auto" w:fill="FFFFFF"/>
              <w:rPr>
                <w:b/>
                <w:bCs/>
                <w:sz w:val="24"/>
                <w:szCs w:val="24"/>
                <w:rtl/>
              </w:rPr>
            </w:pPr>
            <w:r w:rsidRPr="006A5CE2">
              <w:rPr>
                <w:rFonts w:hint="cs"/>
                <w:b/>
                <w:bCs/>
                <w:sz w:val="24"/>
                <w:szCs w:val="24"/>
                <w:rtl/>
              </w:rPr>
              <w:t>جغرافية الوطن العربي</w:t>
            </w:r>
          </w:p>
        </w:tc>
        <w:tc>
          <w:tcPr>
            <w:tcW w:w="1069" w:type="dxa"/>
            <w:gridSpan w:val="2"/>
            <w:tcBorders>
              <w:top w:val="single" w:sz="4" w:space="0" w:color="auto"/>
              <w:left w:val="single" w:sz="4" w:space="0" w:color="auto"/>
              <w:bottom w:val="single" w:sz="4" w:space="0" w:color="auto"/>
              <w:right w:val="single" w:sz="4" w:space="0" w:color="auto"/>
            </w:tcBorders>
          </w:tcPr>
          <w:p w:rsidR="009172E6" w:rsidRDefault="009172E6" w:rsidP="00AC7DE6">
            <w:r w:rsidRPr="000605A8">
              <w:rPr>
                <w:rFonts w:ascii="Cambria" w:eastAsia="Calibri" w:hAnsi="Cambria" w:cs="Times New Roman" w:hint="cs"/>
                <w:b/>
                <w:bCs/>
                <w:color w:val="000000"/>
                <w:sz w:val="24"/>
                <w:szCs w:val="24"/>
                <w:rtl/>
                <w:lang w:bidi="ar-IQ"/>
              </w:rPr>
              <w:t xml:space="preserve">اساسي </w:t>
            </w:r>
          </w:p>
        </w:tc>
        <w:tc>
          <w:tcPr>
            <w:tcW w:w="530"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r>
      <w:tr w:rsidR="009172E6" w:rsidTr="00781084">
        <w:trPr>
          <w:trHeight w:val="346"/>
        </w:trPr>
        <w:tc>
          <w:tcPr>
            <w:tcW w:w="1280" w:type="dxa"/>
            <w:vMerge/>
            <w:tcBorders>
              <w:left w:val="single" w:sz="4" w:space="0" w:color="auto"/>
              <w:right w:val="single" w:sz="4" w:space="0" w:color="auto"/>
            </w:tcBorders>
            <w:vAlign w:val="center"/>
            <w:hideMark/>
          </w:tcPr>
          <w:p w:rsidR="009172E6" w:rsidRDefault="009172E6" w:rsidP="00AC7DE6">
            <w:pPr>
              <w:bidi w:val="0"/>
              <w:jc w:val="center"/>
              <w:rPr>
                <w:rFonts w:ascii="Cambria" w:eastAsia="Calibri" w:hAnsi="Cambria" w:cs="Times New Roman"/>
                <w:b/>
                <w:bCs/>
                <w:color w:val="000000"/>
                <w:sz w:val="24"/>
                <w:szCs w:val="24"/>
                <w:lang w:bidi="ar-IQ"/>
              </w:rPr>
            </w:pPr>
          </w:p>
        </w:tc>
        <w:tc>
          <w:tcPr>
            <w:tcW w:w="1843" w:type="dxa"/>
            <w:tcBorders>
              <w:top w:val="single" w:sz="4" w:space="0" w:color="auto"/>
              <w:left w:val="single" w:sz="4" w:space="0" w:color="auto"/>
              <w:bottom w:val="single" w:sz="4" w:space="0" w:color="auto"/>
              <w:right w:val="single" w:sz="4" w:space="0" w:color="auto"/>
            </w:tcBorders>
          </w:tcPr>
          <w:p w:rsidR="009172E6" w:rsidRPr="00304AEE" w:rsidRDefault="009172E6" w:rsidP="009172E6">
            <w:pPr>
              <w:shd w:val="clear" w:color="auto" w:fill="FFFFFF"/>
            </w:pPr>
            <w:r w:rsidRPr="00304AEE">
              <w:t>22</w:t>
            </w:r>
            <w:r>
              <w:rPr>
                <w:lang w:bidi="ar-IQ"/>
              </w:rPr>
              <w:t xml:space="preserve">1 </w:t>
            </w:r>
            <w:r w:rsidRPr="00304AEE">
              <w:t xml:space="preserve"> HGP</w:t>
            </w:r>
          </w:p>
        </w:tc>
        <w:tc>
          <w:tcPr>
            <w:tcW w:w="2126" w:type="dxa"/>
            <w:tcBorders>
              <w:top w:val="single" w:sz="4" w:space="0" w:color="auto"/>
              <w:left w:val="single" w:sz="4" w:space="0" w:color="auto"/>
              <w:bottom w:val="single" w:sz="4" w:space="0" w:color="auto"/>
              <w:right w:val="single" w:sz="4" w:space="0" w:color="auto"/>
            </w:tcBorders>
          </w:tcPr>
          <w:p w:rsidR="009172E6" w:rsidRPr="008A4D59" w:rsidRDefault="009172E6" w:rsidP="00AC7DE6">
            <w:pPr>
              <w:shd w:val="clear" w:color="auto" w:fill="FFFFFF"/>
              <w:rPr>
                <w:b/>
                <w:bCs/>
                <w:sz w:val="24"/>
                <w:szCs w:val="24"/>
                <w:rtl/>
              </w:rPr>
            </w:pPr>
            <w:r w:rsidRPr="008A4D59">
              <w:rPr>
                <w:rFonts w:hint="cs"/>
                <w:b/>
                <w:bCs/>
                <w:sz w:val="24"/>
                <w:szCs w:val="24"/>
                <w:rtl/>
              </w:rPr>
              <w:t>علم نفس النمو</w:t>
            </w:r>
          </w:p>
        </w:tc>
        <w:tc>
          <w:tcPr>
            <w:tcW w:w="1069" w:type="dxa"/>
            <w:gridSpan w:val="2"/>
            <w:tcBorders>
              <w:top w:val="single" w:sz="4" w:space="0" w:color="auto"/>
              <w:left w:val="single" w:sz="4" w:space="0" w:color="auto"/>
              <w:bottom w:val="single" w:sz="4" w:space="0" w:color="auto"/>
              <w:right w:val="single" w:sz="4" w:space="0" w:color="auto"/>
            </w:tcBorders>
          </w:tcPr>
          <w:p w:rsidR="009172E6" w:rsidRDefault="009172E6" w:rsidP="00AC7DE6">
            <w:r w:rsidRPr="000605A8">
              <w:rPr>
                <w:rFonts w:ascii="Cambria" w:eastAsia="Calibri" w:hAnsi="Cambria" w:cs="Times New Roman" w:hint="cs"/>
                <w:b/>
                <w:bCs/>
                <w:color w:val="000000"/>
                <w:sz w:val="24"/>
                <w:szCs w:val="24"/>
                <w:rtl/>
                <w:lang w:bidi="ar-IQ"/>
              </w:rPr>
              <w:t xml:space="preserve">اساسي </w:t>
            </w:r>
          </w:p>
        </w:tc>
        <w:tc>
          <w:tcPr>
            <w:tcW w:w="530"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r>
      <w:tr w:rsidR="009172E6" w:rsidTr="00781084">
        <w:trPr>
          <w:trHeight w:val="346"/>
        </w:trPr>
        <w:tc>
          <w:tcPr>
            <w:tcW w:w="1280" w:type="dxa"/>
            <w:vMerge/>
            <w:tcBorders>
              <w:left w:val="single" w:sz="4" w:space="0" w:color="auto"/>
              <w:right w:val="single" w:sz="4" w:space="0" w:color="auto"/>
            </w:tcBorders>
            <w:vAlign w:val="center"/>
            <w:hideMark/>
          </w:tcPr>
          <w:p w:rsidR="009172E6" w:rsidRDefault="009172E6" w:rsidP="00AC7DE6">
            <w:pPr>
              <w:bidi w:val="0"/>
              <w:jc w:val="center"/>
              <w:rPr>
                <w:rFonts w:ascii="Cambria" w:eastAsia="Calibri" w:hAnsi="Cambria" w:cs="Times New Roman"/>
                <w:b/>
                <w:bCs/>
                <w:color w:val="000000"/>
                <w:sz w:val="24"/>
                <w:szCs w:val="24"/>
                <w:lang w:bidi="ar-IQ"/>
              </w:rPr>
            </w:pPr>
          </w:p>
        </w:tc>
        <w:tc>
          <w:tcPr>
            <w:tcW w:w="1843" w:type="dxa"/>
            <w:tcBorders>
              <w:top w:val="single" w:sz="4" w:space="0" w:color="auto"/>
              <w:left w:val="single" w:sz="4" w:space="0" w:color="auto"/>
              <w:bottom w:val="single" w:sz="4" w:space="0" w:color="auto"/>
              <w:right w:val="single" w:sz="4" w:space="0" w:color="auto"/>
            </w:tcBorders>
          </w:tcPr>
          <w:p w:rsidR="009172E6" w:rsidRPr="00304AEE" w:rsidRDefault="009172E6" w:rsidP="009172E6">
            <w:pPr>
              <w:shd w:val="clear" w:color="auto" w:fill="FFFFFF"/>
            </w:pPr>
            <w:r w:rsidRPr="00304AEE">
              <w:t>22</w:t>
            </w:r>
            <w:r>
              <w:rPr>
                <w:lang w:bidi="ar-IQ"/>
              </w:rPr>
              <w:t>2</w:t>
            </w:r>
            <w:r w:rsidRPr="00304AEE">
              <w:t xml:space="preserve"> H SM</w:t>
            </w:r>
          </w:p>
        </w:tc>
        <w:tc>
          <w:tcPr>
            <w:tcW w:w="2126" w:type="dxa"/>
            <w:tcBorders>
              <w:top w:val="single" w:sz="4" w:space="0" w:color="auto"/>
              <w:left w:val="single" w:sz="4" w:space="0" w:color="auto"/>
              <w:bottom w:val="single" w:sz="4" w:space="0" w:color="auto"/>
              <w:right w:val="single" w:sz="4" w:space="0" w:color="auto"/>
            </w:tcBorders>
          </w:tcPr>
          <w:p w:rsidR="009172E6" w:rsidRPr="008A4D59" w:rsidRDefault="009172E6" w:rsidP="00AC7DE6">
            <w:pPr>
              <w:shd w:val="clear" w:color="auto" w:fill="FFFFFF"/>
              <w:rPr>
                <w:b/>
                <w:bCs/>
                <w:sz w:val="24"/>
                <w:szCs w:val="24"/>
                <w:rtl/>
              </w:rPr>
            </w:pPr>
            <w:r w:rsidRPr="008A4D59">
              <w:rPr>
                <w:rFonts w:hint="cs"/>
                <w:b/>
                <w:bCs/>
                <w:sz w:val="24"/>
                <w:szCs w:val="24"/>
                <w:rtl/>
              </w:rPr>
              <w:t xml:space="preserve">التعليم الثانوي </w:t>
            </w:r>
          </w:p>
        </w:tc>
        <w:tc>
          <w:tcPr>
            <w:tcW w:w="1069" w:type="dxa"/>
            <w:gridSpan w:val="2"/>
            <w:tcBorders>
              <w:top w:val="single" w:sz="4" w:space="0" w:color="auto"/>
              <w:left w:val="single" w:sz="4" w:space="0" w:color="auto"/>
              <w:bottom w:val="single" w:sz="4" w:space="0" w:color="auto"/>
              <w:right w:val="single" w:sz="4" w:space="0" w:color="auto"/>
            </w:tcBorders>
          </w:tcPr>
          <w:p w:rsidR="009172E6" w:rsidRDefault="009172E6" w:rsidP="00AC7DE6">
            <w:r w:rsidRPr="000605A8">
              <w:rPr>
                <w:rFonts w:ascii="Cambria" w:eastAsia="Calibri" w:hAnsi="Cambria" w:cs="Times New Roman" w:hint="cs"/>
                <w:b/>
                <w:bCs/>
                <w:color w:val="000000"/>
                <w:sz w:val="24"/>
                <w:szCs w:val="24"/>
                <w:rtl/>
                <w:lang w:bidi="ar-IQ"/>
              </w:rPr>
              <w:t xml:space="preserve">اساسي </w:t>
            </w:r>
          </w:p>
        </w:tc>
        <w:tc>
          <w:tcPr>
            <w:tcW w:w="530"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r>
      <w:tr w:rsidR="009172E6" w:rsidTr="00781084">
        <w:trPr>
          <w:trHeight w:val="346"/>
        </w:trPr>
        <w:tc>
          <w:tcPr>
            <w:tcW w:w="1280" w:type="dxa"/>
            <w:vMerge/>
            <w:tcBorders>
              <w:left w:val="single" w:sz="4" w:space="0" w:color="auto"/>
              <w:right w:val="single" w:sz="4" w:space="0" w:color="auto"/>
            </w:tcBorders>
            <w:vAlign w:val="center"/>
            <w:hideMark/>
          </w:tcPr>
          <w:p w:rsidR="009172E6" w:rsidRDefault="009172E6" w:rsidP="00AC7DE6">
            <w:pPr>
              <w:bidi w:val="0"/>
              <w:jc w:val="center"/>
              <w:rPr>
                <w:rFonts w:ascii="Cambria" w:eastAsia="Calibri" w:hAnsi="Cambria" w:cs="Times New Roman"/>
                <w:b/>
                <w:bCs/>
                <w:color w:val="000000"/>
                <w:sz w:val="24"/>
                <w:szCs w:val="24"/>
                <w:lang w:bidi="ar-IQ"/>
              </w:rPr>
            </w:pPr>
          </w:p>
        </w:tc>
        <w:tc>
          <w:tcPr>
            <w:tcW w:w="1843" w:type="dxa"/>
            <w:tcBorders>
              <w:top w:val="single" w:sz="4" w:space="0" w:color="auto"/>
              <w:left w:val="single" w:sz="4" w:space="0" w:color="auto"/>
              <w:bottom w:val="single" w:sz="4" w:space="0" w:color="auto"/>
              <w:right w:val="single" w:sz="4" w:space="0" w:color="auto"/>
            </w:tcBorders>
          </w:tcPr>
          <w:p w:rsidR="009172E6" w:rsidRPr="00304AEE" w:rsidRDefault="009172E6" w:rsidP="009172E6">
            <w:pPr>
              <w:shd w:val="clear" w:color="auto" w:fill="FFFFFF"/>
              <w:rPr>
                <w:rtl/>
                <w:lang w:bidi="ar-IQ"/>
              </w:rPr>
            </w:pPr>
            <w:r w:rsidRPr="00304AEE">
              <w:t>21</w:t>
            </w:r>
            <w:r>
              <w:rPr>
                <w:lang w:bidi="ar-IQ"/>
              </w:rPr>
              <w:t xml:space="preserve">4 </w:t>
            </w:r>
            <w:r w:rsidRPr="00304AEE">
              <w:t xml:space="preserve"> H CS</w:t>
            </w:r>
          </w:p>
        </w:tc>
        <w:tc>
          <w:tcPr>
            <w:tcW w:w="2126" w:type="dxa"/>
            <w:tcBorders>
              <w:top w:val="single" w:sz="4" w:space="0" w:color="auto"/>
              <w:left w:val="single" w:sz="4" w:space="0" w:color="auto"/>
              <w:bottom w:val="single" w:sz="4" w:space="0" w:color="auto"/>
              <w:right w:val="single" w:sz="4" w:space="0" w:color="auto"/>
            </w:tcBorders>
          </w:tcPr>
          <w:p w:rsidR="009172E6" w:rsidRPr="008A4D59" w:rsidRDefault="009172E6" w:rsidP="00AC7DE6">
            <w:pPr>
              <w:shd w:val="clear" w:color="auto" w:fill="FFFFFF"/>
              <w:rPr>
                <w:b/>
                <w:bCs/>
                <w:sz w:val="24"/>
                <w:szCs w:val="24"/>
                <w:rtl/>
              </w:rPr>
            </w:pPr>
            <w:r w:rsidRPr="008A4D59">
              <w:rPr>
                <w:rFonts w:hint="cs"/>
                <w:b/>
                <w:bCs/>
                <w:sz w:val="24"/>
                <w:szCs w:val="24"/>
                <w:rtl/>
              </w:rPr>
              <w:t>علم الحاسبات</w:t>
            </w:r>
          </w:p>
        </w:tc>
        <w:tc>
          <w:tcPr>
            <w:tcW w:w="1069" w:type="dxa"/>
            <w:gridSpan w:val="2"/>
            <w:tcBorders>
              <w:top w:val="single" w:sz="4" w:space="0" w:color="auto"/>
              <w:left w:val="single" w:sz="4" w:space="0" w:color="auto"/>
              <w:bottom w:val="single" w:sz="4" w:space="0" w:color="auto"/>
              <w:right w:val="single" w:sz="4" w:space="0" w:color="auto"/>
            </w:tcBorders>
          </w:tcPr>
          <w:p w:rsidR="009172E6" w:rsidRDefault="009172E6" w:rsidP="00AC7DE6">
            <w:r w:rsidRPr="000605A8">
              <w:rPr>
                <w:rFonts w:ascii="Cambria" w:eastAsia="Calibri" w:hAnsi="Cambria" w:cs="Times New Roman" w:hint="cs"/>
                <w:b/>
                <w:bCs/>
                <w:color w:val="000000"/>
                <w:sz w:val="24"/>
                <w:szCs w:val="24"/>
                <w:rtl/>
                <w:lang w:bidi="ar-IQ"/>
              </w:rPr>
              <w:t xml:space="preserve">اساسي </w:t>
            </w:r>
          </w:p>
        </w:tc>
        <w:tc>
          <w:tcPr>
            <w:tcW w:w="530"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9172E6" w:rsidRDefault="009172E6" w:rsidP="00AC7DE6">
            <w:r w:rsidRPr="00163BC3">
              <w:rPr>
                <w:rFonts w:ascii="Cambria" w:eastAsia="Calibri" w:hAnsi="Cambria" w:cs="Times New Roman" w:hint="cs"/>
                <w:b/>
                <w:bCs/>
                <w:color w:val="000000"/>
                <w:sz w:val="16"/>
                <w:szCs w:val="16"/>
                <w:rtl/>
                <w:lang w:bidi="ar-IQ"/>
              </w:rPr>
              <w:t>صح</w:t>
            </w:r>
          </w:p>
        </w:tc>
      </w:tr>
      <w:tr w:rsidR="009172E6" w:rsidTr="00781084">
        <w:trPr>
          <w:trHeight w:val="346"/>
        </w:trPr>
        <w:tc>
          <w:tcPr>
            <w:tcW w:w="1280" w:type="dxa"/>
            <w:tcBorders>
              <w:left w:val="single" w:sz="4" w:space="0" w:color="auto"/>
              <w:right w:val="single" w:sz="4" w:space="0" w:color="auto"/>
            </w:tcBorders>
            <w:vAlign w:val="center"/>
          </w:tcPr>
          <w:p w:rsidR="009172E6" w:rsidRDefault="009172E6" w:rsidP="00AC7DE6">
            <w:pPr>
              <w:bidi w:val="0"/>
              <w:jc w:val="center"/>
              <w:rPr>
                <w:rFonts w:ascii="Cambria" w:eastAsia="Calibri" w:hAnsi="Cambria" w:cs="Times New Roman"/>
                <w:b/>
                <w:bCs/>
                <w:color w:val="000000"/>
                <w:sz w:val="24"/>
                <w:szCs w:val="24"/>
                <w:lang w:bidi="ar-IQ"/>
              </w:rPr>
            </w:pPr>
          </w:p>
        </w:tc>
        <w:tc>
          <w:tcPr>
            <w:tcW w:w="1843" w:type="dxa"/>
            <w:tcBorders>
              <w:top w:val="single" w:sz="4" w:space="0" w:color="auto"/>
              <w:left w:val="single" w:sz="4" w:space="0" w:color="auto"/>
              <w:bottom w:val="single" w:sz="4" w:space="0" w:color="auto"/>
              <w:right w:val="single" w:sz="4" w:space="0" w:color="auto"/>
            </w:tcBorders>
          </w:tcPr>
          <w:p w:rsidR="009172E6" w:rsidRPr="00304AEE" w:rsidRDefault="009172E6" w:rsidP="009172E6">
            <w:pPr>
              <w:shd w:val="clear" w:color="auto" w:fill="FFFFFF"/>
            </w:pPr>
            <w:r w:rsidRPr="00304AEE">
              <w:t>110 H EL</w:t>
            </w:r>
          </w:p>
        </w:tc>
        <w:tc>
          <w:tcPr>
            <w:tcW w:w="2126" w:type="dxa"/>
            <w:tcBorders>
              <w:top w:val="single" w:sz="4" w:space="0" w:color="auto"/>
              <w:left w:val="single" w:sz="4" w:space="0" w:color="auto"/>
              <w:bottom w:val="single" w:sz="4" w:space="0" w:color="auto"/>
              <w:right w:val="single" w:sz="4" w:space="0" w:color="auto"/>
            </w:tcBorders>
          </w:tcPr>
          <w:p w:rsidR="009172E6" w:rsidRPr="002274D3" w:rsidRDefault="009172E6" w:rsidP="00AC7DE6">
            <w:pPr>
              <w:shd w:val="clear" w:color="auto" w:fill="FFFFFF"/>
              <w:rPr>
                <w:b/>
                <w:bCs/>
                <w:sz w:val="24"/>
                <w:szCs w:val="24"/>
                <w:rtl/>
              </w:rPr>
            </w:pPr>
            <w:r w:rsidRPr="002274D3">
              <w:rPr>
                <w:rFonts w:hint="cs"/>
                <w:b/>
                <w:bCs/>
                <w:sz w:val="24"/>
                <w:szCs w:val="24"/>
                <w:rtl/>
              </w:rPr>
              <w:t>الرياضة</w:t>
            </w:r>
          </w:p>
        </w:tc>
        <w:tc>
          <w:tcPr>
            <w:tcW w:w="1069" w:type="dxa"/>
            <w:gridSpan w:val="2"/>
            <w:tcBorders>
              <w:top w:val="single" w:sz="4" w:space="0" w:color="auto"/>
              <w:left w:val="single" w:sz="4" w:space="0" w:color="auto"/>
              <w:bottom w:val="single" w:sz="4" w:space="0" w:color="auto"/>
              <w:right w:val="single" w:sz="4" w:space="0" w:color="auto"/>
            </w:tcBorders>
          </w:tcPr>
          <w:p w:rsidR="009172E6" w:rsidRPr="000605A8" w:rsidRDefault="009172E6" w:rsidP="00AC7DE6">
            <w:pPr>
              <w:rPr>
                <w:rFonts w:ascii="Cambria" w:eastAsia="Calibri" w:hAnsi="Cambria" w:cs="Times New Roman"/>
                <w:b/>
                <w:bCs/>
                <w:color w:val="000000"/>
                <w:sz w:val="24"/>
                <w:szCs w:val="24"/>
                <w:rtl/>
                <w:lang w:bidi="ar-IQ"/>
              </w:rPr>
            </w:pPr>
          </w:p>
        </w:tc>
        <w:tc>
          <w:tcPr>
            <w:tcW w:w="530" w:type="dxa"/>
            <w:tcBorders>
              <w:top w:val="single" w:sz="4" w:space="0" w:color="auto"/>
              <w:left w:val="single" w:sz="4" w:space="0" w:color="auto"/>
              <w:bottom w:val="single" w:sz="4" w:space="0" w:color="auto"/>
              <w:right w:val="single" w:sz="4" w:space="0" w:color="auto"/>
            </w:tcBorders>
          </w:tcPr>
          <w:p w:rsidR="009172E6" w:rsidRPr="00163BC3" w:rsidRDefault="009172E6" w:rsidP="00AC7DE6">
            <w:pPr>
              <w:rPr>
                <w:rFonts w:ascii="Cambria" w:eastAsia="Calibri" w:hAnsi="Cambria" w:cs="Times New Roman"/>
                <w:b/>
                <w:bCs/>
                <w:color w:val="000000"/>
                <w:sz w:val="16"/>
                <w:szCs w:val="16"/>
                <w:rtl/>
                <w:lang w:bidi="ar-IQ"/>
              </w:rPr>
            </w:pPr>
          </w:p>
        </w:tc>
        <w:tc>
          <w:tcPr>
            <w:tcW w:w="518" w:type="dxa"/>
            <w:tcBorders>
              <w:top w:val="single" w:sz="4" w:space="0" w:color="auto"/>
              <w:left w:val="single" w:sz="4" w:space="0" w:color="auto"/>
              <w:bottom w:val="single" w:sz="4" w:space="0" w:color="auto"/>
              <w:right w:val="single" w:sz="4" w:space="0" w:color="auto"/>
            </w:tcBorders>
          </w:tcPr>
          <w:p w:rsidR="009172E6" w:rsidRPr="00163BC3" w:rsidRDefault="009172E6" w:rsidP="00AC7DE6">
            <w:pPr>
              <w:rPr>
                <w:rFonts w:ascii="Cambria" w:eastAsia="Calibri" w:hAnsi="Cambria" w:cs="Times New Roman"/>
                <w:b/>
                <w:bCs/>
                <w:color w:val="000000"/>
                <w:sz w:val="16"/>
                <w:szCs w:val="16"/>
                <w:rtl/>
                <w:lang w:bidi="ar-IQ"/>
              </w:rPr>
            </w:pPr>
          </w:p>
        </w:tc>
        <w:tc>
          <w:tcPr>
            <w:tcW w:w="518" w:type="dxa"/>
            <w:tcBorders>
              <w:top w:val="single" w:sz="4" w:space="0" w:color="auto"/>
              <w:left w:val="single" w:sz="4" w:space="0" w:color="auto"/>
              <w:bottom w:val="single" w:sz="4" w:space="0" w:color="auto"/>
              <w:right w:val="single" w:sz="4" w:space="0" w:color="auto"/>
            </w:tcBorders>
          </w:tcPr>
          <w:p w:rsidR="009172E6" w:rsidRPr="00163BC3" w:rsidRDefault="009172E6" w:rsidP="00AC7DE6">
            <w:pPr>
              <w:rPr>
                <w:rFonts w:ascii="Cambria" w:eastAsia="Calibri" w:hAnsi="Cambria" w:cs="Times New Roman"/>
                <w:b/>
                <w:bCs/>
                <w:color w:val="000000"/>
                <w:sz w:val="16"/>
                <w:szCs w:val="16"/>
                <w:rtl/>
                <w:lang w:bidi="ar-IQ"/>
              </w:rPr>
            </w:pPr>
          </w:p>
        </w:tc>
        <w:tc>
          <w:tcPr>
            <w:tcW w:w="519" w:type="dxa"/>
            <w:tcBorders>
              <w:top w:val="single" w:sz="4" w:space="0" w:color="auto"/>
              <w:left w:val="single" w:sz="4" w:space="0" w:color="auto"/>
              <w:bottom w:val="single" w:sz="4" w:space="0" w:color="auto"/>
              <w:right w:val="single" w:sz="4" w:space="0" w:color="auto"/>
            </w:tcBorders>
          </w:tcPr>
          <w:p w:rsidR="009172E6" w:rsidRPr="00163BC3" w:rsidRDefault="009172E6" w:rsidP="00AC7DE6">
            <w:pPr>
              <w:rPr>
                <w:rFonts w:ascii="Cambria" w:eastAsia="Calibri" w:hAnsi="Cambria" w:cs="Times New Roman"/>
                <w:b/>
                <w:bCs/>
                <w:color w:val="000000"/>
                <w:sz w:val="16"/>
                <w:szCs w:val="16"/>
                <w:rtl/>
                <w:lang w:bidi="ar-IQ"/>
              </w:rPr>
            </w:pPr>
          </w:p>
        </w:tc>
        <w:tc>
          <w:tcPr>
            <w:tcW w:w="518" w:type="dxa"/>
            <w:tcBorders>
              <w:top w:val="single" w:sz="4" w:space="0" w:color="auto"/>
              <w:left w:val="single" w:sz="4" w:space="0" w:color="auto"/>
              <w:bottom w:val="single" w:sz="4" w:space="0" w:color="auto"/>
              <w:right w:val="single" w:sz="4" w:space="0" w:color="auto"/>
            </w:tcBorders>
          </w:tcPr>
          <w:p w:rsidR="009172E6" w:rsidRPr="00163BC3" w:rsidRDefault="009172E6" w:rsidP="00AC7DE6">
            <w:pPr>
              <w:rPr>
                <w:rFonts w:ascii="Cambria" w:eastAsia="Calibri" w:hAnsi="Cambria" w:cs="Times New Roman"/>
                <w:b/>
                <w:bCs/>
                <w:color w:val="000000"/>
                <w:sz w:val="16"/>
                <w:szCs w:val="16"/>
                <w:rtl/>
                <w:lang w:bidi="ar-IQ"/>
              </w:rPr>
            </w:pPr>
          </w:p>
        </w:tc>
        <w:tc>
          <w:tcPr>
            <w:tcW w:w="518" w:type="dxa"/>
            <w:tcBorders>
              <w:top w:val="single" w:sz="4" w:space="0" w:color="auto"/>
              <w:left w:val="single" w:sz="4" w:space="0" w:color="auto"/>
              <w:bottom w:val="single" w:sz="4" w:space="0" w:color="auto"/>
              <w:right w:val="single" w:sz="4" w:space="0" w:color="auto"/>
            </w:tcBorders>
          </w:tcPr>
          <w:p w:rsidR="009172E6" w:rsidRPr="00163BC3" w:rsidRDefault="009172E6" w:rsidP="00AC7DE6">
            <w:pPr>
              <w:rPr>
                <w:rFonts w:ascii="Cambria" w:eastAsia="Calibri" w:hAnsi="Cambria" w:cs="Times New Roman"/>
                <w:b/>
                <w:bCs/>
                <w:color w:val="000000"/>
                <w:sz w:val="16"/>
                <w:szCs w:val="16"/>
                <w:rtl/>
                <w:lang w:bidi="ar-IQ"/>
              </w:rPr>
            </w:pPr>
          </w:p>
        </w:tc>
        <w:tc>
          <w:tcPr>
            <w:tcW w:w="518" w:type="dxa"/>
            <w:tcBorders>
              <w:top w:val="single" w:sz="4" w:space="0" w:color="auto"/>
              <w:left w:val="single" w:sz="4" w:space="0" w:color="auto"/>
              <w:bottom w:val="single" w:sz="4" w:space="0" w:color="auto"/>
              <w:right w:val="single" w:sz="4" w:space="0" w:color="auto"/>
            </w:tcBorders>
          </w:tcPr>
          <w:p w:rsidR="009172E6" w:rsidRPr="00163BC3" w:rsidRDefault="009172E6" w:rsidP="00AC7DE6">
            <w:pPr>
              <w:rPr>
                <w:rFonts w:ascii="Cambria" w:eastAsia="Calibri" w:hAnsi="Cambria" w:cs="Times New Roman"/>
                <w:b/>
                <w:bCs/>
                <w:color w:val="000000"/>
                <w:sz w:val="16"/>
                <w:szCs w:val="16"/>
                <w:rtl/>
                <w:lang w:bidi="ar-IQ"/>
              </w:rPr>
            </w:pPr>
          </w:p>
        </w:tc>
        <w:tc>
          <w:tcPr>
            <w:tcW w:w="519" w:type="dxa"/>
            <w:tcBorders>
              <w:top w:val="single" w:sz="4" w:space="0" w:color="auto"/>
              <w:left w:val="single" w:sz="4" w:space="0" w:color="auto"/>
              <w:bottom w:val="single" w:sz="4" w:space="0" w:color="auto"/>
              <w:right w:val="single" w:sz="4" w:space="0" w:color="auto"/>
            </w:tcBorders>
          </w:tcPr>
          <w:p w:rsidR="009172E6" w:rsidRPr="00163BC3" w:rsidRDefault="009172E6" w:rsidP="00AC7DE6">
            <w:pPr>
              <w:rPr>
                <w:rFonts w:ascii="Cambria" w:eastAsia="Calibri" w:hAnsi="Cambria" w:cs="Times New Roman"/>
                <w:b/>
                <w:bCs/>
                <w:color w:val="000000"/>
                <w:sz w:val="16"/>
                <w:szCs w:val="16"/>
                <w:rtl/>
                <w:lang w:bidi="ar-IQ"/>
              </w:rPr>
            </w:pPr>
          </w:p>
        </w:tc>
        <w:tc>
          <w:tcPr>
            <w:tcW w:w="518" w:type="dxa"/>
            <w:tcBorders>
              <w:top w:val="single" w:sz="4" w:space="0" w:color="auto"/>
              <w:left w:val="single" w:sz="4" w:space="0" w:color="auto"/>
              <w:bottom w:val="single" w:sz="4" w:space="0" w:color="auto"/>
              <w:right w:val="single" w:sz="4" w:space="0" w:color="auto"/>
            </w:tcBorders>
          </w:tcPr>
          <w:p w:rsidR="009172E6" w:rsidRPr="00163BC3" w:rsidRDefault="009172E6" w:rsidP="00AC7DE6">
            <w:pPr>
              <w:rPr>
                <w:rFonts w:ascii="Cambria" w:eastAsia="Calibri" w:hAnsi="Cambria" w:cs="Times New Roman"/>
                <w:b/>
                <w:bCs/>
                <w:color w:val="000000"/>
                <w:sz w:val="16"/>
                <w:szCs w:val="16"/>
                <w:rtl/>
                <w:lang w:bidi="ar-IQ"/>
              </w:rPr>
            </w:pPr>
          </w:p>
        </w:tc>
        <w:tc>
          <w:tcPr>
            <w:tcW w:w="518" w:type="dxa"/>
            <w:tcBorders>
              <w:top w:val="single" w:sz="4" w:space="0" w:color="auto"/>
              <w:left w:val="single" w:sz="4" w:space="0" w:color="auto"/>
              <w:bottom w:val="single" w:sz="4" w:space="0" w:color="auto"/>
              <w:right w:val="single" w:sz="4" w:space="0" w:color="auto"/>
            </w:tcBorders>
          </w:tcPr>
          <w:p w:rsidR="009172E6" w:rsidRPr="00163BC3" w:rsidRDefault="009172E6" w:rsidP="00AC7DE6">
            <w:pPr>
              <w:rPr>
                <w:rFonts w:ascii="Cambria" w:eastAsia="Calibri" w:hAnsi="Cambria" w:cs="Times New Roman"/>
                <w:b/>
                <w:bCs/>
                <w:color w:val="000000"/>
                <w:sz w:val="16"/>
                <w:szCs w:val="16"/>
                <w:rtl/>
                <w:lang w:bidi="ar-IQ"/>
              </w:rPr>
            </w:pPr>
          </w:p>
        </w:tc>
        <w:tc>
          <w:tcPr>
            <w:tcW w:w="518" w:type="dxa"/>
            <w:tcBorders>
              <w:top w:val="single" w:sz="4" w:space="0" w:color="auto"/>
              <w:left w:val="single" w:sz="4" w:space="0" w:color="auto"/>
              <w:bottom w:val="single" w:sz="4" w:space="0" w:color="auto"/>
              <w:right w:val="single" w:sz="4" w:space="0" w:color="auto"/>
            </w:tcBorders>
          </w:tcPr>
          <w:p w:rsidR="009172E6" w:rsidRPr="00163BC3" w:rsidRDefault="009172E6" w:rsidP="00AC7DE6">
            <w:pPr>
              <w:rPr>
                <w:rFonts w:ascii="Cambria" w:eastAsia="Calibri" w:hAnsi="Cambria" w:cs="Times New Roman"/>
                <w:b/>
                <w:bCs/>
                <w:color w:val="000000"/>
                <w:sz w:val="16"/>
                <w:szCs w:val="16"/>
                <w:rtl/>
                <w:lang w:bidi="ar-IQ"/>
              </w:rPr>
            </w:pPr>
          </w:p>
        </w:tc>
        <w:tc>
          <w:tcPr>
            <w:tcW w:w="519" w:type="dxa"/>
            <w:tcBorders>
              <w:top w:val="single" w:sz="4" w:space="0" w:color="auto"/>
              <w:left w:val="single" w:sz="4" w:space="0" w:color="auto"/>
              <w:bottom w:val="single" w:sz="4" w:space="0" w:color="auto"/>
              <w:right w:val="single" w:sz="4" w:space="0" w:color="auto"/>
            </w:tcBorders>
          </w:tcPr>
          <w:p w:rsidR="009172E6" w:rsidRPr="00163BC3" w:rsidRDefault="009172E6" w:rsidP="00AC7DE6">
            <w:pPr>
              <w:rPr>
                <w:rFonts w:ascii="Cambria" w:eastAsia="Calibri" w:hAnsi="Cambria" w:cs="Times New Roman"/>
                <w:b/>
                <w:bCs/>
                <w:color w:val="000000"/>
                <w:sz w:val="16"/>
                <w:szCs w:val="16"/>
                <w:rtl/>
                <w:lang w:bidi="ar-IQ"/>
              </w:rPr>
            </w:pPr>
          </w:p>
        </w:tc>
        <w:tc>
          <w:tcPr>
            <w:tcW w:w="518" w:type="dxa"/>
            <w:tcBorders>
              <w:top w:val="single" w:sz="4" w:space="0" w:color="auto"/>
              <w:left w:val="single" w:sz="4" w:space="0" w:color="auto"/>
              <w:bottom w:val="single" w:sz="4" w:space="0" w:color="auto"/>
              <w:right w:val="single" w:sz="4" w:space="0" w:color="auto"/>
            </w:tcBorders>
          </w:tcPr>
          <w:p w:rsidR="009172E6" w:rsidRPr="00163BC3" w:rsidRDefault="009172E6" w:rsidP="00AC7DE6">
            <w:pPr>
              <w:rPr>
                <w:rFonts w:ascii="Cambria" w:eastAsia="Calibri" w:hAnsi="Cambria" w:cs="Times New Roman"/>
                <w:b/>
                <w:bCs/>
                <w:color w:val="000000"/>
                <w:sz w:val="16"/>
                <w:szCs w:val="16"/>
                <w:rtl/>
                <w:lang w:bidi="ar-IQ"/>
              </w:rPr>
            </w:pPr>
          </w:p>
        </w:tc>
        <w:tc>
          <w:tcPr>
            <w:tcW w:w="518" w:type="dxa"/>
            <w:tcBorders>
              <w:top w:val="single" w:sz="4" w:space="0" w:color="auto"/>
              <w:left w:val="single" w:sz="4" w:space="0" w:color="auto"/>
              <w:bottom w:val="single" w:sz="4" w:space="0" w:color="auto"/>
              <w:right w:val="single" w:sz="4" w:space="0" w:color="auto"/>
            </w:tcBorders>
          </w:tcPr>
          <w:p w:rsidR="009172E6" w:rsidRPr="00163BC3" w:rsidRDefault="009172E6" w:rsidP="00AC7DE6">
            <w:pPr>
              <w:rPr>
                <w:rFonts w:ascii="Cambria" w:eastAsia="Calibri" w:hAnsi="Cambria" w:cs="Times New Roman"/>
                <w:b/>
                <w:bCs/>
                <w:color w:val="000000"/>
                <w:sz w:val="16"/>
                <w:szCs w:val="16"/>
                <w:rtl/>
                <w:lang w:bidi="ar-IQ"/>
              </w:rPr>
            </w:pPr>
          </w:p>
        </w:tc>
        <w:tc>
          <w:tcPr>
            <w:tcW w:w="518" w:type="dxa"/>
            <w:tcBorders>
              <w:top w:val="single" w:sz="4" w:space="0" w:color="auto"/>
              <w:left w:val="single" w:sz="4" w:space="0" w:color="auto"/>
              <w:bottom w:val="single" w:sz="4" w:space="0" w:color="auto"/>
              <w:right w:val="single" w:sz="4" w:space="0" w:color="auto"/>
            </w:tcBorders>
          </w:tcPr>
          <w:p w:rsidR="009172E6" w:rsidRPr="00163BC3" w:rsidRDefault="009172E6" w:rsidP="00AC7DE6">
            <w:pPr>
              <w:rPr>
                <w:rFonts w:ascii="Cambria" w:eastAsia="Calibri" w:hAnsi="Cambria" w:cs="Times New Roman"/>
                <w:b/>
                <w:bCs/>
                <w:color w:val="000000"/>
                <w:sz w:val="16"/>
                <w:szCs w:val="16"/>
                <w:rtl/>
                <w:lang w:bidi="ar-IQ"/>
              </w:rPr>
            </w:pPr>
          </w:p>
        </w:tc>
        <w:tc>
          <w:tcPr>
            <w:tcW w:w="927" w:type="dxa"/>
            <w:tcBorders>
              <w:top w:val="single" w:sz="4" w:space="0" w:color="auto"/>
              <w:left w:val="single" w:sz="4" w:space="0" w:color="auto"/>
              <w:bottom w:val="single" w:sz="4" w:space="0" w:color="auto"/>
              <w:right w:val="single" w:sz="4" w:space="0" w:color="auto"/>
            </w:tcBorders>
          </w:tcPr>
          <w:p w:rsidR="009172E6" w:rsidRPr="00163BC3" w:rsidRDefault="009172E6" w:rsidP="00AC7DE6">
            <w:pPr>
              <w:rPr>
                <w:rFonts w:ascii="Cambria" w:eastAsia="Calibri" w:hAnsi="Cambria" w:cs="Times New Roman"/>
                <w:b/>
                <w:bCs/>
                <w:color w:val="000000"/>
                <w:sz w:val="16"/>
                <w:szCs w:val="16"/>
                <w:rtl/>
                <w:lang w:bidi="ar-IQ"/>
              </w:rPr>
            </w:pPr>
          </w:p>
        </w:tc>
      </w:tr>
      <w:tr w:rsidR="00FA1D95" w:rsidTr="0071535F">
        <w:trPr>
          <w:trHeight w:val="346"/>
        </w:trPr>
        <w:tc>
          <w:tcPr>
            <w:tcW w:w="1280" w:type="dxa"/>
            <w:vMerge w:val="restart"/>
            <w:tcBorders>
              <w:top w:val="single" w:sz="4" w:space="0" w:color="auto"/>
              <w:left w:val="single" w:sz="4" w:space="0" w:color="auto"/>
              <w:bottom w:val="single" w:sz="4" w:space="0" w:color="auto"/>
              <w:right w:val="single" w:sz="4" w:space="0" w:color="auto"/>
            </w:tcBorders>
          </w:tcPr>
          <w:p w:rsidR="00FA1D95" w:rsidRDefault="00FA1D95" w:rsidP="00AC7DE6">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 xml:space="preserve">2020مرحلة ثالثة/ </w:t>
            </w:r>
            <w:r>
              <w:rPr>
                <w:rFonts w:ascii="Cambria" w:eastAsia="Calibri" w:hAnsi="Cambria" w:cs="Times New Roman"/>
                <w:b/>
                <w:bCs/>
                <w:color w:val="000000"/>
                <w:sz w:val="24"/>
                <w:szCs w:val="24"/>
                <w:lang w:bidi="ar-IQ"/>
              </w:rPr>
              <w:t>3</w:t>
            </w:r>
          </w:p>
        </w:tc>
        <w:tc>
          <w:tcPr>
            <w:tcW w:w="1843" w:type="dxa"/>
            <w:tcBorders>
              <w:top w:val="single" w:sz="4" w:space="0" w:color="auto"/>
              <w:left w:val="single" w:sz="4" w:space="0" w:color="auto"/>
              <w:bottom w:val="single" w:sz="4" w:space="0" w:color="auto"/>
              <w:right w:val="single" w:sz="4" w:space="0" w:color="auto"/>
            </w:tcBorders>
          </w:tcPr>
          <w:p w:rsidR="00FA1D95" w:rsidRPr="00FB60D3" w:rsidRDefault="00FA1D95" w:rsidP="005E0F48">
            <w:pPr>
              <w:shd w:val="clear" w:color="auto" w:fill="FFFFFF"/>
              <w:rPr>
                <w:lang w:bidi="ar-IQ"/>
              </w:rPr>
            </w:pPr>
            <w:r w:rsidRPr="00FB60D3">
              <w:rPr>
                <w:lang w:bidi="ar-IQ"/>
              </w:rPr>
              <w:t>326 HAbA</w:t>
            </w:r>
          </w:p>
        </w:tc>
        <w:tc>
          <w:tcPr>
            <w:tcW w:w="2126" w:type="dxa"/>
            <w:tcBorders>
              <w:top w:val="single" w:sz="4" w:space="0" w:color="auto"/>
              <w:left w:val="single" w:sz="4" w:space="0" w:color="auto"/>
              <w:bottom w:val="single" w:sz="4" w:space="0" w:color="auto"/>
              <w:right w:val="single" w:sz="4" w:space="0" w:color="auto"/>
            </w:tcBorders>
          </w:tcPr>
          <w:p w:rsidR="00FA1D95" w:rsidRPr="002274D3" w:rsidRDefault="00FA1D95" w:rsidP="00FA1D95">
            <w:pPr>
              <w:shd w:val="clear" w:color="auto" w:fill="FFFFFF"/>
              <w:rPr>
                <w:b/>
                <w:bCs/>
                <w:sz w:val="24"/>
                <w:szCs w:val="24"/>
                <w:rtl/>
              </w:rPr>
            </w:pPr>
            <w:r w:rsidRPr="002274D3">
              <w:rPr>
                <w:rFonts w:hint="cs"/>
                <w:b/>
                <w:bCs/>
                <w:sz w:val="24"/>
                <w:szCs w:val="24"/>
                <w:rtl/>
              </w:rPr>
              <w:t>تاريخ الدولة العربية في العصر العباسي</w:t>
            </w:r>
          </w:p>
        </w:tc>
        <w:tc>
          <w:tcPr>
            <w:tcW w:w="1069" w:type="dxa"/>
            <w:gridSpan w:val="2"/>
            <w:tcBorders>
              <w:top w:val="single" w:sz="4" w:space="0" w:color="auto"/>
              <w:left w:val="single" w:sz="4" w:space="0" w:color="auto"/>
              <w:bottom w:val="single" w:sz="4" w:space="0" w:color="auto"/>
              <w:right w:val="single" w:sz="4" w:space="0" w:color="auto"/>
            </w:tcBorders>
          </w:tcPr>
          <w:p w:rsidR="00FA1D95" w:rsidRDefault="00FA1D95" w:rsidP="00AC7DE6">
            <w:r w:rsidRPr="000605A8">
              <w:rPr>
                <w:rFonts w:ascii="Cambria" w:eastAsia="Calibri" w:hAnsi="Cambria" w:cs="Times New Roman" w:hint="cs"/>
                <w:b/>
                <w:bCs/>
                <w:color w:val="000000"/>
                <w:sz w:val="24"/>
                <w:szCs w:val="24"/>
                <w:rtl/>
                <w:lang w:bidi="ar-IQ"/>
              </w:rPr>
              <w:t xml:space="preserve">اساسي </w:t>
            </w:r>
          </w:p>
        </w:tc>
        <w:tc>
          <w:tcPr>
            <w:tcW w:w="530"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r>
      <w:tr w:rsidR="00FA1D95" w:rsidTr="0071535F">
        <w:trPr>
          <w:trHeight w:val="346"/>
        </w:trPr>
        <w:tc>
          <w:tcPr>
            <w:tcW w:w="1280" w:type="dxa"/>
            <w:vMerge/>
            <w:tcBorders>
              <w:top w:val="single" w:sz="4" w:space="0" w:color="auto"/>
              <w:left w:val="single" w:sz="4" w:space="0" w:color="auto"/>
              <w:bottom w:val="single" w:sz="4" w:space="0" w:color="auto"/>
              <w:right w:val="single" w:sz="4" w:space="0" w:color="auto"/>
            </w:tcBorders>
          </w:tcPr>
          <w:p w:rsidR="00FA1D95" w:rsidRDefault="00FA1D95" w:rsidP="00AC7DE6">
            <w:pPr>
              <w:shd w:val="clear" w:color="auto" w:fill="FFFFFF"/>
              <w:autoSpaceDE w:val="0"/>
              <w:autoSpaceDN w:val="0"/>
              <w:adjustRightInd w:val="0"/>
              <w:jc w:val="center"/>
              <w:rPr>
                <w:rFonts w:ascii="Cambria" w:eastAsia="Calibri" w:hAnsi="Cambria" w:cs="Times New Roman"/>
                <w:b/>
                <w:bCs/>
                <w:color w:val="000000"/>
                <w:sz w:val="24"/>
                <w:szCs w:val="24"/>
                <w:rtl/>
                <w:lang w:bidi="ar-IQ"/>
              </w:rPr>
            </w:pPr>
          </w:p>
        </w:tc>
        <w:tc>
          <w:tcPr>
            <w:tcW w:w="1843" w:type="dxa"/>
            <w:tcBorders>
              <w:top w:val="single" w:sz="4" w:space="0" w:color="auto"/>
              <w:left w:val="single" w:sz="4" w:space="0" w:color="auto"/>
              <w:bottom w:val="single" w:sz="4" w:space="0" w:color="auto"/>
              <w:right w:val="single" w:sz="4" w:space="0" w:color="auto"/>
            </w:tcBorders>
          </w:tcPr>
          <w:p w:rsidR="00FA1D95" w:rsidRPr="00FB60D3" w:rsidRDefault="00FA1D95" w:rsidP="005E0F48">
            <w:pPr>
              <w:shd w:val="clear" w:color="auto" w:fill="FFFFFF"/>
              <w:rPr>
                <w:lang w:bidi="ar-IQ"/>
              </w:rPr>
            </w:pPr>
            <w:r w:rsidRPr="00FB60D3">
              <w:rPr>
                <w:lang w:bidi="ar-IQ"/>
              </w:rPr>
              <w:t xml:space="preserve">327 HAIC  </w:t>
            </w:r>
          </w:p>
        </w:tc>
        <w:tc>
          <w:tcPr>
            <w:tcW w:w="2126" w:type="dxa"/>
            <w:tcBorders>
              <w:top w:val="single" w:sz="4" w:space="0" w:color="auto"/>
              <w:left w:val="single" w:sz="4" w:space="0" w:color="auto"/>
              <w:bottom w:val="single" w:sz="4" w:space="0" w:color="auto"/>
              <w:right w:val="single" w:sz="4" w:space="0" w:color="auto"/>
            </w:tcBorders>
          </w:tcPr>
          <w:p w:rsidR="00FA1D95" w:rsidRPr="002274D3" w:rsidRDefault="00FA1D95" w:rsidP="00FA1D95">
            <w:pPr>
              <w:shd w:val="clear" w:color="auto" w:fill="FFFFFF"/>
              <w:rPr>
                <w:b/>
                <w:bCs/>
                <w:sz w:val="24"/>
                <w:szCs w:val="24"/>
                <w:rtl/>
              </w:rPr>
            </w:pPr>
            <w:r w:rsidRPr="002274D3">
              <w:rPr>
                <w:rFonts w:hint="cs"/>
                <w:b/>
                <w:bCs/>
                <w:sz w:val="24"/>
                <w:szCs w:val="24"/>
                <w:rtl/>
              </w:rPr>
              <w:t>تاريخ الحضارة العربية الاسلامية</w:t>
            </w:r>
          </w:p>
        </w:tc>
        <w:tc>
          <w:tcPr>
            <w:tcW w:w="1069" w:type="dxa"/>
            <w:gridSpan w:val="2"/>
            <w:tcBorders>
              <w:top w:val="single" w:sz="4" w:space="0" w:color="auto"/>
              <w:left w:val="single" w:sz="4" w:space="0" w:color="auto"/>
              <w:bottom w:val="single" w:sz="4" w:space="0" w:color="auto"/>
              <w:right w:val="single" w:sz="4" w:space="0" w:color="auto"/>
            </w:tcBorders>
          </w:tcPr>
          <w:p w:rsidR="00FA1D95" w:rsidRDefault="00FA1D95" w:rsidP="00AC7DE6">
            <w:r w:rsidRPr="000605A8">
              <w:rPr>
                <w:rFonts w:ascii="Cambria" w:eastAsia="Calibri" w:hAnsi="Cambria" w:cs="Times New Roman" w:hint="cs"/>
                <w:b/>
                <w:bCs/>
                <w:color w:val="000000"/>
                <w:sz w:val="24"/>
                <w:szCs w:val="24"/>
                <w:rtl/>
                <w:lang w:bidi="ar-IQ"/>
              </w:rPr>
              <w:t xml:space="preserve">اساسي </w:t>
            </w:r>
          </w:p>
        </w:tc>
        <w:tc>
          <w:tcPr>
            <w:tcW w:w="530"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r>
      <w:tr w:rsidR="00FA1D95" w:rsidTr="0071535F">
        <w:trPr>
          <w:trHeight w:val="346"/>
        </w:trPr>
        <w:tc>
          <w:tcPr>
            <w:tcW w:w="1280" w:type="dxa"/>
            <w:vMerge/>
            <w:tcBorders>
              <w:top w:val="single" w:sz="4" w:space="0" w:color="auto"/>
              <w:left w:val="single" w:sz="4" w:space="0" w:color="auto"/>
              <w:bottom w:val="single" w:sz="4" w:space="0" w:color="auto"/>
              <w:right w:val="single" w:sz="4" w:space="0" w:color="auto"/>
            </w:tcBorders>
          </w:tcPr>
          <w:p w:rsidR="00FA1D95" w:rsidRDefault="00FA1D95" w:rsidP="00AC7DE6">
            <w:pPr>
              <w:shd w:val="clear" w:color="auto" w:fill="FFFFFF"/>
              <w:autoSpaceDE w:val="0"/>
              <w:autoSpaceDN w:val="0"/>
              <w:adjustRightInd w:val="0"/>
              <w:jc w:val="center"/>
              <w:rPr>
                <w:rFonts w:ascii="Cambria" w:eastAsia="Calibri" w:hAnsi="Cambria" w:cs="Times New Roman"/>
                <w:b/>
                <w:bCs/>
                <w:color w:val="000000"/>
                <w:sz w:val="24"/>
                <w:szCs w:val="24"/>
                <w:rtl/>
                <w:lang w:bidi="ar-IQ"/>
              </w:rPr>
            </w:pPr>
          </w:p>
        </w:tc>
        <w:tc>
          <w:tcPr>
            <w:tcW w:w="1843" w:type="dxa"/>
            <w:tcBorders>
              <w:top w:val="single" w:sz="4" w:space="0" w:color="auto"/>
              <w:left w:val="single" w:sz="4" w:space="0" w:color="auto"/>
              <w:bottom w:val="single" w:sz="4" w:space="0" w:color="auto"/>
              <w:right w:val="single" w:sz="4" w:space="0" w:color="auto"/>
            </w:tcBorders>
          </w:tcPr>
          <w:p w:rsidR="00FA1D95" w:rsidRPr="00FB60D3" w:rsidRDefault="00FA1D95" w:rsidP="005E0F48">
            <w:pPr>
              <w:shd w:val="clear" w:color="auto" w:fill="FFFFFF"/>
              <w:rPr>
                <w:lang w:bidi="ar-IQ"/>
              </w:rPr>
            </w:pPr>
            <w:r w:rsidRPr="00FB60D3">
              <w:rPr>
                <w:lang w:bidi="ar-IQ"/>
              </w:rPr>
              <w:t xml:space="preserve">  328HMIH  </w:t>
            </w:r>
          </w:p>
        </w:tc>
        <w:tc>
          <w:tcPr>
            <w:tcW w:w="2126" w:type="dxa"/>
            <w:tcBorders>
              <w:top w:val="single" w:sz="4" w:space="0" w:color="auto"/>
              <w:left w:val="single" w:sz="4" w:space="0" w:color="auto"/>
              <w:bottom w:val="single" w:sz="4" w:space="0" w:color="auto"/>
              <w:right w:val="single" w:sz="4" w:space="0" w:color="auto"/>
            </w:tcBorders>
          </w:tcPr>
          <w:p w:rsidR="00FA1D95" w:rsidRPr="002274D3" w:rsidRDefault="00FA1D95" w:rsidP="00FA1D95">
            <w:pPr>
              <w:shd w:val="clear" w:color="auto" w:fill="FFFFFF"/>
              <w:rPr>
                <w:b/>
                <w:bCs/>
                <w:sz w:val="24"/>
                <w:szCs w:val="24"/>
                <w:rtl/>
              </w:rPr>
            </w:pPr>
            <w:r w:rsidRPr="002274D3">
              <w:rPr>
                <w:rFonts w:hint="cs"/>
                <w:b/>
                <w:bCs/>
                <w:sz w:val="24"/>
                <w:szCs w:val="24"/>
                <w:rtl/>
              </w:rPr>
              <w:t>تاريخ العراق الحديث</w:t>
            </w:r>
          </w:p>
        </w:tc>
        <w:tc>
          <w:tcPr>
            <w:tcW w:w="1069" w:type="dxa"/>
            <w:gridSpan w:val="2"/>
            <w:tcBorders>
              <w:top w:val="single" w:sz="4" w:space="0" w:color="auto"/>
              <w:left w:val="single" w:sz="4" w:space="0" w:color="auto"/>
              <w:bottom w:val="single" w:sz="4" w:space="0" w:color="auto"/>
              <w:right w:val="single" w:sz="4" w:space="0" w:color="auto"/>
            </w:tcBorders>
          </w:tcPr>
          <w:p w:rsidR="00FA1D95" w:rsidRDefault="00FA1D95" w:rsidP="00AC7DE6">
            <w:r w:rsidRPr="000605A8">
              <w:rPr>
                <w:rFonts w:ascii="Cambria" w:eastAsia="Calibri" w:hAnsi="Cambria" w:cs="Times New Roman" w:hint="cs"/>
                <w:b/>
                <w:bCs/>
                <w:color w:val="000000"/>
                <w:sz w:val="24"/>
                <w:szCs w:val="24"/>
                <w:rtl/>
                <w:lang w:bidi="ar-IQ"/>
              </w:rPr>
              <w:t xml:space="preserve">اساسي </w:t>
            </w:r>
          </w:p>
        </w:tc>
        <w:tc>
          <w:tcPr>
            <w:tcW w:w="530"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r>
      <w:tr w:rsidR="00FA1D95" w:rsidTr="0071535F">
        <w:trPr>
          <w:trHeight w:val="346"/>
        </w:trPr>
        <w:tc>
          <w:tcPr>
            <w:tcW w:w="1280" w:type="dxa"/>
            <w:vMerge/>
            <w:tcBorders>
              <w:top w:val="single" w:sz="4" w:space="0" w:color="auto"/>
              <w:left w:val="single" w:sz="4" w:space="0" w:color="auto"/>
              <w:bottom w:val="single" w:sz="4" w:space="0" w:color="auto"/>
              <w:right w:val="single" w:sz="4" w:space="0" w:color="auto"/>
            </w:tcBorders>
          </w:tcPr>
          <w:p w:rsidR="00FA1D95" w:rsidRDefault="00FA1D95" w:rsidP="00AC7DE6">
            <w:pPr>
              <w:shd w:val="clear" w:color="auto" w:fill="FFFFFF"/>
              <w:autoSpaceDE w:val="0"/>
              <w:autoSpaceDN w:val="0"/>
              <w:adjustRightInd w:val="0"/>
              <w:jc w:val="center"/>
              <w:rPr>
                <w:rFonts w:ascii="Cambria" w:eastAsia="Calibri" w:hAnsi="Cambria" w:cs="Times New Roman"/>
                <w:b/>
                <w:bCs/>
                <w:color w:val="000000"/>
                <w:sz w:val="24"/>
                <w:szCs w:val="24"/>
                <w:rtl/>
                <w:lang w:bidi="ar-IQ"/>
              </w:rPr>
            </w:pPr>
          </w:p>
        </w:tc>
        <w:tc>
          <w:tcPr>
            <w:tcW w:w="1843" w:type="dxa"/>
            <w:tcBorders>
              <w:top w:val="single" w:sz="4" w:space="0" w:color="auto"/>
              <w:left w:val="single" w:sz="4" w:space="0" w:color="auto"/>
              <w:bottom w:val="single" w:sz="4" w:space="0" w:color="auto"/>
              <w:right w:val="single" w:sz="4" w:space="0" w:color="auto"/>
            </w:tcBorders>
          </w:tcPr>
          <w:p w:rsidR="00FA1D95" w:rsidRPr="00FB60D3" w:rsidRDefault="00FA1D95" w:rsidP="005E0F48">
            <w:pPr>
              <w:shd w:val="clear" w:color="auto" w:fill="FFFFFF"/>
              <w:rPr>
                <w:rtl/>
                <w:lang w:bidi="ar-IQ"/>
              </w:rPr>
            </w:pPr>
            <w:r w:rsidRPr="00FB60D3">
              <w:rPr>
                <w:lang w:bidi="ar-IQ"/>
              </w:rPr>
              <w:t>329 HMhA</w:t>
            </w:r>
          </w:p>
        </w:tc>
        <w:tc>
          <w:tcPr>
            <w:tcW w:w="2126" w:type="dxa"/>
            <w:tcBorders>
              <w:top w:val="single" w:sz="4" w:space="0" w:color="auto"/>
              <w:left w:val="single" w:sz="4" w:space="0" w:color="auto"/>
              <w:bottom w:val="single" w:sz="4" w:space="0" w:color="auto"/>
              <w:right w:val="single" w:sz="4" w:space="0" w:color="auto"/>
            </w:tcBorders>
          </w:tcPr>
          <w:p w:rsidR="00FA1D95" w:rsidRPr="002274D3" w:rsidRDefault="00FA1D95" w:rsidP="00FA1D95">
            <w:pPr>
              <w:shd w:val="clear" w:color="auto" w:fill="FFFFFF"/>
              <w:rPr>
                <w:b/>
                <w:bCs/>
                <w:sz w:val="24"/>
                <w:szCs w:val="24"/>
                <w:rtl/>
              </w:rPr>
            </w:pPr>
            <w:r w:rsidRPr="002274D3">
              <w:rPr>
                <w:rFonts w:hint="cs"/>
                <w:b/>
                <w:bCs/>
                <w:sz w:val="24"/>
                <w:szCs w:val="24"/>
                <w:rtl/>
              </w:rPr>
              <w:t>تاريخ اسيا</w:t>
            </w:r>
          </w:p>
        </w:tc>
        <w:tc>
          <w:tcPr>
            <w:tcW w:w="1069" w:type="dxa"/>
            <w:gridSpan w:val="2"/>
            <w:tcBorders>
              <w:top w:val="single" w:sz="4" w:space="0" w:color="auto"/>
              <w:left w:val="single" w:sz="4" w:space="0" w:color="auto"/>
              <w:bottom w:val="single" w:sz="4" w:space="0" w:color="auto"/>
              <w:right w:val="single" w:sz="4" w:space="0" w:color="auto"/>
            </w:tcBorders>
          </w:tcPr>
          <w:p w:rsidR="00FA1D95" w:rsidRDefault="00FA1D95" w:rsidP="00AC7DE6">
            <w:r w:rsidRPr="000605A8">
              <w:rPr>
                <w:rFonts w:ascii="Cambria" w:eastAsia="Calibri" w:hAnsi="Cambria" w:cs="Times New Roman" w:hint="cs"/>
                <w:b/>
                <w:bCs/>
                <w:color w:val="000000"/>
                <w:sz w:val="24"/>
                <w:szCs w:val="24"/>
                <w:rtl/>
                <w:lang w:bidi="ar-IQ"/>
              </w:rPr>
              <w:t xml:space="preserve">اساسي </w:t>
            </w:r>
          </w:p>
        </w:tc>
        <w:tc>
          <w:tcPr>
            <w:tcW w:w="530"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r>
      <w:tr w:rsidR="00FA1D95" w:rsidTr="0071535F">
        <w:trPr>
          <w:trHeight w:val="346"/>
        </w:trPr>
        <w:tc>
          <w:tcPr>
            <w:tcW w:w="1280" w:type="dxa"/>
            <w:vMerge/>
            <w:tcBorders>
              <w:top w:val="single" w:sz="4" w:space="0" w:color="auto"/>
              <w:left w:val="single" w:sz="4" w:space="0" w:color="auto"/>
              <w:bottom w:val="single" w:sz="4" w:space="0" w:color="auto"/>
              <w:right w:val="single" w:sz="4" w:space="0" w:color="auto"/>
            </w:tcBorders>
          </w:tcPr>
          <w:p w:rsidR="00FA1D95" w:rsidRDefault="00FA1D95" w:rsidP="00AC7DE6">
            <w:pPr>
              <w:shd w:val="clear" w:color="auto" w:fill="FFFFFF"/>
              <w:autoSpaceDE w:val="0"/>
              <w:autoSpaceDN w:val="0"/>
              <w:adjustRightInd w:val="0"/>
              <w:jc w:val="center"/>
              <w:rPr>
                <w:rFonts w:ascii="Cambria" w:eastAsia="Calibri" w:hAnsi="Cambria" w:cs="Times New Roman"/>
                <w:b/>
                <w:bCs/>
                <w:color w:val="000000"/>
                <w:sz w:val="24"/>
                <w:szCs w:val="24"/>
                <w:rtl/>
                <w:lang w:bidi="ar-IQ"/>
              </w:rPr>
            </w:pPr>
          </w:p>
        </w:tc>
        <w:tc>
          <w:tcPr>
            <w:tcW w:w="1843" w:type="dxa"/>
            <w:tcBorders>
              <w:top w:val="single" w:sz="4" w:space="0" w:color="auto"/>
              <w:left w:val="single" w:sz="4" w:space="0" w:color="auto"/>
              <w:bottom w:val="single" w:sz="4" w:space="0" w:color="auto"/>
              <w:right w:val="single" w:sz="4" w:space="0" w:color="auto"/>
            </w:tcBorders>
          </w:tcPr>
          <w:p w:rsidR="00FA1D95" w:rsidRPr="00FB60D3" w:rsidRDefault="00FA1D95" w:rsidP="005E0F48">
            <w:pPr>
              <w:shd w:val="clear" w:color="auto" w:fill="FFFFFF"/>
              <w:rPr>
                <w:lang w:bidi="ar-IQ"/>
              </w:rPr>
            </w:pPr>
            <w:r w:rsidRPr="00FB60D3">
              <w:rPr>
                <w:lang w:bidi="ar-IQ"/>
              </w:rPr>
              <w:t>303 H MhE</w:t>
            </w:r>
          </w:p>
        </w:tc>
        <w:tc>
          <w:tcPr>
            <w:tcW w:w="2126" w:type="dxa"/>
            <w:tcBorders>
              <w:top w:val="single" w:sz="4" w:space="0" w:color="auto"/>
              <w:left w:val="single" w:sz="4" w:space="0" w:color="auto"/>
              <w:bottom w:val="single" w:sz="4" w:space="0" w:color="auto"/>
              <w:right w:val="single" w:sz="4" w:space="0" w:color="auto"/>
            </w:tcBorders>
          </w:tcPr>
          <w:p w:rsidR="00FA1D95" w:rsidRPr="002274D3" w:rsidRDefault="00FA1D95" w:rsidP="00FA1D95">
            <w:pPr>
              <w:shd w:val="clear" w:color="auto" w:fill="FFFFFF"/>
              <w:rPr>
                <w:b/>
                <w:bCs/>
                <w:sz w:val="24"/>
                <w:szCs w:val="24"/>
                <w:rtl/>
                <w:lang w:bidi="ar-IQ"/>
              </w:rPr>
            </w:pPr>
            <w:r w:rsidRPr="002274D3">
              <w:rPr>
                <w:rFonts w:hint="cs"/>
                <w:b/>
                <w:bCs/>
                <w:sz w:val="24"/>
                <w:szCs w:val="24"/>
                <w:rtl/>
              </w:rPr>
              <w:t>تاريخ اوربا في القرن التاسع عشر</w:t>
            </w:r>
          </w:p>
        </w:tc>
        <w:tc>
          <w:tcPr>
            <w:tcW w:w="1069" w:type="dxa"/>
            <w:gridSpan w:val="2"/>
            <w:tcBorders>
              <w:top w:val="single" w:sz="4" w:space="0" w:color="auto"/>
              <w:left w:val="single" w:sz="4" w:space="0" w:color="auto"/>
              <w:bottom w:val="single" w:sz="4" w:space="0" w:color="auto"/>
              <w:right w:val="single" w:sz="4" w:space="0" w:color="auto"/>
            </w:tcBorders>
          </w:tcPr>
          <w:p w:rsidR="00FA1D95" w:rsidRDefault="00FA1D95" w:rsidP="00AC7DE6">
            <w:r w:rsidRPr="000605A8">
              <w:rPr>
                <w:rFonts w:ascii="Cambria" w:eastAsia="Calibri" w:hAnsi="Cambria" w:cs="Times New Roman" w:hint="cs"/>
                <w:b/>
                <w:bCs/>
                <w:color w:val="000000"/>
                <w:sz w:val="24"/>
                <w:szCs w:val="24"/>
                <w:rtl/>
                <w:lang w:bidi="ar-IQ"/>
              </w:rPr>
              <w:t xml:space="preserve">اساسي </w:t>
            </w:r>
          </w:p>
        </w:tc>
        <w:tc>
          <w:tcPr>
            <w:tcW w:w="530"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r>
      <w:tr w:rsidR="00FA1D95" w:rsidTr="0071535F">
        <w:trPr>
          <w:trHeight w:val="346"/>
        </w:trPr>
        <w:tc>
          <w:tcPr>
            <w:tcW w:w="1280" w:type="dxa"/>
            <w:vMerge/>
            <w:tcBorders>
              <w:top w:val="single" w:sz="4" w:space="0" w:color="auto"/>
              <w:left w:val="single" w:sz="4" w:space="0" w:color="auto"/>
              <w:bottom w:val="single" w:sz="4" w:space="0" w:color="auto"/>
              <w:right w:val="single" w:sz="4" w:space="0" w:color="auto"/>
            </w:tcBorders>
          </w:tcPr>
          <w:p w:rsidR="00FA1D95" w:rsidRDefault="00FA1D95" w:rsidP="00AC7DE6">
            <w:pPr>
              <w:shd w:val="clear" w:color="auto" w:fill="FFFFFF"/>
              <w:autoSpaceDE w:val="0"/>
              <w:autoSpaceDN w:val="0"/>
              <w:adjustRightInd w:val="0"/>
              <w:jc w:val="center"/>
              <w:rPr>
                <w:rFonts w:ascii="Cambria" w:eastAsia="Calibri" w:hAnsi="Cambria" w:cs="Times New Roman"/>
                <w:b/>
                <w:bCs/>
                <w:color w:val="000000"/>
                <w:sz w:val="24"/>
                <w:szCs w:val="24"/>
                <w:rtl/>
                <w:lang w:bidi="ar-IQ"/>
              </w:rPr>
            </w:pPr>
          </w:p>
        </w:tc>
        <w:tc>
          <w:tcPr>
            <w:tcW w:w="1843" w:type="dxa"/>
            <w:tcBorders>
              <w:top w:val="single" w:sz="4" w:space="0" w:color="auto"/>
              <w:left w:val="single" w:sz="4" w:space="0" w:color="auto"/>
              <w:bottom w:val="single" w:sz="4" w:space="0" w:color="auto"/>
              <w:right w:val="single" w:sz="4" w:space="0" w:color="auto"/>
            </w:tcBorders>
          </w:tcPr>
          <w:p w:rsidR="00FA1D95" w:rsidRPr="00FB60D3" w:rsidRDefault="00FA1D95" w:rsidP="005E0F48">
            <w:pPr>
              <w:shd w:val="clear" w:color="auto" w:fill="FFFFFF"/>
              <w:rPr>
                <w:rtl/>
                <w:lang w:bidi="ar-IQ"/>
              </w:rPr>
            </w:pPr>
            <w:r w:rsidRPr="00FB60D3">
              <w:rPr>
                <w:lang w:bidi="ar-IQ"/>
              </w:rPr>
              <w:t xml:space="preserve">323 H PH  </w:t>
            </w:r>
          </w:p>
        </w:tc>
        <w:tc>
          <w:tcPr>
            <w:tcW w:w="2126" w:type="dxa"/>
            <w:tcBorders>
              <w:top w:val="single" w:sz="4" w:space="0" w:color="auto"/>
              <w:left w:val="single" w:sz="4" w:space="0" w:color="auto"/>
              <w:bottom w:val="single" w:sz="4" w:space="0" w:color="auto"/>
              <w:right w:val="single" w:sz="4" w:space="0" w:color="auto"/>
            </w:tcBorders>
          </w:tcPr>
          <w:p w:rsidR="00FA1D95" w:rsidRPr="002274D3" w:rsidRDefault="00FA1D95" w:rsidP="00FA1D95">
            <w:pPr>
              <w:shd w:val="clear" w:color="auto" w:fill="FFFFFF"/>
              <w:rPr>
                <w:b/>
                <w:bCs/>
                <w:sz w:val="24"/>
                <w:szCs w:val="24"/>
                <w:rtl/>
              </w:rPr>
            </w:pPr>
            <w:r w:rsidRPr="002274D3">
              <w:rPr>
                <w:rFonts w:hint="cs"/>
                <w:b/>
                <w:bCs/>
                <w:sz w:val="24"/>
                <w:szCs w:val="24"/>
                <w:rtl/>
              </w:rPr>
              <w:t>فلسفة التاريخ</w:t>
            </w:r>
          </w:p>
        </w:tc>
        <w:tc>
          <w:tcPr>
            <w:tcW w:w="1069" w:type="dxa"/>
            <w:gridSpan w:val="2"/>
            <w:tcBorders>
              <w:top w:val="single" w:sz="4" w:space="0" w:color="auto"/>
              <w:left w:val="single" w:sz="4" w:space="0" w:color="auto"/>
              <w:bottom w:val="single" w:sz="4" w:space="0" w:color="auto"/>
              <w:right w:val="single" w:sz="4" w:space="0" w:color="auto"/>
            </w:tcBorders>
          </w:tcPr>
          <w:p w:rsidR="00FA1D95" w:rsidRDefault="00FA1D95" w:rsidP="00AC7DE6">
            <w:r w:rsidRPr="000605A8">
              <w:rPr>
                <w:rFonts w:ascii="Cambria" w:eastAsia="Calibri" w:hAnsi="Cambria" w:cs="Times New Roman" w:hint="cs"/>
                <w:b/>
                <w:bCs/>
                <w:color w:val="000000"/>
                <w:sz w:val="24"/>
                <w:szCs w:val="24"/>
                <w:rtl/>
                <w:lang w:bidi="ar-IQ"/>
              </w:rPr>
              <w:t xml:space="preserve">اساسي </w:t>
            </w:r>
          </w:p>
        </w:tc>
        <w:tc>
          <w:tcPr>
            <w:tcW w:w="530"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r>
      <w:tr w:rsidR="00FA1D95" w:rsidTr="0071535F">
        <w:trPr>
          <w:trHeight w:val="346"/>
        </w:trPr>
        <w:tc>
          <w:tcPr>
            <w:tcW w:w="1280" w:type="dxa"/>
            <w:vMerge/>
            <w:tcBorders>
              <w:top w:val="single" w:sz="4" w:space="0" w:color="auto"/>
              <w:left w:val="single" w:sz="4" w:space="0" w:color="auto"/>
              <w:bottom w:val="single" w:sz="4" w:space="0" w:color="auto"/>
              <w:right w:val="single" w:sz="4" w:space="0" w:color="auto"/>
            </w:tcBorders>
          </w:tcPr>
          <w:p w:rsidR="00FA1D95" w:rsidRDefault="00FA1D95" w:rsidP="00AC7DE6">
            <w:pPr>
              <w:shd w:val="clear" w:color="auto" w:fill="FFFFFF"/>
              <w:autoSpaceDE w:val="0"/>
              <w:autoSpaceDN w:val="0"/>
              <w:adjustRightInd w:val="0"/>
              <w:jc w:val="center"/>
              <w:rPr>
                <w:rFonts w:ascii="Cambria" w:eastAsia="Calibri" w:hAnsi="Cambria" w:cs="Times New Roman"/>
                <w:b/>
                <w:bCs/>
                <w:color w:val="000000"/>
                <w:sz w:val="24"/>
                <w:szCs w:val="24"/>
                <w:rtl/>
                <w:lang w:bidi="ar-IQ"/>
              </w:rPr>
            </w:pPr>
          </w:p>
        </w:tc>
        <w:tc>
          <w:tcPr>
            <w:tcW w:w="1843" w:type="dxa"/>
            <w:tcBorders>
              <w:top w:val="single" w:sz="4" w:space="0" w:color="auto"/>
              <w:left w:val="single" w:sz="4" w:space="0" w:color="auto"/>
              <w:bottom w:val="single" w:sz="4" w:space="0" w:color="auto"/>
              <w:right w:val="single" w:sz="4" w:space="0" w:color="auto"/>
            </w:tcBorders>
          </w:tcPr>
          <w:p w:rsidR="00FA1D95" w:rsidRPr="00FB60D3" w:rsidRDefault="00FA1D95" w:rsidP="005E0F48">
            <w:pPr>
              <w:shd w:val="clear" w:color="auto" w:fill="FFFFFF"/>
              <w:rPr>
                <w:lang w:bidi="ar-IQ"/>
              </w:rPr>
            </w:pPr>
            <w:r w:rsidRPr="00FB60D3">
              <w:rPr>
                <w:lang w:bidi="ar-IQ"/>
              </w:rPr>
              <w:t xml:space="preserve">336 H MIS </w:t>
            </w:r>
          </w:p>
        </w:tc>
        <w:tc>
          <w:tcPr>
            <w:tcW w:w="2126" w:type="dxa"/>
            <w:tcBorders>
              <w:top w:val="single" w:sz="4" w:space="0" w:color="auto"/>
              <w:left w:val="single" w:sz="4" w:space="0" w:color="auto"/>
              <w:bottom w:val="single" w:sz="4" w:space="0" w:color="auto"/>
              <w:right w:val="single" w:sz="4" w:space="0" w:color="auto"/>
            </w:tcBorders>
          </w:tcPr>
          <w:p w:rsidR="00FA1D95" w:rsidRPr="002274D3" w:rsidRDefault="00FA1D95" w:rsidP="00FA1D95">
            <w:pPr>
              <w:shd w:val="clear" w:color="auto" w:fill="FFFFFF"/>
              <w:rPr>
                <w:b/>
                <w:bCs/>
                <w:sz w:val="24"/>
                <w:szCs w:val="24"/>
                <w:rtl/>
              </w:rPr>
            </w:pPr>
            <w:r w:rsidRPr="002274D3">
              <w:rPr>
                <w:rFonts w:hint="cs"/>
                <w:b/>
                <w:bCs/>
                <w:sz w:val="24"/>
                <w:szCs w:val="24"/>
                <w:rtl/>
              </w:rPr>
              <w:t>التحديث في الدول الاسلامية</w:t>
            </w:r>
          </w:p>
        </w:tc>
        <w:tc>
          <w:tcPr>
            <w:tcW w:w="1069" w:type="dxa"/>
            <w:gridSpan w:val="2"/>
            <w:tcBorders>
              <w:top w:val="single" w:sz="4" w:space="0" w:color="auto"/>
              <w:left w:val="single" w:sz="4" w:space="0" w:color="auto"/>
              <w:bottom w:val="single" w:sz="4" w:space="0" w:color="auto"/>
              <w:right w:val="single" w:sz="4" w:space="0" w:color="auto"/>
            </w:tcBorders>
          </w:tcPr>
          <w:p w:rsidR="00FA1D95" w:rsidRDefault="00FA1D95" w:rsidP="00AC7DE6">
            <w:r w:rsidRPr="000605A8">
              <w:rPr>
                <w:rFonts w:ascii="Cambria" w:eastAsia="Calibri" w:hAnsi="Cambria" w:cs="Times New Roman" w:hint="cs"/>
                <w:b/>
                <w:bCs/>
                <w:color w:val="000000"/>
                <w:sz w:val="24"/>
                <w:szCs w:val="24"/>
                <w:rtl/>
                <w:lang w:bidi="ar-IQ"/>
              </w:rPr>
              <w:t xml:space="preserve">اساسي </w:t>
            </w:r>
          </w:p>
        </w:tc>
        <w:tc>
          <w:tcPr>
            <w:tcW w:w="530"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r>
      <w:tr w:rsidR="00FA1D95" w:rsidTr="0071535F">
        <w:trPr>
          <w:trHeight w:val="346"/>
        </w:trPr>
        <w:tc>
          <w:tcPr>
            <w:tcW w:w="1280" w:type="dxa"/>
            <w:vMerge/>
            <w:tcBorders>
              <w:top w:val="single" w:sz="4" w:space="0" w:color="auto"/>
              <w:left w:val="single" w:sz="4" w:space="0" w:color="auto"/>
              <w:bottom w:val="single" w:sz="4" w:space="0" w:color="auto"/>
              <w:right w:val="single" w:sz="4" w:space="0" w:color="auto"/>
            </w:tcBorders>
          </w:tcPr>
          <w:p w:rsidR="00FA1D95" w:rsidRDefault="00FA1D95" w:rsidP="00AC7DE6">
            <w:pPr>
              <w:shd w:val="clear" w:color="auto" w:fill="FFFFFF"/>
              <w:autoSpaceDE w:val="0"/>
              <w:autoSpaceDN w:val="0"/>
              <w:adjustRightInd w:val="0"/>
              <w:jc w:val="center"/>
              <w:rPr>
                <w:rFonts w:ascii="Cambria" w:eastAsia="Calibri" w:hAnsi="Cambria" w:cs="Times New Roman"/>
                <w:b/>
                <w:bCs/>
                <w:color w:val="000000"/>
                <w:sz w:val="24"/>
                <w:szCs w:val="24"/>
                <w:rtl/>
                <w:lang w:bidi="ar-IQ"/>
              </w:rPr>
            </w:pPr>
          </w:p>
        </w:tc>
        <w:tc>
          <w:tcPr>
            <w:tcW w:w="1843" w:type="dxa"/>
            <w:tcBorders>
              <w:top w:val="single" w:sz="4" w:space="0" w:color="auto"/>
              <w:left w:val="single" w:sz="4" w:space="0" w:color="auto"/>
              <w:bottom w:val="single" w:sz="4" w:space="0" w:color="auto"/>
              <w:right w:val="single" w:sz="4" w:space="0" w:color="auto"/>
            </w:tcBorders>
          </w:tcPr>
          <w:p w:rsidR="00FA1D95" w:rsidRPr="00FB60D3" w:rsidRDefault="00FA1D95" w:rsidP="005E0F48">
            <w:pPr>
              <w:shd w:val="clear" w:color="auto" w:fill="FFFFFF"/>
              <w:rPr>
                <w:rtl/>
                <w:lang w:bidi="ar-IQ"/>
              </w:rPr>
            </w:pPr>
            <w:r w:rsidRPr="00FB60D3">
              <w:rPr>
                <w:lang w:bidi="ar-IQ"/>
              </w:rPr>
              <w:t xml:space="preserve">433 H TM </w:t>
            </w:r>
          </w:p>
        </w:tc>
        <w:tc>
          <w:tcPr>
            <w:tcW w:w="2126" w:type="dxa"/>
            <w:tcBorders>
              <w:top w:val="single" w:sz="4" w:space="0" w:color="auto"/>
              <w:left w:val="single" w:sz="4" w:space="0" w:color="auto"/>
              <w:bottom w:val="single" w:sz="4" w:space="0" w:color="auto"/>
              <w:right w:val="single" w:sz="4" w:space="0" w:color="auto"/>
            </w:tcBorders>
          </w:tcPr>
          <w:p w:rsidR="00FA1D95" w:rsidRPr="002274D3" w:rsidRDefault="00FA1D95" w:rsidP="00FA1D95">
            <w:pPr>
              <w:shd w:val="clear" w:color="auto" w:fill="FFFFFF"/>
              <w:rPr>
                <w:b/>
                <w:bCs/>
                <w:sz w:val="24"/>
                <w:szCs w:val="24"/>
                <w:rtl/>
              </w:rPr>
            </w:pPr>
            <w:r w:rsidRPr="002274D3">
              <w:rPr>
                <w:rFonts w:hint="cs"/>
                <w:b/>
                <w:bCs/>
                <w:sz w:val="24"/>
                <w:szCs w:val="24"/>
                <w:rtl/>
              </w:rPr>
              <w:t>طرائق تدريس</w:t>
            </w:r>
          </w:p>
        </w:tc>
        <w:tc>
          <w:tcPr>
            <w:tcW w:w="1069" w:type="dxa"/>
            <w:gridSpan w:val="2"/>
            <w:tcBorders>
              <w:top w:val="single" w:sz="4" w:space="0" w:color="auto"/>
              <w:left w:val="single" w:sz="4" w:space="0" w:color="auto"/>
              <w:bottom w:val="single" w:sz="4" w:space="0" w:color="auto"/>
              <w:right w:val="single" w:sz="4" w:space="0" w:color="auto"/>
            </w:tcBorders>
          </w:tcPr>
          <w:p w:rsidR="00FA1D95" w:rsidRDefault="00FA1D95" w:rsidP="00AC7DE6">
            <w:r w:rsidRPr="000605A8">
              <w:rPr>
                <w:rFonts w:ascii="Cambria" w:eastAsia="Calibri" w:hAnsi="Cambria" w:cs="Times New Roman" w:hint="cs"/>
                <w:b/>
                <w:bCs/>
                <w:color w:val="000000"/>
                <w:sz w:val="24"/>
                <w:szCs w:val="24"/>
                <w:rtl/>
                <w:lang w:bidi="ar-IQ"/>
              </w:rPr>
              <w:t xml:space="preserve">اساسي </w:t>
            </w:r>
          </w:p>
        </w:tc>
        <w:tc>
          <w:tcPr>
            <w:tcW w:w="530"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r>
      <w:tr w:rsidR="00FA1D95" w:rsidTr="0071535F">
        <w:trPr>
          <w:trHeight w:val="346"/>
        </w:trPr>
        <w:tc>
          <w:tcPr>
            <w:tcW w:w="1280" w:type="dxa"/>
            <w:vMerge/>
            <w:tcBorders>
              <w:top w:val="single" w:sz="4" w:space="0" w:color="auto"/>
              <w:left w:val="single" w:sz="4" w:space="0" w:color="auto"/>
              <w:bottom w:val="single" w:sz="4" w:space="0" w:color="auto"/>
              <w:right w:val="single" w:sz="4" w:space="0" w:color="auto"/>
            </w:tcBorders>
            <w:vAlign w:val="center"/>
            <w:hideMark/>
          </w:tcPr>
          <w:p w:rsidR="00FA1D95" w:rsidRDefault="00FA1D95" w:rsidP="00AC7DE6">
            <w:pPr>
              <w:bidi w:val="0"/>
              <w:jc w:val="center"/>
              <w:rPr>
                <w:rFonts w:ascii="Cambria" w:eastAsia="Calibri" w:hAnsi="Cambria" w:cs="Times New Roman"/>
                <w:b/>
                <w:bCs/>
                <w:color w:val="000000"/>
                <w:sz w:val="24"/>
                <w:szCs w:val="24"/>
                <w:lang w:bidi="ar-IQ"/>
              </w:rPr>
            </w:pPr>
          </w:p>
        </w:tc>
        <w:tc>
          <w:tcPr>
            <w:tcW w:w="1843" w:type="dxa"/>
            <w:tcBorders>
              <w:top w:val="single" w:sz="4" w:space="0" w:color="auto"/>
              <w:left w:val="single" w:sz="4" w:space="0" w:color="auto"/>
              <w:bottom w:val="single" w:sz="4" w:space="0" w:color="auto"/>
              <w:right w:val="single" w:sz="4" w:space="0" w:color="auto"/>
            </w:tcBorders>
          </w:tcPr>
          <w:p w:rsidR="00FA1D95" w:rsidRPr="00FB60D3" w:rsidRDefault="00FA1D95" w:rsidP="005E0F48">
            <w:pPr>
              <w:shd w:val="clear" w:color="auto" w:fill="FFFFFF"/>
              <w:rPr>
                <w:rtl/>
                <w:lang w:bidi="ar-IQ"/>
              </w:rPr>
            </w:pPr>
            <w:r w:rsidRPr="00FB60D3">
              <w:rPr>
                <w:lang w:bidi="ar-IQ"/>
              </w:rPr>
              <w:t xml:space="preserve">313 H PGEG </w:t>
            </w:r>
          </w:p>
        </w:tc>
        <w:tc>
          <w:tcPr>
            <w:tcW w:w="2126" w:type="dxa"/>
            <w:tcBorders>
              <w:top w:val="single" w:sz="4" w:space="0" w:color="auto"/>
              <w:left w:val="single" w:sz="4" w:space="0" w:color="auto"/>
              <w:bottom w:val="single" w:sz="4" w:space="0" w:color="auto"/>
              <w:right w:val="single" w:sz="4" w:space="0" w:color="auto"/>
            </w:tcBorders>
          </w:tcPr>
          <w:p w:rsidR="00FA1D95" w:rsidRPr="002274D3" w:rsidRDefault="00FA1D95" w:rsidP="00FA1D95">
            <w:pPr>
              <w:shd w:val="clear" w:color="auto" w:fill="FFFFFF"/>
              <w:rPr>
                <w:b/>
                <w:bCs/>
                <w:sz w:val="24"/>
                <w:szCs w:val="24"/>
                <w:rtl/>
              </w:rPr>
            </w:pPr>
            <w:r w:rsidRPr="002274D3">
              <w:rPr>
                <w:rFonts w:hint="cs"/>
                <w:b/>
                <w:bCs/>
                <w:sz w:val="24"/>
                <w:szCs w:val="24"/>
                <w:rtl/>
              </w:rPr>
              <w:t>الارشاد النفسي والتوجيه التربوي</w:t>
            </w:r>
          </w:p>
        </w:tc>
        <w:tc>
          <w:tcPr>
            <w:tcW w:w="1069" w:type="dxa"/>
            <w:gridSpan w:val="2"/>
            <w:tcBorders>
              <w:top w:val="single" w:sz="4" w:space="0" w:color="auto"/>
              <w:left w:val="single" w:sz="4" w:space="0" w:color="auto"/>
              <w:bottom w:val="single" w:sz="4" w:space="0" w:color="auto"/>
              <w:right w:val="single" w:sz="4" w:space="0" w:color="auto"/>
            </w:tcBorders>
          </w:tcPr>
          <w:p w:rsidR="00FA1D95" w:rsidRDefault="00FA1D95" w:rsidP="00AC7DE6">
            <w:r w:rsidRPr="000605A8">
              <w:rPr>
                <w:rFonts w:ascii="Cambria" w:eastAsia="Calibri" w:hAnsi="Cambria" w:cs="Times New Roman" w:hint="cs"/>
                <w:b/>
                <w:bCs/>
                <w:color w:val="000000"/>
                <w:sz w:val="24"/>
                <w:szCs w:val="24"/>
                <w:rtl/>
                <w:lang w:bidi="ar-IQ"/>
              </w:rPr>
              <w:t xml:space="preserve">اساسي </w:t>
            </w:r>
          </w:p>
        </w:tc>
        <w:tc>
          <w:tcPr>
            <w:tcW w:w="530"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FA1D95" w:rsidRDefault="00FA1D95" w:rsidP="00AC7DE6">
            <w:r w:rsidRPr="00163BC3">
              <w:rPr>
                <w:rFonts w:ascii="Cambria" w:eastAsia="Calibri" w:hAnsi="Cambria" w:cs="Times New Roman" w:hint="cs"/>
                <w:b/>
                <w:bCs/>
                <w:color w:val="000000"/>
                <w:sz w:val="16"/>
                <w:szCs w:val="16"/>
                <w:rtl/>
                <w:lang w:bidi="ar-IQ"/>
              </w:rPr>
              <w:t>صح</w:t>
            </w:r>
          </w:p>
        </w:tc>
      </w:tr>
      <w:tr w:rsidR="00D92A79" w:rsidTr="0071535F">
        <w:trPr>
          <w:trHeight w:val="346"/>
        </w:trPr>
        <w:tc>
          <w:tcPr>
            <w:tcW w:w="1280" w:type="dxa"/>
            <w:tcBorders>
              <w:top w:val="single" w:sz="4" w:space="0" w:color="auto"/>
              <w:left w:val="single" w:sz="4" w:space="0" w:color="auto"/>
              <w:bottom w:val="single" w:sz="4" w:space="0" w:color="auto"/>
              <w:right w:val="single" w:sz="4" w:space="0" w:color="auto"/>
            </w:tcBorders>
            <w:vAlign w:val="center"/>
          </w:tcPr>
          <w:p w:rsidR="00D92A79" w:rsidRDefault="00D92A79" w:rsidP="00D92A79">
            <w:pPr>
              <w:bidi w:val="0"/>
              <w:jc w:val="center"/>
              <w:rPr>
                <w:rFonts w:ascii="Cambria" w:eastAsia="Calibri" w:hAnsi="Cambria" w:cs="Times New Roman"/>
                <w:b/>
                <w:bCs/>
                <w:color w:val="000000"/>
                <w:sz w:val="24"/>
                <w:szCs w:val="24"/>
                <w:lang w:bidi="ar-IQ"/>
              </w:rPr>
            </w:pPr>
          </w:p>
        </w:tc>
        <w:tc>
          <w:tcPr>
            <w:tcW w:w="1843" w:type="dxa"/>
            <w:tcBorders>
              <w:top w:val="single" w:sz="4" w:space="0" w:color="auto"/>
              <w:left w:val="single" w:sz="4" w:space="0" w:color="auto"/>
              <w:bottom w:val="single" w:sz="4" w:space="0" w:color="auto"/>
              <w:right w:val="single" w:sz="4" w:space="0" w:color="auto"/>
            </w:tcBorders>
          </w:tcPr>
          <w:p w:rsidR="00D92A79" w:rsidRPr="00FB60D3" w:rsidRDefault="00D92A79" w:rsidP="00D92A79">
            <w:pPr>
              <w:shd w:val="clear" w:color="auto" w:fill="FFFFFF"/>
              <w:rPr>
                <w:lang w:bidi="ar-IQ"/>
              </w:rPr>
            </w:pPr>
            <w:r w:rsidRPr="00FB60D3">
              <w:rPr>
                <w:lang w:bidi="ar-IQ"/>
              </w:rPr>
              <w:t xml:space="preserve">333 HETET </w:t>
            </w:r>
          </w:p>
        </w:tc>
        <w:tc>
          <w:tcPr>
            <w:tcW w:w="2126" w:type="dxa"/>
            <w:tcBorders>
              <w:top w:val="single" w:sz="4" w:space="0" w:color="auto"/>
              <w:left w:val="single" w:sz="4" w:space="0" w:color="auto"/>
              <w:bottom w:val="single" w:sz="4" w:space="0" w:color="auto"/>
              <w:right w:val="single" w:sz="4" w:space="0" w:color="auto"/>
            </w:tcBorders>
          </w:tcPr>
          <w:p w:rsidR="00D92A79" w:rsidRPr="002274D3" w:rsidRDefault="00D92A79" w:rsidP="00D92A79">
            <w:pPr>
              <w:shd w:val="clear" w:color="auto" w:fill="FFFFFF"/>
              <w:rPr>
                <w:b/>
                <w:bCs/>
                <w:sz w:val="24"/>
                <w:szCs w:val="24"/>
                <w:rtl/>
                <w:lang w:bidi="ar-IQ"/>
              </w:rPr>
            </w:pPr>
            <w:r w:rsidRPr="002274D3">
              <w:rPr>
                <w:rFonts w:hint="cs"/>
                <w:b/>
                <w:bCs/>
                <w:sz w:val="24"/>
                <w:szCs w:val="24"/>
                <w:rtl/>
                <w:lang w:bidi="ar-IQ"/>
              </w:rPr>
              <w:t>التقنيات التربوية وتكنلوجيا التعليم</w:t>
            </w:r>
          </w:p>
        </w:tc>
        <w:tc>
          <w:tcPr>
            <w:tcW w:w="1069" w:type="dxa"/>
            <w:gridSpan w:val="2"/>
            <w:tcBorders>
              <w:top w:val="single" w:sz="4" w:space="0" w:color="auto"/>
              <w:left w:val="single" w:sz="4" w:space="0" w:color="auto"/>
              <w:bottom w:val="single" w:sz="4" w:space="0" w:color="auto"/>
              <w:right w:val="single" w:sz="4" w:space="0" w:color="auto"/>
            </w:tcBorders>
          </w:tcPr>
          <w:p w:rsidR="00D92A79" w:rsidRDefault="00D92A79" w:rsidP="00D92A79">
            <w:r w:rsidRPr="000605A8">
              <w:rPr>
                <w:rFonts w:ascii="Cambria" w:eastAsia="Calibri" w:hAnsi="Cambria" w:cs="Times New Roman" w:hint="cs"/>
                <w:b/>
                <w:bCs/>
                <w:color w:val="000000"/>
                <w:sz w:val="24"/>
                <w:szCs w:val="24"/>
                <w:rtl/>
                <w:lang w:bidi="ar-IQ"/>
              </w:rPr>
              <w:t xml:space="preserve">اساسي </w:t>
            </w:r>
          </w:p>
        </w:tc>
        <w:tc>
          <w:tcPr>
            <w:tcW w:w="530"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r>
      <w:tr w:rsidR="00D92A79" w:rsidTr="0071535F">
        <w:trPr>
          <w:trHeight w:val="346"/>
        </w:trPr>
        <w:tc>
          <w:tcPr>
            <w:tcW w:w="1280" w:type="dxa"/>
            <w:tcBorders>
              <w:top w:val="single" w:sz="4" w:space="0" w:color="auto"/>
              <w:left w:val="single" w:sz="4" w:space="0" w:color="auto"/>
              <w:bottom w:val="single" w:sz="4" w:space="0" w:color="auto"/>
              <w:right w:val="single" w:sz="4" w:space="0" w:color="auto"/>
            </w:tcBorders>
            <w:vAlign w:val="center"/>
          </w:tcPr>
          <w:p w:rsidR="00D92A79" w:rsidRDefault="00D92A79" w:rsidP="00D92A79">
            <w:pPr>
              <w:bidi w:val="0"/>
              <w:jc w:val="center"/>
              <w:rPr>
                <w:rFonts w:ascii="Cambria" w:eastAsia="Calibri" w:hAnsi="Cambria" w:cs="Times New Roman"/>
                <w:b/>
                <w:bCs/>
                <w:color w:val="000000"/>
                <w:sz w:val="24"/>
                <w:szCs w:val="24"/>
                <w:lang w:bidi="ar-IQ"/>
              </w:rPr>
            </w:pPr>
          </w:p>
        </w:tc>
        <w:tc>
          <w:tcPr>
            <w:tcW w:w="1843" w:type="dxa"/>
            <w:tcBorders>
              <w:top w:val="single" w:sz="4" w:space="0" w:color="auto"/>
              <w:left w:val="single" w:sz="4" w:space="0" w:color="auto"/>
              <w:bottom w:val="single" w:sz="4" w:space="0" w:color="auto"/>
              <w:right w:val="single" w:sz="4" w:space="0" w:color="auto"/>
            </w:tcBorders>
          </w:tcPr>
          <w:p w:rsidR="00D92A79" w:rsidRPr="00FB60D3" w:rsidRDefault="00D92A79" w:rsidP="00D92A79">
            <w:pPr>
              <w:shd w:val="clear" w:color="auto" w:fill="FFFFFF"/>
              <w:rPr>
                <w:rtl/>
                <w:lang w:bidi="ar-IQ"/>
              </w:rPr>
            </w:pPr>
            <w:r w:rsidRPr="00FB60D3">
              <w:rPr>
                <w:lang w:bidi="ar-IQ"/>
              </w:rPr>
              <w:t>335 HEL</w:t>
            </w:r>
          </w:p>
        </w:tc>
        <w:tc>
          <w:tcPr>
            <w:tcW w:w="2126" w:type="dxa"/>
            <w:tcBorders>
              <w:top w:val="single" w:sz="4" w:space="0" w:color="auto"/>
              <w:left w:val="single" w:sz="4" w:space="0" w:color="auto"/>
              <w:bottom w:val="single" w:sz="4" w:space="0" w:color="auto"/>
              <w:right w:val="single" w:sz="4" w:space="0" w:color="auto"/>
            </w:tcBorders>
          </w:tcPr>
          <w:p w:rsidR="00D92A79" w:rsidRPr="002274D3" w:rsidRDefault="00D92A79" w:rsidP="00D92A79">
            <w:pPr>
              <w:shd w:val="clear" w:color="auto" w:fill="FFFFFF"/>
              <w:rPr>
                <w:b/>
                <w:bCs/>
                <w:sz w:val="24"/>
                <w:szCs w:val="24"/>
                <w:rtl/>
                <w:lang w:bidi="ar-IQ"/>
              </w:rPr>
            </w:pPr>
            <w:r w:rsidRPr="002274D3">
              <w:rPr>
                <w:rFonts w:hint="cs"/>
                <w:b/>
                <w:bCs/>
                <w:sz w:val="24"/>
                <w:szCs w:val="24"/>
                <w:rtl/>
                <w:lang w:bidi="ar-IQ"/>
              </w:rPr>
              <w:t>اللغة الانكليزية</w:t>
            </w:r>
          </w:p>
        </w:tc>
        <w:tc>
          <w:tcPr>
            <w:tcW w:w="1069" w:type="dxa"/>
            <w:gridSpan w:val="2"/>
            <w:tcBorders>
              <w:top w:val="single" w:sz="4" w:space="0" w:color="auto"/>
              <w:left w:val="single" w:sz="4" w:space="0" w:color="auto"/>
              <w:bottom w:val="single" w:sz="4" w:space="0" w:color="auto"/>
              <w:right w:val="single" w:sz="4" w:space="0" w:color="auto"/>
            </w:tcBorders>
          </w:tcPr>
          <w:p w:rsidR="00D92A79" w:rsidRDefault="00D92A79" w:rsidP="00D92A79">
            <w:r w:rsidRPr="000605A8">
              <w:rPr>
                <w:rFonts w:ascii="Cambria" w:eastAsia="Calibri" w:hAnsi="Cambria" w:cs="Times New Roman" w:hint="cs"/>
                <w:b/>
                <w:bCs/>
                <w:color w:val="000000"/>
                <w:sz w:val="24"/>
                <w:szCs w:val="24"/>
                <w:rtl/>
                <w:lang w:bidi="ar-IQ"/>
              </w:rPr>
              <w:t xml:space="preserve">اساسي </w:t>
            </w:r>
          </w:p>
        </w:tc>
        <w:tc>
          <w:tcPr>
            <w:tcW w:w="530"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r>
      <w:tr w:rsidR="00D92A79" w:rsidTr="0071535F">
        <w:trPr>
          <w:trHeight w:val="329"/>
        </w:trPr>
        <w:tc>
          <w:tcPr>
            <w:tcW w:w="1280" w:type="dxa"/>
            <w:vMerge w:val="restart"/>
            <w:tcBorders>
              <w:top w:val="single" w:sz="4" w:space="0" w:color="auto"/>
              <w:left w:val="single" w:sz="4" w:space="0" w:color="auto"/>
              <w:bottom w:val="single" w:sz="4" w:space="0" w:color="auto"/>
              <w:right w:val="single" w:sz="4" w:space="0" w:color="auto"/>
            </w:tcBorders>
          </w:tcPr>
          <w:p w:rsidR="00D92A79" w:rsidRDefault="00D92A79" w:rsidP="00D92A79">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lastRenderedPageBreak/>
              <w:t xml:space="preserve">2020مرحلة رابعة/ </w:t>
            </w:r>
            <w:r>
              <w:rPr>
                <w:rFonts w:ascii="Cambria" w:eastAsia="Calibri" w:hAnsi="Cambria" w:cs="Times New Roman"/>
                <w:b/>
                <w:bCs/>
                <w:color w:val="000000"/>
                <w:sz w:val="24"/>
                <w:szCs w:val="24"/>
                <w:lang w:bidi="ar-IQ"/>
              </w:rPr>
              <w:t>4</w:t>
            </w:r>
          </w:p>
        </w:tc>
        <w:tc>
          <w:tcPr>
            <w:tcW w:w="1843" w:type="dxa"/>
            <w:tcBorders>
              <w:top w:val="single" w:sz="4" w:space="0" w:color="auto"/>
              <w:left w:val="single" w:sz="4" w:space="0" w:color="auto"/>
              <w:bottom w:val="single" w:sz="4" w:space="0" w:color="auto"/>
              <w:right w:val="single" w:sz="4" w:space="0" w:color="auto"/>
            </w:tcBorders>
          </w:tcPr>
          <w:p w:rsidR="00D92A79" w:rsidRPr="007E7C41" w:rsidRDefault="00D92A79" w:rsidP="00D92A79">
            <w:pPr>
              <w:shd w:val="clear" w:color="auto" w:fill="FFFFFF"/>
              <w:jc w:val="center"/>
              <w:rPr>
                <w:sz w:val="24"/>
                <w:szCs w:val="24"/>
              </w:rPr>
            </w:pPr>
            <w:r w:rsidRPr="007E7C41">
              <w:rPr>
                <w:sz w:val="24"/>
                <w:szCs w:val="24"/>
              </w:rPr>
              <w:t>43</w:t>
            </w:r>
            <w:r>
              <w:rPr>
                <w:sz w:val="24"/>
                <w:szCs w:val="24"/>
                <w:lang w:bidi="ar-IQ"/>
              </w:rPr>
              <w:t>7</w:t>
            </w:r>
            <w:r w:rsidRPr="007E7C41">
              <w:rPr>
                <w:sz w:val="24"/>
                <w:szCs w:val="24"/>
              </w:rPr>
              <w:t xml:space="preserve"> H SIE</w:t>
            </w:r>
          </w:p>
        </w:tc>
        <w:tc>
          <w:tcPr>
            <w:tcW w:w="2126" w:type="dxa"/>
            <w:tcBorders>
              <w:top w:val="single" w:sz="4" w:space="0" w:color="auto"/>
              <w:left w:val="single" w:sz="4" w:space="0" w:color="auto"/>
              <w:bottom w:val="single" w:sz="4" w:space="0" w:color="auto"/>
              <w:right w:val="single" w:sz="4" w:space="0" w:color="auto"/>
            </w:tcBorders>
          </w:tcPr>
          <w:p w:rsidR="00D92A79" w:rsidRPr="002274D3" w:rsidRDefault="00D92A79" w:rsidP="00D92A79">
            <w:pPr>
              <w:shd w:val="clear" w:color="auto" w:fill="FFFFFF"/>
              <w:rPr>
                <w:b/>
                <w:bCs/>
                <w:sz w:val="24"/>
                <w:szCs w:val="24"/>
                <w:rtl/>
              </w:rPr>
            </w:pPr>
            <w:r w:rsidRPr="002274D3">
              <w:rPr>
                <w:rFonts w:hint="cs"/>
                <w:b/>
                <w:bCs/>
                <w:sz w:val="24"/>
                <w:szCs w:val="24"/>
                <w:rtl/>
              </w:rPr>
              <w:t>تاريخ الدويلات والامارات الاسلامية</w:t>
            </w:r>
          </w:p>
        </w:tc>
        <w:tc>
          <w:tcPr>
            <w:tcW w:w="1069" w:type="dxa"/>
            <w:gridSpan w:val="2"/>
            <w:tcBorders>
              <w:top w:val="single" w:sz="4" w:space="0" w:color="auto"/>
              <w:left w:val="single" w:sz="4" w:space="0" w:color="auto"/>
              <w:bottom w:val="single" w:sz="4" w:space="0" w:color="auto"/>
              <w:right w:val="single" w:sz="4" w:space="0" w:color="auto"/>
            </w:tcBorders>
          </w:tcPr>
          <w:p w:rsidR="00D92A79" w:rsidRDefault="00D92A79" w:rsidP="00D92A79">
            <w:r w:rsidRPr="000605A8">
              <w:rPr>
                <w:rFonts w:ascii="Cambria" w:eastAsia="Calibri" w:hAnsi="Cambria" w:cs="Times New Roman" w:hint="cs"/>
                <w:b/>
                <w:bCs/>
                <w:color w:val="000000"/>
                <w:sz w:val="24"/>
                <w:szCs w:val="24"/>
                <w:rtl/>
                <w:lang w:bidi="ar-IQ"/>
              </w:rPr>
              <w:t xml:space="preserve">اساسي </w:t>
            </w:r>
          </w:p>
        </w:tc>
        <w:tc>
          <w:tcPr>
            <w:tcW w:w="530"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r>
      <w:tr w:rsidR="00D92A79" w:rsidTr="0071535F">
        <w:trPr>
          <w:trHeight w:val="329"/>
        </w:trPr>
        <w:tc>
          <w:tcPr>
            <w:tcW w:w="1280" w:type="dxa"/>
            <w:vMerge/>
            <w:tcBorders>
              <w:top w:val="single" w:sz="4" w:space="0" w:color="auto"/>
              <w:left w:val="single" w:sz="4" w:space="0" w:color="auto"/>
              <w:bottom w:val="single" w:sz="4" w:space="0" w:color="auto"/>
              <w:right w:val="single" w:sz="4" w:space="0" w:color="auto"/>
            </w:tcBorders>
          </w:tcPr>
          <w:p w:rsidR="00D92A79" w:rsidRDefault="00D92A79" w:rsidP="00D92A79">
            <w:pPr>
              <w:shd w:val="clear" w:color="auto" w:fill="FFFFFF"/>
              <w:autoSpaceDE w:val="0"/>
              <w:autoSpaceDN w:val="0"/>
              <w:adjustRightInd w:val="0"/>
              <w:jc w:val="center"/>
              <w:rPr>
                <w:rFonts w:ascii="Cambria" w:eastAsia="Calibri" w:hAnsi="Cambria" w:cs="Times New Roman"/>
                <w:b/>
                <w:bCs/>
                <w:color w:val="000000"/>
                <w:sz w:val="24"/>
                <w:szCs w:val="24"/>
                <w:rtl/>
                <w:lang w:bidi="ar-IQ"/>
              </w:rPr>
            </w:pPr>
          </w:p>
        </w:tc>
        <w:tc>
          <w:tcPr>
            <w:tcW w:w="1843" w:type="dxa"/>
            <w:tcBorders>
              <w:top w:val="single" w:sz="4" w:space="0" w:color="auto"/>
              <w:left w:val="single" w:sz="4" w:space="0" w:color="auto"/>
              <w:bottom w:val="single" w:sz="4" w:space="0" w:color="auto"/>
              <w:right w:val="single" w:sz="4" w:space="0" w:color="auto"/>
            </w:tcBorders>
          </w:tcPr>
          <w:p w:rsidR="00D92A79" w:rsidRPr="007E7C41" w:rsidRDefault="00D92A79" w:rsidP="00D92A79">
            <w:pPr>
              <w:shd w:val="clear" w:color="auto" w:fill="FFFFFF"/>
              <w:jc w:val="center"/>
              <w:rPr>
                <w:sz w:val="24"/>
                <w:szCs w:val="24"/>
              </w:rPr>
            </w:pPr>
            <w:r w:rsidRPr="007E7C41">
              <w:rPr>
                <w:sz w:val="24"/>
                <w:szCs w:val="24"/>
              </w:rPr>
              <w:t>43</w:t>
            </w:r>
            <w:r>
              <w:rPr>
                <w:sz w:val="24"/>
                <w:szCs w:val="24"/>
                <w:lang w:bidi="ar-IQ"/>
              </w:rPr>
              <w:t>8</w:t>
            </w:r>
            <w:r w:rsidRPr="007E7C41">
              <w:rPr>
                <w:sz w:val="24"/>
                <w:szCs w:val="24"/>
              </w:rPr>
              <w:t xml:space="preserve"> H CAC</w:t>
            </w:r>
          </w:p>
        </w:tc>
        <w:tc>
          <w:tcPr>
            <w:tcW w:w="2126" w:type="dxa"/>
            <w:tcBorders>
              <w:top w:val="single" w:sz="4" w:space="0" w:color="auto"/>
              <w:left w:val="single" w:sz="4" w:space="0" w:color="auto"/>
              <w:bottom w:val="single" w:sz="4" w:space="0" w:color="auto"/>
              <w:right w:val="single" w:sz="4" w:space="0" w:color="auto"/>
            </w:tcBorders>
          </w:tcPr>
          <w:p w:rsidR="00D92A79" w:rsidRPr="002274D3" w:rsidRDefault="00D92A79" w:rsidP="00D92A79">
            <w:pPr>
              <w:shd w:val="clear" w:color="auto" w:fill="FFFFFF"/>
              <w:rPr>
                <w:b/>
                <w:bCs/>
                <w:sz w:val="24"/>
                <w:szCs w:val="24"/>
                <w:rtl/>
              </w:rPr>
            </w:pPr>
            <w:r w:rsidRPr="002274D3">
              <w:rPr>
                <w:rFonts w:hint="cs"/>
                <w:b/>
                <w:bCs/>
                <w:sz w:val="24"/>
                <w:szCs w:val="24"/>
                <w:rtl/>
              </w:rPr>
              <w:t>تاريخ البلاد العربية المعاصر</w:t>
            </w:r>
          </w:p>
        </w:tc>
        <w:tc>
          <w:tcPr>
            <w:tcW w:w="1069" w:type="dxa"/>
            <w:gridSpan w:val="2"/>
            <w:tcBorders>
              <w:top w:val="single" w:sz="4" w:space="0" w:color="auto"/>
              <w:left w:val="single" w:sz="4" w:space="0" w:color="auto"/>
              <w:bottom w:val="single" w:sz="4" w:space="0" w:color="auto"/>
              <w:right w:val="single" w:sz="4" w:space="0" w:color="auto"/>
            </w:tcBorders>
          </w:tcPr>
          <w:p w:rsidR="00D92A79" w:rsidRDefault="00D92A79" w:rsidP="00D92A79">
            <w:r w:rsidRPr="000605A8">
              <w:rPr>
                <w:rFonts w:ascii="Cambria" w:eastAsia="Calibri" w:hAnsi="Cambria" w:cs="Times New Roman" w:hint="cs"/>
                <w:b/>
                <w:bCs/>
                <w:color w:val="000000"/>
                <w:sz w:val="24"/>
                <w:szCs w:val="24"/>
                <w:rtl/>
                <w:lang w:bidi="ar-IQ"/>
              </w:rPr>
              <w:t xml:space="preserve">اساسي </w:t>
            </w:r>
          </w:p>
        </w:tc>
        <w:tc>
          <w:tcPr>
            <w:tcW w:w="530"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r>
      <w:tr w:rsidR="00D92A79" w:rsidTr="0071535F">
        <w:trPr>
          <w:trHeight w:val="329"/>
        </w:trPr>
        <w:tc>
          <w:tcPr>
            <w:tcW w:w="1280" w:type="dxa"/>
            <w:vMerge/>
            <w:tcBorders>
              <w:top w:val="single" w:sz="4" w:space="0" w:color="auto"/>
              <w:left w:val="single" w:sz="4" w:space="0" w:color="auto"/>
              <w:bottom w:val="single" w:sz="4" w:space="0" w:color="auto"/>
              <w:right w:val="single" w:sz="4" w:space="0" w:color="auto"/>
            </w:tcBorders>
          </w:tcPr>
          <w:p w:rsidR="00D92A79" w:rsidRDefault="00D92A79" w:rsidP="00D92A79">
            <w:pPr>
              <w:shd w:val="clear" w:color="auto" w:fill="FFFFFF"/>
              <w:autoSpaceDE w:val="0"/>
              <w:autoSpaceDN w:val="0"/>
              <w:adjustRightInd w:val="0"/>
              <w:jc w:val="center"/>
              <w:rPr>
                <w:rFonts w:ascii="Cambria" w:eastAsia="Calibri" w:hAnsi="Cambria" w:cs="Times New Roman"/>
                <w:b/>
                <w:bCs/>
                <w:color w:val="000000"/>
                <w:sz w:val="24"/>
                <w:szCs w:val="24"/>
                <w:rtl/>
                <w:lang w:bidi="ar-IQ"/>
              </w:rPr>
            </w:pPr>
          </w:p>
        </w:tc>
        <w:tc>
          <w:tcPr>
            <w:tcW w:w="1843" w:type="dxa"/>
            <w:tcBorders>
              <w:top w:val="single" w:sz="4" w:space="0" w:color="auto"/>
              <w:left w:val="single" w:sz="4" w:space="0" w:color="auto"/>
              <w:bottom w:val="single" w:sz="4" w:space="0" w:color="auto"/>
              <w:right w:val="single" w:sz="4" w:space="0" w:color="auto"/>
            </w:tcBorders>
          </w:tcPr>
          <w:p w:rsidR="00D92A79" w:rsidRPr="007E7C41" w:rsidRDefault="00D92A79" w:rsidP="00D92A79">
            <w:pPr>
              <w:shd w:val="clear" w:color="auto" w:fill="FFFFFF"/>
              <w:jc w:val="center"/>
              <w:rPr>
                <w:sz w:val="24"/>
                <w:szCs w:val="24"/>
                <w:rtl/>
                <w:lang w:bidi="ar-IQ"/>
              </w:rPr>
            </w:pPr>
            <w:r w:rsidRPr="007E7C41">
              <w:rPr>
                <w:sz w:val="24"/>
                <w:szCs w:val="24"/>
              </w:rPr>
              <w:t>43</w:t>
            </w:r>
            <w:r>
              <w:rPr>
                <w:sz w:val="24"/>
                <w:szCs w:val="24"/>
                <w:lang w:bidi="ar-IQ"/>
              </w:rPr>
              <w:t>9</w:t>
            </w:r>
            <w:r w:rsidRPr="007E7C41">
              <w:rPr>
                <w:sz w:val="24"/>
                <w:szCs w:val="24"/>
              </w:rPr>
              <w:t xml:space="preserve"> H HA</w:t>
            </w:r>
          </w:p>
        </w:tc>
        <w:tc>
          <w:tcPr>
            <w:tcW w:w="2126" w:type="dxa"/>
            <w:tcBorders>
              <w:top w:val="single" w:sz="4" w:space="0" w:color="auto"/>
              <w:left w:val="single" w:sz="4" w:space="0" w:color="auto"/>
              <w:bottom w:val="single" w:sz="4" w:space="0" w:color="auto"/>
              <w:right w:val="single" w:sz="4" w:space="0" w:color="auto"/>
            </w:tcBorders>
          </w:tcPr>
          <w:p w:rsidR="00D92A79" w:rsidRPr="002274D3" w:rsidRDefault="00D92A79" w:rsidP="00D92A79">
            <w:pPr>
              <w:shd w:val="clear" w:color="auto" w:fill="FFFFFF"/>
              <w:rPr>
                <w:b/>
                <w:bCs/>
                <w:sz w:val="24"/>
                <w:szCs w:val="24"/>
                <w:rtl/>
              </w:rPr>
            </w:pPr>
            <w:r w:rsidRPr="002274D3">
              <w:rPr>
                <w:rFonts w:hint="cs"/>
                <w:b/>
                <w:bCs/>
                <w:sz w:val="24"/>
                <w:szCs w:val="24"/>
                <w:rtl/>
              </w:rPr>
              <w:t>تاريخ الاميركيتين</w:t>
            </w:r>
          </w:p>
        </w:tc>
        <w:tc>
          <w:tcPr>
            <w:tcW w:w="1069" w:type="dxa"/>
            <w:gridSpan w:val="2"/>
            <w:tcBorders>
              <w:top w:val="single" w:sz="4" w:space="0" w:color="auto"/>
              <w:left w:val="single" w:sz="4" w:space="0" w:color="auto"/>
              <w:bottom w:val="single" w:sz="4" w:space="0" w:color="auto"/>
              <w:right w:val="single" w:sz="4" w:space="0" w:color="auto"/>
            </w:tcBorders>
          </w:tcPr>
          <w:p w:rsidR="00D92A79" w:rsidRDefault="00D92A79" w:rsidP="00D92A79">
            <w:r w:rsidRPr="000605A8">
              <w:rPr>
                <w:rFonts w:ascii="Cambria" w:eastAsia="Calibri" w:hAnsi="Cambria" w:cs="Times New Roman" w:hint="cs"/>
                <w:b/>
                <w:bCs/>
                <w:color w:val="000000"/>
                <w:sz w:val="24"/>
                <w:szCs w:val="24"/>
                <w:rtl/>
                <w:lang w:bidi="ar-IQ"/>
              </w:rPr>
              <w:t xml:space="preserve">اساسي </w:t>
            </w:r>
          </w:p>
        </w:tc>
        <w:tc>
          <w:tcPr>
            <w:tcW w:w="530"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r>
      <w:tr w:rsidR="00D92A79" w:rsidTr="0071535F">
        <w:trPr>
          <w:trHeight w:val="329"/>
        </w:trPr>
        <w:tc>
          <w:tcPr>
            <w:tcW w:w="1280" w:type="dxa"/>
            <w:vMerge/>
            <w:tcBorders>
              <w:top w:val="single" w:sz="4" w:space="0" w:color="auto"/>
              <w:left w:val="single" w:sz="4" w:space="0" w:color="auto"/>
              <w:bottom w:val="single" w:sz="4" w:space="0" w:color="auto"/>
              <w:right w:val="single" w:sz="4" w:space="0" w:color="auto"/>
            </w:tcBorders>
          </w:tcPr>
          <w:p w:rsidR="00D92A79" w:rsidRDefault="00D92A79" w:rsidP="00D92A79">
            <w:pPr>
              <w:shd w:val="clear" w:color="auto" w:fill="FFFFFF"/>
              <w:autoSpaceDE w:val="0"/>
              <w:autoSpaceDN w:val="0"/>
              <w:adjustRightInd w:val="0"/>
              <w:jc w:val="center"/>
              <w:rPr>
                <w:rFonts w:ascii="Cambria" w:eastAsia="Calibri" w:hAnsi="Cambria" w:cs="Times New Roman"/>
                <w:b/>
                <w:bCs/>
                <w:color w:val="000000"/>
                <w:sz w:val="24"/>
                <w:szCs w:val="24"/>
                <w:rtl/>
                <w:lang w:bidi="ar-IQ"/>
              </w:rPr>
            </w:pPr>
          </w:p>
        </w:tc>
        <w:tc>
          <w:tcPr>
            <w:tcW w:w="1843" w:type="dxa"/>
            <w:tcBorders>
              <w:top w:val="single" w:sz="4" w:space="0" w:color="auto"/>
              <w:left w:val="single" w:sz="4" w:space="0" w:color="auto"/>
              <w:bottom w:val="single" w:sz="4" w:space="0" w:color="auto"/>
              <w:right w:val="single" w:sz="4" w:space="0" w:color="auto"/>
            </w:tcBorders>
          </w:tcPr>
          <w:p w:rsidR="00D92A79" w:rsidRPr="007E7C41" w:rsidRDefault="00D92A79" w:rsidP="00D92A79">
            <w:pPr>
              <w:shd w:val="clear" w:color="auto" w:fill="FFFFFF"/>
              <w:jc w:val="center"/>
              <w:rPr>
                <w:sz w:val="24"/>
                <w:szCs w:val="24"/>
              </w:rPr>
            </w:pPr>
            <w:r>
              <w:rPr>
                <w:sz w:val="24"/>
                <w:szCs w:val="24"/>
                <w:lang w:bidi="ar-IQ"/>
              </w:rPr>
              <w:t xml:space="preserve">442  </w:t>
            </w:r>
            <w:r w:rsidRPr="007E7C41">
              <w:rPr>
                <w:sz w:val="24"/>
                <w:szCs w:val="24"/>
              </w:rPr>
              <w:t>HChI</w:t>
            </w:r>
          </w:p>
        </w:tc>
        <w:tc>
          <w:tcPr>
            <w:tcW w:w="2126" w:type="dxa"/>
            <w:tcBorders>
              <w:top w:val="single" w:sz="4" w:space="0" w:color="auto"/>
              <w:left w:val="single" w:sz="4" w:space="0" w:color="auto"/>
              <w:bottom w:val="single" w:sz="4" w:space="0" w:color="auto"/>
              <w:right w:val="single" w:sz="4" w:space="0" w:color="auto"/>
            </w:tcBorders>
          </w:tcPr>
          <w:p w:rsidR="00D92A79" w:rsidRPr="002274D3" w:rsidRDefault="00D92A79" w:rsidP="00D92A79">
            <w:pPr>
              <w:shd w:val="clear" w:color="auto" w:fill="FFFFFF"/>
              <w:rPr>
                <w:b/>
                <w:bCs/>
                <w:sz w:val="24"/>
                <w:szCs w:val="24"/>
                <w:rtl/>
              </w:rPr>
            </w:pPr>
            <w:r w:rsidRPr="002274D3">
              <w:rPr>
                <w:rFonts w:hint="cs"/>
                <w:b/>
                <w:bCs/>
                <w:sz w:val="24"/>
                <w:szCs w:val="24"/>
                <w:rtl/>
              </w:rPr>
              <w:t>تاريخ العالم المعاصر</w:t>
            </w:r>
          </w:p>
        </w:tc>
        <w:tc>
          <w:tcPr>
            <w:tcW w:w="1069" w:type="dxa"/>
            <w:gridSpan w:val="2"/>
            <w:tcBorders>
              <w:top w:val="single" w:sz="4" w:space="0" w:color="auto"/>
              <w:left w:val="single" w:sz="4" w:space="0" w:color="auto"/>
              <w:bottom w:val="single" w:sz="4" w:space="0" w:color="auto"/>
              <w:right w:val="single" w:sz="4" w:space="0" w:color="auto"/>
            </w:tcBorders>
          </w:tcPr>
          <w:p w:rsidR="00D92A79" w:rsidRDefault="00D92A79" w:rsidP="00D92A79">
            <w:r w:rsidRPr="000605A8">
              <w:rPr>
                <w:rFonts w:ascii="Cambria" w:eastAsia="Calibri" w:hAnsi="Cambria" w:cs="Times New Roman" w:hint="cs"/>
                <w:b/>
                <w:bCs/>
                <w:color w:val="000000"/>
                <w:sz w:val="24"/>
                <w:szCs w:val="24"/>
                <w:rtl/>
                <w:lang w:bidi="ar-IQ"/>
              </w:rPr>
              <w:t xml:space="preserve">اساسي </w:t>
            </w:r>
          </w:p>
        </w:tc>
        <w:tc>
          <w:tcPr>
            <w:tcW w:w="530"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r>
      <w:tr w:rsidR="00D92A79" w:rsidTr="0071535F">
        <w:trPr>
          <w:trHeight w:val="329"/>
        </w:trPr>
        <w:tc>
          <w:tcPr>
            <w:tcW w:w="1280" w:type="dxa"/>
            <w:vMerge/>
            <w:tcBorders>
              <w:top w:val="single" w:sz="4" w:space="0" w:color="auto"/>
              <w:left w:val="single" w:sz="4" w:space="0" w:color="auto"/>
              <w:bottom w:val="single" w:sz="4" w:space="0" w:color="auto"/>
              <w:right w:val="single" w:sz="4" w:space="0" w:color="auto"/>
            </w:tcBorders>
          </w:tcPr>
          <w:p w:rsidR="00D92A79" w:rsidRDefault="00D92A79" w:rsidP="00D92A79">
            <w:pPr>
              <w:shd w:val="clear" w:color="auto" w:fill="FFFFFF"/>
              <w:autoSpaceDE w:val="0"/>
              <w:autoSpaceDN w:val="0"/>
              <w:adjustRightInd w:val="0"/>
              <w:jc w:val="center"/>
              <w:rPr>
                <w:rFonts w:ascii="Cambria" w:eastAsia="Calibri" w:hAnsi="Cambria" w:cs="Times New Roman"/>
                <w:b/>
                <w:bCs/>
                <w:color w:val="000000"/>
                <w:sz w:val="24"/>
                <w:szCs w:val="24"/>
                <w:rtl/>
                <w:lang w:bidi="ar-IQ"/>
              </w:rPr>
            </w:pPr>
          </w:p>
        </w:tc>
        <w:tc>
          <w:tcPr>
            <w:tcW w:w="1843" w:type="dxa"/>
            <w:tcBorders>
              <w:top w:val="single" w:sz="4" w:space="0" w:color="auto"/>
              <w:left w:val="single" w:sz="4" w:space="0" w:color="auto"/>
              <w:bottom w:val="single" w:sz="4" w:space="0" w:color="auto"/>
              <w:right w:val="single" w:sz="4" w:space="0" w:color="auto"/>
            </w:tcBorders>
          </w:tcPr>
          <w:p w:rsidR="00D92A79" w:rsidRPr="007E7C41" w:rsidRDefault="00D92A79" w:rsidP="00D92A79">
            <w:pPr>
              <w:shd w:val="clear" w:color="auto" w:fill="FFFFFF"/>
              <w:jc w:val="center"/>
              <w:rPr>
                <w:sz w:val="24"/>
                <w:szCs w:val="24"/>
              </w:rPr>
            </w:pPr>
            <w:r w:rsidRPr="007E7C41">
              <w:rPr>
                <w:sz w:val="24"/>
                <w:szCs w:val="24"/>
              </w:rPr>
              <w:t>4</w:t>
            </w:r>
            <w:r>
              <w:rPr>
                <w:sz w:val="24"/>
                <w:szCs w:val="24"/>
                <w:lang w:bidi="ar-IQ"/>
              </w:rPr>
              <w:t xml:space="preserve">34 </w:t>
            </w:r>
            <w:r w:rsidRPr="007E7C41">
              <w:rPr>
                <w:sz w:val="24"/>
                <w:szCs w:val="24"/>
              </w:rPr>
              <w:t xml:space="preserve"> H THE</w:t>
            </w:r>
          </w:p>
        </w:tc>
        <w:tc>
          <w:tcPr>
            <w:tcW w:w="2126" w:type="dxa"/>
            <w:tcBorders>
              <w:top w:val="single" w:sz="4" w:space="0" w:color="auto"/>
              <w:left w:val="single" w:sz="4" w:space="0" w:color="auto"/>
              <w:bottom w:val="single" w:sz="4" w:space="0" w:color="auto"/>
              <w:right w:val="single" w:sz="4" w:space="0" w:color="auto"/>
            </w:tcBorders>
          </w:tcPr>
          <w:p w:rsidR="00D92A79" w:rsidRPr="007E7C41" w:rsidRDefault="00D92A79" w:rsidP="00D92A79">
            <w:pPr>
              <w:shd w:val="clear" w:color="auto" w:fill="FFFFFF"/>
              <w:rPr>
                <w:b/>
                <w:bCs/>
                <w:sz w:val="24"/>
                <w:szCs w:val="24"/>
                <w:rtl/>
              </w:rPr>
            </w:pPr>
            <w:r w:rsidRPr="007E7C41">
              <w:rPr>
                <w:rFonts w:hint="cs"/>
                <w:b/>
                <w:bCs/>
                <w:sz w:val="24"/>
                <w:szCs w:val="24"/>
                <w:rtl/>
              </w:rPr>
              <w:t>نصوص تاريخية باللغة الانكليزية</w:t>
            </w:r>
          </w:p>
        </w:tc>
        <w:tc>
          <w:tcPr>
            <w:tcW w:w="1069" w:type="dxa"/>
            <w:gridSpan w:val="2"/>
            <w:tcBorders>
              <w:top w:val="single" w:sz="4" w:space="0" w:color="auto"/>
              <w:left w:val="single" w:sz="4" w:space="0" w:color="auto"/>
              <w:bottom w:val="single" w:sz="4" w:space="0" w:color="auto"/>
              <w:right w:val="single" w:sz="4" w:space="0" w:color="auto"/>
            </w:tcBorders>
          </w:tcPr>
          <w:p w:rsidR="00D92A79" w:rsidRDefault="00D92A79" w:rsidP="00D92A79">
            <w:r w:rsidRPr="000605A8">
              <w:rPr>
                <w:rFonts w:ascii="Cambria" w:eastAsia="Calibri" w:hAnsi="Cambria" w:cs="Times New Roman" w:hint="cs"/>
                <w:b/>
                <w:bCs/>
                <w:color w:val="000000"/>
                <w:sz w:val="24"/>
                <w:szCs w:val="24"/>
                <w:rtl/>
                <w:lang w:bidi="ar-IQ"/>
              </w:rPr>
              <w:t xml:space="preserve">اساسي </w:t>
            </w:r>
          </w:p>
        </w:tc>
        <w:tc>
          <w:tcPr>
            <w:tcW w:w="530"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r>
      <w:tr w:rsidR="00D92A79" w:rsidTr="0071535F">
        <w:trPr>
          <w:trHeight w:val="329"/>
        </w:trPr>
        <w:tc>
          <w:tcPr>
            <w:tcW w:w="1280" w:type="dxa"/>
            <w:vMerge/>
            <w:tcBorders>
              <w:top w:val="single" w:sz="4" w:space="0" w:color="auto"/>
              <w:left w:val="single" w:sz="4" w:space="0" w:color="auto"/>
              <w:bottom w:val="single" w:sz="4" w:space="0" w:color="auto"/>
              <w:right w:val="single" w:sz="4" w:space="0" w:color="auto"/>
            </w:tcBorders>
          </w:tcPr>
          <w:p w:rsidR="00D92A79" w:rsidRDefault="00D92A79" w:rsidP="00D92A79">
            <w:pPr>
              <w:shd w:val="clear" w:color="auto" w:fill="FFFFFF"/>
              <w:autoSpaceDE w:val="0"/>
              <w:autoSpaceDN w:val="0"/>
              <w:adjustRightInd w:val="0"/>
              <w:jc w:val="center"/>
              <w:rPr>
                <w:rFonts w:ascii="Cambria" w:eastAsia="Calibri" w:hAnsi="Cambria" w:cs="Times New Roman"/>
                <w:b/>
                <w:bCs/>
                <w:color w:val="000000"/>
                <w:sz w:val="24"/>
                <w:szCs w:val="24"/>
                <w:rtl/>
                <w:lang w:bidi="ar-IQ"/>
              </w:rPr>
            </w:pPr>
          </w:p>
        </w:tc>
        <w:tc>
          <w:tcPr>
            <w:tcW w:w="1843" w:type="dxa"/>
            <w:tcBorders>
              <w:top w:val="single" w:sz="4" w:space="0" w:color="auto"/>
              <w:left w:val="single" w:sz="4" w:space="0" w:color="auto"/>
              <w:bottom w:val="single" w:sz="4" w:space="0" w:color="auto"/>
              <w:right w:val="single" w:sz="4" w:space="0" w:color="auto"/>
            </w:tcBorders>
          </w:tcPr>
          <w:p w:rsidR="00D92A79" w:rsidRPr="007E7C41" w:rsidRDefault="00D92A79" w:rsidP="00D92A79">
            <w:pPr>
              <w:shd w:val="clear" w:color="auto" w:fill="FFFFFF"/>
              <w:jc w:val="center"/>
              <w:rPr>
                <w:sz w:val="24"/>
                <w:szCs w:val="24"/>
              </w:rPr>
            </w:pPr>
            <w:r w:rsidRPr="007E7C41">
              <w:rPr>
                <w:sz w:val="24"/>
                <w:szCs w:val="24"/>
              </w:rPr>
              <w:t>4</w:t>
            </w:r>
            <w:r>
              <w:rPr>
                <w:sz w:val="24"/>
                <w:szCs w:val="24"/>
                <w:lang w:bidi="ar-IQ"/>
              </w:rPr>
              <w:t xml:space="preserve">46 </w:t>
            </w:r>
            <w:r w:rsidRPr="007E7C41">
              <w:rPr>
                <w:sz w:val="24"/>
                <w:szCs w:val="24"/>
              </w:rPr>
              <w:t xml:space="preserve"> H RP</w:t>
            </w:r>
          </w:p>
        </w:tc>
        <w:tc>
          <w:tcPr>
            <w:tcW w:w="2126" w:type="dxa"/>
            <w:tcBorders>
              <w:top w:val="single" w:sz="4" w:space="0" w:color="auto"/>
              <w:left w:val="single" w:sz="4" w:space="0" w:color="auto"/>
              <w:bottom w:val="single" w:sz="4" w:space="0" w:color="auto"/>
              <w:right w:val="single" w:sz="4" w:space="0" w:color="auto"/>
            </w:tcBorders>
          </w:tcPr>
          <w:p w:rsidR="00D92A79" w:rsidRPr="007E7C41" w:rsidRDefault="00D92A79" w:rsidP="00D92A79">
            <w:pPr>
              <w:shd w:val="clear" w:color="auto" w:fill="FFFFFF"/>
              <w:rPr>
                <w:b/>
                <w:bCs/>
                <w:sz w:val="24"/>
                <w:szCs w:val="24"/>
                <w:rtl/>
              </w:rPr>
            </w:pPr>
            <w:r w:rsidRPr="007E7C41">
              <w:rPr>
                <w:rFonts w:hint="cs"/>
                <w:b/>
                <w:bCs/>
                <w:sz w:val="24"/>
                <w:szCs w:val="24"/>
                <w:rtl/>
              </w:rPr>
              <w:t>بحث تخرج</w:t>
            </w:r>
          </w:p>
        </w:tc>
        <w:tc>
          <w:tcPr>
            <w:tcW w:w="1069" w:type="dxa"/>
            <w:gridSpan w:val="2"/>
            <w:tcBorders>
              <w:top w:val="single" w:sz="4" w:space="0" w:color="auto"/>
              <w:left w:val="single" w:sz="4" w:space="0" w:color="auto"/>
              <w:bottom w:val="single" w:sz="4" w:space="0" w:color="auto"/>
              <w:right w:val="single" w:sz="4" w:space="0" w:color="auto"/>
            </w:tcBorders>
          </w:tcPr>
          <w:p w:rsidR="00D92A79" w:rsidRDefault="00D92A79" w:rsidP="00D92A79">
            <w:r w:rsidRPr="000605A8">
              <w:rPr>
                <w:rFonts w:ascii="Cambria" w:eastAsia="Calibri" w:hAnsi="Cambria" w:cs="Times New Roman" w:hint="cs"/>
                <w:b/>
                <w:bCs/>
                <w:color w:val="000000"/>
                <w:sz w:val="24"/>
                <w:szCs w:val="24"/>
                <w:rtl/>
                <w:lang w:bidi="ar-IQ"/>
              </w:rPr>
              <w:t xml:space="preserve">اساسي </w:t>
            </w:r>
          </w:p>
        </w:tc>
        <w:tc>
          <w:tcPr>
            <w:tcW w:w="530"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r>
      <w:tr w:rsidR="00D92A79" w:rsidTr="0071535F">
        <w:trPr>
          <w:trHeight w:val="329"/>
        </w:trPr>
        <w:tc>
          <w:tcPr>
            <w:tcW w:w="1280" w:type="dxa"/>
            <w:vMerge/>
            <w:tcBorders>
              <w:top w:val="single" w:sz="4" w:space="0" w:color="auto"/>
              <w:left w:val="single" w:sz="4" w:space="0" w:color="auto"/>
              <w:bottom w:val="single" w:sz="4" w:space="0" w:color="auto"/>
              <w:right w:val="single" w:sz="4" w:space="0" w:color="auto"/>
            </w:tcBorders>
          </w:tcPr>
          <w:p w:rsidR="00D92A79" w:rsidRDefault="00D92A79" w:rsidP="00D92A79">
            <w:pPr>
              <w:shd w:val="clear" w:color="auto" w:fill="FFFFFF"/>
              <w:autoSpaceDE w:val="0"/>
              <w:autoSpaceDN w:val="0"/>
              <w:adjustRightInd w:val="0"/>
              <w:jc w:val="center"/>
              <w:rPr>
                <w:rFonts w:ascii="Cambria" w:eastAsia="Calibri" w:hAnsi="Cambria" w:cs="Times New Roman"/>
                <w:b/>
                <w:bCs/>
                <w:color w:val="000000"/>
                <w:sz w:val="24"/>
                <w:szCs w:val="24"/>
                <w:rtl/>
                <w:lang w:bidi="ar-IQ"/>
              </w:rPr>
            </w:pPr>
          </w:p>
        </w:tc>
        <w:tc>
          <w:tcPr>
            <w:tcW w:w="1843" w:type="dxa"/>
            <w:tcBorders>
              <w:top w:val="single" w:sz="4" w:space="0" w:color="auto"/>
              <w:left w:val="single" w:sz="4" w:space="0" w:color="auto"/>
              <w:bottom w:val="single" w:sz="4" w:space="0" w:color="auto"/>
              <w:right w:val="single" w:sz="4" w:space="0" w:color="auto"/>
            </w:tcBorders>
          </w:tcPr>
          <w:p w:rsidR="00D92A79" w:rsidRPr="007E7C41" w:rsidRDefault="00D92A79" w:rsidP="00D92A79">
            <w:pPr>
              <w:shd w:val="clear" w:color="auto" w:fill="FFFFFF"/>
              <w:jc w:val="center"/>
              <w:rPr>
                <w:sz w:val="24"/>
                <w:szCs w:val="24"/>
              </w:rPr>
            </w:pPr>
            <w:r>
              <w:rPr>
                <w:sz w:val="24"/>
                <w:szCs w:val="24"/>
                <w:lang w:bidi="ar-IQ"/>
              </w:rPr>
              <w:t xml:space="preserve">441 </w:t>
            </w:r>
            <w:r w:rsidRPr="007E7C41">
              <w:rPr>
                <w:sz w:val="24"/>
                <w:szCs w:val="24"/>
              </w:rPr>
              <w:t>H AP</w:t>
            </w:r>
          </w:p>
        </w:tc>
        <w:tc>
          <w:tcPr>
            <w:tcW w:w="2126" w:type="dxa"/>
            <w:tcBorders>
              <w:top w:val="single" w:sz="4" w:space="0" w:color="auto"/>
              <w:left w:val="single" w:sz="4" w:space="0" w:color="auto"/>
              <w:bottom w:val="single" w:sz="4" w:space="0" w:color="auto"/>
              <w:right w:val="single" w:sz="4" w:space="0" w:color="auto"/>
            </w:tcBorders>
          </w:tcPr>
          <w:p w:rsidR="00D92A79" w:rsidRPr="007E7C41" w:rsidRDefault="00D92A79" w:rsidP="00D92A79">
            <w:pPr>
              <w:shd w:val="clear" w:color="auto" w:fill="FFFFFF"/>
              <w:rPr>
                <w:b/>
                <w:bCs/>
                <w:sz w:val="24"/>
                <w:szCs w:val="24"/>
                <w:rtl/>
              </w:rPr>
            </w:pPr>
            <w:r w:rsidRPr="007E7C41">
              <w:rPr>
                <w:rFonts w:hint="cs"/>
                <w:b/>
                <w:bCs/>
                <w:sz w:val="24"/>
                <w:szCs w:val="24"/>
                <w:rtl/>
              </w:rPr>
              <w:t>المشاهدة والتطبيق</w:t>
            </w:r>
          </w:p>
        </w:tc>
        <w:tc>
          <w:tcPr>
            <w:tcW w:w="1069" w:type="dxa"/>
            <w:gridSpan w:val="2"/>
            <w:tcBorders>
              <w:top w:val="single" w:sz="4" w:space="0" w:color="auto"/>
              <w:left w:val="single" w:sz="4" w:space="0" w:color="auto"/>
              <w:bottom w:val="single" w:sz="4" w:space="0" w:color="auto"/>
              <w:right w:val="single" w:sz="4" w:space="0" w:color="auto"/>
            </w:tcBorders>
          </w:tcPr>
          <w:p w:rsidR="00D92A79" w:rsidRDefault="00D92A79" w:rsidP="00D92A79">
            <w:r w:rsidRPr="000605A8">
              <w:rPr>
                <w:rFonts w:ascii="Cambria" w:eastAsia="Calibri" w:hAnsi="Cambria" w:cs="Times New Roman" w:hint="cs"/>
                <w:b/>
                <w:bCs/>
                <w:color w:val="000000"/>
                <w:sz w:val="24"/>
                <w:szCs w:val="24"/>
                <w:rtl/>
                <w:lang w:bidi="ar-IQ"/>
              </w:rPr>
              <w:t xml:space="preserve">اساسي </w:t>
            </w:r>
          </w:p>
        </w:tc>
        <w:tc>
          <w:tcPr>
            <w:tcW w:w="530"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r>
      <w:tr w:rsidR="00D92A79" w:rsidTr="0071535F">
        <w:trPr>
          <w:trHeight w:val="329"/>
        </w:trPr>
        <w:tc>
          <w:tcPr>
            <w:tcW w:w="1280" w:type="dxa"/>
            <w:vMerge/>
            <w:tcBorders>
              <w:top w:val="single" w:sz="4" w:space="0" w:color="auto"/>
              <w:left w:val="single" w:sz="4" w:space="0" w:color="auto"/>
              <w:bottom w:val="single" w:sz="4" w:space="0" w:color="auto"/>
              <w:right w:val="single" w:sz="4" w:space="0" w:color="auto"/>
            </w:tcBorders>
          </w:tcPr>
          <w:p w:rsidR="00D92A79" w:rsidRDefault="00D92A79" w:rsidP="00D92A79">
            <w:pPr>
              <w:shd w:val="clear" w:color="auto" w:fill="FFFFFF"/>
              <w:autoSpaceDE w:val="0"/>
              <w:autoSpaceDN w:val="0"/>
              <w:adjustRightInd w:val="0"/>
              <w:jc w:val="center"/>
              <w:rPr>
                <w:rFonts w:ascii="Cambria" w:eastAsia="Calibri" w:hAnsi="Cambria" w:cs="Times New Roman"/>
                <w:b/>
                <w:bCs/>
                <w:color w:val="000000"/>
                <w:sz w:val="24"/>
                <w:szCs w:val="24"/>
                <w:rtl/>
                <w:lang w:bidi="ar-IQ"/>
              </w:rPr>
            </w:pPr>
          </w:p>
        </w:tc>
        <w:tc>
          <w:tcPr>
            <w:tcW w:w="1843" w:type="dxa"/>
            <w:tcBorders>
              <w:top w:val="single" w:sz="4" w:space="0" w:color="auto"/>
              <w:left w:val="single" w:sz="4" w:space="0" w:color="auto"/>
              <w:bottom w:val="single" w:sz="4" w:space="0" w:color="auto"/>
              <w:right w:val="single" w:sz="4" w:space="0" w:color="auto"/>
            </w:tcBorders>
          </w:tcPr>
          <w:p w:rsidR="00D92A79" w:rsidRPr="007E7C41" w:rsidRDefault="00D92A79" w:rsidP="00D92A79">
            <w:pPr>
              <w:shd w:val="clear" w:color="auto" w:fill="FFFFFF"/>
              <w:jc w:val="center"/>
              <w:rPr>
                <w:sz w:val="24"/>
                <w:szCs w:val="24"/>
              </w:rPr>
            </w:pPr>
            <w:r>
              <w:rPr>
                <w:sz w:val="24"/>
                <w:szCs w:val="24"/>
                <w:lang w:bidi="ar-IQ"/>
              </w:rPr>
              <w:t xml:space="preserve">444 </w:t>
            </w:r>
            <w:r w:rsidRPr="007E7C41">
              <w:rPr>
                <w:sz w:val="24"/>
                <w:szCs w:val="24"/>
              </w:rPr>
              <w:t>HChI</w:t>
            </w:r>
          </w:p>
        </w:tc>
        <w:tc>
          <w:tcPr>
            <w:tcW w:w="2126" w:type="dxa"/>
            <w:tcBorders>
              <w:top w:val="single" w:sz="4" w:space="0" w:color="auto"/>
              <w:left w:val="single" w:sz="4" w:space="0" w:color="auto"/>
              <w:bottom w:val="single" w:sz="4" w:space="0" w:color="auto"/>
              <w:right w:val="single" w:sz="4" w:space="0" w:color="auto"/>
            </w:tcBorders>
          </w:tcPr>
          <w:p w:rsidR="00D92A79" w:rsidRPr="007E7C41" w:rsidRDefault="00D92A79" w:rsidP="00D92A79">
            <w:pPr>
              <w:shd w:val="clear" w:color="auto" w:fill="FFFFFF"/>
              <w:rPr>
                <w:b/>
                <w:bCs/>
                <w:sz w:val="24"/>
                <w:szCs w:val="24"/>
                <w:rtl/>
              </w:rPr>
            </w:pPr>
            <w:r w:rsidRPr="007E7C41">
              <w:rPr>
                <w:rFonts w:hint="cs"/>
                <w:b/>
                <w:bCs/>
                <w:sz w:val="24"/>
                <w:szCs w:val="24"/>
                <w:rtl/>
              </w:rPr>
              <w:t>تاريخ العراق المعاصر</w:t>
            </w:r>
          </w:p>
        </w:tc>
        <w:tc>
          <w:tcPr>
            <w:tcW w:w="1069" w:type="dxa"/>
            <w:gridSpan w:val="2"/>
            <w:tcBorders>
              <w:top w:val="single" w:sz="4" w:space="0" w:color="auto"/>
              <w:left w:val="single" w:sz="4" w:space="0" w:color="auto"/>
              <w:bottom w:val="single" w:sz="4" w:space="0" w:color="auto"/>
              <w:right w:val="single" w:sz="4" w:space="0" w:color="auto"/>
            </w:tcBorders>
          </w:tcPr>
          <w:p w:rsidR="00D92A79" w:rsidRDefault="00D92A79" w:rsidP="00D92A79">
            <w:r>
              <w:rPr>
                <w:rFonts w:ascii="Cambria" w:eastAsia="Calibri" w:hAnsi="Cambria" w:cs="Times New Roman" w:hint="cs"/>
                <w:b/>
                <w:bCs/>
                <w:color w:val="000000"/>
                <w:sz w:val="24"/>
                <w:szCs w:val="24"/>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r>
      <w:tr w:rsidR="00D92A79" w:rsidTr="0071535F">
        <w:trPr>
          <w:trHeight w:val="283"/>
        </w:trPr>
        <w:tc>
          <w:tcPr>
            <w:tcW w:w="1280" w:type="dxa"/>
            <w:vMerge/>
            <w:tcBorders>
              <w:top w:val="single" w:sz="4" w:space="0" w:color="auto"/>
              <w:left w:val="single" w:sz="4" w:space="0" w:color="auto"/>
              <w:bottom w:val="single" w:sz="4" w:space="0" w:color="auto"/>
              <w:right w:val="single" w:sz="4" w:space="0" w:color="auto"/>
            </w:tcBorders>
            <w:vAlign w:val="center"/>
            <w:hideMark/>
          </w:tcPr>
          <w:p w:rsidR="00D92A79" w:rsidRDefault="00D92A79" w:rsidP="00D92A79">
            <w:pPr>
              <w:bidi w:val="0"/>
              <w:rPr>
                <w:rFonts w:ascii="Cambria" w:eastAsia="Calibri" w:hAnsi="Cambria" w:cs="Times New Roman"/>
                <w:b/>
                <w:bCs/>
                <w:color w:val="000000"/>
                <w:sz w:val="24"/>
                <w:szCs w:val="24"/>
                <w:lang w:bidi="ar-IQ"/>
              </w:rPr>
            </w:pPr>
          </w:p>
        </w:tc>
        <w:tc>
          <w:tcPr>
            <w:tcW w:w="1843" w:type="dxa"/>
            <w:tcBorders>
              <w:top w:val="single" w:sz="4" w:space="0" w:color="auto"/>
              <w:left w:val="single" w:sz="4" w:space="0" w:color="auto"/>
              <w:bottom w:val="single" w:sz="4" w:space="0" w:color="auto"/>
              <w:right w:val="single" w:sz="4" w:space="0" w:color="auto"/>
            </w:tcBorders>
          </w:tcPr>
          <w:p w:rsidR="00D92A79" w:rsidRPr="007E7C41" w:rsidRDefault="00D92A79" w:rsidP="00D92A79">
            <w:pPr>
              <w:shd w:val="clear" w:color="auto" w:fill="FFFFFF"/>
              <w:jc w:val="center"/>
              <w:rPr>
                <w:sz w:val="24"/>
                <w:szCs w:val="24"/>
              </w:rPr>
            </w:pPr>
            <w:r>
              <w:rPr>
                <w:sz w:val="24"/>
                <w:szCs w:val="24"/>
                <w:lang w:bidi="ar-IQ"/>
              </w:rPr>
              <w:t xml:space="preserve">404 </w:t>
            </w:r>
            <w:r w:rsidRPr="007E7C41">
              <w:rPr>
                <w:sz w:val="24"/>
                <w:szCs w:val="24"/>
              </w:rPr>
              <w:t>H ME</w:t>
            </w:r>
          </w:p>
        </w:tc>
        <w:tc>
          <w:tcPr>
            <w:tcW w:w="2126" w:type="dxa"/>
            <w:tcBorders>
              <w:top w:val="single" w:sz="4" w:space="0" w:color="auto"/>
              <w:left w:val="single" w:sz="4" w:space="0" w:color="auto"/>
              <w:bottom w:val="single" w:sz="4" w:space="0" w:color="auto"/>
              <w:right w:val="single" w:sz="4" w:space="0" w:color="auto"/>
            </w:tcBorders>
          </w:tcPr>
          <w:p w:rsidR="00D92A79" w:rsidRPr="007E7C41" w:rsidRDefault="00D92A79" w:rsidP="00D92A79">
            <w:pPr>
              <w:shd w:val="clear" w:color="auto" w:fill="FFFFFF"/>
              <w:rPr>
                <w:b/>
                <w:bCs/>
                <w:sz w:val="24"/>
                <w:szCs w:val="24"/>
                <w:rtl/>
              </w:rPr>
            </w:pPr>
            <w:r w:rsidRPr="007E7C41">
              <w:rPr>
                <w:rFonts w:hint="cs"/>
                <w:b/>
                <w:bCs/>
                <w:sz w:val="24"/>
                <w:szCs w:val="24"/>
                <w:rtl/>
              </w:rPr>
              <w:t>القياس والتقويم</w:t>
            </w:r>
          </w:p>
        </w:tc>
        <w:tc>
          <w:tcPr>
            <w:tcW w:w="1069" w:type="dxa"/>
            <w:gridSpan w:val="2"/>
            <w:tcBorders>
              <w:top w:val="single" w:sz="4" w:space="0" w:color="auto"/>
              <w:left w:val="single" w:sz="4" w:space="0" w:color="auto"/>
              <w:bottom w:val="single" w:sz="4" w:space="0" w:color="auto"/>
              <w:right w:val="single" w:sz="4" w:space="0" w:color="auto"/>
            </w:tcBorders>
          </w:tcPr>
          <w:p w:rsidR="00D92A79" w:rsidRDefault="00D92A79" w:rsidP="00D92A79">
            <w:r w:rsidRPr="000605A8">
              <w:rPr>
                <w:rFonts w:ascii="Cambria" w:eastAsia="Calibri" w:hAnsi="Cambria" w:cs="Times New Roman" w:hint="cs"/>
                <w:b/>
                <w:bCs/>
                <w:color w:val="000000"/>
                <w:sz w:val="24"/>
                <w:szCs w:val="24"/>
                <w:rtl/>
                <w:lang w:bidi="ar-IQ"/>
              </w:rPr>
              <w:t xml:space="preserve">اساسي </w:t>
            </w:r>
          </w:p>
        </w:tc>
        <w:tc>
          <w:tcPr>
            <w:tcW w:w="530"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r>
      <w:tr w:rsidR="00D92A79" w:rsidTr="0071535F">
        <w:trPr>
          <w:trHeight w:val="283"/>
        </w:trPr>
        <w:tc>
          <w:tcPr>
            <w:tcW w:w="1280" w:type="dxa"/>
            <w:tcBorders>
              <w:top w:val="single" w:sz="4" w:space="0" w:color="auto"/>
              <w:left w:val="single" w:sz="4" w:space="0" w:color="auto"/>
              <w:bottom w:val="single" w:sz="4" w:space="0" w:color="auto"/>
              <w:right w:val="single" w:sz="4" w:space="0" w:color="auto"/>
            </w:tcBorders>
            <w:vAlign w:val="center"/>
          </w:tcPr>
          <w:p w:rsidR="00D92A79" w:rsidRDefault="00D92A79" w:rsidP="00D92A79">
            <w:pPr>
              <w:bidi w:val="0"/>
              <w:rPr>
                <w:rFonts w:ascii="Cambria" w:eastAsia="Calibri" w:hAnsi="Cambria" w:cs="Times New Roman"/>
                <w:b/>
                <w:bCs/>
                <w:color w:val="000000"/>
                <w:sz w:val="24"/>
                <w:szCs w:val="24"/>
                <w:lang w:bidi="ar-IQ"/>
              </w:rPr>
            </w:pPr>
          </w:p>
        </w:tc>
        <w:tc>
          <w:tcPr>
            <w:tcW w:w="1843" w:type="dxa"/>
            <w:tcBorders>
              <w:top w:val="single" w:sz="4" w:space="0" w:color="auto"/>
              <w:left w:val="single" w:sz="4" w:space="0" w:color="auto"/>
              <w:bottom w:val="single" w:sz="4" w:space="0" w:color="auto"/>
              <w:right w:val="single" w:sz="4" w:space="0" w:color="auto"/>
            </w:tcBorders>
          </w:tcPr>
          <w:p w:rsidR="00D92A79" w:rsidRPr="007E7C41" w:rsidRDefault="00D92A79" w:rsidP="00D92A79">
            <w:pPr>
              <w:shd w:val="clear" w:color="auto" w:fill="FFFFFF"/>
              <w:jc w:val="center"/>
              <w:rPr>
                <w:sz w:val="24"/>
                <w:szCs w:val="24"/>
              </w:rPr>
            </w:pPr>
          </w:p>
          <w:p w:rsidR="00D92A79" w:rsidRPr="007E7C41" w:rsidRDefault="00D92A79" w:rsidP="00D92A79">
            <w:pPr>
              <w:shd w:val="clear" w:color="auto" w:fill="FFFFFF"/>
              <w:jc w:val="center"/>
              <w:rPr>
                <w:sz w:val="24"/>
                <w:szCs w:val="24"/>
                <w:rtl/>
              </w:rPr>
            </w:pPr>
            <w:r>
              <w:rPr>
                <w:sz w:val="24"/>
                <w:szCs w:val="24"/>
                <w:lang w:bidi="ar-IQ"/>
              </w:rPr>
              <w:t xml:space="preserve">445 </w:t>
            </w:r>
            <w:r w:rsidRPr="007E7C41">
              <w:rPr>
                <w:sz w:val="24"/>
                <w:szCs w:val="24"/>
              </w:rPr>
              <w:t>H EL</w:t>
            </w:r>
          </w:p>
        </w:tc>
        <w:tc>
          <w:tcPr>
            <w:tcW w:w="2126" w:type="dxa"/>
            <w:tcBorders>
              <w:top w:val="single" w:sz="4" w:space="0" w:color="auto"/>
              <w:left w:val="single" w:sz="4" w:space="0" w:color="auto"/>
              <w:bottom w:val="single" w:sz="4" w:space="0" w:color="auto"/>
              <w:right w:val="single" w:sz="4" w:space="0" w:color="auto"/>
            </w:tcBorders>
          </w:tcPr>
          <w:p w:rsidR="00D92A79" w:rsidRPr="007E7C41" w:rsidRDefault="00D92A79" w:rsidP="00D92A79">
            <w:pPr>
              <w:shd w:val="clear" w:color="auto" w:fill="FFFFFF"/>
              <w:rPr>
                <w:sz w:val="24"/>
                <w:szCs w:val="24"/>
                <w:lang w:bidi="ar-IQ"/>
              </w:rPr>
            </w:pPr>
          </w:p>
          <w:p w:rsidR="00D92A79" w:rsidRPr="007E7C41" w:rsidRDefault="00D92A79" w:rsidP="00D92A79">
            <w:pPr>
              <w:shd w:val="clear" w:color="auto" w:fill="FFFFFF"/>
              <w:rPr>
                <w:b/>
                <w:bCs/>
                <w:sz w:val="24"/>
                <w:szCs w:val="24"/>
                <w:rtl/>
                <w:lang w:bidi="ar-IQ"/>
              </w:rPr>
            </w:pPr>
            <w:r w:rsidRPr="007E7C41">
              <w:rPr>
                <w:rFonts w:hint="cs"/>
                <w:b/>
                <w:bCs/>
                <w:sz w:val="24"/>
                <w:szCs w:val="24"/>
                <w:rtl/>
                <w:lang w:bidi="ar-IQ"/>
              </w:rPr>
              <w:t>اللغة الانكليزية</w:t>
            </w:r>
          </w:p>
        </w:tc>
        <w:tc>
          <w:tcPr>
            <w:tcW w:w="1069" w:type="dxa"/>
            <w:gridSpan w:val="2"/>
            <w:tcBorders>
              <w:top w:val="single" w:sz="4" w:space="0" w:color="auto"/>
              <w:left w:val="single" w:sz="4" w:space="0" w:color="auto"/>
              <w:bottom w:val="single" w:sz="4" w:space="0" w:color="auto"/>
              <w:right w:val="single" w:sz="4" w:space="0" w:color="auto"/>
            </w:tcBorders>
          </w:tcPr>
          <w:p w:rsidR="00D92A79" w:rsidRDefault="00D92A79" w:rsidP="00D92A79">
            <w:r w:rsidRPr="000605A8">
              <w:rPr>
                <w:rFonts w:ascii="Cambria" w:eastAsia="Calibri" w:hAnsi="Cambria" w:cs="Times New Roman" w:hint="cs"/>
                <w:b/>
                <w:bCs/>
                <w:color w:val="000000"/>
                <w:sz w:val="24"/>
                <w:szCs w:val="24"/>
                <w:rtl/>
                <w:lang w:bidi="ar-IQ"/>
              </w:rPr>
              <w:t xml:space="preserve">اساسي </w:t>
            </w:r>
          </w:p>
        </w:tc>
        <w:tc>
          <w:tcPr>
            <w:tcW w:w="530"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D92A79" w:rsidRDefault="00D92A79" w:rsidP="00D92A79">
            <w:r w:rsidRPr="00163BC3">
              <w:rPr>
                <w:rFonts w:ascii="Cambria" w:eastAsia="Calibri" w:hAnsi="Cambria" w:cs="Times New Roman" w:hint="cs"/>
                <w:b/>
                <w:bCs/>
                <w:color w:val="000000"/>
                <w:sz w:val="16"/>
                <w:szCs w:val="16"/>
                <w:rtl/>
                <w:lang w:bidi="ar-IQ"/>
              </w:rPr>
              <w:t>صح</w:t>
            </w:r>
          </w:p>
        </w:tc>
      </w:tr>
    </w:tbl>
    <w:p w:rsidR="00151EC4" w:rsidRDefault="00151EC4" w:rsidP="00151EC4">
      <w:pPr>
        <w:bidi w:val="0"/>
        <w:spacing w:line="276" w:lineRule="auto"/>
        <w:rPr>
          <w:b/>
          <w:bCs/>
          <w:color w:val="993300"/>
          <w:sz w:val="32"/>
          <w:szCs w:val="32"/>
        </w:rPr>
        <w:sectPr w:rsidR="00151EC4">
          <w:pgSz w:w="16838" w:h="11906" w:orient="landscape"/>
          <w:pgMar w:top="2659" w:right="1797" w:bottom="2659" w:left="1797" w:header="709" w:footer="709" w:gutter="0"/>
          <w:paperSrc w:other="7"/>
          <w:pgBorders w:offsetFrom="page">
            <w:top w:val="single" w:sz="18" w:space="24" w:color="auto"/>
            <w:left w:val="single" w:sz="18" w:space="24" w:color="auto"/>
            <w:bottom w:val="single" w:sz="18" w:space="24" w:color="auto"/>
            <w:right w:val="single" w:sz="18" w:space="24" w:color="auto"/>
          </w:pgBorders>
          <w:cols w:space="720"/>
          <w:bidi/>
          <w:rtlGutter/>
        </w:sectPr>
      </w:pPr>
    </w:p>
    <w:p w:rsidR="001210F0" w:rsidRDefault="001210F0" w:rsidP="001D3FF6">
      <w:pPr>
        <w:shd w:val="clear" w:color="auto" w:fill="FFFFFF"/>
        <w:autoSpaceDE w:val="0"/>
        <w:autoSpaceDN w:val="0"/>
        <w:adjustRightInd w:val="0"/>
        <w:spacing w:after="200" w:line="276" w:lineRule="auto"/>
        <w:jc w:val="center"/>
        <w:rPr>
          <w:rFonts w:cs="Times New Roman"/>
          <w:b/>
          <w:bCs/>
          <w:sz w:val="32"/>
          <w:szCs w:val="32"/>
          <w:rtl/>
          <w:lang w:bidi="ar-IQ"/>
        </w:rPr>
      </w:pPr>
      <w:r>
        <w:rPr>
          <w:rFonts w:cs="Times New Roman" w:hint="cs"/>
          <w:b/>
          <w:bCs/>
          <w:sz w:val="32"/>
          <w:szCs w:val="32"/>
          <w:rtl/>
        </w:rPr>
        <w:lastRenderedPageBreak/>
        <w:t>نموذج وصف المقرر</w:t>
      </w:r>
    </w:p>
    <w:p w:rsidR="001210F0" w:rsidRDefault="001210F0" w:rsidP="001210F0">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1210F0" w:rsidRDefault="001210F0" w:rsidP="001210F0">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1210F0" w:rsidTr="001210F0">
        <w:trPr>
          <w:trHeight w:val="794"/>
        </w:trPr>
        <w:tc>
          <w:tcPr>
            <w:tcW w:w="9720"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1210F0" w:rsidRDefault="001210F0" w:rsidP="001210F0">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1210F0" w:rsidRDefault="001210F0" w:rsidP="001210F0">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201"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5940"/>
      </w:tblGrid>
      <w:tr w:rsidR="001210F0" w:rsidTr="00B0171E">
        <w:trPr>
          <w:trHeight w:val="624"/>
        </w:trPr>
        <w:tc>
          <w:tcPr>
            <w:tcW w:w="3261" w:type="dxa"/>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3"/>
              </w:numPr>
              <w:shd w:val="clear" w:color="auto" w:fill="FFFFFF"/>
              <w:autoSpaceDE w:val="0"/>
              <w:autoSpaceDN w:val="0"/>
              <w:adjustRightInd w:val="0"/>
              <w:ind w:hanging="288"/>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6D7C8A" w:rsidRDefault="001210F0" w:rsidP="006D7C8A">
            <w:pPr>
              <w:shd w:val="clear" w:color="auto" w:fill="FFFFFF"/>
              <w:autoSpaceDE w:val="0"/>
              <w:autoSpaceDN w:val="0"/>
              <w:adjustRightInd w:val="0"/>
              <w:rPr>
                <w:rFonts w:ascii="Cambria" w:eastAsia="Calibri" w:hAnsi="Cambria" w:cs="Times New Roman"/>
                <w:color w:val="000000"/>
                <w:sz w:val="28"/>
                <w:szCs w:val="28"/>
                <w:rtl/>
                <w:lang w:bidi="ar-IQ"/>
              </w:rPr>
            </w:pPr>
            <w:r w:rsidRPr="006D7C8A">
              <w:rPr>
                <w:rFonts w:ascii="Cambria" w:eastAsia="Calibri" w:hAnsi="Cambria" w:cs="Times New Roman"/>
                <w:color w:val="000000"/>
                <w:sz w:val="28"/>
                <w:szCs w:val="28"/>
                <w:rtl/>
                <w:lang w:bidi="ar-IQ"/>
              </w:rPr>
              <w:t>جامعة بغداد</w:t>
            </w:r>
            <w:r w:rsidR="006D7C8A">
              <w:rPr>
                <w:rFonts w:ascii="Cambria" w:eastAsia="Calibri" w:hAnsi="Cambria" w:cs="Times New Roman" w:hint="cs"/>
                <w:color w:val="000000"/>
                <w:sz w:val="28"/>
                <w:szCs w:val="28"/>
                <w:rtl/>
                <w:lang w:bidi="ar-IQ"/>
              </w:rPr>
              <w:t xml:space="preserve"> / كلية التربية لبنات</w:t>
            </w:r>
          </w:p>
          <w:p w:rsidR="001210F0" w:rsidRPr="006D7C8A" w:rsidRDefault="001210F0" w:rsidP="001210F0">
            <w:pPr>
              <w:pStyle w:val="Heading2"/>
              <w:rPr>
                <w:rFonts w:ascii="Cambria" w:eastAsia="Calibri" w:hAnsi="Cambria" w:cs="Times New Roman"/>
                <w:b w:val="0"/>
                <w:bCs w:val="0"/>
                <w:color w:val="000000"/>
                <w:sz w:val="28"/>
                <w:szCs w:val="28"/>
                <w:lang w:bidi="ar-IQ"/>
              </w:rPr>
            </w:pPr>
          </w:p>
        </w:tc>
      </w:tr>
      <w:tr w:rsidR="001210F0" w:rsidTr="00B0171E">
        <w:trPr>
          <w:trHeight w:val="624"/>
        </w:trPr>
        <w:tc>
          <w:tcPr>
            <w:tcW w:w="3261" w:type="dxa"/>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1210F0" w:rsidRDefault="006D7C8A" w:rsidP="006D7C8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التاريخ</w:t>
            </w:r>
          </w:p>
        </w:tc>
      </w:tr>
      <w:tr w:rsidR="001210F0" w:rsidTr="00B0171E">
        <w:trPr>
          <w:trHeight w:val="624"/>
        </w:trPr>
        <w:tc>
          <w:tcPr>
            <w:tcW w:w="3261" w:type="dxa"/>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1210F0" w:rsidRPr="006D7C8A" w:rsidRDefault="00FD1AAC" w:rsidP="00D92A79">
            <w:pPr>
              <w:shd w:val="clear" w:color="auto" w:fill="FFFFFF"/>
              <w:autoSpaceDE w:val="0"/>
              <w:autoSpaceDN w:val="0"/>
              <w:adjustRightInd w:val="0"/>
              <w:rPr>
                <w:rFonts w:ascii="Cambria" w:eastAsia="Calibri" w:hAnsi="Cambria" w:cs="Times New Roman"/>
                <w:b/>
                <w:bCs/>
                <w:color w:val="000000"/>
                <w:sz w:val="28"/>
                <w:szCs w:val="28"/>
                <w:lang w:bidi="ar-IQ"/>
              </w:rPr>
            </w:pPr>
            <w:r w:rsidRPr="006D7C8A">
              <w:rPr>
                <w:rFonts w:ascii="Cambria" w:eastAsia="Calibri" w:hAnsi="Cambria" w:cs="Times New Roman" w:hint="cs"/>
                <w:b/>
                <w:bCs/>
                <w:color w:val="000000"/>
                <w:sz w:val="28"/>
                <w:szCs w:val="28"/>
                <w:rtl/>
                <w:lang w:bidi="ar-IQ"/>
              </w:rPr>
              <w:t xml:space="preserve"> تاريخ العراق القديم/ </w:t>
            </w:r>
            <w:r w:rsidRPr="006D7C8A">
              <w:rPr>
                <w:rFonts w:ascii="Cambria" w:eastAsia="Calibri" w:hAnsi="Cambria" w:cs="Times New Roman"/>
                <w:b/>
                <w:bCs/>
                <w:color w:val="000000"/>
                <w:sz w:val="28"/>
                <w:szCs w:val="28"/>
                <w:lang w:bidi="ar-IQ"/>
              </w:rPr>
              <w:t>101 HA</w:t>
            </w:r>
            <w:r w:rsidR="00D92A79">
              <w:rPr>
                <w:rFonts w:ascii="Cambria" w:eastAsia="Calibri" w:hAnsi="Cambria" w:cs="Times New Roman"/>
                <w:b/>
                <w:bCs/>
                <w:color w:val="000000"/>
                <w:sz w:val="28"/>
                <w:szCs w:val="28"/>
                <w:lang w:bidi="ar-IQ"/>
              </w:rPr>
              <w:t>H</w:t>
            </w:r>
            <w:r w:rsidRPr="006D7C8A">
              <w:rPr>
                <w:rFonts w:ascii="Cambria" w:eastAsia="Calibri" w:hAnsi="Cambria" w:cs="Times New Roman"/>
                <w:b/>
                <w:bCs/>
                <w:color w:val="000000"/>
                <w:sz w:val="28"/>
                <w:szCs w:val="28"/>
                <w:lang w:bidi="ar-IQ"/>
              </w:rPr>
              <w:t xml:space="preserve">L </w:t>
            </w:r>
          </w:p>
        </w:tc>
      </w:tr>
      <w:tr w:rsidR="001210F0" w:rsidTr="00B0171E">
        <w:trPr>
          <w:trHeight w:val="624"/>
        </w:trPr>
        <w:tc>
          <w:tcPr>
            <w:tcW w:w="3261" w:type="dxa"/>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1210F0" w:rsidRDefault="00536E68" w:rsidP="001210F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يومي</w:t>
            </w:r>
          </w:p>
        </w:tc>
      </w:tr>
      <w:tr w:rsidR="001210F0" w:rsidTr="00B0171E">
        <w:trPr>
          <w:trHeight w:val="624"/>
        </w:trPr>
        <w:tc>
          <w:tcPr>
            <w:tcW w:w="3261" w:type="dxa"/>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1210F0" w:rsidRDefault="001210F0" w:rsidP="001210F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سنوي</w:t>
            </w:r>
          </w:p>
        </w:tc>
      </w:tr>
      <w:tr w:rsidR="001210F0" w:rsidTr="00B0171E">
        <w:trPr>
          <w:trHeight w:val="624"/>
        </w:trPr>
        <w:tc>
          <w:tcPr>
            <w:tcW w:w="3261" w:type="dxa"/>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1210F0" w:rsidRDefault="00B0171E" w:rsidP="001210F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64</w:t>
            </w:r>
            <w:r w:rsidR="001210F0">
              <w:rPr>
                <w:rFonts w:ascii="Cambria" w:eastAsia="Calibri" w:hAnsi="Cambria" w:cs="Times New Roman" w:hint="cs"/>
                <w:color w:val="000000"/>
                <w:sz w:val="28"/>
                <w:szCs w:val="28"/>
                <w:rtl/>
                <w:lang w:bidi="ar-IQ"/>
              </w:rPr>
              <w:t xml:space="preserve"> ساعة</w:t>
            </w:r>
          </w:p>
        </w:tc>
      </w:tr>
      <w:tr w:rsidR="001210F0" w:rsidTr="00B0171E">
        <w:trPr>
          <w:trHeight w:val="624"/>
        </w:trPr>
        <w:tc>
          <w:tcPr>
            <w:tcW w:w="3261" w:type="dxa"/>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1210F0" w:rsidRDefault="0008158F" w:rsidP="00BD2CF2">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w:t>
            </w:r>
            <w:r w:rsidR="00BD2CF2">
              <w:rPr>
                <w:rFonts w:ascii="Cambria" w:eastAsia="Calibri" w:hAnsi="Cambria" w:cs="Times New Roman" w:hint="cs"/>
                <w:color w:val="000000"/>
                <w:sz w:val="28"/>
                <w:szCs w:val="28"/>
                <w:rtl/>
                <w:lang w:bidi="ar-IQ"/>
              </w:rPr>
              <w:t>0</w:t>
            </w:r>
            <w:r>
              <w:rPr>
                <w:rFonts w:ascii="Cambria" w:eastAsia="Calibri" w:hAnsi="Cambria" w:cs="Times New Roman" w:hint="cs"/>
                <w:color w:val="000000"/>
                <w:sz w:val="28"/>
                <w:szCs w:val="28"/>
                <w:rtl/>
                <w:lang w:bidi="ar-IQ"/>
              </w:rPr>
              <w:t>/2020</w:t>
            </w:r>
          </w:p>
        </w:tc>
      </w:tr>
      <w:tr w:rsidR="001210F0" w:rsidTr="00B0171E">
        <w:trPr>
          <w:trHeight w:val="725"/>
        </w:trPr>
        <w:tc>
          <w:tcPr>
            <w:tcW w:w="9201" w:type="dxa"/>
            <w:gridSpan w:val="2"/>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tc>
      </w:tr>
      <w:tr w:rsidR="001210F0" w:rsidTr="00B0171E">
        <w:trPr>
          <w:trHeight w:val="265"/>
        </w:trPr>
        <w:tc>
          <w:tcPr>
            <w:tcW w:w="9201" w:type="dxa"/>
            <w:gridSpan w:val="2"/>
            <w:tcBorders>
              <w:top w:val="single" w:sz="4" w:space="0" w:color="auto"/>
              <w:left w:val="single" w:sz="4" w:space="0" w:color="auto"/>
              <w:bottom w:val="single" w:sz="4" w:space="0" w:color="auto"/>
              <w:right w:val="single" w:sz="4" w:space="0" w:color="auto"/>
            </w:tcBorders>
          </w:tcPr>
          <w:p w:rsidR="001210F0" w:rsidRPr="00711C89" w:rsidRDefault="001210F0" w:rsidP="001210F0">
            <w:pPr>
              <w:shd w:val="clear" w:color="auto" w:fill="FFFFFF"/>
              <w:autoSpaceDE w:val="0"/>
              <w:autoSpaceDN w:val="0"/>
              <w:adjustRightInd w:val="0"/>
              <w:ind w:left="360"/>
              <w:rPr>
                <w:rFonts w:ascii="Cambria" w:eastAsia="Calibri" w:hAnsi="Cambria"/>
                <w:b/>
                <w:bCs/>
                <w:color w:val="000000"/>
                <w:sz w:val="28"/>
                <w:szCs w:val="28"/>
                <w:lang w:bidi="ar-IQ"/>
              </w:rPr>
            </w:pPr>
            <w:r w:rsidRPr="00711C89">
              <w:rPr>
                <w:rFonts w:ascii="Cambria" w:eastAsia="Calibri" w:hAnsi="Cambria"/>
                <w:b/>
                <w:bCs/>
                <w:color w:val="000000"/>
                <w:sz w:val="28"/>
                <w:szCs w:val="28"/>
                <w:rtl/>
                <w:lang w:bidi="ar-IQ"/>
              </w:rPr>
              <w:t>تعريف الطالبات بالمراحل التاريخية التي مر</w:t>
            </w:r>
            <w:r w:rsidRPr="00711C89">
              <w:rPr>
                <w:rFonts w:ascii="Cambria" w:eastAsia="Calibri" w:hAnsi="Cambria" w:hint="cs"/>
                <w:b/>
                <w:bCs/>
                <w:color w:val="000000"/>
                <w:sz w:val="28"/>
                <w:szCs w:val="28"/>
                <w:rtl/>
                <w:lang w:bidi="ar-IQ"/>
              </w:rPr>
              <w:t>بها تاريخ العراق القديم</w:t>
            </w:r>
          </w:p>
        </w:tc>
      </w:tr>
      <w:tr w:rsidR="001210F0" w:rsidTr="00B0171E">
        <w:trPr>
          <w:trHeight w:val="265"/>
        </w:trPr>
        <w:tc>
          <w:tcPr>
            <w:tcW w:w="9201" w:type="dxa"/>
            <w:gridSpan w:val="2"/>
            <w:tcBorders>
              <w:top w:val="single" w:sz="4" w:space="0" w:color="auto"/>
              <w:left w:val="single" w:sz="4" w:space="0" w:color="auto"/>
              <w:bottom w:val="single" w:sz="4" w:space="0" w:color="auto"/>
              <w:right w:val="single" w:sz="4" w:space="0" w:color="auto"/>
            </w:tcBorders>
          </w:tcPr>
          <w:p w:rsidR="001210F0" w:rsidRPr="00711C89" w:rsidRDefault="001210F0" w:rsidP="001210F0">
            <w:pPr>
              <w:shd w:val="clear" w:color="auto" w:fill="FFFFFF"/>
              <w:autoSpaceDE w:val="0"/>
              <w:autoSpaceDN w:val="0"/>
              <w:adjustRightInd w:val="0"/>
              <w:ind w:left="360"/>
              <w:rPr>
                <w:rFonts w:ascii="Cambria" w:eastAsia="Calibri" w:hAnsi="Cambria"/>
                <w:b/>
                <w:bCs/>
                <w:color w:val="000000"/>
                <w:sz w:val="28"/>
                <w:szCs w:val="28"/>
                <w:lang w:bidi="ar-IQ"/>
              </w:rPr>
            </w:pPr>
            <w:r w:rsidRPr="00711C89">
              <w:rPr>
                <w:rFonts w:ascii="Cambria" w:eastAsia="Calibri" w:hAnsi="Cambria"/>
                <w:b/>
                <w:bCs/>
                <w:color w:val="000000"/>
                <w:sz w:val="28"/>
                <w:szCs w:val="28"/>
                <w:rtl/>
                <w:lang w:bidi="ar-IQ"/>
              </w:rPr>
              <w:t>تزويد الطالبات بمجموعة من المعلومات والمفاهيم التاريخية بصفة خاصة عن اهم الاحداث التي شهد</w:t>
            </w:r>
            <w:r w:rsidRPr="00711C89">
              <w:rPr>
                <w:rFonts w:ascii="Cambria" w:eastAsia="Calibri" w:hAnsi="Cambria" w:hint="cs"/>
                <w:b/>
                <w:bCs/>
                <w:color w:val="000000"/>
                <w:sz w:val="28"/>
                <w:szCs w:val="28"/>
                <w:rtl/>
                <w:lang w:bidi="ar-IQ"/>
              </w:rPr>
              <w:t>ها العراق القديم</w:t>
            </w:r>
          </w:p>
        </w:tc>
      </w:tr>
      <w:tr w:rsidR="001210F0" w:rsidTr="00B0171E">
        <w:trPr>
          <w:trHeight w:val="265"/>
        </w:trPr>
        <w:tc>
          <w:tcPr>
            <w:tcW w:w="9201" w:type="dxa"/>
            <w:gridSpan w:val="2"/>
            <w:tcBorders>
              <w:top w:val="single" w:sz="4" w:space="0" w:color="auto"/>
              <w:left w:val="single" w:sz="4" w:space="0" w:color="auto"/>
              <w:bottom w:val="single" w:sz="4" w:space="0" w:color="auto"/>
              <w:right w:val="single" w:sz="4" w:space="0" w:color="auto"/>
            </w:tcBorders>
          </w:tcPr>
          <w:p w:rsidR="001210F0" w:rsidRPr="00711C89" w:rsidRDefault="001210F0" w:rsidP="001210F0">
            <w:pPr>
              <w:shd w:val="clear" w:color="auto" w:fill="FFFFFF"/>
              <w:autoSpaceDE w:val="0"/>
              <w:autoSpaceDN w:val="0"/>
              <w:adjustRightInd w:val="0"/>
              <w:ind w:left="360"/>
              <w:rPr>
                <w:rFonts w:ascii="Cambria" w:eastAsia="Calibri" w:hAnsi="Cambria"/>
                <w:b/>
                <w:bCs/>
                <w:color w:val="000000"/>
                <w:sz w:val="28"/>
                <w:szCs w:val="28"/>
                <w:lang w:bidi="ar-IQ"/>
              </w:rPr>
            </w:pPr>
            <w:r w:rsidRPr="00711C89">
              <w:rPr>
                <w:rFonts w:ascii="Cambria" w:eastAsia="Calibri" w:hAnsi="Cambria"/>
                <w:b/>
                <w:bCs/>
                <w:color w:val="000000"/>
                <w:sz w:val="28"/>
                <w:szCs w:val="28"/>
                <w:rtl/>
                <w:lang w:bidi="ar-IQ"/>
              </w:rPr>
              <w:t xml:space="preserve">تزويد الطالبات بخلفية علمية عن </w:t>
            </w:r>
            <w:r w:rsidRPr="00711C89">
              <w:rPr>
                <w:rFonts w:ascii="Cambria" w:eastAsia="Calibri" w:hAnsi="Cambria" w:hint="cs"/>
                <w:b/>
                <w:bCs/>
                <w:color w:val="000000"/>
                <w:sz w:val="28"/>
                <w:szCs w:val="28"/>
                <w:rtl/>
                <w:lang w:bidi="ar-IQ"/>
              </w:rPr>
              <w:t>اهم الاحداث التاريخية التي حصلت في تاريخ  العراق</w:t>
            </w:r>
            <w:r w:rsidRPr="00711C89">
              <w:rPr>
                <w:rFonts w:ascii="Cambria" w:eastAsia="Calibri" w:hAnsi="Cambria"/>
                <w:b/>
                <w:bCs/>
                <w:color w:val="000000"/>
                <w:sz w:val="28"/>
                <w:szCs w:val="28"/>
                <w:rtl/>
                <w:lang w:bidi="ar-IQ"/>
              </w:rPr>
              <w:t xml:space="preserve"> وأهم </w:t>
            </w:r>
            <w:r w:rsidRPr="00711C89">
              <w:rPr>
                <w:rFonts w:ascii="Cambria" w:eastAsia="Calibri" w:hAnsi="Cambria" w:hint="cs"/>
                <w:b/>
                <w:bCs/>
                <w:color w:val="000000"/>
                <w:sz w:val="28"/>
                <w:szCs w:val="28"/>
                <w:rtl/>
                <w:lang w:bidi="ar-IQ"/>
              </w:rPr>
              <w:t>ملوك العراق القديم</w:t>
            </w:r>
          </w:p>
        </w:tc>
      </w:tr>
      <w:tr w:rsidR="001210F0" w:rsidTr="00B0171E">
        <w:trPr>
          <w:trHeight w:val="265"/>
        </w:trPr>
        <w:tc>
          <w:tcPr>
            <w:tcW w:w="9201" w:type="dxa"/>
            <w:gridSpan w:val="2"/>
            <w:tcBorders>
              <w:top w:val="single" w:sz="4" w:space="0" w:color="auto"/>
              <w:left w:val="single" w:sz="4" w:space="0" w:color="auto"/>
              <w:bottom w:val="single" w:sz="4" w:space="0" w:color="auto"/>
              <w:right w:val="single" w:sz="4" w:space="0" w:color="auto"/>
            </w:tcBorders>
          </w:tcPr>
          <w:p w:rsidR="001210F0" w:rsidRPr="00711C89" w:rsidRDefault="001210F0" w:rsidP="001210F0">
            <w:pPr>
              <w:shd w:val="clear" w:color="auto" w:fill="FFFFFF"/>
              <w:autoSpaceDE w:val="0"/>
              <w:autoSpaceDN w:val="0"/>
              <w:adjustRightInd w:val="0"/>
              <w:ind w:left="360"/>
              <w:rPr>
                <w:rFonts w:ascii="Cambria" w:eastAsia="Calibri" w:hAnsi="Cambria"/>
                <w:b/>
                <w:bCs/>
                <w:color w:val="000000"/>
                <w:sz w:val="28"/>
                <w:szCs w:val="28"/>
                <w:lang w:bidi="ar-IQ"/>
              </w:rPr>
            </w:pPr>
            <w:r w:rsidRPr="00711C89">
              <w:rPr>
                <w:rFonts w:ascii="Cambria" w:eastAsia="Calibri" w:hAnsi="Cambria"/>
                <w:b/>
                <w:bCs/>
                <w:color w:val="000000"/>
                <w:sz w:val="28"/>
                <w:szCs w:val="28"/>
                <w:rtl/>
                <w:lang w:bidi="ar-IQ"/>
              </w:rPr>
              <w:t>تعريف الطالبات بالاتجاهات الحديثة لممارسة تدريس التاريخ على مستوى طلبة المتوسطة والاعدادية</w:t>
            </w:r>
          </w:p>
        </w:tc>
      </w:tr>
      <w:tr w:rsidR="001210F0" w:rsidTr="00B0171E">
        <w:trPr>
          <w:trHeight w:val="265"/>
        </w:trPr>
        <w:tc>
          <w:tcPr>
            <w:tcW w:w="9201" w:type="dxa"/>
            <w:gridSpan w:val="2"/>
            <w:tcBorders>
              <w:top w:val="single" w:sz="4" w:space="0" w:color="auto"/>
              <w:left w:val="single" w:sz="4" w:space="0" w:color="auto"/>
              <w:bottom w:val="single" w:sz="4" w:space="0" w:color="auto"/>
              <w:right w:val="single" w:sz="4" w:space="0" w:color="auto"/>
            </w:tcBorders>
          </w:tcPr>
          <w:p w:rsidR="001210F0" w:rsidRPr="00711C89" w:rsidRDefault="001210F0" w:rsidP="001210F0">
            <w:pPr>
              <w:shd w:val="clear" w:color="auto" w:fill="FFFFFF"/>
              <w:autoSpaceDE w:val="0"/>
              <w:autoSpaceDN w:val="0"/>
              <w:adjustRightInd w:val="0"/>
              <w:ind w:left="360"/>
              <w:rPr>
                <w:rFonts w:ascii="Cambria" w:eastAsia="Calibri" w:hAnsi="Cambria"/>
                <w:b/>
                <w:bCs/>
                <w:color w:val="000000"/>
                <w:sz w:val="28"/>
                <w:szCs w:val="28"/>
                <w:lang w:bidi="ar-IQ"/>
              </w:rPr>
            </w:pPr>
            <w:r w:rsidRPr="00711C89">
              <w:rPr>
                <w:rFonts w:ascii="Cambria" w:eastAsia="Calibri" w:hAnsi="Cambria"/>
                <w:b/>
                <w:bCs/>
                <w:color w:val="000000"/>
                <w:sz w:val="28"/>
                <w:szCs w:val="28"/>
                <w:rtl/>
                <w:lang w:bidi="ar-IQ"/>
              </w:rPr>
              <w:t>إكساب الطالبات المهارات المهنية في التدريس التاريخ  بصفة عامة وتد</w:t>
            </w:r>
            <w:r w:rsidRPr="00711C89">
              <w:rPr>
                <w:rFonts w:ascii="Cambria" w:eastAsia="Calibri" w:hAnsi="Cambria" w:hint="cs"/>
                <w:b/>
                <w:bCs/>
                <w:color w:val="000000"/>
                <w:sz w:val="28"/>
                <w:szCs w:val="28"/>
                <w:rtl/>
                <w:lang w:bidi="ar-IQ"/>
              </w:rPr>
              <w:t xml:space="preserve">ريس مادة التاريخ  بصفة خاصه </w:t>
            </w:r>
          </w:p>
        </w:tc>
      </w:tr>
      <w:tr w:rsidR="001210F0" w:rsidTr="00B0171E">
        <w:trPr>
          <w:trHeight w:val="265"/>
        </w:trPr>
        <w:tc>
          <w:tcPr>
            <w:tcW w:w="9201" w:type="dxa"/>
            <w:gridSpan w:val="2"/>
            <w:tcBorders>
              <w:top w:val="single" w:sz="4" w:space="0" w:color="auto"/>
              <w:left w:val="single" w:sz="4" w:space="0" w:color="auto"/>
              <w:bottom w:val="single" w:sz="4" w:space="0" w:color="auto"/>
              <w:right w:val="single" w:sz="4" w:space="0" w:color="auto"/>
            </w:tcBorders>
          </w:tcPr>
          <w:p w:rsidR="001210F0" w:rsidRPr="00711C89" w:rsidRDefault="001210F0" w:rsidP="001210F0">
            <w:pPr>
              <w:shd w:val="clear" w:color="auto" w:fill="FFFFFF"/>
              <w:autoSpaceDE w:val="0"/>
              <w:autoSpaceDN w:val="0"/>
              <w:adjustRightInd w:val="0"/>
              <w:ind w:left="360"/>
              <w:rPr>
                <w:rFonts w:ascii="Cambria" w:eastAsia="Calibri" w:hAnsi="Cambria"/>
                <w:b/>
                <w:bCs/>
                <w:color w:val="000000"/>
                <w:sz w:val="28"/>
                <w:szCs w:val="28"/>
                <w:lang w:bidi="ar-IQ"/>
              </w:rPr>
            </w:pPr>
            <w:r w:rsidRPr="00711C89">
              <w:rPr>
                <w:rFonts w:ascii="Cambria" w:eastAsia="Calibri" w:hAnsi="Cambria"/>
                <w:b/>
                <w:bCs/>
                <w:color w:val="000000"/>
                <w:sz w:val="28"/>
                <w:szCs w:val="28"/>
                <w:rtl/>
                <w:lang w:bidi="ar-IQ"/>
              </w:rPr>
              <w:lastRenderedPageBreak/>
              <w:t xml:space="preserve">تنمية الروح الوطنية والقيم الأخلاقية نحو الإعداد المهني لتدريس التاريخ </w:t>
            </w:r>
            <w:r w:rsidRPr="00711C89">
              <w:rPr>
                <w:rFonts w:ascii="Cambria" w:eastAsia="Calibri" w:hAnsi="Cambria" w:hint="cs"/>
                <w:b/>
                <w:bCs/>
                <w:color w:val="000000"/>
                <w:sz w:val="28"/>
                <w:szCs w:val="28"/>
                <w:rtl/>
                <w:lang w:bidi="ar-IQ"/>
              </w:rPr>
              <w:t>القديم</w:t>
            </w:r>
          </w:p>
        </w:tc>
      </w:tr>
      <w:tr w:rsidR="001210F0" w:rsidTr="00B0171E">
        <w:trPr>
          <w:trHeight w:val="265"/>
        </w:trPr>
        <w:tc>
          <w:tcPr>
            <w:tcW w:w="9201" w:type="dxa"/>
            <w:gridSpan w:val="2"/>
            <w:tcBorders>
              <w:top w:val="single" w:sz="4" w:space="0" w:color="auto"/>
              <w:left w:val="single" w:sz="4" w:space="0" w:color="auto"/>
              <w:bottom w:val="single" w:sz="4" w:space="0" w:color="auto"/>
              <w:right w:val="single" w:sz="4" w:space="0" w:color="auto"/>
            </w:tcBorders>
          </w:tcPr>
          <w:p w:rsidR="001210F0" w:rsidRDefault="001210F0" w:rsidP="001210F0">
            <w:pPr>
              <w:shd w:val="clear" w:color="auto" w:fill="FFFFFF"/>
              <w:autoSpaceDE w:val="0"/>
              <w:autoSpaceDN w:val="0"/>
              <w:adjustRightInd w:val="0"/>
              <w:ind w:left="360"/>
              <w:rPr>
                <w:rFonts w:ascii="Cambria" w:eastAsia="Calibri" w:hAnsi="Cambria"/>
                <w:color w:val="000000"/>
                <w:sz w:val="28"/>
                <w:szCs w:val="28"/>
                <w:lang w:bidi="ar-IQ"/>
              </w:rPr>
            </w:pPr>
          </w:p>
        </w:tc>
      </w:tr>
      <w:tr w:rsidR="001210F0" w:rsidTr="00B0171E">
        <w:trPr>
          <w:trHeight w:val="265"/>
        </w:trPr>
        <w:tc>
          <w:tcPr>
            <w:tcW w:w="9201" w:type="dxa"/>
            <w:gridSpan w:val="2"/>
            <w:tcBorders>
              <w:top w:val="single" w:sz="4" w:space="0" w:color="auto"/>
              <w:left w:val="single" w:sz="4" w:space="0" w:color="auto"/>
              <w:bottom w:val="single" w:sz="4" w:space="0" w:color="auto"/>
              <w:right w:val="single" w:sz="4" w:space="0" w:color="auto"/>
            </w:tcBorders>
          </w:tcPr>
          <w:p w:rsidR="001210F0" w:rsidRDefault="001210F0" w:rsidP="001210F0">
            <w:pPr>
              <w:shd w:val="clear" w:color="auto" w:fill="FFFFFF"/>
              <w:autoSpaceDE w:val="0"/>
              <w:autoSpaceDN w:val="0"/>
              <w:adjustRightInd w:val="0"/>
              <w:ind w:left="360"/>
              <w:rPr>
                <w:rFonts w:ascii="Cambria" w:eastAsia="Calibri" w:hAnsi="Cambria"/>
                <w:color w:val="000000"/>
                <w:sz w:val="28"/>
                <w:szCs w:val="28"/>
                <w:lang w:bidi="ar-IQ"/>
              </w:rPr>
            </w:pPr>
          </w:p>
        </w:tc>
      </w:tr>
      <w:tr w:rsidR="001210F0" w:rsidTr="00B0171E">
        <w:trPr>
          <w:trHeight w:val="265"/>
        </w:trPr>
        <w:tc>
          <w:tcPr>
            <w:tcW w:w="9201" w:type="dxa"/>
            <w:gridSpan w:val="2"/>
            <w:tcBorders>
              <w:top w:val="single" w:sz="4" w:space="0" w:color="auto"/>
              <w:left w:val="single" w:sz="4" w:space="0" w:color="auto"/>
              <w:bottom w:val="single" w:sz="4" w:space="0" w:color="auto"/>
              <w:right w:val="single" w:sz="4" w:space="0" w:color="auto"/>
            </w:tcBorders>
          </w:tcPr>
          <w:p w:rsidR="001210F0" w:rsidRDefault="001210F0" w:rsidP="001210F0">
            <w:pPr>
              <w:shd w:val="clear" w:color="auto" w:fill="FFFFFF"/>
              <w:autoSpaceDE w:val="0"/>
              <w:autoSpaceDN w:val="0"/>
              <w:adjustRightInd w:val="0"/>
              <w:rPr>
                <w:rFonts w:ascii="Cambria" w:eastAsia="Calibri" w:hAnsi="Cambria"/>
                <w:color w:val="000000"/>
                <w:sz w:val="28"/>
                <w:szCs w:val="28"/>
                <w:lang w:bidi="ar-IQ"/>
              </w:rPr>
            </w:pPr>
          </w:p>
        </w:tc>
      </w:tr>
    </w:tbl>
    <w:p w:rsidR="001210F0" w:rsidRDefault="001210F0" w:rsidP="001210F0">
      <w:pPr>
        <w:shd w:val="clear" w:color="auto" w:fill="FFFFFF"/>
        <w:rPr>
          <w:vanish/>
          <w:rtl/>
        </w:rPr>
      </w:pPr>
    </w:p>
    <w:tbl>
      <w:tblPr>
        <w:tblpPr w:leftFromText="180" w:rightFromText="180" w:vertAnchor="text" w:horzAnchor="margin" w:tblpXSpec="center" w:tblpY="524"/>
        <w:bidiVisual/>
        <w:tblW w:w="9781"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1210F0" w:rsidTr="001210F0">
        <w:trPr>
          <w:trHeight w:val="653"/>
        </w:trPr>
        <w:tc>
          <w:tcPr>
            <w:tcW w:w="9781" w:type="dxa"/>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المقرر وطرائق التعليم والتعلم والتقييم</w:t>
            </w:r>
          </w:p>
        </w:tc>
      </w:tr>
      <w:tr w:rsidR="001210F0" w:rsidTr="001210F0">
        <w:trPr>
          <w:trHeight w:val="2490"/>
        </w:trPr>
        <w:tc>
          <w:tcPr>
            <w:tcW w:w="9781"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الأهداف المعرفية  </w:t>
            </w:r>
          </w:p>
          <w:p w:rsidR="001210F0" w:rsidRDefault="001210F0" w:rsidP="001210F0">
            <w:pPr>
              <w:shd w:val="clear" w:color="auto" w:fill="FFFFFF"/>
              <w:autoSpaceDE w:val="0"/>
              <w:autoSpaceDN w:val="0"/>
              <w:adjustRightInd w:val="0"/>
              <w:rPr>
                <w:rFonts w:ascii="Cambria" w:eastAsia="Calibri" w:hAnsi="Cambria" w:cs="Times New Roman"/>
                <w:color w:val="000000"/>
                <w:sz w:val="28"/>
                <w:szCs w:val="28"/>
                <w:rtl/>
                <w:lang w:bidi="ar-IQ"/>
              </w:rPr>
            </w:pPr>
            <w:r w:rsidRPr="00F13785">
              <w:rPr>
                <w:rFonts w:ascii="Cambria" w:eastAsia="Calibri" w:hAnsi="Cambria" w:cs="Times New Roman"/>
                <w:color w:val="000000"/>
                <w:sz w:val="28"/>
                <w:szCs w:val="28"/>
                <w:rtl/>
                <w:lang w:bidi="ar-IQ"/>
              </w:rPr>
              <w:t xml:space="preserve"> أ1-   السماح بتراكم المعارف العلمية من خلال القراءة واعداد البحوث بالاعتماد على المنهج التاريخي  أ2- ممارسة التدريسي لعمله وفق إطار نظري يوجه عمله مع طلابه بشكل علمي . </w:t>
            </w:r>
          </w:p>
          <w:p w:rsidR="001210F0" w:rsidRPr="00F13785" w:rsidRDefault="001210F0" w:rsidP="001210F0">
            <w:pPr>
              <w:shd w:val="clear" w:color="auto" w:fill="FFFFFF"/>
              <w:autoSpaceDE w:val="0"/>
              <w:autoSpaceDN w:val="0"/>
              <w:adjustRightInd w:val="0"/>
              <w:rPr>
                <w:rFonts w:ascii="Cambria" w:eastAsia="Calibri" w:hAnsi="Cambria" w:cs="Times New Roman"/>
                <w:color w:val="000000"/>
                <w:sz w:val="28"/>
                <w:szCs w:val="28"/>
                <w:rtl/>
                <w:lang w:bidi="ar-IQ"/>
              </w:rPr>
            </w:pPr>
            <w:r w:rsidRPr="00F13785">
              <w:rPr>
                <w:rFonts w:ascii="Cambria" w:eastAsia="Calibri" w:hAnsi="Cambria" w:cs="Times New Roman"/>
                <w:color w:val="000000"/>
                <w:sz w:val="28"/>
                <w:szCs w:val="28"/>
                <w:rtl/>
                <w:lang w:bidi="ar-IQ"/>
              </w:rPr>
              <w:t>أ3- تحقيق أهداف المهنة في التوعية العلمية للاحداث التاريخية .</w:t>
            </w:r>
          </w:p>
          <w:p w:rsidR="001210F0" w:rsidRDefault="001210F0" w:rsidP="001210F0">
            <w:pPr>
              <w:shd w:val="clear" w:color="auto" w:fill="FFFFFF"/>
              <w:autoSpaceDE w:val="0"/>
              <w:autoSpaceDN w:val="0"/>
              <w:adjustRightInd w:val="0"/>
              <w:rPr>
                <w:rFonts w:ascii="Cambria" w:eastAsia="Calibri" w:hAnsi="Cambria" w:cs="Times New Roman"/>
                <w:color w:val="000000"/>
                <w:sz w:val="28"/>
                <w:szCs w:val="28"/>
                <w:lang w:bidi="ar-IQ"/>
              </w:rPr>
            </w:pPr>
            <w:r w:rsidRPr="00F13785">
              <w:rPr>
                <w:rFonts w:ascii="Cambria" w:eastAsia="Calibri" w:hAnsi="Cambria" w:cs="Times New Roman"/>
                <w:color w:val="000000"/>
                <w:sz w:val="28"/>
                <w:szCs w:val="28"/>
                <w:rtl/>
                <w:lang w:bidi="ar-IQ"/>
              </w:rPr>
              <w:t>أ4- فهم الطلبة كونهم قادة المستقبل في ادارة العملية التربوية.   أ5- ربط الاحداث التاريخية بالخبرات القائمة والافادة من هذه الخبرات.   أ6-  زيادة قدرة وفاعلية الفرد في أدائه لوظائفه التدريسية.</w:t>
            </w:r>
          </w:p>
        </w:tc>
      </w:tr>
      <w:tr w:rsidR="001210F0" w:rsidTr="001210F0">
        <w:trPr>
          <w:trHeight w:val="1631"/>
        </w:trPr>
        <w:tc>
          <w:tcPr>
            <w:tcW w:w="9781"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  الأهداف المهاراتية الخاصة بالمقرر. </w:t>
            </w:r>
          </w:p>
          <w:p w:rsidR="001210F0" w:rsidRPr="00A80C78" w:rsidRDefault="001210F0" w:rsidP="001210F0">
            <w:pPr>
              <w:shd w:val="clear" w:color="auto" w:fill="FFFFFF"/>
              <w:autoSpaceDE w:val="0"/>
              <w:autoSpaceDN w:val="0"/>
              <w:adjustRightInd w:val="0"/>
              <w:rPr>
                <w:rFonts w:ascii="Cambria" w:eastAsia="Calibri" w:hAnsi="Cambria" w:cs="Times New Roman"/>
                <w:color w:val="000000"/>
                <w:sz w:val="28"/>
                <w:szCs w:val="28"/>
                <w:rtl/>
                <w:lang w:bidi="ar-IQ"/>
              </w:rPr>
            </w:pPr>
            <w:r w:rsidRPr="00A80C78">
              <w:rPr>
                <w:rFonts w:ascii="Cambria" w:eastAsia="Calibri" w:hAnsi="Cambria" w:cs="Times New Roman"/>
                <w:color w:val="000000"/>
                <w:sz w:val="28"/>
                <w:szCs w:val="28"/>
                <w:rtl/>
                <w:lang w:bidi="ar-IQ"/>
              </w:rPr>
              <w:t xml:space="preserve">  ب 1 –تمكين الطلبة على التدريس.</w:t>
            </w:r>
          </w:p>
          <w:p w:rsidR="001210F0" w:rsidRPr="00A80C78" w:rsidRDefault="001210F0" w:rsidP="001210F0">
            <w:pPr>
              <w:shd w:val="clear" w:color="auto" w:fill="FFFFFF"/>
              <w:autoSpaceDE w:val="0"/>
              <w:autoSpaceDN w:val="0"/>
              <w:adjustRightInd w:val="0"/>
              <w:rPr>
                <w:rFonts w:ascii="Cambria" w:eastAsia="Calibri" w:hAnsi="Cambria" w:cs="Times New Roman"/>
                <w:color w:val="000000"/>
                <w:sz w:val="28"/>
                <w:szCs w:val="28"/>
                <w:rtl/>
                <w:lang w:bidi="ar-IQ"/>
              </w:rPr>
            </w:pPr>
            <w:r w:rsidRPr="00A80C78">
              <w:rPr>
                <w:rFonts w:ascii="Cambria" w:eastAsia="Calibri" w:hAnsi="Cambria" w:cs="Times New Roman"/>
                <w:color w:val="000000"/>
                <w:sz w:val="28"/>
                <w:szCs w:val="28"/>
                <w:rtl/>
                <w:lang w:bidi="ar-IQ"/>
              </w:rPr>
              <w:t xml:space="preserve">  ب 2 –تطوير قدرة الطلبة على ادارة الصف الدراسي.</w:t>
            </w:r>
          </w:p>
          <w:p w:rsidR="001210F0" w:rsidRDefault="001210F0" w:rsidP="001210F0">
            <w:pPr>
              <w:shd w:val="clear" w:color="auto" w:fill="FFFFFF"/>
              <w:autoSpaceDE w:val="0"/>
              <w:autoSpaceDN w:val="0"/>
              <w:adjustRightInd w:val="0"/>
              <w:ind w:left="612"/>
              <w:rPr>
                <w:rFonts w:ascii="Cambria" w:eastAsia="Calibri" w:hAnsi="Cambria" w:cs="Times New Roman"/>
                <w:color w:val="000000"/>
                <w:sz w:val="28"/>
                <w:szCs w:val="28"/>
                <w:lang w:bidi="ar-IQ"/>
              </w:rPr>
            </w:pPr>
            <w:r w:rsidRPr="00A80C78">
              <w:rPr>
                <w:rFonts w:ascii="Cambria" w:eastAsia="Calibri" w:hAnsi="Cambria" w:cs="Times New Roman"/>
                <w:color w:val="000000"/>
                <w:sz w:val="28"/>
                <w:szCs w:val="28"/>
                <w:rtl/>
                <w:lang w:bidi="ar-IQ"/>
              </w:rPr>
              <w:t>ب 3 –تمكين الطلبة من اعداد اجيال جديدة تدير العملية التربوية</w:t>
            </w:r>
          </w:p>
        </w:tc>
      </w:tr>
      <w:tr w:rsidR="001210F0" w:rsidTr="001210F0">
        <w:trPr>
          <w:trHeight w:val="423"/>
        </w:trPr>
        <w:tc>
          <w:tcPr>
            <w:tcW w:w="9781"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1210F0" w:rsidTr="001210F0">
        <w:trPr>
          <w:trHeight w:val="624"/>
        </w:trPr>
        <w:tc>
          <w:tcPr>
            <w:tcW w:w="9781" w:type="dxa"/>
            <w:tcBorders>
              <w:top w:val="single" w:sz="4" w:space="0" w:color="auto"/>
              <w:left w:val="single" w:sz="4" w:space="0" w:color="auto"/>
              <w:bottom w:val="single" w:sz="4" w:space="0" w:color="auto"/>
              <w:right w:val="single" w:sz="4" w:space="0" w:color="auto"/>
            </w:tcBorders>
          </w:tcPr>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1210F0" w:rsidRPr="001B21CD"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1B21CD">
              <w:rPr>
                <w:rFonts w:ascii="Cambria" w:eastAsia="Calibri" w:hAnsi="Cambria" w:cs="Times New Roman"/>
                <w:color w:val="000000"/>
                <w:sz w:val="28"/>
                <w:szCs w:val="28"/>
                <w:rtl/>
                <w:lang w:bidi="ar-IQ"/>
              </w:rPr>
              <w:t>-</w:t>
            </w:r>
            <w:r w:rsidRPr="001B21CD">
              <w:rPr>
                <w:rFonts w:ascii="Cambria" w:eastAsia="Calibri" w:hAnsi="Cambria" w:cs="Times New Roman"/>
                <w:color w:val="000000"/>
                <w:sz w:val="28"/>
                <w:szCs w:val="28"/>
                <w:rtl/>
                <w:lang w:bidi="ar-IQ"/>
              </w:rPr>
              <w:tab/>
              <w:t xml:space="preserve">   الشرح والتوضيح </w:t>
            </w:r>
          </w:p>
          <w:p w:rsidR="001210F0" w:rsidRPr="001B21CD"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1B21CD">
              <w:rPr>
                <w:rFonts w:ascii="Cambria" w:eastAsia="Calibri" w:hAnsi="Cambria" w:cs="Times New Roman"/>
                <w:color w:val="000000"/>
                <w:sz w:val="28"/>
                <w:szCs w:val="28"/>
                <w:rtl/>
                <w:lang w:bidi="ar-IQ"/>
              </w:rPr>
              <w:t>-</w:t>
            </w:r>
            <w:r w:rsidRPr="001B21CD">
              <w:rPr>
                <w:rFonts w:ascii="Cambria" w:eastAsia="Calibri" w:hAnsi="Cambria" w:cs="Times New Roman"/>
                <w:color w:val="000000"/>
                <w:sz w:val="28"/>
                <w:szCs w:val="28"/>
                <w:rtl/>
                <w:lang w:bidi="ar-IQ"/>
              </w:rPr>
              <w:tab/>
              <w:t xml:space="preserve">        ب 1 –تمكين الطلبة على التدريس.</w:t>
            </w:r>
          </w:p>
          <w:p w:rsidR="001210F0" w:rsidRPr="001B21CD"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1B21CD">
              <w:rPr>
                <w:rFonts w:ascii="Cambria" w:eastAsia="Calibri" w:hAnsi="Cambria" w:cs="Times New Roman"/>
                <w:color w:val="000000"/>
                <w:sz w:val="28"/>
                <w:szCs w:val="28"/>
                <w:rtl/>
                <w:lang w:bidi="ar-IQ"/>
              </w:rPr>
              <w:t>-</w:t>
            </w:r>
            <w:r w:rsidRPr="001B21CD">
              <w:rPr>
                <w:rFonts w:ascii="Cambria" w:eastAsia="Calibri" w:hAnsi="Cambria" w:cs="Times New Roman"/>
                <w:color w:val="000000"/>
                <w:sz w:val="28"/>
                <w:szCs w:val="28"/>
                <w:rtl/>
                <w:lang w:bidi="ar-IQ"/>
              </w:rPr>
              <w:tab/>
              <w:t xml:space="preserve">        ب 2 –تطوير قدرة الطلبة على ادارة الصف الدراسي.</w:t>
            </w:r>
          </w:p>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1B21CD">
              <w:rPr>
                <w:rFonts w:ascii="Cambria" w:eastAsia="Calibri" w:hAnsi="Cambria" w:cs="Times New Roman"/>
                <w:color w:val="000000"/>
                <w:sz w:val="28"/>
                <w:szCs w:val="28"/>
                <w:rtl/>
                <w:lang w:bidi="ar-IQ"/>
              </w:rPr>
              <w:t>-</w:t>
            </w:r>
            <w:r w:rsidRPr="001B21CD">
              <w:rPr>
                <w:rFonts w:ascii="Cambria" w:eastAsia="Calibri" w:hAnsi="Cambria" w:cs="Times New Roman"/>
                <w:color w:val="000000"/>
                <w:sz w:val="28"/>
                <w:szCs w:val="28"/>
                <w:rtl/>
                <w:lang w:bidi="ar-IQ"/>
              </w:rPr>
              <w:tab/>
              <w:t>ب 3 –تمكين الطلبة من اعداد اجيال جديدة تدير العملية التربوية</w:t>
            </w:r>
          </w:p>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1210F0" w:rsidTr="001210F0">
        <w:trPr>
          <w:trHeight w:val="400"/>
        </w:trPr>
        <w:tc>
          <w:tcPr>
            <w:tcW w:w="9781"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1210F0" w:rsidTr="001210F0">
        <w:trPr>
          <w:trHeight w:val="624"/>
        </w:trPr>
        <w:tc>
          <w:tcPr>
            <w:tcW w:w="9781" w:type="dxa"/>
            <w:tcBorders>
              <w:top w:val="single" w:sz="4" w:space="0" w:color="auto"/>
              <w:left w:val="single" w:sz="4" w:space="0" w:color="auto"/>
              <w:bottom w:val="single" w:sz="4" w:space="0" w:color="auto"/>
              <w:right w:val="single" w:sz="4" w:space="0" w:color="auto"/>
            </w:tcBorders>
          </w:tcPr>
          <w:p w:rsidR="001210F0" w:rsidRPr="00C62F01"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C62F01">
              <w:rPr>
                <w:rFonts w:ascii="Cambria" w:eastAsia="Calibri" w:hAnsi="Cambria" w:cs="Times New Roman"/>
                <w:color w:val="000000"/>
                <w:sz w:val="28"/>
                <w:szCs w:val="28"/>
                <w:rtl/>
                <w:lang w:bidi="ar-IQ"/>
              </w:rPr>
              <w:t>-</w:t>
            </w:r>
            <w:r w:rsidRPr="00C62F01">
              <w:rPr>
                <w:rFonts w:ascii="Cambria" w:eastAsia="Calibri" w:hAnsi="Cambria" w:cs="Times New Roman"/>
                <w:color w:val="000000"/>
                <w:sz w:val="28"/>
                <w:szCs w:val="28"/>
                <w:rtl/>
                <w:lang w:bidi="ar-IQ"/>
              </w:rPr>
              <w:tab/>
              <w:t>الاختبارات النظرية</w:t>
            </w:r>
          </w:p>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C62F01">
              <w:rPr>
                <w:rFonts w:ascii="Cambria" w:eastAsia="Calibri" w:hAnsi="Cambria" w:cs="Times New Roman"/>
                <w:color w:val="000000"/>
                <w:sz w:val="28"/>
                <w:szCs w:val="28"/>
                <w:rtl/>
                <w:lang w:bidi="ar-IQ"/>
              </w:rPr>
              <w:t>-</w:t>
            </w:r>
            <w:r w:rsidRPr="00C62F01">
              <w:rPr>
                <w:rFonts w:ascii="Cambria" w:eastAsia="Calibri" w:hAnsi="Cambria" w:cs="Times New Roman"/>
                <w:color w:val="000000"/>
                <w:sz w:val="28"/>
                <w:szCs w:val="28"/>
                <w:rtl/>
                <w:lang w:bidi="ar-IQ"/>
              </w:rPr>
              <w:tab/>
              <w:t>التقارير والدراسات</w:t>
            </w:r>
          </w:p>
          <w:p w:rsidR="00BD2CF2" w:rsidRDefault="00BD2CF2"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الامتحانات التحريرية</w:t>
            </w:r>
          </w:p>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1210F0" w:rsidTr="001210F0">
        <w:trPr>
          <w:trHeight w:val="1290"/>
        </w:trPr>
        <w:tc>
          <w:tcPr>
            <w:tcW w:w="9781"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 xml:space="preserve">ج- الأهداف الوجدانية والقيمية </w:t>
            </w:r>
          </w:p>
          <w:p w:rsidR="001210F0" w:rsidRPr="00C62F01"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C62F01">
              <w:rPr>
                <w:rFonts w:ascii="Cambria" w:eastAsia="Calibri" w:hAnsi="Cambria" w:cs="Times New Roman"/>
                <w:color w:val="000000"/>
                <w:sz w:val="28"/>
                <w:szCs w:val="28"/>
                <w:rtl/>
                <w:lang w:bidi="ar-IQ"/>
              </w:rPr>
              <w:t xml:space="preserve"> ج1- العمل ضمن المجموعة بفاعلية ونشاط</w:t>
            </w:r>
          </w:p>
          <w:p w:rsidR="001210F0" w:rsidRPr="00C62F01"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C62F01">
              <w:rPr>
                <w:rFonts w:ascii="Cambria" w:eastAsia="Calibri" w:hAnsi="Cambria" w:cs="Times New Roman"/>
                <w:color w:val="000000"/>
                <w:sz w:val="28"/>
                <w:szCs w:val="28"/>
                <w:rtl/>
                <w:lang w:bidi="ar-IQ"/>
              </w:rPr>
              <w:t>ج2- ادارة الوقت بفاعلية وتحديد الاولويات مع القدرة على العمل المنظم بمواعيد</w:t>
            </w:r>
          </w:p>
          <w:p w:rsidR="001210F0" w:rsidRPr="00C62F01"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C62F01">
              <w:rPr>
                <w:rFonts w:ascii="Cambria" w:eastAsia="Calibri" w:hAnsi="Cambria" w:cs="Times New Roman"/>
                <w:color w:val="000000"/>
                <w:sz w:val="28"/>
                <w:szCs w:val="28"/>
                <w:rtl/>
                <w:lang w:bidi="ar-IQ"/>
              </w:rPr>
              <w:t>ج3- القدرة على توجيه وتحفيز الاخرين .</w:t>
            </w:r>
          </w:p>
          <w:p w:rsidR="001210F0" w:rsidRDefault="001210F0" w:rsidP="001210F0">
            <w:pPr>
              <w:shd w:val="clear" w:color="auto" w:fill="FFFFFF"/>
              <w:autoSpaceDE w:val="0"/>
              <w:autoSpaceDN w:val="0"/>
              <w:adjustRightInd w:val="0"/>
              <w:rPr>
                <w:rFonts w:ascii="Cambria" w:eastAsia="Calibri" w:hAnsi="Cambria" w:cs="Times New Roman"/>
                <w:color w:val="000000"/>
                <w:sz w:val="28"/>
                <w:szCs w:val="28"/>
                <w:lang w:bidi="ar-IQ"/>
              </w:rPr>
            </w:pPr>
            <w:r w:rsidRPr="00C62F01">
              <w:rPr>
                <w:rFonts w:ascii="Cambria" w:eastAsia="Calibri" w:hAnsi="Cambria" w:cs="Times New Roman"/>
                <w:color w:val="000000"/>
                <w:sz w:val="28"/>
                <w:szCs w:val="28"/>
                <w:rtl/>
                <w:lang w:bidi="ar-IQ"/>
              </w:rPr>
              <w:t xml:space="preserve"> ج4-التعاون و التفاهم بين الطلبة</w:t>
            </w:r>
          </w:p>
        </w:tc>
      </w:tr>
      <w:tr w:rsidR="001210F0" w:rsidTr="001210F0">
        <w:trPr>
          <w:trHeight w:val="471"/>
        </w:trPr>
        <w:tc>
          <w:tcPr>
            <w:tcW w:w="9781"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1210F0" w:rsidTr="001210F0">
        <w:trPr>
          <w:trHeight w:val="624"/>
        </w:trPr>
        <w:tc>
          <w:tcPr>
            <w:tcW w:w="9781" w:type="dxa"/>
            <w:tcBorders>
              <w:top w:val="single" w:sz="4" w:space="0" w:color="auto"/>
              <w:left w:val="single" w:sz="4" w:space="0" w:color="auto"/>
              <w:bottom w:val="single" w:sz="4" w:space="0" w:color="auto"/>
              <w:right w:val="single" w:sz="4" w:space="0" w:color="auto"/>
            </w:tcBorders>
          </w:tcPr>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1210F0" w:rsidRPr="00A426BF"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A426BF">
              <w:rPr>
                <w:rFonts w:ascii="Cambria" w:eastAsia="Calibri" w:hAnsi="Cambria" w:cs="Times New Roman"/>
                <w:color w:val="000000"/>
                <w:sz w:val="28"/>
                <w:szCs w:val="28"/>
                <w:rtl/>
                <w:lang w:bidi="ar-IQ"/>
              </w:rPr>
              <w:t>1-</w:t>
            </w:r>
            <w:r w:rsidRPr="00A426BF">
              <w:rPr>
                <w:rFonts w:ascii="Cambria" w:eastAsia="Calibri" w:hAnsi="Cambria" w:cs="Times New Roman"/>
                <w:color w:val="000000"/>
                <w:sz w:val="28"/>
                <w:szCs w:val="28"/>
                <w:rtl/>
                <w:lang w:bidi="ar-IQ"/>
              </w:rPr>
              <w:tab/>
              <w:t xml:space="preserve">  الشرح و التوضيح</w:t>
            </w:r>
          </w:p>
          <w:p w:rsidR="001210F0" w:rsidRPr="00A426BF"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A426BF">
              <w:rPr>
                <w:rFonts w:ascii="Cambria" w:eastAsia="Calibri" w:hAnsi="Cambria" w:cs="Times New Roman"/>
                <w:color w:val="000000"/>
                <w:sz w:val="28"/>
                <w:szCs w:val="28"/>
                <w:rtl/>
                <w:lang w:bidi="ar-IQ"/>
              </w:rPr>
              <w:t>2-</w:t>
            </w:r>
            <w:r w:rsidRPr="00A426BF">
              <w:rPr>
                <w:rFonts w:ascii="Cambria" w:eastAsia="Calibri" w:hAnsi="Cambria" w:cs="Times New Roman"/>
                <w:color w:val="000000"/>
                <w:sz w:val="28"/>
                <w:szCs w:val="28"/>
                <w:rtl/>
                <w:lang w:bidi="ar-IQ"/>
              </w:rPr>
              <w:tab/>
              <w:t>دراسة حدث تاريخي معين</w:t>
            </w:r>
          </w:p>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A426BF">
              <w:rPr>
                <w:rFonts w:ascii="Cambria" w:eastAsia="Calibri" w:hAnsi="Cambria" w:cs="Times New Roman"/>
                <w:color w:val="000000"/>
                <w:sz w:val="28"/>
                <w:szCs w:val="28"/>
                <w:rtl/>
                <w:lang w:bidi="ar-IQ"/>
              </w:rPr>
              <w:t>3-</w:t>
            </w:r>
            <w:r w:rsidRPr="00A426BF">
              <w:rPr>
                <w:rFonts w:ascii="Cambria" w:eastAsia="Calibri" w:hAnsi="Cambria" w:cs="Times New Roman"/>
                <w:color w:val="000000"/>
                <w:sz w:val="28"/>
                <w:szCs w:val="28"/>
                <w:rtl/>
                <w:lang w:bidi="ar-IQ"/>
              </w:rPr>
              <w:tab/>
              <w:t>استخدام وسائل الانترنيت</w:t>
            </w:r>
          </w:p>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1210F0" w:rsidTr="001210F0">
        <w:trPr>
          <w:trHeight w:val="425"/>
        </w:trPr>
        <w:tc>
          <w:tcPr>
            <w:tcW w:w="9781"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1210F0" w:rsidTr="001210F0">
        <w:trPr>
          <w:trHeight w:val="624"/>
        </w:trPr>
        <w:tc>
          <w:tcPr>
            <w:tcW w:w="9781" w:type="dxa"/>
            <w:tcBorders>
              <w:top w:val="single" w:sz="4" w:space="0" w:color="auto"/>
              <w:left w:val="single" w:sz="4" w:space="0" w:color="auto"/>
              <w:bottom w:val="single" w:sz="4" w:space="0" w:color="auto"/>
              <w:right w:val="single" w:sz="4" w:space="0" w:color="auto"/>
            </w:tcBorders>
          </w:tcPr>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1210F0" w:rsidRPr="00A426BF"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1210F0" w:rsidRPr="00A426BF"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A426BF">
              <w:rPr>
                <w:rFonts w:ascii="Cambria" w:eastAsia="Calibri" w:hAnsi="Cambria" w:cs="Times New Roman"/>
                <w:color w:val="000000"/>
                <w:sz w:val="28"/>
                <w:szCs w:val="28"/>
                <w:rtl/>
                <w:lang w:bidi="ar-IQ"/>
              </w:rPr>
              <w:t>1-</w:t>
            </w:r>
            <w:r w:rsidRPr="00A426BF">
              <w:rPr>
                <w:rFonts w:ascii="Cambria" w:eastAsia="Calibri" w:hAnsi="Cambria" w:cs="Times New Roman"/>
                <w:color w:val="000000"/>
                <w:sz w:val="28"/>
                <w:szCs w:val="28"/>
                <w:rtl/>
                <w:lang w:bidi="ar-IQ"/>
              </w:rPr>
              <w:tab/>
              <w:t xml:space="preserve">الاختبارات النظرية </w:t>
            </w:r>
          </w:p>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A426BF">
              <w:rPr>
                <w:rFonts w:ascii="Cambria" w:eastAsia="Calibri" w:hAnsi="Cambria" w:cs="Times New Roman"/>
                <w:color w:val="000000"/>
                <w:sz w:val="28"/>
                <w:szCs w:val="28"/>
                <w:rtl/>
                <w:lang w:bidi="ar-IQ"/>
              </w:rPr>
              <w:t>2-</w:t>
            </w:r>
            <w:r w:rsidRPr="00A426BF">
              <w:rPr>
                <w:rFonts w:ascii="Cambria" w:eastAsia="Calibri" w:hAnsi="Cambria" w:cs="Times New Roman"/>
                <w:color w:val="000000"/>
                <w:sz w:val="28"/>
                <w:szCs w:val="28"/>
                <w:rtl/>
                <w:lang w:bidi="ar-IQ"/>
              </w:rPr>
              <w:tab/>
              <w:t>التقارير والدراسات</w:t>
            </w:r>
          </w:p>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1210F0" w:rsidTr="001210F0">
        <w:trPr>
          <w:trHeight w:val="1584"/>
        </w:trPr>
        <w:tc>
          <w:tcPr>
            <w:tcW w:w="9781"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1210F0" w:rsidRPr="00A426BF" w:rsidRDefault="001210F0" w:rsidP="001210F0">
            <w:pPr>
              <w:shd w:val="clear" w:color="auto" w:fill="FFFFFF"/>
              <w:tabs>
                <w:tab w:val="left" w:pos="687"/>
              </w:tabs>
              <w:autoSpaceDE w:val="0"/>
              <w:autoSpaceDN w:val="0"/>
              <w:adjustRightInd w:val="0"/>
              <w:rPr>
                <w:rFonts w:ascii="Cambria" w:eastAsia="Calibri" w:hAnsi="Cambria" w:cs="Times New Roman"/>
                <w:color w:val="000000"/>
                <w:sz w:val="28"/>
                <w:szCs w:val="28"/>
                <w:rtl/>
                <w:lang w:bidi="ar-IQ"/>
              </w:rPr>
            </w:pPr>
            <w:r w:rsidRPr="00A426BF">
              <w:rPr>
                <w:rFonts w:ascii="Cambria" w:eastAsia="Calibri" w:hAnsi="Cambria" w:cs="Times New Roman"/>
                <w:color w:val="000000"/>
                <w:sz w:val="28"/>
                <w:szCs w:val="28"/>
                <w:rtl/>
                <w:lang w:bidi="ar-IQ"/>
              </w:rPr>
              <w:t>د1-التطبيق ( وهي عملية تدريس مجموعة من الطلبة واكسابهم المعلومات التاريخية  )</w:t>
            </w:r>
          </w:p>
          <w:p w:rsidR="001210F0" w:rsidRPr="00A426BF" w:rsidRDefault="001210F0" w:rsidP="001210F0">
            <w:pPr>
              <w:shd w:val="clear" w:color="auto" w:fill="FFFFFF"/>
              <w:tabs>
                <w:tab w:val="left" w:pos="687"/>
              </w:tabs>
              <w:autoSpaceDE w:val="0"/>
              <w:autoSpaceDN w:val="0"/>
              <w:adjustRightInd w:val="0"/>
              <w:rPr>
                <w:rFonts w:ascii="Cambria" w:eastAsia="Calibri" w:hAnsi="Cambria" w:cs="Times New Roman"/>
                <w:color w:val="000000"/>
                <w:sz w:val="28"/>
                <w:szCs w:val="28"/>
                <w:rtl/>
                <w:lang w:bidi="ar-IQ"/>
              </w:rPr>
            </w:pPr>
            <w:r w:rsidRPr="00A426BF">
              <w:rPr>
                <w:rFonts w:ascii="Cambria" w:eastAsia="Calibri" w:hAnsi="Cambria" w:cs="Times New Roman"/>
                <w:color w:val="000000"/>
                <w:sz w:val="28"/>
                <w:szCs w:val="28"/>
                <w:rtl/>
                <w:lang w:bidi="ar-IQ"/>
              </w:rPr>
              <w:t>د2- اكتساب قابليات التوافق والاداء المعرفي</w:t>
            </w:r>
          </w:p>
          <w:p w:rsidR="001210F0" w:rsidRPr="00A426BF" w:rsidRDefault="001210F0" w:rsidP="001210F0">
            <w:pPr>
              <w:shd w:val="clear" w:color="auto" w:fill="FFFFFF"/>
              <w:tabs>
                <w:tab w:val="left" w:pos="687"/>
              </w:tabs>
              <w:autoSpaceDE w:val="0"/>
              <w:autoSpaceDN w:val="0"/>
              <w:adjustRightInd w:val="0"/>
              <w:rPr>
                <w:rFonts w:ascii="Cambria" w:eastAsia="Calibri" w:hAnsi="Cambria" w:cs="Times New Roman"/>
                <w:color w:val="000000"/>
                <w:sz w:val="28"/>
                <w:szCs w:val="28"/>
                <w:rtl/>
                <w:lang w:bidi="ar-IQ"/>
              </w:rPr>
            </w:pPr>
            <w:r w:rsidRPr="00A426BF">
              <w:rPr>
                <w:rFonts w:ascii="Cambria" w:eastAsia="Calibri" w:hAnsi="Cambria" w:cs="Times New Roman"/>
                <w:color w:val="000000"/>
                <w:sz w:val="28"/>
                <w:szCs w:val="28"/>
                <w:rtl/>
                <w:lang w:bidi="ar-IQ"/>
              </w:rPr>
              <w:t>د3- مهارة التاثيربالاخرين</w:t>
            </w:r>
          </w:p>
          <w:p w:rsidR="001210F0" w:rsidRDefault="001210F0" w:rsidP="001210F0">
            <w:pPr>
              <w:shd w:val="clear" w:color="auto" w:fill="FFFFFF"/>
              <w:tabs>
                <w:tab w:val="left" w:pos="687"/>
              </w:tabs>
              <w:autoSpaceDE w:val="0"/>
              <w:autoSpaceDN w:val="0"/>
              <w:adjustRightInd w:val="0"/>
              <w:rPr>
                <w:rFonts w:ascii="Cambria" w:eastAsia="Calibri" w:hAnsi="Cambria" w:cs="Times New Roman"/>
                <w:color w:val="000000"/>
                <w:sz w:val="28"/>
                <w:szCs w:val="28"/>
                <w:lang w:bidi="ar-IQ"/>
              </w:rPr>
            </w:pPr>
            <w:r w:rsidRPr="00A426BF">
              <w:rPr>
                <w:rFonts w:ascii="Cambria" w:eastAsia="Calibri" w:hAnsi="Cambria" w:cs="Times New Roman"/>
                <w:color w:val="000000"/>
                <w:sz w:val="28"/>
                <w:szCs w:val="28"/>
                <w:rtl/>
                <w:lang w:bidi="ar-IQ"/>
              </w:rPr>
              <w:t xml:space="preserve"> د4-مهارة نقل المعلومات</w:t>
            </w:r>
          </w:p>
        </w:tc>
      </w:tr>
    </w:tbl>
    <w:p w:rsidR="001210F0" w:rsidRDefault="001210F0" w:rsidP="001210F0">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992"/>
        <w:gridCol w:w="1985"/>
        <w:gridCol w:w="2693"/>
        <w:gridCol w:w="1537"/>
        <w:gridCol w:w="1440"/>
      </w:tblGrid>
      <w:tr w:rsidR="001210F0" w:rsidTr="001210F0">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بنية المقرر</w:t>
            </w:r>
          </w:p>
        </w:tc>
      </w:tr>
      <w:tr w:rsidR="001210F0" w:rsidTr="00B0171E">
        <w:trPr>
          <w:trHeight w:val="907"/>
        </w:trPr>
        <w:tc>
          <w:tcPr>
            <w:tcW w:w="1073"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الأسبوع</w:t>
            </w:r>
          </w:p>
        </w:tc>
        <w:tc>
          <w:tcPr>
            <w:tcW w:w="992"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985"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693"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537"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440"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1210F0" w:rsidTr="00B0171E">
        <w:trPr>
          <w:trHeight w:val="399"/>
        </w:trPr>
        <w:tc>
          <w:tcPr>
            <w:tcW w:w="1073" w:type="dxa"/>
            <w:tcBorders>
              <w:top w:val="single" w:sz="4" w:space="0" w:color="auto"/>
              <w:left w:val="single" w:sz="4" w:space="0" w:color="auto"/>
              <w:bottom w:val="single" w:sz="4" w:space="0" w:color="auto"/>
              <w:right w:val="single" w:sz="4" w:space="0" w:color="auto"/>
            </w:tcBorders>
          </w:tcPr>
          <w:p w:rsidR="001210F0" w:rsidRDefault="00B0171E" w:rsidP="001210F0">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32</w:t>
            </w:r>
          </w:p>
        </w:tc>
        <w:tc>
          <w:tcPr>
            <w:tcW w:w="992" w:type="dxa"/>
            <w:tcBorders>
              <w:top w:val="single" w:sz="4" w:space="0" w:color="auto"/>
              <w:left w:val="single" w:sz="4" w:space="0" w:color="auto"/>
              <w:bottom w:val="single" w:sz="4" w:space="0" w:color="auto"/>
              <w:right w:val="single" w:sz="4" w:space="0" w:color="auto"/>
            </w:tcBorders>
          </w:tcPr>
          <w:p w:rsidR="001210F0" w:rsidRDefault="00B0171E" w:rsidP="001210F0">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985" w:type="dxa"/>
            <w:tcBorders>
              <w:top w:val="single" w:sz="4" w:space="0" w:color="auto"/>
              <w:left w:val="single" w:sz="4" w:space="0" w:color="auto"/>
              <w:bottom w:val="single" w:sz="4" w:space="0" w:color="auto"/>
              <w:right w:val="single" w:sz="4" w:space="0" w:color="auto"/>
            </w:tcBorders>
          </w:tcPr>
          <w:p w:rsidR="001210F0" w:rsidRDefault="00B0171E" w:rsidP="001210F0">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تعريف الطلبة باهم الافكار التي تخص كل مفردة واردة</w:t>
            </w:r>
          </w:p>
        </w:tc>
        <w:tc>
          <w:tcPr>
            <w:tcW w:w="2693" w:type="dxa"/>
            <w:tcBorders>
              <w:top w:val="single" w:sz="4" w:space="0" w:color="auto"/>
              <w:left w:val="single" w:sz="4" w:space="0" w:color="auto"/>
              <w:bottom w:val="single" w:sz="4" w:space="0" w:color="auto"/>
              <w:right w:val="single" w:sz="4" w:space="0" w:color="auto"/>
            </w:tcBorders>
          </w:tcPr>
          <w:p w:rsidR="001210F0" w:rsidRDefault="00B0171E" w:rsidP="001210F0">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تاريخ العراق القديم</w:t>
            </w:r>
          </w:p>
        </w:tc>
        <w:tc>
          <w:tcPr>
            <w:tcW w:w="1537" w:type="dxa"/>
            <w:tcBorders>
              <w:top w:val="single" w:sz="4" w:space="0" w:color="auto"/>
              <w:left w:val="single" w:sz="4" w:space="0" w:color="auto"/>
              <w:bottom w:val="single" w:sz="4" w:space="0" w:color="auto"/>
              <w:right w:val="single" w:sz="4" w:space="0" w:color="auto"/>
            </w:tcBorders>
          </w:tcPr>
          <w:p w:rsidR="001210F0" w:rsidRPr="00945068" w:rsidRDefault="001210F0" w:rsidP="001210F0">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945068">
              <w:rPr>
                <w:rFonts w:ascii="Cambria" w:eastAsia="Calibri" w:hAnsi="Cambria" w:cs="Times New Roman"/>
                <w:color w:val="000000"/>
                <w:sz w:val="28"/>
                <w:szCs w:val="28"/>
                <w:rtl/>
                <w:lang w:bidi="ar-IQ"/>
              </w:rPr>
              <w:t>القاء الم</w:t>
            </w:r>
            <w:r>
              <w:rPr>
                <w:rFonts w:ascii="Cambria" w:eastAsia="Calibri" w:hAnsi="Cambria" w:cs="Times New Roman" w:hint="cs"/>
                <w:color w:val="000000"/>
                <w:sz w:val="28"/>
                <w:szCs w:val="28"/>
                <w:rtl/>
                <w:lang w:bidi="ar-IQ"/>
              </w:rPr>
              <w:t>ح</w:t>
            </w:r>
            <w:r w:rsidRPr="00945068">
              <w:rPr>
                <w:rFonts w:ascii="Cambria" w:eastAsia="Calibri" w:hAnsi="Cambria" w:cs="Times New Roman"/>
                <w:color w:val="000000"/>
                <w:sz w:val="28"/>
                <w:szCs w:val="28"/>
                <w:rtl/>
                <w:lang w:bidi="ar-IQ"/>
              </w:rPr>
              <w:t>اضرات</w:t>
            </w:r>
          </w:p>
          <w:p w:rsidR="001210F0" w:rsidRDefault="001210F0" w:rsidP="001210F0">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الشرحو</w:t>
            </w:r>
            <w:r w:rsidRPr="00945068">
              <w:rPr>
                <w:rFonts w:ascii="Cambria" w:eastAsia="Calibri" w:hAnsi="Cambria" w:cs="Times New Roman"/>
                <w:color w:val="000000"/>
                <w:sz w:val="28"/>
                <w:szCs w:val="28"/>
                <w:rtl/>
                <w:lang w:bidi="ar-IQ"/>
              </w:rPr>
              <w:t>التوضيح</w:t>
            </w:r>
          </w:p>
        </w:tc>
        <w:tc>
          <w:tcPr>
            <w:tcW w:w="1440" w:type="dxa"/>
            <w:tcBorders>
              <w:top w:val="single" w:sz="4" w:space="0" w:color="auto"/>
              <w:left w:val="single" w:sz="4" w:space="0" w:color="auto"/>
              <w:bottom w:val="single" w:sz="4" w:space="0" w:color="auto"/>
              <w:right w:val="single" w:sz="4" w:space="0" w:color="auto"/>
            </w:tcBorders>
          </w:tcPr>
          <w:p w:rsidR="001210F0" w:rsidRPr="00945068" w:rsidRDefault="001210F0" w:rsidP="001210F0">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945068">
              <w:rPr>
                <w:rFonts w:ascii="Cambria" w:eastAsia="Calibri" w:hAnsi="Cambria" w:cs="Times New Roman"/>
                <w:color w:val="000000"/>
                <w:sz w:val="28"/>
                <w:szCs w:val="28"/>
                <w:rtl/>
                <w:lang w:bidi="ar-IQ"/>
              </w:rPr>
              <w:t xml:space="preserve">الاختبارات </w:t>
            </w:r>
          </w:p>
          <w:p w:rsidR="001210F0" w:rsidRDefault="001210F0" w:rsidP="001210F0">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945068">
              <w:rPr>
                <w:rFonts w:ascii="Cambria" w:eastAsia="Calibri" w:hAnsi="Cambria" w:cs="Times New Roman"/>
                <w:color w:val="000000"/>
                <w:sz w:val="28"/>
                <w:szCs w:val="28"/>
                <w:rtl/>
                <w:lang w:bidi="ar-IQ"/>
              </w:rPr>
              <w:t>التقارير و الدراسات</w:t>
            </w:r>
          </w:p>
        </w:tc>
      </w:tr>
      <w:tr w:rsidR="00B0171E" w:rsidTr="006D7C8A">
        <w:trPr>
          <w:trHeight w:val="339"/>
        </w:trPr>
        <w:tc>
          <w:tcPr>
            <w:tcW w:w="1073" w:type="dxa"/>
            <w:tcBorders>
              <w:top w:val="single" w:sz="4" w:space="0" w:color="auto"/>
              <w:left w:val="single" w:sz="4" w:space="0" w:color="auto"/>
              <w:bottom w:val="single" w:sz="4" w:space="0" w:color="auto"/>
              <w:right w:val="single" w:sz="4" w:space="0" w:color="auto"/>
            </w:tcBorders>
            <w:vAlign w:val="center"/>
          </w:tcPr>
          <w:p w:rsidR="00B0171E" w:rsidRPr="00DB131F" w:rsidRDefault="00B0171E" w:rsidP="00B0171E">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1-3</w:t>
            </w:r>
          </w:p>
        </w:tc>
        <w:tc>
          <w:tcPr>
            <w:tcW w:w="992" w:type="dxa"/>
            <w:tcBorders>
              <w:top w:val="single" w:sz="4" w:space="0" w:color="auto"/>
              <w:left w:val="single" w:sz="4" w:space="0" w:color="auto"/>
              <w:bottom w:val="single" w:sz="4" w:space="0" w:color="auto"/>
              <w:right w:val="single" w:sz="4" w:space="0" w:color="auto"/>
            </w:tcBorders>
          </w:tcPr>
          <w:p w:rsidR="00B0171E" w:rsidRDefault="00B0171E">
            <w:r w:rsidRPr="0028466B">
              <w:rPr>
                <w:rFonts w:ascii="Cambria" w:eastAsia="Calibri" w:hAnsi="Cambria" w:cs="Times New Roman" w:hint="cs"/>
                <w:color w:val="000000"/>
                <w:sz w:val="28"/>
                <w:szCs w:val="28"/>
                <w:rtl/>
                <w:lang w:bidi="ar-IQ"/>
              </w:rPr>
              <w:t>2</w:t>
            </w:r>
          </w:p>
        </w:tc>
        <w:tc>
          <w:tcPr>
            <w:tcW w:w="1985" w:type="dxa"/>
            <w:tcBorders>
              <w:top w:val="single" w:sz="4" w:space="0" w:color="auto"/>
              <w:left w:val="single" w:sz="4" w:space="0" w:color="auto"/>
              <w:bottom w:val="single" w:sz="4" w:space="0" w:color="auto"/>
              <w:right w:val="single" w:sz="4" w:space="0" w:color="auto"/>
            </w:tcBorders>
            <w:vAlign w:val="center"/>
          </w:tcPr>
          <w:p w:rsidR="00B0171E" w:rsidRPr="00682C8D" w:rsidRDefault="00B0171E" w:rsidP="00B0171E">
            <w:pPr>
              <w:tabs>
                <w:tab w:val="left" w:pos="642"/>
              </w:tabs>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vAlign w:val="center"/>
          </w:tcPr>
          <w:p w:rsidR="00B0171E" w:rsidRPr="00697E0F" w:rsidRDefault="00B0171E" w:rsidP="00B0171E">
            <w:pPr>
              <w:tabs>
                <w:tab w:val="left" w:pos="642"/>
              </w:tabs>
              <w:autoSpaceDE w:val="0"/>
              <w:autoSpaceDN w:val="0"/>
              <w:adjustRightInd w:val="0"/>
              <w:rPr>
                <w:rFonts w:ascii="Arial" w:hAnsi="Arial" w:cs="Arial"/>
                <w:b/>
                <w:bCs/>
                <w:color w:val="000000"/>
                <w:sz w:val="24"/>
                <w:szCs w:val="24"/>
                <w:lang w:bidi="ar-IQ"/>
              </w:rPr>
            </w:pPr>
            <w:r w:rsidRPr="001617B6">
              <w:rPr>
                <w:rFonts w:hint="cs"/>
                <w:b/>
                <w:bCs/>
                <w:sz w:val="24"/>
                <w:szCs w:val="24"/>
                <w:rtl/>
                <w:lang w:bidi="ar-IQ"/>
              </w:rPr>
              <w:t>الخصائص الجغرافيه للعراق</w:t>
            </w:r>
          </w:p>
        </w:tc>
        <w:tc>
          <w:tcPr>
            <w:tcW w:w="1537" w:type="dxa"/>
            <w:tcBorders>
              <w:top w:val="single" w:sz="4" w:space="0" w:color="auto"/>
              <w:left w:val="single" w:sz="4" w:space="0" w:color="auto"/>
              <w:bottom w:val="single" w:sz="4" w:space="0" w:color="auto"/>
              <w:right w:val="single" w:sz="4" w:space="0" w:color="auto"/>
            </w:tcBorders>
            <w:vAlign w:val="center"/>
          </w:tcPr>
          <w:p w:rsidR="00B0171E" w:rsidRPr="00F778EE" w:rsidRDefault="00B0171E" w:rsidP="00B0171E">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B0171E" w:rsidRPr="00F778EE" w:rsidRDefault="00B0171E" w:rsidP="00B0171E">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B0171E" w:rsidTr="006D7C8A">
        <w:trPr>
          <w:trHeight w:val="320"/>
        </w:trPr>
        <w:tc>
          <w:tcPr>
            <w:tcW w:w="1073" w:type="dxa"/>
            <w:tcBorders>
              <w:top w:val="single" w:sz="4" w:space="0" w:color="auto"/>
              <w:left w:val="single" w:sz="4" w:space="0" w:color="auto"/>
              <w:bottom w:val="single" w:sz="4" w:space="0" w:color="auto"/>
              <w:right w:val="single" w:sz="4" w:space="0" w:color="auto"/>
            </w:tcBorders>
          </w:tcPr>
          <w:p w:rsidR="00B0171E" w:rsidRDefault="00B0171E" w:rsidP="00B0171E">
            <w:r>
              <w:rPr>
                <w:rFonts w:ascii="Cambria" w:hAnsi="Cambria" w:cs="Times New Roman" w:hint="cs"/>
                <w:color w:val="000000"/>
                <w:sz w:val="28"/>
                <w:szCs w:val="28"/>
                <w:rtl/>
                <w:lang w:bidi="ar-IQ"/>
              </w:rPr>
              <w:t xml:space="preserve"> 4-6</w:t>
            </w:r>
          </w:p>
        </w:tc>
        <w:tc>
          <w:tcPr>
            <w:tcW w:w="992" w:type="dxa"/>
            <w:tcBorders>
              <w:top w:val="single" w:sz="4" w:space="0" w:color="auto"/>
              <w:left w:val="single" w:sz="4" w:space="0" w:color="auto"/>
              <w:bottom w:val="single" w:sz="4" w:space="0" w:color="auto"/>
              <w:right w:val="single" w:sz="4" w:space="0" w:color="auto"/>
            </w:tcBorders>
          </w:tcPr>
          <w:p w:rsidR="00B0171E" w:rsidRDefault="00B0171E">
            <w:r w:rsidRPr="0028466B">
              <w:rPr>
                <w:rFonts w:ascii="Cambria" w:eastAsia="Calibri" w:hAnsi="Cambria" w:cs="Times New Roman" w:hint="cs"/>
                <w:color w:val="000000"/>
                <w:sz w:val="28"/>
                <w:szCs w:val="28"/>
                <w:rtl/>
                <w:lang w:bidi="ar-IQ"/>
              </w:rPr>
              <w:t>2</w:t>
            </w:r>
          </w:p>
        </w:tc>
        <w:tc>
          <w:tcPr>
            <w:tcW w:w="1985" w:type="dxa"/>
            <w:tcBorders>
              <w:top w:val="single" w:sz="4" w:space="0" w:color="auto"/>
              <w:left w:val="single" w:sz="4" w:space="0" w:color="auto"/>
              <w:bottom w:val="single" w:sz="4" w:space="0" w:color="auto"/>
              <w:right w:val="single" w:sz="4" w:space="0" w:color="auto"/>
            </w:tcBorders>
          </w:tcPr>
          <w:p w:rsidR="00B0171E" w:rsidRDefault="00B0171E" w:rsidP="00B0171E">
            <w:r w:rsidRPr="00FA400C">
              <w:rPr>
                <w:rFonts w:ascii="Arial" w:hAnsi="Arial" w:cs="Arial" w:hint="cs"/>
                <w:b/>
                <w:bCs/>
                <w:color w:val="000000"/>
                <w:sz w:val="24"/>
                <w:szCs w:val="24"/>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vAlign w:val="center"/>
          </w:tcPr>
          <w:p w:rsidR="00B0171E" w:rsidRPr="00697E0F" w:rsidRDefault="002D5A68" w:rsidP="00B0171E">
            <w:pPr>
              <w:rPr>
                <w:rFonts w:ascii="Arial" w:hAnsi="Arial" w:cs="Arial"/>
                <w:b/>
                <w:bCs/>
                <w:color w:val="000000"/>
                <w:sz w:val="24"/>
                <w:szCs w:val="24"/>
                <w:lang w:bidi="ar-IQ"/>
              </w:rPr>
            </w:pPr>
            <w:r>
              <w:rPr>
                <w:rFonts w:hint="cs"/>
                <w:b/>
                <w:bCs/>
                <w:sz w:val="24"/>
                <w:szCs w:val="24"/>
                <w:rtl/>
                <w:lang w:bidi="ar-IQ"/>
              </w:rPr>
              <w:t>العصور الحجرية  القديمة</w:t>
            </w:r>
          </w:p>
        </w:tc>
        <w:tc>
          <w:tcPr>
            <w:tcW w:w="1537" w:type="dxa"/>
            <w:tcBorders>
              <w:top w:val="single" w:sz="4" w:space="0" w:color="auto"/>
              <w:left w:val="single" w:sz="4" w:space="0" w:color="auto"/>
              <w:bottom w:val="single" w:sz="4" w:space="0" w:color="auto"/>
              <w:right w:val="single" w:sz="4" w:space="0" w:color="auto"/>
            </w:tcBorders>
            <w:vAlign w:val="center"/>
          </w:tcPr>
          <w:p w:rsidR="00B0171E" w:rsidRPr="00F778EE" w:rsidRDefault="00B0171E" w:rsidP="00B0171E">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B0171E" w:rsidRPr="00F778EE" w:rsidRDefault="00B0171E" w:rsidP="00B0171E">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266115" w:rsidTr="006D7C8A">
        <w:trPr>
          <w:trHeight w:val="320"/>
        </w:trPr>
        <w:tc>
          <w:tcPr>
            <w:tcW w:w="1073" w:type="dxa"/>
            <w:tcBorders>
              <w:top w:val="single" w:sz="4" w:space="0" w:color="auto"/>
              <w:left w:val="single" w:sz="4" w:space="0" w:color="auto"/>
              <w:bottom w:val="single" w:sz="4" w:space="0" w:color="auto"/>
              <w:right w:val="single" w:sz="4" w:space="0" w:color="auto"/>
            </w:tcBorders>
          </w:tcPr>
          <w:p w:rsidR="00266115" w:rsidRDefault="00266115" w:rsidP="00266115">
            <w:pPr>
              <w:rPr>
                <w:rFonts w:ascii="Cambria" w:hAnsi="Cambria" w:cs="Times New Roman"/>
                <w:color w:val="000000"/>
                <w:sz w:val="28"/>
                <w:szCs w:val="28"/>
                <w:rtl/>
                <w:lang w:bidi="ar-IQ"/>
              </w:rPr>
            </w:pPr>
            <w:r>
              <w:rPr>
                <w:rFonts w:ascii="Cambria" w:hAnsi="Cambria" w:cs="Times New Roman" w:hint="cs"/>
                <w:color w:val="000000"/>
                <w:sz w:val="28"/>
                <w:szCs w:val="28"/>
                <w:rtl/>
                <w:lang w:bidi="ar-IQ"/>
              </w:rPr>
              <w:t>6-10</w:t>
            </w:r>
          </w:p>
        </w:tc>
        <w:tc>
          <w:tcPr>
            <w:tcW w:w="992" w:type="dxa"/>
            <w:tcBorders>
              <w:top w:val="single" w:sz="4" w:space="0" w:color="auto"/>
              <w:left w:val="single" w:sz="4" w:space="0" w:color="auto"/>
              <w:bottom w:val="single" w:sz="4" w:space="0" w:color="auto"/>
              <w:right w:val="single" w:sz="4" w:space="0" w:color="auto"/>
            </w:tcBorders>
          </w:tcPr>
          <w:p w:rsidR="00266115" w:rsidRPr="0028466B" w:rsidRDefault="00266115">
            <w:pPr>
              <w:rPr>
                <w:rFonts w:ascii="Cambria" w:eastAsia="Calibri" w:hAnsi="Cambria" w:cs="Times New Roman"/>
                <w:color w:val="000000"/>
                <w:sz w:val="28"/>
                <w:szCs w:val="28"/>
                <w:rtl/>
                <w:lang w:bidi="ar-IQ"/>
              </w:rPr>
            </w:pPr>
          </w:p>
        </w:tc>
        <w:tc>
          <w:tcPr>
            <w:tcW w:w="1985" w:type="dxa"/>
            <w:tcBorders>
              <w:top w:val="single" w:sz="4" w:space="0" w:color="auto"/>
              <w:left w:val="single" w:sz="4" w:space="0" w:color="auto"/>
              <w:bottom w:val="single" w:sz="4" w:space="0" w:color="auto"/>
              <w:right w:val="single" w:sz="4" w:space="0" w:color="auto"/>
            </w:tcBorders>
          </w:tcPr>
          <w:p w:rsidR="00266115" w:rsidRPr="00FA400C" w:rsidRDefault="00266115" w:rsidP="00B0171E">
            <w:pPr>
              <w:rPr>
                <w:rFonts w:ascii="Arial" w:hAnsi="Arial" w:cs="Arial"/>
                <w:b/>
                <w:bCs/>
                <w:color w:val="000000"/>
                <w:sz w:val="24"/>
                <w:szCs w:val="24"/>
                <w:rtl/>
                <w:lang w:bidi="ar-IQ"/>
              </w:rPr>
            </w:pPr>
          </w:p>
        </w:tc>
        <w:tc>
          <w:tcPr>
            <w:tcW w:w="2693" w:type="dxa"/>
            <w:tcBorders>
              <w:top w:val="single" w:sz="4" w:space="0" w:color="auto"/>
              <w:left w:val="single" w:sz="4" w:space="0" w:color="auto"/>
              <w:bottom w:val="single" w:sz="4" w:space="0" w:color="auto"/>
              <w:right w:val="single" w:sz="4" w:space="0" w:color="auto"/>
            </w:tcBorders>
            <w:vAlign w:val="center"/>
          </w:tcPr>
          <w:p w:rsidR="00266115" w:rsidRDefault="00266115" w:rsidP="00B0171E">
            <w:pPr>
              <w:rPr>
                <w:b/>
                <w:bCs/>
                <w:sz w:val="24"/>
                <w:szCs w:val="24"/>
                <w:rtl/>
                <w:lang w:bidi="ar-IQ"/>
              </w:rPr>
            </w:pPr>
          </w:p>
        </w:tc>
        <w:tc>
          <w:tcPr>
            <w:tcW w:w="1537" w:type="dxa"/>
            <w:tcBorders>
              <w:top w:val="single" w:sz="4" w:space="0" w:color="auto"/>
              <w:left w:val="single" w:sz="4" w:space="0" w:color="auto"/>
              <w:bottom w:val="single" w:sz="4" w:space="0" w:color="auto"/>
              <w:right w:val="single" w:sz="4" w:space="0" w:color="auto"/>
            </w:tcBorders>
            <w:vAlign w:val="center"/>
          </w:tcPr>
          <w:p w:rsidR="00266115" w:rsidRPr="00F778EE" w:rsidRDefault="00266115" w:rsidP="00B0171E">
            <w:pPr>
              <w:tabs>
                <w:tab w:val="left" w:pos="642"/>
              </w:tabs>
              <w:autoSpaceDE w:val="0"/>
              <w:autoSpaceDN w:val="0"/>
              <w:adjustRightInd w:val="0"/>
              <w:rPr>
                <w:rFonts w:ascii="Cambria" w:hAnsi="Cambria" w:cs="Times New Roman"/>
                <w:b/>
                <w:bCs/>
                <w:color w:val="000000"/>
                <w:sz w:val="24"/>
                <w:szCs w:val="24"/>
                <w:rtl/>
                <w:lang w:bidi="ar-IQ"/>
              </w:rPr>
            </w:pPr>
          </w:p>
        </w:tc>
        <w:tc>
          <w:tcPr>
            <w:tcW w:w="1440" w:type="dxa"/>
            <w:tcBorders>
              <w:top w:val="single" w:sz="4" w:space="0" w:color="auto"/>
              <w:left w:val="single" w:sz="4" w:space="0" w:color="auto"/>
              <w:bottom w:val="single" w:sz="4" w:space="0" w:color="auto"/>
              <w:right w:val="single" w:sz="4" w:space="0" w:color="auto"/>
            </w:tcBorders>
            <w:vAlign w:val="center"/>
          </w:tcPr>
          <w:p w:rsidR="00266115" w:rsidRPr="00F778EE" w:rsidRDefault="00266115" w:rsidP="00B0171E">
            <w:pPr>
              <w:tabs>
                <w:tab w:val="left" w:pos="642"/>
              </w:tabs>
              <w:autoSpaceDE w:val="0"/>
              <w:autoSpaceDN w:val="0"/>
              <w:adjustRightInd w:val="0"/>
              <w:rPr>
                <w:rFonts w:ascii="Arial" w:hAnsi="Arial" w:cs="Arial"/>
                <w:b/>
                <w:bCs/>
                <w:color w:val="000000"/>
                <w:rtl/>
                <w:lang w:bidi="ar-IQ"/>
              </w:rPr>
            </w:pPr>
          </w:p>
        </w:tc>
      </w:tr>
      <w:tr w:rsidR="00B0171E" w:rsidTr="006D7C8A">
        <w:trPr>
          <w:trHeight w:val="331"/>
        </w:trPr>
        <w:tc>
          <w:tcPr>
            <w:tcW w:w="1073" w:type="dxa"/>
            <w:tcBorders>
              <w:top w:val="single" w:sz="4" w:space="0" w:color="auto"/>
              <w:left w:val="single" w:sz="4" w:space="0" w:color="auto"/>
              <w:bottom w:val="single" w:sz="4" w:space="0" w:color="auto"/>
              <w:right w:val="single" w:sz="4" w:space="0" w:color="auto"/>
            </w:tcBorders>
          </w:tcPr>
          <w:p w:rsidR="00B0171E" w:rsidRDefault="00266115" w:rsidP="00266115">
            <w:r>
              <w:rPr>
                <w:rFonts w:ascii="Cambria" w:hAnsi="Cambria" w:cs="Times New Roman" w:hint="cs"/>
                <w:color w:val="000000"/>
                <w:sz w:val="28"/>
                <w:szCs w:val="28"/>
                <w:rtl/>
                <w:lang w:bidi="ar-IQ"/>
              </w:rPr>
              <w:t>11</w:t>
            </w:r>
            <w:r w:rsidR="00B0171E">
              <w:rPr>
                <w:rFonts w:ascii="Cambria" w:hAnsi="Cambria" w:cs="Times New Roman" w:hint="cs"/>
                <w:color w:val="000000"/>
                <w:sz w:val="28"/>
                <w:szCs w:val="28"/>
                <w:rtl/>
                <w:lang w:bidi="ar-IQ"/>
              </w:rPr>
              <w:t>-</w:t>
            </w:r>
            <w:r>
              <w:rPr>
                <w:rFonts w:ascii="Cambria" w:hAnsi="Cambria" w:cs="Times New Roman" w:hint="cs"/>
                <w:color w:val="000000"/>
                <w:sz w:val="28"/>
                <w:szCs w:val="28"/>
                <w:rtl/>
                <w:lang w:bidi="ar-IQ"/>
              </w:rPr>
              <w:t>13</w:t>
            </w:r>
          </w:p>
        </w:tc>
        <w:tc>
          <w:tcPr>
            <w:tcW w:w="992" w:type="dxa"/>
            <w:tcBorders>
              <w:top w:val="single" w:sz="4" w:space="0" w:color="auto"/>
              <w:left w:val="single" w:sz="4" w:space="0" w:color="auto"/>
              <w:bottom w:val="single" w:sz="4" w:space="0" w:color="auto"/>
              <w:right w:val="single" w:sz="4" w:space="0" w:color="auto"/>
            </w:tcBorders>
          </w:tcPr>
          <w:p w:rsidR="00B0171E" w:rsidRDefault="00B0171E">
            <w:r w:rsidRPr="0028466B">
              <w:rPr>
                <w:rFonts w:ascii="Cambria" w:eastAsia="Calibri" w:hAnsi="Cambria" w:cs="Times New Roman" w:hint="cs"/>
                <w:color w:val="000000"/>
                <w:sz w:val="28"/>
                <w:szCs w:val="28"/>
                <w:rtl/>
                <w:lang w:bidi="ar-IQ"/>
              </w:rPr>
              <w:t>2</w:t>
            </w:r>
          </w:p>
        </w:tc>
        <w:tc>
          <w:tcPr>
            <w:tcW w:w="1985" w:type="dxa"/>
            <w:tcBorders>
              <w:top w:val="single" w:sz="4" w:space="0" w:color="auto"/>
              <w:left w:val="single" w:sz="4" w:space="0" w:color="auto"/>
              <w:bottom w:val="single" w:sz="4" w:space="0" w:color="auto"/>
              <w:right w:val="single" w:sz="4" w:space="0" w:color="auto"/>
            </w:tcBorders>
          </w:tcPr>
          <w:p w:rsidR="00B0171E" w:rsidRDefault="00B0171E" w:rsidP="00B0171E">
            <w:r w:rsidRPr="00FA400C">
              <w:rPr>
                <w:rFonts w:ascii="Arial" w:hAnsi="Arial" w:cs="Arial" w:hint="cs"/>
                <w:b/>
                <w:bCs/>
                <w:color w:val="000000"/>
                <w:sz w:val="24"/>
                <w:szCs w:val="24"/>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vAlign w:val="center"/>
          </w:tcPr>
          <w:p w:rsidR="00B0171E" w:rsidRPr="00697E0F" w:rsidRDefault="00B0171E" w:rsidP="00B0171E">
            <w:pPr>
              <w:autoSpaceDE w:val="0"/>
              <w:autoSpaceDN w:val="0"/>
              <w:adjustRightInd w:val="0"/>
              <w:rPr>
                <w:rFonts w:ascii="Arial" w:hAnsi="Arial" w:cs="Arial"/>
                <w:b/>
                <w:bCs/>
                <w:color w:val="000000"/>
                <w:sz w:val="24"/>
                <w:szCs w:val="24"/>
                <w:lang w:bidi="ar-IQ"/>
              </w:rPr>
            </w:pPr>
            <w:r w:rsidRPr="001617B6">
              <w:rPr>
                <w:rFonts w:hint="cs"/>
                <w:b/>
                <w:bCs/>
                <w:sz w:val="24"/>
                <w:szCs w:val="24"/>
                <w:rtl/>
                <w:lang w:bidi="ar-IQ"/>
              </w:rPr>
              <w:t>الدولهالاكديه</w:t>
            </w:r>
          </w:p>
        </w:tc>
        <w:tc>
          <w:tcPr>
            <w:tcW w:w="1537" w:type="dxa"/>
            <w:tcBorders>
              <w:top w:val="single" w:sz="4" w:space="0" w:color="auto"/>
              <w:left w:val="single" w:sz="4" w:space="0" w:color="auto"/>
              <w:bottom w:val="single" w:sz="4" w:space="0" w:color="auto"/>
              <w:right w:val="single" w:sz="4" w:space="0" w:color="auto"/>
            </w:tcBorders>
            <w:vAlign w:val="center"/>
          </w:tcPr>
          <w:p w:rsidR="00B0171E" w:rsidRPr="00F778EE" w:rsidRDefault="00B0171E" w:rsidP="00B0171E">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B0171E" w:rsidRPr="00F778EE" w:rsidRDefault="00B0171E" w:rsidP="00B0171E">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B0171E" w:rsidTr="006D7C8A">
        <w:trPr>
          <w:trHeight w:val="340"/>
        </w:trPr>
        <w:tc>
          <w:tcPr>
            <w:tcW w:w="1073" w:type="dxa"/>
            <w:tcBorders>
              <w:top w:val="single" w:sz="4" w:space="0" w:color="auto"/>
              <w:left w:val="single" w:sz="4" w:space="0" w:color="auto"/>
              <w:bottom w:val="single" w:sz="4" w:space="0" w:color="auto"/>
              <w:right w:val="single" w:sz="4" w:space="0" w:color="auto"/>
            </w:tcBorders>
          </w:tcPr>
          <w:p w:rsidR="00B0171E" w:rsidRDefault="00B0171E" w:rsidP="00266115">
            <w:r>
              <w:rPr>
                <w:rFonts w:ascii="Cambria" w:hAnsi="Cambria" w:cs="Times New Roman" w:hint="cs"/>
                <w:color w:val="000000"/>
                <w:sz w:val="28"/>
                <w:szCs w:val="28"/>
                <w:rtl/>
                <w:lang w:bidi="ar-IQ"/>
              </w:rPr>
              <w:t xml:space="preserve"> 1</w:t>
            </w:r>
            <w:r w:rsidR="00266115">
              <w:rPr>
                <w:rFonts w:ascii="Cambria" w:hAnsi="Cambria" w:cs="Times New Roman" w:hint="cs"/>
                <w:color w:val="000000"/>
                <w:sz w:val="28"/>
                <w:szCs w:val="28"/>
                <w:rtl/>
                <w:lang w:bidi="ar-IQ"/>
              </w:rPr>
              <w:t>4</w:t>
            </w:r>
            <w:r>
              <w:rPr>
                <w:rFonts w:ascii="Cambria" w:hAnsi="Cambria" w:cs="Times New Roman" w:hint="cs"/>
                <w:color w:val="000000"/>
                <w:sz w:val="28"/>
                <w:szCs w:val="28"/>
                <w:rtl/>
                <w:lang w:bidi="ar-IQ"/>
              </w:rPr>
              <w:t xml:space="preserve"> -1</w:t>
            </w:r>
            <w:r w:rsidR="00266115">
              <w:rPr>
                <w:rFonts w:ascii="Cambria" w:hAnsi="Cambria" w:cs="Times New Roman" w:hint="cs"/>
                <w:color w:val="000000"/>
                <w:sz w:val="28"/>
                <w:szCs w:val="28"/>
                <w:rtl/>
                <w:lang w:bidi="ar-IQ"/>
              </w:rPr>
              <w:t>6</w:t>
            </w:r>
          </w:p>
        </w:tc>
        <w:tc>
          <w:tcPr>
            <w:tcW w:w="992" w:type="dxa"/>
            <w:tcBorders>
              <w:top w:val="single" w:sz="4" w:space="0" w:color="auto"/>
              <w:left w:val="single" w:sz="4" w:space="0" w:color="auto"/>
              <w:bottom w:val="single" w:sz="4" w:space="0" w:color="auto"/>
              <w:right w:val="single" w:sz="4" w:space="0" w:color="auto"/>
            </w:tcBorders>
          </w:tcPr>
          <w:p w:rsidR="00B0171E" w:rsidRDefault="00B0171E">
            <w:r w:rsidRPr="0028466B">
              <w:rPr>
                <w:rFonts w:ascii="Cambria" w:eastAsia="Calibri" w:hAnsi="Cambria" w:cs="Times New Roman" w:hint="cs"/>
                <w:color w:val="000000"/>
                <w:sz w:val="28"/>
                <w:szCs w:val="28"/>
                <w:rtl/>
                <w:lang w:bidi="ar-IQ"/>
              </w:rPr>
              <w:t>2</w:t>
            </w:r>
          </w:p>
        </w:tc>
        <w:tc>
          <w:tcPr>
            <w:tcW w:w="1985" w:type="dxa"/>
            <w:tcBorders>
              <w:top w:val="single" w:sz="4" w:space="0" w:color="auto"/>
              <w:left w:val="single" w:sz="4" w:space="0" w:color="auto"/>
              <w:bottom w:val="single" w:sz="4" w:space="0" w:color="auto"/>
              <w:right w:val="single" w:sz="4" w:space="0" w:color="auto"/>
            </w:tcBorders>
          </w:tcPr>
          <w:p w:rsidR="00B0171E" w:rsidRDefault="00B0171E" w:rsidP="00B0171E">
            <w:r w:rsidRPr="00FA400C">
              <w:rPr>
                <w:rFonts w:ascii="Arial" w:hAnsi="Arial" w:cs="Arial" w:hint="cs"/>
                <w:b/>
                <w:bCs/>
                <w:color w:val="000000"/>
                <w:sz w:val="24"/>
                <w:szCs w:val="24"/>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vAlign w:val="center"/>
          </w:tcPr>
          <w:p w:rsidR="00B0171E" w:rsidRPr="00697E0F" w:rsidRDefault="00B0171E" w:rsidP="00B0171E">
            <w:pPr>
              <w:autoSpaceDE w:val="0"/>
              <w:autoSpaceDN w:val="0"/>
              <w:adjustRightInd w:val="0"/>
              <w:rPr>
                <w:rFonts w:ascii="Arial" w:hAnsi="Arial" w:cs="Arial"/>
                <w:b/>
                <w:bCs/>
                <w:color w:val="000000"/>
                <w:sz w:val="24"/>
                <w:szCs w:val="24"/>
                <w:lang w:bidi="ar-IQ"/>
              </w:rPr>
            </w:pPr>
            <w:r>
              <w:rPr>
                <w:rFonts w:hint="cs"/>
                <w:b/>
                <w:bCs/>
                <w:sz w:val="24"/>
                <w:szCs w:val="24"/>
                <w:rtl/>
                <w:lang w:bidi="ar-IQ"/>
              </w:rPr>
              <w:t>/</w:t>
            </w:r>
            <w:r w:rsidRPr="001617B6">
              <w:rPr>
                <w:rFonts w:hint="cs"/>
                <w:b/>
                <w:bCs/>
                <w:sz w:val="24"/>
                <w:szCs w:val="24"/>
                <w:rtl/>
                <w:lang w:bidi="ar-IQ"/>
              </w:rPr>
              <w:t>الاموريون</w:t>
            </w:r>
          </w:p>
        </w:tc>
        <w:tc>
          <w:tcPr>
            <w:tcW w:w="1537" w:type="dxa"/>
            <w:tcBorders>
              <w:top w:val="single" w:sz="4" w:space="0" w:color="auto"/>
              <w:left w:val="single" w:sz="4" w:space="0" w:color="auto"/>
              <w:bottom w:val="single" w:sz="4" w:space="0" w:color="auto"/>
              <w:right w:val="single" w:sz="4" w:space="0" w:color="auto"/>
            </w:tcBorders>
            <w:vAlign w:val="center"/>
          </w:tcPr>
          <w:p w:rsidR="00B0171E" w:rsidRPr="00F778EE" w:rsidRDefault="00B0171E" w:rsidP="00B0171E">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B0171E" w:rsidRPr="00F778EE" w:rsidRDefault="00B0171E" w:rsidP="00B0171E">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B0171E" w:rsidTr="006D7C8A">
        <w:trPr>
          <w:trHeight w:val="323"/>
        </w:trPr>
        <w:tc>
          <w:tcPr>
            <w:tcW w:w="1073" w:type="dxa"/>
            <w:tcBorders>
              <w:top w:val="single" w:sz="4" w:space="0" w:color="auto"/>
              <w:left w:val="single" w:sz="4" w:space="0" w:color="auto"/>
              <w:bottom w:val="single" w:sz="4" w:space="0" w:color="auto"/>
              <w:right w:val="single" w:sz="4" w:space="0" w:color="auto"/>
            </w:tcBorders>
          </w:tcPr>
          <w:p w:rsidR="00B0171E" w:rsidRDefault="00B0171E" w:rsidP="00266115">
            <w:r>
              <w:rPr>
                <w:rFonts w:ascii="Cambria" w:hAnsi="Cambria" w:cs="Times New Roman" w:hint="cs"/>
                <w:color w:val="000000"/>
                <w:sz w:val="28"/>
                <w:szCs w:val="28"/>
                <w:rtl/>
                <w:lang w:bidi="ar-IQ"/>
              </w:rPr>
              <w:t xml:space="preserve"> 1</w:t>
            </w:r>
            <w:r w:rsidR="00266115">
              <w:rPr>
                <w:rFonts w:ascii="Cambria" w:hAnsi="Cambria" w:cs="Times New Roman" w:hint="cs"/>
                <w:color w:val="000000"/>
                <w:sz w:val="28"/>
                <w:szCs w:val="28"/>
                <w:rtl/>
                <w:lang w:bidi="ar-IQ"/>
              </w:rPr>
              <w:t>7</w:t>
            </w:r>
            <w:r>
              <w:rPr>
                <w:rFonts w:ascii="Cambria" w:hAnsi="Cambria" w:cs="Times New Roman" w:hint="cs"/>
                <w:color w:val="000000"/>
                <w:sz w:val="28"/>
                <w:szCs w:val="28"/>
                <w:rtl/>
                <w:lang w:bidi="ar-IQ"/>
              </w:rPr>
              <w:t xml:space="preserve"> -</w:t>
            </w:r>
            <w:r w:rsidR="00266115">
              <w:rPr>
                <w:rFonts w:ascii="Cambria" w:hAnsi="Cambria" w:cs="Times New Roman" w:hint="cs"/>
                <w:color w:val="000000"/>
                <w:sz w:val="28"/>
                <w:szCs w:val="28"/>
                <w:rtl/>
                <w:lang w:bidi="ar-IQ"/>
              </w:rPr>
              <w:t>20</w:t>
            </w:r>
          </w:p>
        </w:tc>
        <w:tc>
          <w:tcPr>
            <w:tcW w:w="992" w:type="dxa"/>
            <w:tcBorders>
              <w:top w:val="single" w:sz="4" w:space="0" w:color="auto"/>
              <w:left w:val="single" w:sz="4" w:space="0" w:color="auto"/>
              <w:bottom w:val="single" w:sz="4" w:space="0" w:color="auto"/>
              <w:right w:val="single" w:sz="4" w:space="0" w:color="auto"/>
            </w:tcBorders>
          </w:tcPr>
          <w:p w:rsidR="00B0171E" w:rsidRDefault="00B0171E">
            <w:r w:rsidRPr="0028466B">
              <w:rPr>
                <w:rFonts w:ascii="Cambria" w:eastAsia="Calibri" w:hAnsi="Cambria" w:cs="Times New Roman" w:hint="cs"/>
                <w:color w:val="000000"/>
                <w:sz w:val="28"/>
                <w:szCs w:val="28"/>
                <w:rtl/>
                <w:lang w:bidi="ar-IQ"/>
              </w:rPr>
              <w:t>2</w:t>
            </w:r>
          </w:p>
        </w:tc>
        <w:tc>
          <w:tcPr>
            <w:tcW w:w="1985" w:type="dxa"/>
            <w:tcBorders>
              <w:top w:val="single" w:sz="4" w:space="0" w:color="auto"/>
              <w:left w:val="single" w:sz="4" w:space="0" w:color="auto"/>
              <w:bottom w:val="single" w:sz="4" w:space="0" w:color="auto"/>
              <w:right w:val="single" w:sz="4" w:space="0" w:color="auto"/>
            </w:tcBorders>
          </w:tcPr>
          <w:p w:rsidR="00B0171E" w:rsidRDefault="00B0171E" w:rsidP="00B0171E">
            <w:r w:rsidRPr="00FA400C">
              <w:rPr>
                <w:rFonts w:ascii="Arial" w:hAnsi="Arial" w:cs="Arial" w:hint="cs"/>
                <w:b/>
                <w:bCs/>
                <w:color w:val="000000"/>
                <w:sz w:val="24"/>
                <w:szCs w:val="24"/>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vAlign w:val="center"/>
          </w:tcPr>
          <w:p w:rsidR="00B0171E" w:rsidRPr="00697E0F" w:rsidRDefault="00B0171E" w:rsidP="00B0171E">
            <w:pPr>
              <w:autoSpaceDE w:val="0"/>
              <w:autoSpaceDN w:val="0"/>
              <w:adjustRightInd w:val="0"/>
              <w:rPr>
                <w:rFonts w:ascii="Arial" w:hAnsi="Arial" w:cs="Arial"/>
                <w:b/>
                <w:bCs/>
                <w:color w:val="000000"/>
                <w:sz w:val="24"/>
                <w:szCs w:val="24"/>
                <w:lang w:bidi="ar-IQ"/>
              </w:rPr>
            </w:pPr>
            <w:r w:rsidRPr="001617B6">
              <w:rPr>
                <w:rFonts w:hint="cs"/>
                <w:b/>
                <w:bCs/>
                <w:sz w:val="24"/>
                <w:szCs w:val="24"/>
                <w:rtl/>
                <w:lang w:bidi="ar-IQ"/>
              </w:rPr>
              <w:t xml:space="preserve"> الاشوريون</w:t>
            </w:r>
          </w:p>
        </w:tc>
        <w:tc>
          <w:tcPr>
            <w:tcW w:w="1537" w:type="dxa"/>
            <w:tcBorders>
              <w:top w:val="single" w:sz="4" w:space="0" w:color="auto"/>
              <w:left w:val="single" w:sz="4" w:space="0" w:color="auto"/>
              <w:bottom w:val="single" w:sz="4" w:space="0" w:color="auto"/>
              <w:right w:val="single" w:sz="4" w:space="0" w:color="auto"/>
            </w:tcBorders>
            <w:vAlign w:val="center"/>
          </w:tcPr>
          <w:p w:rsidR="00B0171E" w:rsidRPr="00F778EE" w:rsidRDefault="00B0171E" w:rsidP="00B0171E">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B0171E" w:rsidRPr="00F778EE" w:rsidRDefault="00B0171E" w:rsidP="00B0171E">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B0171E" w:rsidTr="006D7C8A">
        <w:trPr>
          <w:trHeight w:val="319"/>
        </w:trPr>
        <w:tc>
          <w:tcPr>
            <w:tcW w:w="1073" w:type="dxa"/>
            <w:tcBorders>
              <w:top w:val="single" w:sz="4" w:space="0" w:color="auto"/>
              <w:left w:val="single" w:sz="4" w:space="0" w:color="auto"/>
              <w:bottom w:val="single" w:sz="4" w:space="0" w:color="auto"/>
              <w:right w:val="single" w:sz="4" w:space="0" w:color="auto"/>
            </w:tcBorders>
          </w:tcPr>
          <w:p w:rsidR="00B0171E" w:rsidRDefault="00266115" w:rsidP="00266115">
            <w:r>
              <w:rPr>
                <w:rFonts w:ascii="Cambria" w:hAnsi="Cambria" w:cs="Times New Roman" w:hint="cs"/>
                <w:color w:val="000000"/>
                <w:sz w:val="28"/>
                <w:szCs w:val="28"/>
                <w:rtl/>
                <w:lang w:bidi="ar-IQ"/>
              </w:rPr>
              <w:t>20</w:t>
            </w:r>
            <w:r w:rsidR="00B0171E">
              <w:rPr>
                <w:rFonts w:ascii="Cambria" w:hAnsi="Cambria" w:cs="Times New Roman" w:hint="cs"/>
                <w:color w:val="000000"/>
                <w:sz w:val="28"/>
                <w:szCs w:val="28"/>
                <w:rtl/>
                <w:lang w:bidi="ar-IQ"/>
              </w:rPr>
              <w:t>-2</w:t>
            </w:r>
            <w:r>
              <w:rPr>
                <w:rFonts w:ascii="Cambria" w:hAnsi="Cambria" w:cs="Times New Roman" w:hint="cs"/>
                <w:color w:val="000000"/>
                <w:sz w:val="28"/>
                <w:szCs w:val="28"/>
                <w:rtl/>
                <w:lang w:bidi="ar-IQ"/>
              </w:rPr>
              <w:t>3</w:t>
            </w:r>
          </w:p>
        </w:tc>
        <w:tc>
          <w:tcPr>
            <w:tcW w:w="992" w:type="dxa"/>
            <w:tcBorders>
              <w:top w:val="single" w:sz="4" w:space="0" w:color="auto"/>
              <w:left w:val="single" w:sz="4" w:space="0" w:color="auto"/>
              <w:bottom w:val="single" w:sz="4" w:space="0" w:color="auto"/>
              <w:right w:val="single" w:sz="4" w:space="0" w:color="auto"/>
            </w:tcBorders>
          </w:tcPr>
          <w:p w:rsidR="00B0171E" w:rsidRDefault="00B0171E">
            <w:r w:rsidRPr="0028466B">
              <w:rPr>
                <w:rFonts w:ascii="Cambria" w:eastAsia="Calibri" w:hAnsi="Cambria" w:cs="Times New Roman" w:hint="cs"/>
                <w:color w:val="000000"/>
                <w:sz w:val="28"/>
                <w:szCs w:val="28"/>
                <w:rtl/>
                <w:lang w:bidi="ar-IQ"/>
              </w:rPr>
              <w:t>2</w:t>
            </w:r>
          </w:p>
        </w:tc>
        <w:tc>
          <w:tcPr>
            <w:tcW w:w="1985" w:type="dxa"/>
            <w:tcBorders>
              <w:top w:val="single" w:sz="4" w:space="0" w:color="auto"/>
              <w:left w:val="single" w:sz="4" w:space="0" w:color="auto"/>
              <w:bottom w:val="single" w:sz="4" w:space="0" w:color="auto"/>
              <w:right w:val="single" w:sz="4" w:space="0" w:color="auto"/>
            </w:tcBorders>
            <w:vAlign w:val="center"/>
          </w:tcPr>
          <w:p w:rsidR="00B0171E" w:rsidRPr="00DB131F" w:rsidRDefault="00B0171E" w:rsidP="00B0171E">
            <w:pPr>
              <w:autoSpaceDE w:val="0"/>
              <w:autoSpaceDN w:val="0"/>
              <w:adjustRightInd w:val="0"/>
              <w:rPr>
                <w:rFonts w:ascii="Cambria" w:hAnsi="Cambria" w:cs="Times New Roman"/>
                <w:color w:val="000000"/>
                <w:sz w:val="28"/>
                <w:szCs w:val="28"/>
                <w:lang w:bidi="ar-IQ"/>
              </w:rPr>
            </w:pPr>
            <w:r w:rsidRPr="00FA400C">
              <w:rPr>
                <w:rFonts w:ascii="Arial" w:hAnsi="Arial" w:cs="Arial" w:hint="cs"/>
                <w:b/>
                <w:bCs/>
                <w:color w:val="000000"/>
                <w:sz w:val="24"/>
                <w:szCs w:val="24"/>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vAlign w:val="center"/>
          </w:tcPr>
          <w:p w:rsidR="00B0171E" w:rsidRPr="00697E0F" w:rsidRDefault="00DA6553" w:rsidP="00B0171E">
            <w:pPr>
              <w:autoSpaceDE w:val="0"/>
              <w:autoSpaceDN w:val="0"/>
              <w:adjustRightInd w:val="0"/>
              <w:rPr>
                <w:rFonts w:ascii="Arial" w:hAnsi="Arial" w:cs="Arial"/>
                <w:b/>
                <w:bCs/>
                <w:color w:val="000000"/>
                <w:sz w:val="24"/>
                <w:szCs w:val="24"/>
                <w:lang w:bidi="ar-IQ"/>
              </w:rPr>
            </w:pPr>
            <w:r>
              <w:rPr>
                <w:rFonts w:hint="cs"/>
                <w:b/>
                <w:bCs/>
                <w:sz w:val="24"/>
                <w:szCs w:val="24"/>
                <w:rtl/>
                <w:lang w:bidi="ar-IQ"/>
              </w:rPr>
              <w:t>فترة الاحتلال الاجنبي</w:t>
            </w:r>
          </w:p>
        </w:tc>
        <w:tc>
          <w:tcPr>
            <w:tcW w:w="1537" w:type="dxa"/>
            <w:tcBorders>
              <w:top w:val="single" w:sz="4" w:space="0" w:color="auto"/>
              <w:left w:val="single" w:sz="4" w:space="0" w:color="auto"/>
              <w:bottom w:val="single" w:sz="4" w:space="0" w:color="auto"/>
              <w:right w:val="single" w:sz="4" w:space="0" w:color="auto"/>
            </w:tcBorders>
            <w:vAlign w:val="center"/>
          </w:tcPr>
          <w:p w:rsidR="00B0171E" w:rsidRPr="00F778EE" w:rsidRDefault="00B0171E" w:rsidP="00B0171E">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B0171E" w:rsidRPr="00F778EE" w:rsidRDefault="00B0171E" w:rsidP="00B0171E">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B0171E" w:rsidTr="006D7C8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B0171E" w:rsidRPr="00DB131F" w:rsidRDefault="00B0171E" w:rsidP="00757DD7">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2</w:t>
            </w:r>
            <w:r w:rsidR="00266115">
              <w:rPr>
                <w:rFonts w:ascii="Cambria" w:hAnsi="Cambria" w:cs="Times New Roman" w:hint="cs"/>
                <w:color w:val="000000"/>
                <w:sz w:val="28"/>
                <w:szCs w:val="28"/>
                <w:rtl/>
                <w:lang w:bidi="ar-IQ"/>
              </w:rPr>
              <w:t>4</w:t>
            </w:r>
            <w:r>
              <w:rPr>
                <w:rFonts w:ascii="Cambria" w:hAnsi="Cambria" w:cs="Times New Roman" w:hint="cs"/>
                <w:color w:val="000000"/>
                <w:sz w:val="28"/>
                <w:szCs w:val="28"/>
                <w:rtl/>
                <w:lang w:bidi="ar-IQ"/>
              </w:rPr>
              <w:t>-</w:t>
            </w:r>
            <w:r w:rsidR="00757DD7">
              <w:rPr>
                <w:rFonts w:ascii="Cambria" w:hAnsi="Cambria" w:cs="Times New Roman" w:hint="cs"/>
                <w:color w:val="000000"/>
                <w:sz w:val="28"/>
                <w:szCs w:val="28"/>
                <w:rtl/>
                <w:lang w:bidi="ar-IQ"/>
              </w:rPr>
              <w:t>28</w:t>
            </w:r>
          </w:p>
        </w:tc>
        <w:tc>
          <w:tcPr>
            <w:tcW w:w="992" w:type="dxa"/>
            <w:tcBorders>
              <w:top w:val="single" w:sz="4" w:space="0" w:color="auto"/>
              <w:left w:val="single" w:sz="4" w:space="0" w:color="auto"/>
              <w:bottom w:val="single" w:sz="4" w:space="0" w:color="auto"/>
              <w:right w:val="single" w:sz="4" w:space="0" w:color="auto"/>
            </w:tcBorders>
          </w:tcPr>
          <w:p w:rsidR="00B0171E" w:rsidRDefault="00B0171E">
            <w:r w:rsidRPr="0028466B">
              <w:rPr>
                <w:rFonts w:ascii="Cambria" w:eastAsia="Calibri" w:hAnsi="Cambria" w:cs="Times New Roman" w:hint="cs"/>
                <w:color w:val="000000"/>
                <w:sz w:val="28"/>
                <w:szCs w:val="28"/>
                <w:rtl/>
                <w:lang w:bidi="ar-IQ"/>
              </w:rPr>
              <w:t>2</w:t>
            </w:r>
          </w:p>
        </w:tc>
        <w:tc>
          <w:tcPr>
            <w:tcW w:w="1985" w:type="dxa"/>
            <w:tcBorders>
              <w:top w:val="single" w:sz="4" w:space="0" w:color="auto"/>
              <w:left w:val="single" w:sz="4" w:space="0" w:color="auto"/>
              <w:bottom w:val="single" w:sz="4" w:space="0" w:color="auto"/>
              <w:right w:val="single" w:sz="4" w:space="0" w:color="auto"/>
            </w:tcBorders>
            <w:vAlign w:val="center"/>
          </w:tcPr>
          <w:p w:rsidR="00B0171E" w:rsidRDefault="00B0171E" w:rsidP="00B0171E">
            <w:pPr>
              <w:tabs>
                <w:tab w:val="left" w:pos="642"/>
              </w:tabs>
              <w:autoSpaceDE w:val="0"/>
              <w:autoSpaceDN w:val="0"/>
              <w:adjustRightInd w:val="0"/>
              <w:rPr>
                <w:rFonts w:ascii="Arial" w:hAnsi="Arial" w:cs="Arial"/>
                <w:b/>
                <w:bCs/>
                <w:color w:val="000000"/>
                <w:sz w:val="24"/>
                <w:szCs w:val="24"/>
                <w:rtl/>
                <w:lang w:bidi="ar-IQ"/>
              </w:rPr>
            </w:pPr>
            <w:r>
              <w:rPr>
                <w:rFonts w:ascii="Arial" w:hAnsi="Arial" w:cs="Arial" w:hint="cs"/>
                <w:b/>
                <w:bCs/>
                <w:color w:val="000000"/>
                <w:sz w:val="24"/>
                <w:szCs w:val="24"/>
                <w:rtl/>
                <w:lang w:bidi="ar-IQ"/>
              </w:rPr>
              <w:t>يتعرف الطالب على :</w:t>
            </w:r>
          </w:p>
          <w:p w:rsidR="00B0171E" w:rsidRPr="00682C8D" w:rsidRDefault="00B0171E" w:rsidP="00B0171E">
            <w:pPr>
              <w:tabs>
                <w:tab w:val="left" w:pos="642"/>
              </w:tabs>
              <w:autoSpaceDE w:val="0"/>
              <w:autoSpaceDN w:val="0"/>
              <w:adjustRightInd w:val="0"/>
              <w:rPr>
                <w:rFonts w:ascii="Arial" w:hAnsi="Arial" w:cs="Arial"/>
                <w:b/>
                <w:bCs/>
                <w:color w:val="000000"/>
                <w:sz w:val="24"/>
                <w:szCs w:val="24"/>
                <w:lang w:bidi="ar-IQ"/>
              </w:rPr>
            </w:pPr>
          </w:p>
        </w:tc>
        <w:tc>
          <w:tcPr>
            <w:tcW w:w="2693" w:type="dxa"/>
            <w:tcBorders>
              <w:top w:val="single" w:sz="4" w:space="0" w:color="auto"/>
              <w:left w:val="single" w:sz="4" w:space="0" w:color="auto"/>
              <w:bottom w:val="single" w:sz="4" w:space="0" w:color="auto"/>
              <w:right w:val="single" w:sz="4" w:space="0" w:color="auto"/>
            </w:tcBorders>
            <w:vAlign w:val="center"/>
          </w:tcPr>
          <w:p w:rsidR="00B0171E" w:rsidRPr="00697E0F" w:rsidRDefault="00B0171E" w:rsidP="00B0171E">
            <w:pPr>
              <w:tabs>
                <w:tab w:val="left" w:pos="642"/>
              </w:tabs>
              <w:autoSpaceDE w:val="0"/>
              <w:autoSpaceDN w:val="0"/>
              <w:adjustRightInd w:val="0"/>
              <w:rPr>
                <w:rFonts w:ascii="Arial" w:hAnsi="Arial" w:cs="Arial"/>
                <w:b/>
                <w:bCs/>
                <w:color w:val="000000"/>
                <w:sz w:val="24"/>
                <w:szCs w:val="24"/>
                <w:lang w:bidi="ar-IQ"/>
              </w:rPr>
            </w:pPr>
            <w:r w:rsidRPr="001617B6">
              <w:rPr>
                <w:rFonts w:hint="cs"/>
                <w:b/>
                <w:bCs/>
                <w:sz w:val="24"/>
                <w:szCs w:val="24"/>
                <w:rtl/>
                <w:lang w:bidi="ar-IQ"/>
              </w:rPr>
              <w:t>القسم الحضاري</w:t>
            </w:r>
          </w:p>
        </w:tc>
        <w:tc>
          <w:tcPr>
            <w:tcW w:w="1537" w:type="dxa"/>
            <w:tcBorders>
              <w:top w:val="single" w:sz="4" w:space="0" w:color="auto"/>
              <w:left w:val="single" w:sz="4" w:space="0" w:color="auto"/>
              <w:bottom w:val="single" w:sz="4" w:space="0" w:color="auto"/>
              <w:right w:val="single" w:sz="4" w:space="0" w:color="auto"/>
            </w:tcBorders>
            <w:vAlign w:val="center"/>
          </w:tcPr>
          <w:p w:rsidR="00B0171E" w:rsidRPr="00F778EE" w:rsidRDefault="00B0171E" w:rsidP="00B0171E">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B0171E" w:rsidRPr="00F778EE" w:rsidRDefault="00B0171E" w:rsidP="00B0171E">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B0171E" w:rsidTr="006D7C8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B0171E" w:rsidRDefault="00757DD7" w:rsidP="00B0171E">
            <w:pPr>
              <w:tabs>
                <w:tab w:val="left" w:pos="642"/>
              </w:tabs>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29</w:t>
            </w:r>
            <w:r w:rsidR="00B0171E">
              <w:rPr>
                <w:rFonts w:ascii="Cambria" w:hAnsi="Cambria" w:cs="Times New Roman" w:hint="cs"/>
                <w:color w:val="000000"/>
                <w:sz w:val="28"/>
                <w:szCs w:val="28"/>
                <w:rtl/>
                <w:lang w:bidi="ar-IQ"/>
              </w:rPr>
              <w:t>-32</w:t>
            </w:r>
          </w:p>
        </w:tc>
        <w:tc>
          <w:tcPr>
            <w:tcW w:w="992" w:type="dxa"/>
            <w:tcBorders>
              <w:top w:val="single" w:sz="4" w:space="0" w:color="auto"/>
              <w:left w:val="single" w:sz="4" w:space="0" w:color="auto"/>
              <w:bottom w:val="single" w:sz="4" w:space="0" w:color="auto"/>
              <w:right w:val="single" w:sz="4" w:space="0" w:color="auto"/>
            </w:tcBorders>
          </w:tcPr>
          <w:p w:rsidR="00B0171E" w:rsidRDefault="00B0171E">
            <w:r w:rsidRPr="0028466B">
              <w:rPr>
                <w:rFonts w:ascii="Cambria" w:eastAsia="Calibri" w:hAnsi="Cambria" w:cs="Times New Roman" w:hint="cs"/>
                <w:color w:val="000000"/>
                <w:sz w:val="28"/>
                <w:szCs w:val="28"/>
                <w:rtl/>
                <w:lang w:bidi="ar-IQ"/>
              </w:rPr>
              <w:t>2</w:t>
            </w:r>
          </w:p>
        </w:tc>
        <w:tc>
          <w:tcPr>
            <w:tcW w:w="1985" w:type="dxa"/>
            <w:tcBorders>
              <w:top w:val="single" w:sz="4" w:space="0" w:color="auto"/>
              <w:left w:val="single" w:sz="4" w:space="0" w:color="auto"/>
              <w:bottom w:val="single" w:sz="4" w:space="0" w:color="auto"/>
              <w:right w:val="single" w:sz="4" w:space="0" w:color="auto"/>
            </w:tcBorders>
            <w:vAlign w:val="center"/>
          </w:tcPr>
          <w:p w:rsidR="00B0171E" w:rsidRDefault="00B0171E" w:rsidP="00B0171E">
            <w:pPr>
              <w:tabs>
                <w:tab w:val="left" w:pos="642"/>
              </w:tabs>
              <w:autoSpaceDE w:val="0"/>
              <w:autoSpaceDN w:val="0"/>
              <w:adjustRightInd w:val="0"/>
              <w:rPr>
                <w:rFonts w:ascii="Arial" w:hAnsi="Arial" w:cs="Arial"/>
                <w:b/>
                <w:bCs/>
                <w:color w:val="000000"/>
                <w:sz w:val="24"/>
                <w:szCs w:val="24"/>
                <w:rtl/>
                <w:lang w:bidi="ar-IQ"/>
              </w:rPr>
            </w:pPr>
            <w:r>
              <w:rPr>
                <w:rFonts w:ascii="Arial" w:hAnsi="Arial" w:cs="Arial" w:hint="cs"/>
                <w:b/>
                <w:bCs/>
                <w:color w:val="000000"/>
                <w:sz w:val="24"/>
                <w:szCs w:val="24"/>
                <w:rtl/>
                <w:lang w:bidi="ar-IQ"/>
              </w:rPr>
              <w:t>يتعرف الطالب على :</w:t>
            </w:r>
          </w:p>
          <w:p w:rsidR="00B0171E" w:rsidRPr="00682C8D" w:rsidRDefault="00B0171E" w:rsidP="00B0171E">
            <w:pPr>
              <w:tabs>
                <w:tab w:val="left" w:pos="642"/>
              </w:tabs>
              <w:autoSpaceDE w:val="0"/>
              <w:autoSpaceDN w:val="0"/>
              <w:adjustRightInd w:val="0"/>
              <w:rPr>
                <w:rFonts w:ascii="Arial" w:hAnsi="Arial" w:cs="Arial"/>
                <w:b/>
                <w:bCs/>
                <w:color w:val="000000"/>
                <w:sz w:val="24"/>
                <w:szCs w:val="24"/>
                <w:lang w:bidi="ar-IQ"/>
              </w:rPr>
            </w:pPr>
          </w:p>
        </w:tc>
        <w:tc>
          <w:tcPr>
            <w:tcW w:w="2693" w:type="dxa"/>
            <w:tcBorders>
              <w:top w:val="single" w:sz="4" w:space="0" w:color="auto"/>
              <w:left w:val="single" w:sz="4" w:space="0" w:color="auto"/>
              <w:bottom w:val="single" w:sz="4" w:space="0" w:color="auto"/>
              <w:right w:val="single" w:sz="4" w:space="0" w:color="auto"/>
            </w:tcBorders>
            <w:vAlign w:val="center"/>
          </w:tcPr>
          <w:p w:rsidR="00B0171E" w:rsidRPr="00697E0F" w:rsidRDefault="00B0171E" w:rsidP="002D5A68">
            <w:pPr>
              <w:tabs>
                <w:tab w:val="left" w:pos="642"/>
              </w:tabs>
              <w:autoSpaceDE w:val="0"/>
              <w:autoSpaceDN w:val="0"/>
              <w:adjustRightInd w:val="0"/>
              <w:rPr>
                <w:rFonts w:ascii="Arial" w:hAnsi="Arial" w:cs="Arial"/>
                <w:b/>
                <w:bCs/>
                <w:color w:val="000000"/>
                <w:sz w:val="24"/>
                <w:szCs w:val="24"/>
                <w:lang w:bidi="ar-IQ"/>
              </w:rPr>
            </w:pPr>
            <w:r w:rsidRPr="001617B6">
              <w:rPr>
                <w:rFonts w:hint="cs"/>
                <w:b/>
                <w:bCs/>
                <w:sz w:val="24"/>
                <w:szCs w:val="24"/>
                <w:rtl/>
                <w:lang w:bidi="ar-IQ"/>
              </w:rPr>
              <w:t xml:space="preserve">الحياة السياسية في </w:t>
            </w:r>
            <w:r w:rsidR="002D5A68">
              <w:rPr>
                <w:rFonts w:hint="cs"/>
                <w:b/>
                <w:bCs/>
                <w:sz w:val="24"/>
                <w:szCs w:val="24"/>
                <w:rtl/>
                <w:lang w:bidi="ar-IQ"/>
              </w:rPr>
              <w:t>بلاد</w:t>
            </w:r>
            <w:r w:rsidRPr="001617B6">
              <w:rPr>
                <w:rFonts w:hint="cs"/>
                <w:b/>
                <w:bCs/>
                <w:sz w:val="24"/>
                <w:szCs w:val="24"/>
                <w:rtl/>
                <w:lang w:bidi="ar-IQ"/>
              </w:rPr>
              <w:t xml:space="preserve"> الرافدين</w:t>
            </w:r>
          </w:p>
        </w:tc>
        <w:tc>
          <w:tcPr>
            <w:tcW w:w="1537" w:type="dxa"/>
            <w:tcBorders>
              <w:top w:val="single" w:sz="4" w:space="0" w:color="auto"/>
              <w:left w:val="single" w:sz="4" w:space="0" w:color="auto"/>
              <w:bottom w:val="single" w:sz="4" w:space="0" w:color="auto"/>
              <w:right w:val="single" w:sz="4" w:space="0" w:color="auto"/>
            </w:tcBorders>
            <w:vAlign w:val="center"/>
          </w:tcPr>
          <w:p w:rsidR="00B0171E" w:rsidRPr="00F778EE" w:rsidRDefault="00B0171E" w:rsidP="00B0171E">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B0171E" w:rsidRPr="00F778EE" w:rsidRDefault="00B0171E" w:rsidP="00B0171E">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bl>
    <w:p w:rsidR="001210F0" w:rsidRDefault="001210F0" w:rsidP="00B0171E">
      <w:pPr>
        <w:shd w:val="clear" w:color="auto" w:fill="FFFFFF"/>
        <w:rPr>
          <w:vanish/>
          <w:rtl/>
        </w:rPr>
      </w:pPr>
    </w:p>
    <w:p w:rsidR="00B0171E" w:rsidRDefault="00B0171E"/>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1210F0" w:rsidTr="001210F0">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البنية التحتية </w:t>
            </w:r>
          </w:p>
        </w:tc>
      </w:tr>
      <w:tr w:rsidR="001210F0" w:rsidTr="001210F0">
        <w:trPr>
          <w:trHeight w:val="570"/>
        </w:trPr>
        <w:tc>
          <w:tcPr>
            <w:tcW w:w="4007"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1210F0" w:rsidRPr="00762546" w:rsidRDefault="001210F0" w:rsidP="001210F0">
            <w:pPr>
              <w:shd w:val="clear" w:color="auto" w:fill="FFFFFF"/>
              <w:autoSpaceDE w:val="0"/>
              <w:autoSpaceDN w:val="0"/>
              <w:adjustRightInd w:val="0"/>
              <w:rPr>
                <w:rFonts w:ascii="Cambria" w:eastAsia="Calibri" w:hAnsi="Cambria"/>
                <w:b/>
                <w:bCs/>
                <w:color w:val="000000"/>
                <w:sz w:val="28"/>
                <w:szCs w:val="28"/>
                <w:lang w:bidi="ar-IQ"/>
              </w:rPr>
            </w:pPr>
            <w:r w:rsidRPr="00762546">
              <w:rPr>
                <w:rFonts w:ascii="Cambria" w:eastAsia="Calibri" w:hAnsi="Cambria" w:hint="cs"/>
                <w:b/>
                <w:bCs/>
                <w:color w:val="000000"/>
                <w:sz w:val="28"/>
                <w:szCs w:val="28"/>
                <w:rtl/>
                <w:lang w:bidi="ar-IQ"/>
              </w:rPr>
              <w:t>تاريخ العراق القديم الجزء الاول</w:t>
            </w:r>
            <w:r w:rsidR="00BD58D9">
              <w:rPr>
                <w:rFonts w:ascii="Cambria" w:eastAsia="Calibri" w:hAnsi="Cambria" w:hint="cs"/>
                <w:b/>
                <w:bCs/>
                <w:color w:val="000000"/>
                <w:sz w:val="28"/>
                <w:szCs w:val="28"/>
                <w:rtl/>
                <w:lang w:bidi="ar-IQ"/>
              </w:rPr>
              <w:t xml:space="preserve"> والثاني </w:t>
            </w:r>
            <w:r w:rsidRPr="00762546">
              <w:rPr>
                <w:rFonts w:ascii="Cambria" w:eastAsia="Calibri" w:hAnsi="Cambria" w:hint="cs"/>
                <w:b/>
                <w:bCs/>
                <w:color w:val="000000"/>
                <w:sz w:val="28"/>
                <w:szCs w:val="28"/>
                <w:rtl/>
                <w:lang w:bidi="ar-IQ"/>
              </w:rPr>
              <w:t xml:space="preserve"> (كتاب منهجي)</w:t>
            </w:r>
            <w:r w:rsidR="00BD58D9">
              <w:rPr>
                <w:rFonts w:ascii="Cambria" w:eastAsia="Calibri" w:hAnsi="Cambria" w:hint="cs"/>
                <w:b/>
                <w:bCs/>
                <w:color w:val="000000"/>
                <w:sz w:val="28"/>
                <w:szCs w:val="28"/>
                <w:rtl/>
                <w:lang w:bidi="ar-IQ"/>
              </w:rPr>
              <w:t xml:space="preserve"> لمجموعة من المؤلفين</w:t>
            </w:r>
          </w:p>
        </w:tc>
      </w:tr>
      <w:tr w:rsidR="001210F0" w:rsidTr="001210F0">
        <w:trPr>
          <w:trHeight w:val="1005"/>
        </w:trPr>
        <w:tc>
          <w:tcPr>
            <w:tcW w:w="4007"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1210F0" w:rsidRPr="00762546" w:rsidRDefault="001210F0" w:rsidP="001210F0">
            <w:pPr>
              <w:shd w:val="clear" w:color="auto" w:fill="FFFFFF"/>
              <w:autoSpaceDE w:val="0"/>
              <w:autoSpaceDN w:val="0"/>
              <w:adjustRightInd w:val="0"/>
              <w:rPr>
                <w:rFonts w:ascii="Cambria" w:eastAsia="Calibri" w:hAnsi="Cambria"/>
                <w:b/>
                <w:bCs/>
                <w:color w:val="000000"/>
                <w:sz w:val="28"/>
                <w:szCs w:val="28"/>
                <w:rtl/>
                <w:lang w:bidi="ar-IQ"/>
              </w:rPr>
            </w:pPr>
            <w:r w:rsidRPr="00762546">
              <w:rPr>
                <w:rFonts w:ascii="Cambria" w:eastAsia="Calibri" w:hAnsi="Cambria" w:hint="cs"/>
                <w:b/>
                <w:bCs/>
                <w:color w:val="000000"/>
                <w:sz w:val="28"/>
                <w:szCs w:val="28"/>
                <w:rtl/>
                <w:lang w:bidi="ar-IQ"/>
              </w:rPr>
              <w:t>مقدمه في تاريخ الحضارات القديمة طه باقر</w:t>
            </w:r>
          </w:p>
          <w:p w:rsidR="001210F0" w:rsidRDefault="001210F0" w:rsidP="001210F0">
            <w:pPr>
              <w:shd w:val="clear" w:color="auto" w:fill="FFFFFF"/>
              <w:autoSpaceDE w:val="0"/>
              <w:autoSpaceDN w:val="0"/>
              <w:adjustRightInd w:val="0"/>
              <w:rPr>
                <w:rFonts w:ascii="Cambria" w:eastAsia="Calibri" w:hAnsi="Cambria"/>
                <w:color w:val="000000"/>
                <w:sz w:val="28"/>
                <w:szCs w:val="28"/>
                <w:lang w:bidi="ar-IQ"/>
              </w:rPr>
            </w:pPr>
            <w:r w:rsidRPr="00762546">
              <w:rPr>
                <w:rFonts w:ascii="Cambria" w:eastAsia="Calibri" w:hAnsi="Cambria" w:hint="cs"/>
                <w:b/>
                <w:bCs/>
                <w:color w:val="000000"/>
                <w:sz w:val="28"/>
                <w:szCs w:val="28"/>
                <w:rtl/>
                <w:lang w:bidi="ar-IQ"/>
              </w:rPr>
              <w:t>عظمة بابل هاري ساكز مترجم</w:t>
            </w:r>
          </w:p>
        </w:tc>
      </w:tr>
      <w:tr w:rsidR="001210F0" w:rsidTr="001210F0">
        <w:trPr>
          <w:trHeight w:val="1247"/>
        </w:trPr>
        <w:tc>
          <w:tcPr>
            <w:tcW w:w="4007"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1210F0" w:rsidRPr="00762546" w:rsidRDefault="001210F0" w:rsidP="001210F0">
            <w:pPr>
              <w:shd w:val="clear" w:color="auto" w:fill="FFFFFF"/>
              <w:autoSpaceDE w:val="0"/>
              <w:autoSpaceDN w:val="0"/>
              <w:adjustRightInd w:val="0"/>
              <w:rPr>
                <w:rFonts w:ascii="Cambria" w:eastAsia="Calibri" w:hAnsi="Cambria"/>
                <w:b/>
                <w:bCs/>
                <w:color w:val="000000"/>
                <w:sz w:val="28"/>
                <w:szCs w:val="28"/>
                <w:rtl/>
                <w:lang w:bidi="ar-IQ"/>
              </w:rPr>
            </w:pPr>
            <w:r w:rsidRPr="00762546">
              <w:rPr>
                <w:rFonts w:ascii="Cambria" w:eastAsia="Calibri" w:hAnsi="Cambria" w:hint="cs"/>
                <w:b/>
                <w:bCs/>
                <w:color w:val="000000"/>
                <w:sz w:val="28"/>
                <w:szCs w:val="28"/>
                <w:rtl/>
                <w:lang w:bidi="ar-IQ"/>
              </w:rPr>
              <w:t>مجلة سومر</w:t>
            </w:r>
            <w:r w:rsidR="00BD58D9">
              <w:rPr>
                <w:rFonts w:ascii="Cambria" w:eastAsia="Calibri" w:hAnsi="Cambria" w:hint="cs"/>
                <w:b/>
                <w:bCs/>
                <w:color w:val="000000"/>
                <w:sz w:val="28"/>
                <w:szCs w:val="28"/>
                <w:rtl/>
                <w:lang w:bidi="ar-IQ"/>
              </w:rPr>
              <w:t xml:space="preserve"> عدد من الباحثين</w:t>
            </w:r>
          </w:p>
          <w:p w:rsidR="001210F0" w:rsidRDefault="001210F0" w:rsidP="001210F0">
            <w:pPr>
              <w:shd w:val="clear" w:color="auto" w:fill="FFFFFF"/>
              <w:autoSpaceDE w:val="0"/>
              <w:autoSpaceDN w:val="0"/>
              <w:adjustRightInd w:val="0"/>
              <w:rPr>
                <w:rFonts w:ascii="Cambria" w:eastAsia="Calibri" w:hAnsi="Cambria"/>
                <w:color w:val="000000"/>
                <w:sz w:val="28"/>
                <w:szCs w:val="28"/>
                <w:lang w:bidi="ar-IQ"/>
              </w:rPr>
            </w:pPr>
            <w:r w:rsidRPr="00762546">
              <w:rPr>
                <w:rFonts w:ascii="Cambria" w:eastAsia="Calibri" w:hAnsi="Cambria" w:hint="cs"/>
                <w:b/>
                <w:bCs/>
                <w:color w:val="000000"/>
                <w:sz w:val="28"/>
                <w:szCs w:val="28"/>
                <w:rtl/>
                <w:lang w:bidi="ar-IQ"/>
              </w:rPr>
              <w:t>موسوعة حضارة العراق</w:t>
            </w:r>
            <w:r w:rsidR="00BD58D9">
              <w:rPr>
                <w:rFonts w:ascii="Cambria" w:eastAsia="Calibri" w:hAnsi="Cambria" w:hint="cs"/>
                <w:color w:val="000000"/>
                <w:sz w:val="28"/>
                <w:szCs w:val="28"/>
                <w:rtl/>
                <w:lang w:bidi="ar-IQ"/>
              </w:rPr>
              <w:t>لمحموعة من المؤلفين</w:t>
            </w:r>
          </w:p>
        </w:tc>
      </w:tr>
      <w:tr w:rsidR="001210F0" w:rsidTr="00B0171E">
        <w:trPr>
          <w:trHeight w:val="666"/>
        </w:trPr>
        <w:tc>
          <w:tcPr>
            <w:tcW w:w="4007"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1210F0" w:rsidRDefault="001210F0" w:rsidP="00B0171E">
            <w:pPr>
              <w:shd w:val="clear" w:color="auto" w:fill="FFFFFF"/>
              <w:autoSpaceDE w:val="0"/>
              <w:autoSpaceDN w:val="0"/>
              <w:adjustRightInd w:val="0"/>
              <w:rPr>
                <w:rFonts w:ascii="Cambria" w:eastAsia="Calibri" w:hAnsi="Cambria"/>
                <w:color w:val="000000"/>
                <w:sz w:val="28"/>
                <w:szCs w:val="28"/>
                <w:lang w:bidi="ar-IQ"/>
              </w:rPr>
            </w:pPr>
            <w:r w:rsidRPr="00762546">
              <w:rPr>
                <w:rFonts w:ascii="Cambria" w:eastAsia="Calibri" w:hAnsi="Cambria" w:hint="cs"/>
                <w:b/>
                <w:bCs/>
                <w:color w:val="000000"/>
                <w:sz w:val="28"/>
                <w:szCs w:val="28"/>
                <w:rtl/>
                <w:lang w:bidi="ar-IQ"/>
              </w:rPr>
              <w:t>موقع اشنونا الاليكتروني</w:t>
            </w:r>
            <w:r w:rsidR="00BD58D9">
              <w:rPr>
                <w:rFonts w:ascii="Cambria" w:eastAsia="Calibri" w:hAnsi="Cambria" w:hint="cs"/>
                <w:color w:val="000000"/>
                <w:sz w:val="28"/>
                <w:szCs w:val="28"/>
                <w:rtl/>
                <w:lang w:bidi="ar-IQ"/>
              </w:rPr>
              <w:t>/ شبكة المعلوماتية العنكبوتية/ المكتبة الشاملة الالكترونية</w:t>
            </w:r>
          </w:p>
        </w:tc>
      </w:tr>
    </w:tbl>
    <w:p w:rsidR="001210F0" w:rsidRDefault="001210F0" w:rsidP="001210F0">
      <w:pPr>
        <w:shd w:val="clear" w:color="auto" w:fill="FFFFFF"/>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1210F0" w:rsidTr="001210F0">
        <w:trPr>
          <w:trHeight w:val="419"/>
        </w:trPr>
        <w:tc>
          <w:tcPr>
            <w:tcW w:w="9720" w:type="dxa"/>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خطة تطوير المقرر الدراسي </w:t>
            </w:r>
          </w:p>
        </w:tc>
      </w:tr>
      <w:tr w:rsidR="001210F0" w:rsidTr="001210F0">
        <w:trPr>
          <w:trHeight w:val="495"/>
        </w:trPr>
        <w:tc>
          <w:tcPr>
            <w:tcW w:w="9720" w:type="dxa"/>
            <w:tcBorders>
              <w:top w:val="single" w:sz="4" w:space="0" w:color="auto"/>
              <w:left w:val="single" w:sz="4" w:space="0" w:color="auto"/>
              <w:bottom w:val="single" w:sz="4" w:space="0" w:color="auto"/>
              <w:right w:val="single" w:sz="4" w:space="0" w:color="auto"/>
            </w:tcBorders>
          </w:tcPr>
          <w:p w:rsidR="001210F0" w:rsidRDefault="001210F0" w:rsidP="001210F0">
            <w:pPr>
              <w:shd w:val="clear" w:color="auto" w:fill="FFFFFF"/>
              <w:autoSpaceDE w:val="0"/>
              <w:autoSpaceDN w:val="0"/>
              <w:adjustRightInd w:val="0"/>
              <w:rPr>
                <w:rFonts w:ascii="Cambria" w:eastAsia="Calibri" w:hAnsi="Cambria" w:cs="Times New Roman"/>
                <w:color w:val="000000"/>
                <w:sz w:val="28"/>
                <w:szCs w:val="28"/>
                <w:rtl/>
                <w:lang w:bidi="ar-IQ"/>
              </w:rPr>
            </w:pPr>
          </w:p>
          <w:p w:rsidR="001210F0" w:rsidRDefault="001210F0" w:rsidP="001210F0">
            <w:pPr>
              <w:shd w:val="clear" w:color="auto" w:fill="FFFFFF"/>
              <w:autoSpaceDE w:val="0"/>
              <w:autoSpaceDN w:val="0"/>
              <w:adjustRightInd w:val="0"/>
              <w:rPr>
                <w:rFonts w:ascii="Cambria" w:eastAsia="Calibri" w:hAnsi="Cambria" w:cs="Times New Roman"/>
                <w:color w:val="000000"/>
                <w:sz w:val="28"/>
                <w:szCs w:val="28"/>
                <w:rtl/>
                <w:lang w:bidi="ar-IQ"/>
              </w:rPr>
            </w:pPr>
            <w:r w:rsidRPr="000D25F7">
              <w:rPr>
                <w:rFonts w:ascii="Cambria" w:eastAsia="Calibri" w:hAnsi="Cambria" w:cs="Times New Roman"/>
                <w:color w:val="000000"/>
                <w:sz w:val="28"/>
                <w:szCs w:val="28"/>
                <w:rtl/>
                <w:lang w:bidi="ar-IQ"/>
              </w:rPr>
              <w:t>استخدام الوسائل التقنية و التكنولوجية لتدريس المقرر الدراسي</w:t>
            </w:r>
          </w:p>
          <w:p w:rsidR="001210F0" w:rsidRDefault="001210F0" w:rsidP="001210F0">
            <w:pPr>
              <w:shd w:val="clear" w:color="auto" w:fill="FFFFFF"/>
              <w:autoSpaceDE w:val="0"/>
              <w:autoSpaceDN w:val="0"/>
              <w:adjustRightInd w:val="0"/>
              <w:rPr>
                <w:rFonts w:ascii="Cambria" w:eastAsia="Calibri" w:hAnsi="Cambria" w:cs="Times New Roman"/>
                <w:color w:val="000000"/>
                <w:sz w:val="28"/>
                <w:szCs w:val="28"/>
                <w:rtl/>
                <w:lang w:bidi="ar-IQ"/>
              </w:rPr>
            </w:pPr>
          </w:p>
          <w:p w:rsidR="001210F0" w:rsidRDefault="001210F0" w:rsidP="001210F0">
            <w:pPr>
              <w:shd w:val="clear" w:color="auto" w:fill="FFFFFF"/>
              <w:autoSpaceDE w:val="0"/>
              <w:autoSpaceDN w:val="0"/>
              <w:adjustRightInd w:val="0"/>
              <w:rPr>
                <w:rFonts w:ascii="Cambria" w:eastAsia="Calibri" w:hAnsi="Cambria" w:cs="Times New Roman"/>
                <w:color w:val="000000"/>
                <w:sz w:val="28"/>
                <w:szCs w:val="28"/>
                <w:rtl/>
                <w:lang w:bidi="ar-IQ"/>
              </w:rPr>
            </w:pPr>
          </w:p>
          <w:p w:rsidR="001210F0" w:rsidRDefault="001210F0" w:rsidP="001210F0">
            <w:pPr>
              <w:shd w:val="clear" w:color="auto" w:fill="FFFFFF"/>
              <w:autoSpaceDE w:val="0"/>
              <w:autoSpaceDN w:val="0"/>
              <w:adjustRightInd w:val="0"/>
              <w:rPr>
                <w:rFonts w:ascii="Cambria" w:eastAsia="Calibri" w:hAnsi="Cambria" w:cs="Times New Roman"/>
                <w:color w:val="000000"/>
                <w:sz w:val="28"/>
                <w:szCs w:val="28"/>
                <w:lang w:bidi="ar-IQ"/>
              </w:rPr>
            </w:pPr>
          </w:p>
        </w:tc>
      </w:tr>
    </w:tbl>
    <w:p w:rsidR="001210F0" w:rsidRDefault="001210F0" w:rsidP="001210F0">
      <w:pPr>
        <w:rPr>
          <w:rtl/>
          <w:lang w:bidi="ar-IQ"/>
        </w:rPr>
      </w:pPr>
    </w:p>
    <w:p w:rsidR="00987599" w:rsidRDefault="00987599" w:rsidP="001210F0">
      <w:pPr>
        <w:rPr>
          <w:lang w:bidi="ar-IQ"/>
        </w:rPr>
      </w:pPr>
    </w:p>
    <w:p w:rsidR="00697E0F" w:rsidRDefault="00697E0F" w:rsidP="00697E0F">
      <w:pPr>
        <w:shd w:val="clear" w:color="auto" w:fill="FFFFFF"/>
        <w:autoSpaceDE w:val="0"/>
        <w:autoSpaceDN w:val="0"/>
        <w:adjustRightInd w:val="0"/>
        <w:spacing w:after="200" w:line="276" w:lineRule="auto"/>
        <w:jc w:val="center"/>
        <w:rPr>
          <w:rFonts w:cs="Times New Roman"/>
          <w:b/>
          <w:bCs/>
          <w:sz w:val="32"/>
          <w:szCs w:val="32"/>
          <w:rtl/>
        </w:rPr>
      </w:pPr>
      <w:r w:rsidRPr="00EE06F8">
        <w:rPr>
          <w:rFonts w:cs="Times New Roman"/>
          <w:b/>
          <w:bCs/>
          <w:sz w:val="32"/>
          <w:szCs w:val="32"/>
          <w:rtl/>
        </w:rPr>
        <w:t>ن</w:t>
      </w:r>
      <w:r>
        <w:rPr>
          <w:rFonts w:cs="Times New Roman"/>
          <w:b/>
          <w:bCs/>
          <w:sz w:val="32"/>
          <w:szCs w:val="32"/>
          <w:rtl/>
        </w:rPr>
        <w:t>موذج وصف المقر</w:t>
      </w:r>
      <w:r>
        <w:rPr>
          <w:rFonts w:cs="Times New Roman" w:hint="cs"/>
          <w:b/>
          <w:bCs/>
          <w:sz w:val="32"/>
          <w:szCs w:val="32"/>
          <w:rtl/>
        </w:rPr>
        <w:t>ر</w:t>
      </w:r>
    </w:p>
    <w:p w:rsidR="00697E0F" w:rsidRDefault="00697E0F" w:rsidP="00697E0F">
      <w:pPr>
        <w:shd w:val="clear" w:color="auto" w:fill="FFFFFF"/>
        <w:autoSpaceDE w:val="0"/>
        <w:autoSpaceDN w:val="0"/>
        <w:adjustRightInd w:val="0"/>
        <w:spacing w:after="200" w:line="276" w:lineRule="auto"/>
        <w:jc w:val="center"/>
        <w:rPr>
          <w:rFonts w:cs="Times New Roman"/>
          <w:b/>
          <w:bCs/>
          <w:sz w:val="32"/>
          <w:szCs w:val="32"/>
          <w:rtl/>
          <w:lang w:bidi="ar-IQ"/>
        </w:rPr>
      </w:pPr>
    </w:p>
    <w:p w:rsidR="00697E0F" w:rsidRPr="00785D61" w:rsidRDefault="00697E0F" w:rsidP="00697E0F">
      <w:pPr>
        <w:shd w:val="clear" w:color="auto" w:fill="FFFFFF"/>
        <w:autoSpaceDE w:val="0"/>
        <w:autoSpaceDN w:val="0"/>
        <w:adjustRightInd w:val="0"/>
        <w:spacing w:after="200" w:line="276" w:lineRule="auto"/>
        <w:jc w:val="center"/>
        <w:rPr>
          <w:rFonts w:cs="Times New Roman"/>
          <w:b/>
          <w:bCs/>
          <w:sz w:val="32"/>
          <w:szCs w:val="32"/>
          <w:rtl/>
          <w:lang w:bidi="ar-IQ"/>
        </w:rPr>
      </w:pPr>
    </w:p>
    <w:p w:rsidR="00697E0F" w:rsidRPr="006A1ABC" w:rsidRDefault="00697E0F" w:rsidP="00697E0F">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697E0F" w:rsidRPr="00FE2B72" w:rsidTr="00697E0F">
        <w:trPr>
          <w:trHeight w:val="794"/>
        </w:trPr>
        <w:tc>
          <w:tcPr>
            <w:tcW w:w="9720" w:type="dxa"/>
            <w:shd w:val="clear" w:color="auto" w:fill="auto"/>
          </w:tcPr>
          <w:p w:rsidR="00697E0F" w:rsidRPr="00FE2B72" w:rsidRDefault="00697E0F" w:rsidP="00697E0F">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697E0F" w:rsidRDefault="00697E0F" w:rsidP="00697E0F">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697E0F" w:rsidRPr="00E734E3" w:rsidRDefault="00697E0F" w:rsidP="00697E0F">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697E0F" w:rsidRPr="00FE2B72" w:rsidTr="00697E0F">
        <w:trPr>
          <w:trHeight w:val="624"/>
        </w:trPr>
        <w:tc>
          <w:tcPr>
            <w:tcW w:w="3780" w:type="dxa"/>
            <w:shd w:val="clear" w:color="auto" w:fill="auto"/>
          </w:tcPr>
          <w:p w:rsidR="00697E0F" w:rsidRPr="00FE2B72" w:rsidRDefault="00697E0F" w:rsidP="00987599">
            <w:pPr>
              <w:numPr>
                <w:ilvl w:val="0"/>
                <w:numId w:val="26"/>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vAlign w:val="center"/>
          </w:tcPr>
          <w:p w:rsidR="00697E0F" w:rsidRPr="00A26EB1" w:rsidRDefault="00697E0F" w:rsidP="00B0171E">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جامعة بغداد/ كلية التربية للبنات</w:t>
            </w:r>
          </w:p>
        </w:tc>
      </w:tr>
      <w:tr w:rsidR="00697E0F" w:rsidRPr="00FE2B72" w:rsidTr="00697E0F">
        <w:trPr>
          <w:trHeight w:val="624"/>
        </w:trPr>
        <w:tc>
          <w:tcPr>
            <w:tcW w:w="3780" w:type="dxa"/>
            <w:shd w:val="clear" w:color="auto" w:fill="auto"/>
          </w:tcPr>
          <w:p w:rsidR="00697E0F" w:rsidRPr="00FE2B72" w:rsidRDefault="00697E0F" w:rsidP="00987599">
            <w:pPr>
              <w:numPr>
                <w:ilvl w:val="0"/>
                <w:numId w:val="26"/>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vAlign w:val="center"/>
          </w:tcPr>
          <w:p w:rsidR="00697E0F" w:rsidRPr="00DB131F" w:rsidRDefault="00697E0F" w:rsidP="006D7C8A">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قسم </w:t>
            </w:r>
            <w:r w:rsidR="006D7C8A">
              <w:rPr>
                <w:rFonts w:ascii="Cambria" w:hAnsi="Cambria" w:cs="Times New Roman" w:hint="cs"/>
                <w:color w:val="000000"/>
                <w:sz w:val="28"/>
                <w:szCs w:val="28"/>
                <w:rtl/>
                <w:lang w:bidi="ar-IQ"/>
              </w:rPr>
              <w:t>التاريخ</w:t>
            </w:r>
          </w:p>
        </w:tc>
      </w:tr>
      <w:tr w:rsidR="00697E0F" w:rsidRPr="00FE2B72" w:rsidTr="00697E0F">
        <w:trPr>
          <w:trHeight w:val="624"/>
        </w:trPr>
        <w:tc>
          <w:tcPr>
            <w:tcW w:w="3780" w:type="dxa"/>
            <w:shd w:val="clear" w:color="auto" w:fill="auto"/>
          </w:tcPr>
          <w:p w:rsidR="00697E0F" w:rsidRPr="00FE2B72" w:rsidRDefault="00697E0F" w:rsidP="00987599">
            <w:pPr>
              <w:numPr>
                <w:ilvl w:val="0"/>
                <w:numId w:val="26"/>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vAlign w:val="center"/>
          </w:tcPr>
          <w:p w:rsidR="00697E0F" w:rsidRPr="006D7C8A" w:rsidRDefault="008C188A" w:rsidP="00410F93">
            <w:pPr>
              <w:rPr>
                <w:rFonts w:ascii="Arial" w:hAnsi="Arial" w:cs="Arial"/>
                <w:b/>
                <w:bCs/>
                <w:sz w:val="24"/>
                <w:szCs w:val="24"/>
                <w:lang w:bidi="ar-IQ"/>
              </w:rPr>
            </w:pPr>
            <w:r>
              <w:rPr>
                <w:rFonts w:ascii="Cambria" w:hAnsi="Cambria" w:cs="Times New Roman" w:hint="cs"/>
                <w:b/>
                <w:bCs/>
                <w:color w:val="000000"/>
                <w:sz w:val="28"/>
                <w:szCs w:val="28"/>
                <w:rtl/>
                <w:lang w:bidi="ar-IQ"/>
              </w:rPr>
              <w:t xml:space="preserve">اسس تربية </w:t>
            </w:r>
            <w:r w:rsidR="006D7C8A">
              <w:rPr>
                <w:rFonts w:ascii="Cambria" w:hAnsi="Cambria" w:cs="Times New Roman" w:hint="cs"/>
                <w:b/>
                <w:bCs/>
                <w:color w:val="000000"/>
                <w:sz w:val="28"/>
                <w:szCs w:val="28"/>
                <w:rtl/>
                <w:lang w:bidi="ar-IQ"/>
              </w:rPr>
              <w:t>/</w:t>
            </w:r>
            <w:r w:rsidR="00697E0F" w:rsidRPr="006D7C8A">
              <w:rPr>
                <w:rFonts w:ascii="Cambria" w:hAnsi="Cambria" w:cs="Times New Roman"/>
                <w:b/>
                <w:bCs/>
                <w:color w:val="000000"/>
                <w:sz w:val="28"/>
                <w:szCs w:val="28"/>
                <w:lang w:bidi="ar-IQ"/>
              </w:rPr>
              <w:t xml:space="preserve">102 </w:t>
            </w:r>
            <w:r w:rsidR="00410F93">
              <w:rPr>
                <w:rFonts w:ascii="Cambria" w:hAnsi="Cambria" w:cs="Times New Roman"/>
                <w:b/>
                <w:bCs/>
                <w:color w:val="000000"/>
                <w:sz w:val="28"/>
                <w:szCs w:val="28"/>
                <w:lang w:bidi="ar-IQ"/>
              </w:rPr>
              <w:t>HPE</w:t>
            </w:r>
          </w:p>
        </w:tc>
      </w:tr>
      <w:tr w:rsidR="00697E0F" w:rsidRPr="00FE2B72" w:rsidTr="00697E0F">
        <w:trPr>
          <w:trHeight w:val="624"/>
        </w:trPr>
        <w:tc>
          <w:tcPr>
            <w:tcW w:w="3780" w:type="dxa"/>
            <w:shd w:val="clear" w:color="auto" w:fill="auto"/>
          </w:tcPr>
          <w:p w:rsidR="00697E0F" w:rsidRPr="00FE2B72" w:rsidRDefault="00697E0F" w:rsidP="00987599">
            <w:pPr>
              <w:numPr>
                <w:ilvl w:val="0"/>
                <w:numId w:val="26"/>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vAlign w:val="center"/>
          </w:tcPr>
          <w:p w:rsidR="00697E0F" w:rsidRPr="00DB131F" w:rsidRDefault="00536E68" w:rsidP="00697E0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يومي</w:t>
            </w:r>
          </w:p>
        </w:tc>
      </w:tr>
      <w:tr w:rsidR="00697E0F" w:rsidRPr="00FE2B72" w:rsidTr="00697E0F">
        <w:trPr>
          <w:trHeight w:val="624"/>
        </w:trPr>
        <w:tc>
          <w:tcPr>
            <w:tcW w:w="3780" w:type="dxa"/>
            <w:shd w:val="clear" w:color="auto" w:fill="auto"/>
          </w:tcPr>
          <w:p w:rsidR="00697E0F" w:rsidRPr="00FE2B72" w:rsidRDefault="00697E0F" w:rsidP="00987599">
            <w:pPr>
              <w:numPr>
                <w:ilvl w:val="0"/>
                <w:numId w:val="26"/>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vAlign w:val="center"/>
          </w:tcPr>
          <w:p w:rsidR="00697E0F" w:rsidRPr="00DB131F" w:rsidRDefault="00697E0F" w:rsidP="00697E0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سنوي</w:t>
            </w:r>
          </w:p>
        </w:tc>
      </w:tr>
      <w:tr w:rsidR="00697E0F" w:rsidRPr="00FE2B72" w:rsidTr="00697E0F">
        <w:trPr>
          <w:trHeight w:val="624"/>
        </w:trPr>
        <w:tc>
          <w:tcPr>
            <w:tcW w:w="3780" w:type="dxa"/>
            <w:shd w:val="clear" w:color="auto" w:fill="auto"/>
          </w:tcPr>
          <w:p w:rsidR="00697E0F" w:rsidRPr="00FE2B72" w:rsidRDefault="00697E0F" w:rsidP="00987599">
            <w:pPr>
              <w:numPr>
                <w:ilvl w:val="0"/>
                <w:numId w:val="26"/>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vAlign w:val="center"/>
          </w:tcPr>
          <w:p w:rsidR="00697E0F" w:rsidRPr="00DB131F" w:rsidRDefault="00697E0F" w:rsidP="00697E0F">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64</w:t>
            </w:r>
            <w:r w:rsidR="004C1F67">
              <w:rPr>
                <w:rFonts w:ascii="Cambria" w:hAnsi="Cambria" w:cs="Times New Roman" w:hint="cs"/>
                <w:color w:val="000000"/>
                <w:sz w:val="28"/>
                <w:szCs w:val="28"/>
                <w:rtl/>
                <w:lang w:bidi="ar-IQ"/>
              </w:rPr>
              <w:t xml:space="preserve"> ساعة</w:t>
            </w:r>
          </w:p>
        </w:tc>
      </w:tr>
      <w:tr w:rsidR="00697E0F" w:rsidRPr="00FE2B72" w:rsidTr="00697E0F">
        <w:trPr>
          <w:trHeight w:val="624"/>
        </w:trPr>
        <w:tc>
          <w:tcPr>
            <w:tcW w:w="3780" w:type="dxa"/>
            <w:shd w:val="clear" w:color="auto" w:fill="auto"/>
          </w:tcPr>
          <w:p w:rsidR="00697E0F" w:rsidRPr="00FE2B72" w:rsidRDefault="00697E0F" w:rsidP="00987599">
            <w:pPr>
              <w:numPr>
                <w:ilvl w:val="0"/>
                <w:numId w:val="26"/>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697E0F" w:rsidRPr="00FE2B72" w:rsidRDefault="004C1F67" w:rsidP="00697E0F">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1/11/2020</w:t>
            </w:r>
          </w:p>
        </w:tc>
      </w:tr>
      <w:tr w:rsidR="00697E0F" w:rsidRPr="00FE2B72" w:rsidTr="00697E0F">
        <w:trPr>
          <w:trHeight w:val="725"/>
        </w:trPr>
        <w:tc>
          <w:tcPr>
            <w:tcW w:w="9720" w:type="dxa"/>
            <w:gridSpan w:val="2"/>
            <w:shd w:val="clear" w:color="auto" w:fill="auto"/>
          </w:tcPr>
          <w:p w:rsidR="00697E0F" w:rsidRPr="00FE2B72" w:rsidRDefault="00697E0F" w:rsidP="00987599">
            <w:pPr>
              <w:numPr>
                <w:ilvl w:val="0"/>
                <w:numId w:val="26"/>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697E0F" w:rsidRPr="00FE2B72" w:rsidTr="00697E0F">
        <w:trPr>
          <w:trHeight w:val="265"/>
        </w:trPr>
        <w:tc>
          <w:tcPr>
            <w:tcW w:w="9720" w:type="dxa"/>
            <w:gridSpan w:val="2"/>
            <w:shd w:val="clear" w:color="auto" w:fill="auto"/>
            <w:vAlign w:val="center"/>
          </w:tcPr>
          <w:p w:rsidR="00697E0F" w:rsidRPr="005C75C5" w:rsidRDefault="00697E0F" w:rsidP="00987599">
            <w:pPr>
              <w:numPr>
                <w:ilvl w:val="0"/>
                <w:numId w:val="28"/>
              </w:numPr>
              <w:autoSpaceDE w:val="0"/>
              <w:autoSpaceDN w:val="0"/>
              <w:adjustRightInd w:val="0"/>
              <w:rPr>
                <w:rFonts w:ascii="Arial" w:hAnsi="Arial" w:cs="Arial"/>
                <w:b/>
                <w:bCs/>
                <w:color w:val="000000"/>
                <w:sz w:val="24"/>
                <w:szCs w:val="24"/>
                <w:lang w:bidi="ar-IQ"/>
              </w:rPr>
            </w:pPr>
            <w:r w:rsidRPr="005C75C5">
              <w:rPr>
                <w:rFonts w:ascii="Arial" w:hAnsi="Arial" w:cs="Arial" w:hint="cs"/>
                <w:b/>
                <w:bCs/>
                <w:color w:val="000000"/>
                <w:sz w:val="24"/>
                <w:szCs w:val="24"/>
                <w:rtl/>
                <w:lang w:bidi="ar-IQ"/>
              </w:rPr>
              <w:t xml:space="preserve">ان يمتلك الطالب المعارف والمعلومات عن مراحل التعليم العام والتعليم المهني والتقني التي تساعد على العمل من </w:t>
            </w:r>
          </w:p>
        </w:tc>
      </w:tr>
      <w:tr w:rsidR="00697E0F" w:rsidRPr="00FE2B72" w:rsidTr="00697E0F">
        <w:trPr>
          <w:trHeight w:val="265"/>
        </w:trPr>
        <w:tc>
          <w:tcPr>
            <w:tcW w:w="9720" w:type="dxa"/>
            <w:gridSpan w:val="2"/>
            <w:shd w:val="clear" w:color="auto" w:fill="auto"/>
            <w:vAlign w:val="center"/>
          </w:tcPr>
          <w:p w:rsidR="00697E0F" w:rsidRPr="005C75C5" w:rsidRDefault="00697E0F" w:rsidP="00697E0F">
            <w:pPr>
              <w:autoSpaceDE w:val="0"/>
              <w:autoSpaceDN w:val="0"/>
              <w:adjustRightInd w:val="0"/>
              <w:rPr>
                <w:rFonts w:ascii="Arial" w:hAnsi="Arial" w:cs="Arial"/>
                <w:b/>
                <w:bCs/>
                <w:color w:val="000000"/>
                <w:sz w:val="24"/>
                <w:szCs w:val="24"/>
                <w:lang w:bidi="ar-IQ"/>
              </w:rPr>
            </w:pPr>
            <w:r w:rsidRPr="005C75C5">
              <w:rPr>
                <w:rFonts w:ascii="Arial" w:hAnsi="Arial" w:cs="Arial" w:hint="cs"/>
                <w:b/>
                <w:bCs/>
                <w:color w:val="000000"/>
                <w:sz w:val="24"/>
                <w:szCs w:val="24"/>
                <w:rtl/>
                <w:lang w:bidi="ar-IQ"/>
              </w:rPr>
              <w:t>جانب منها بعد التخرج</w:t>
            </w:r>
          </w:p>
        </w:tc>
      </w:tr>
      <w:tr w:rsidR="00697E0F" w:rsidRPr="00FE2B72" w:rsidTr="00697E0F">
        <w:trPr>
          <w:trHeight w:val="265"/>
        </w:trPr>
        <w:tc>
          <w:tcPr>
            <w:tcW w:w="9720" w:type="dxa"/>
            <w:gridSpan w:val="2"/>
            <w:shd w:val="clear" w:color="auto" w:fill="auto"/>
            <w:vAlign w:val="center"/>
          </w:tcPr>
          <w:p w:rsidR="00697E0F" w:rsidRPr="005C75C5" w:rsidRDefault="00697E0F" w:rsidP="00987599">
            <w:pPr>
              <w:numPr>
                <w:ilvl w:val="0"/>
                <w:numId w:val="28"/>
              </w:numPr>
              <w:autoSpaceDE w:val="0"/>
              <w:autoSpaceDN w:val="0"/>
              <w:adjustRightInd w:val="0"/>
              <w:rPr>
                <w:rFonts w:ascii="Arial" w:hAnsi="Arial" w:cs="Arial"/>
                <w:b/>
                <w:bCs/>
                <w:color w:val="000000"/>
                <w:sz w:val="24"/>
                <w:szCs w:val="24"/>
                <w:lang w:bidi="ar-IQ"/>
              </w:rPr>
            </w:pPr>
            <w:r w:rsidRPr="005C75C5">
              <w:rPr>
                <w:rFonts w:ascii="Arial" w:hAnsi="Arial" w:cs="Arial" w:hint="cs"/>
                <w:b/>
                <w:bCs/>
                <w:color w:val="000000"/>
                <w:sz w:val="24"/>
                <w:szCs w:val="24"/>
                <w:rtl/>
                <w:lang w:bidi="ar-IQ"/>
              </w:rPr>
              <w:lastRenderedPageBreak/>
              <w:t>ان يتعرف الطالب على مرحلة التعليم العالي وتمكينه من المقارنة بينه وبين المراحل التعليمية الاخرى</w:t>
            </w:r>
          </w:p>
        </w:tc>
      </w:tr>
      <w:tr w:rsidR="00697E0F" w:rsidRPr="00FE2B72" w:rsidTr="00697E0F">
        <w:trPr>
          <w:trHeight w:val="265"/>
        </w:trPr>
        <w:tc>
          <w:tcPr>
            <w:tcW w:w="9720" w:type="dxa"/>
            <w:gridSpan w:val="2"/>
            <w:shd w:val="clear" w:color="auto" w:fill="auto"/>
            <w:vAlign w:val="center"/>
          </w:tcPr>
          <w:p w:rsidR="00697E0F" w:rsidRPr="005C75C5" w:rsidRDefault="00697E0F" w:rsidP="00987599">
            <w:pPr>
              <w:numPr>
                <w:ilvl w:val="0"/>
                <w:numId w:val="28"/>
              </w:numPr>
              <w:autoSpaceDE w:val="0"/>
              <w:autoSpaceDN w:val="0"/>
              <w:adjustRightInd w:val="0"/>
              <w:rPr>
                <w:rFonts w:ascii="Arial" w:hAnsi="Arial" w:cs="Arial"/>
                <w:b/>
                <w:bCs/>
                <w:color w:val="000000"/>
                <w:sz w:val="24"/>
                <w:szCs w:val="24"/>
                <w:lang w:bidi="ar-IQ"/>
              </w:rPr>
            </w:pPr>
            <w:r w:rsidRPr="005C75C5">
              <w:rPr>
                <w:rFonts w:ascii="Arial" w:hAnsi="Arial" w:cs="Arial" w:hint="cs"/>
                <w:b/>
                <w:bCs/>
                <w:color w:val="000000"/>
                <w:sz w:val="24"/>
                <w:szCs w:val="24"/>
                <w:rtl/>
                <w:lang w:bidi="ar-IQ"/>
              </w:rPr>
              <w:t>تمكين الطالب من استيعاب تجربة محو الامية وتطبيقاتها في العراق</w:t>
            </w:r>
          </w:p>
        </w:tc>
      </w:tr>
      <w:tr w:rsidR="00697E0F" w:rsidRPr="00FE2B72" w:rsidTr="00697E0F">
        <w:trPr>
          <w:trHeight w:val="265"/>
        </w:trPr>
        <w:tc>
          <w:tcPr>
            <w:tcW w:w="9720" w:type="dxa"/>
            <w:gridSpan w:val="2"/>
            <w:shd w:val="clear" w:color="auto" w:fill="auto"/>
          </w:tcPr>
          <w:p w:rsidR="00697E0F" w:rsidRPr="00FE2B72" w:rsidRDefault="00697E0F" w:rsidP="00697E0F">
            <w:pPr>
              <w:shd w:val="clear" w:color="auto" w:fill="FFFFFF"/>
              <w:autoSpaceDE w:val="0"/>
              <w:autoSpaceDN w:val="0"/>
              <w:adjustRightInd w:val="0"/>
              <w:rPr>
                <w:rFonts w:ascii="Cambria" w:eastAsia="Calibri" w:hAnsi="Cambria"/>
                <w:color w:val="000000"/>
                <w:sz w:val="28"/>
                <w:szCs w:val="28"/>
                <w:rtl/>
                <w:lang w:bidi="ar-IQ"/>
              </w:rPr>
            </w:pPr>
          </w:p>
        </w:tc>
      </w:tr>
    </w:tbl>
    <w:p w:rsidR="00697E0F" w:rsidRPr="0020555A" w:rsidRDefault="00697E0F" w:rsidP="00697E0F">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697E0F" w:rsidRPr="00FE2B72" w:rsidTr="00697E0F">
        <w:trPr>
          <w:trHeight w:val="653"/>
        </w:trPr>
        <w:tc>
          <w:tcPr>
            <w:tcW w:w="9720" w:type="dxa"/>
            <w:shd w:val="clear" w:color="auto" w:fill="auto"/>
          </w:tcPr>
          <w:p w:rsidR="00697E0F" w:rsidRPr="00FE2B72" w:rsidRDefault="00697E0F" w:rsidP="00987599">
            <w:pPr>
              <w:numPr>
                <w:ilvl w:val="0"/>
                <w:numId w:val="18"/>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697E0F" w:rsidRPr="00FE2B72" w:rsidTr="00697E0F">
        <w:trPr>
          <w:trHeight w:val="2490"/>
        </w:trPr>
        <w:tc>
          <w:tcPr>
            <w:tcW w:w="9720" w:type="dxa"/>
            <w:shd w:val="clear" w:color="auto" w:fill="auto"/>
          </w:tcPr>
          <w:p w:rsidR="00697E0F" w:rsidRPr="00FE2B72" w:rsidRDefault="00697E0F" w:rsidP="00697E0F">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p>
          <w:p w:rsidR="00697E0F" w:rsidRDefault="00697E0F" w:rsidP="00697E0F">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أ1-</w:t>
            </w:r>
            <w:r w:rsidRPr="00EF546D">
              <w:rPr>
                <w:rFonts w:ascii="Arial" w:hAnsi="Arial" w:cs="Arial"/>
                <w:color w:val="000000"/>
                <w:sz w:val="28"/>
                <w:szCs w:val="28"/>
                <w:rtl/>
                <w:lang w:bidi="ar-IQ"/>
              </w:rPr>
              <w:t xml:space="preserve"> ان يتعرف الطالب على التطور التاريخي لنظام التعليم في العراق</w:t>
            </w:r>
          </w:p>
          <w:p w:rsidR="00697E0F" w:rsidRPr="00DB131F" w:rsidRDefault="00697E0F" w:rsidP="00697E0F">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أ2-</w:t>
            </w:r>
            <w:r w:rsidRPr="00EF546D">
              <w:rPr>
                <w:rFonts w:ascii="Arial" w:hAnsi="Arial" w:cs="Arial"/>
                <w:b/>
                <w:bCs/>
                <w:color w:val="000000"/>
                <w:sz w:val="22"/>
                <w:szCs w:val="22"/>
                <w:rtl/>
                <w:lang w:bidi="ar-IQ"/>
              </w:rPr>
              <w:t>ان يتعرف الطالب على اهداف التعليم واهداف المراحل والسياسة التربوية وفلسفتها التعليمية</w:t>
            </w:r>
            <w:r>
              <w:rPr>
                <w:rFonts w:ascii="Arial" w:hAnsi="Arial" w:cs="Arial" w:hint="cs"/>
                <w:b/>
                <w:bCs/>
                <w:color w:val="000000"/>
                <w:sz w:val="22"/>
                <w:szCs w:val="22"/>
                <w:rtl/>
                <w:lang w:bidi="ar-IQ"/>
              </w:rPr>
              <w:t xml:space="preserve"> وتوظيف ذلك في تحصيل المعرفة وتحليلها وتقويمها</w:t>
            </w:r>
          </w:p>
          <w:p w:rsidR="00697E0F" w:rsidRDefault="00697E0F" w:rsidP="00697E0F">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أ3- </w:t>
            </w:r>
            <w:r>
              <w:rPr>
                <w:rFonts w:ascii="Cambria" w:hAnsi="Cambria" w:cs="Times New Roman" w:hint="cs"/>
                <w:color w:val="000000"/>
                <w:sz w:val="28"/>
                <w:szCs w:val="28"/>
                <w:rtl/>
                <w:lang w:bidi="ar-IQ"/>
              </w:rPr>
              <w:t xml:space="preserve"> التعرف على التجارب الحديثة ومقارنتها</w:t>
            </w:r>
          </w:p>
          <w:p w:rsidR="00697E0F" w:rsidRDefault="00697E0F" w:rsidP="00697E0F">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أ4-</w:t>
            </w:r>
            <w:r>
              <w:rPr>
                <w:rFonts w:ascii="Cambria" w:hAnsi="Cambria" w:cs="Times New Roman" w:hint="cs"/>
                <w:color w:val="000000"/>
                <w:sz w:val="28"/>
                <w:szCs w:val="28"/>
                <w:rtl/>
                <w:lang w:bidi="ar-IQ"/>
              </w:rPr>
              <w:t>التعرف على علاقة التربية في المجتمع واثرها</w:t>
            </w:r>
          </w:p>
          <w:p w:rsidR="00697E0F" w:rsidRPr="007541AC" w:rsidRDefault="00697E0F" w:rsidP="00697E0F">
            <w:pPr>
              <w:autoSpaceDE w:val="0"/>
              <w:autoSpaceDN w:val="0"/>
              <w:adjustRightInd w:val="0"/>
              <w:ind w:left="612"/>
              <w:rPr>
                <w:rFonts w:ascii="Cambria" w:hAnsi="Cambria" w:cs="Times New Roman"/>
                <w:color w:val="000000"/>
                <w:sz w:val="28"/>
                <w:szCs w:val="28"/>
                <w:lang w:bidi="ar-IQ"/>
              </w:rPr>
            </w:pPr>
          </w:p>
        </w:tc>
      </w:tr>
      <w:tr w:rsidR="00697E0F" w:rsidRPr="00FE2B72" w:rsidTr="00697E0F">
        <w:trPr>
          <w:trHeight w:val="1631"/>
        </w:trPr>
        <w:tc>
          <w:tcPr>
            <w:tcW w:w="9720" w:type="dxa"/>
            <w:shd w:val="clear" w:color="auto" w:fill="auto"/>
          </w:tcPr>
          <w:p w:rsidR="00697E0F" w:rsidRPr="00FE2B72"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p>
          <w:p w:rsidR="00697E0F" w:rsidRPr="00DB131F" w:rsidRDefault="00697E0F" w:rsidP="00697E0F">
            <w:pPr>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كتابة البحوث في مادة الاسس العامة للتربية والتعليم</w:t>
            </w:r>
          </w:p>
          <w:p w:rsidR="00697E0F" w:rsidRPr="00FE2B72" w:rsidRDefault="00697E0F" w:rsidP="00697E0F">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697E0F" w:rsidRPr="00FE2B72" w:rsidTr="00697E0F">
        <w:trPr>
          <w:trHeight w:val="423"/>
        </w:trPr>
        <w:tc>
          <w:tcPr>
            <w:tcW w:w="9720" w:type="dxa"/>
            <w:shd w:val="clear" w:color="auto" w:fill="auto"/>
          </w:tcPr>
          <w:p w:rsidR="00697E0F" w:rsidRPr="00FE2B72" w:rsidRDefault="00697E0F" w:rsidP="00697E0F">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697E0F" w:rsidRPr="00FE2B72" w:rsidTr="00697E0F">
        <w:trPr>
          <w:trHeight w:val="624"/>
        </w:trPr>
        <w:tc>
          <w:tcPr>
            <w:tcW w:w="9720" w:type="dxa"/>
            <w:shd w:val="clear" w:color="auto" w:fill="auto"/>
          </w:tcPr>
          <w:p w:rsidR="00697E0F" w:rsidRPr="00FE2B72"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97E0F" w:rsidRPr="00FE2B72" w:rsidRDefault="00697E0F" w:rsidP="00987599">
            <w:pPr>
              <w:numPr>
                <w:ilvl w:val="0"/>
                <w:numId w:val="27"/>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المحاضرة</w:t>
            </w:r>
          </w:p>
          <w:p w:rsidR="00697E0F" w:rsidRPr="00FE2B72"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97E0F" w:rsidRPr="00FE2B72" w:rsidRDefault="00697E0F" w:rsidP="00697E0F">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697E0F" w:rsidRPr="00FE2B72" w:rsidTr="00697E0F">
        <w:trPr>
          <w:trHeight w:val="400"/>
        </w:trPr>
        <w:tc>
          <w:tcPr>
            <w:tcW w:w="9720" w:type="dxa"/>
            <w:shd w:val="clear" w:color="auto" w:fill="auto"/>
          </w:tcPr>
          <w:p w:rsidR="00697E0F" w:rsidRPr="00FE2B72" w:rsidRDefault="00697E0F" w:rsidP="00697E0F">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697E0F" w:rsidRPr="00FE2B72" w:rsidTr="00697E0F">
        <w:trPr>
          <w:trHeight w:val="624"/>
        </w:trPr>
        <w:tc>
          <w:tcPr>
            <w:tcW w:w="9720" w:type="dxa"/>
            <w:shd w:val="clear" w:color="auto" w:fill="auto"/>
          </w:tcPr>
          <w:p w:rsidR="00697E0F" w:rsidRPr="00FE2B72"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97E0F" w:rsidRPr="00DB131F" w:rsidRDefault="00697E0F" w:rsidP="00987599">
            <w:pPr>
              <w:numPr>
                <w:ilvl w:val="0"/>
                <w:numId w:val="27"/>
              </w:num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اختبارات فعالية وموضوعية</w:t>
            </w:r>
          </w:p>
          <w:p w:rsidR="00697E0F" w:rsidRPr="00FE2B72"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97E0F" w:rsidRPr="00FE2B72"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97E0F" w:rsidRPr="00FE2B72" w:rsidRDefault="00697E0F" w:rsidP="00697E0F">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697E0F" w:rsidRPr="00FE2B72" w:rsidTr="00697E0F">
        <w:trPr>
          <w:trHeight w:val="1290"/>
        </w:trPr>
        <w:tc>
          <w:tcPr>
            <w:tcW w:w="9720" w:type="dxa"/>
            <w:shd w:val="clear" w:color="auto" w:fill="auto"/>
          </w:tcPr>
          <w:p w:rsidR="00697E0F" w:rsidRPr="007541AC"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697E0F" w:rsidRPr="00DB131F" w:rsidRDefault="00697E0F" w:rsidP="00697E0F">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ج1-</w:t>
            </w:r>
            <w:r>
              <w:rPr>
                <w:rFonts w:ascii="Cambria" w:hAnsi="Cambria" w:cs="Times New Roman" w:hint="cs"/>
                <w:color w:val="000000"/>
                <w:sz w:val="28"/>
                <w:szCs w:val="28"/>
                <w:rtl/>
                <w:lang w:bidi="ar-IQ"/>
              </w:rPr>
              <w:t xml:space="preserve"> تنمية الطالب باتجاه فهم اسس ومبادئ التربية والتعامل مع التراث التربوي العربي الاسلامي باسلوب علمي يحقق النهضة والتقدم </w:t>
            </w:r>
          </w:p>
          <w:p w:rsidR="00697E0F" w:rsidRPr="00DB131F" w:rsidRDefault="00697E0F" w:rsidP="00697E0F">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ج2-</w:t>
            </w:r>
            <w:r>
              <w:rPr>
                <w:rFonts w:ascii="Cambria" w:hAnsi="Cambria" w:cs="Times New Roman" w:hint="cs"/>
                <w:color w:val="000000"/>
                <w:sz w:val="28"/>
                <w:szCs w:val="28"/>
                <w:rtl/>
                <w:lang w:bidi="ar-IQ"/>
              </w:rPr>
              <w:t xml:space="preserve">  تنمية الطالب باتجاه فهم المتغيرات التربوية والتاريخية لنظام التعليم في العراق</w:t>
            </w:r>
          </w:p>
          <w:p w:rsidR="00697E0F" w:rsidRPr="00FE2B72" w:rsidRDefault="00697E0F" w:rsidP="00697E0F">
            <w:pPr>
              <w:shd w:val="clear" w:color="auto" w:fill="FFFFFF"/>
              <w:autoSpaceDE w:val="0"/>
              <w:autoSpaceDN w:val="0"/>
              <w:adjustRightInd w:val="0"/>
              <w:rPr>
                <w:rFonts w:ascii="Cambria" w:eastAsia="Calibri" w:hAnsi="Cambria" w:cs="Times New Roman"/>
                <w:color w:val="000000"/>
                <w:sz w:val="28"/>
                <w:szCs w:val="28"/>
                <w:lang w:bidi="ar-IQ"/>
              </w:rPr>
            </w:pPr>
          </w:p>
        </w:tc>
      </w:tr>
      <w:tr w:rsidR="00697E0F" w:rsidRPr="00FE2B72" w:rsidTr="00697E0F">
        <w:trPr>
          <w:trHeight w:val="471"/>
        </w:trPr>
        <w:tc>
          <w:tcPr>
            <w:tcW w:w="9720" w:type="dxa"/>
            <w:shd w:val="clear" w:color="auto" w:fill="auto"/>
          </w:tcPr>
          <w:p w:rsidR="00697E0F" w:rsidRPr="00FE2B72" w:rsidRDefault="00697E0F" w:rsidP="00697E0F">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697E0F" w:rsidRPr="00FE2B72" w:rsidTr="00697E0F">
        <w:trPr>
          <w:trHeight w:val="624"/>
        </w:trPr>
        <w:tc>
          <w:tcPr>
            <w:tcW w:w="9720" w:type="dxa"/>
            <w:shd w:val="clear" w:color="auto" w:fill="auto"/>
          </w:tcPr>
          <w:p w:rsidR="00697E0F" w:rsidRPr="00FE2B72"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97E0F" w:rsidRPr="00DB131F" w:rsidRDefault="00697E0F" w:rsidP="00697E0F">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اجراء بحوث وتقارير في مفردات مادة  الاسس العامة للتربية والتعليم</w:t>
            </w:r>
          </w:p>
          <w:p w:rsidR="00697E0F" w:rsidRPr="00FE2B72" w:rsidRDefault="00697E0F" w:rsidP="00697E0F">
            <w:pPr>
              <w:autoSpaceDE w:val="0"/>
              <w:autoSpaceDN w:val="0"/>
              <w:adjustRightInd w:val="0"/>
              <w:rPr>
                <w:rFonts w:ascii="Cambria" w:eastAsia="Calibri" w:hAnsi="Cambria" w:cs="Times New Roman"/>
                <w:color w:val="000000"/>
                <w:sz w:val="28"/>
                <w:szCs w:val="28"/>
                <w:lang w:bidi="ar-IQ"/>
              </w:rPr>
            </w:pPr>
          </w:p>
        </w:tc>
      </w:tr>
      <w:tr w:rsidR="00697E0F" w:rsidRPr="00FE2B72" w:rsidTr="00697E0F">
        <w:trPr>
          <w:trHeight w:val="425"/>
        </w:trPr>
        <w:tc>
          <w:tcPr>
            <w:tcW w:w="9720" w:type="dxa"/>
            <w:shd w:val="clear" w:color="auto" w:fill="auto"/>
          </w:tcPr>
          <w:p w:rsidR="00697E0F" w:rsidRPr="00FE2B72" w:rsidRDefault="00697E0F" w:rsidP="00697E0F">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   طرائق التقييم </w:t>
            </w:r>
          </w:p>
        </w:tc>
      </w:tr>
      <w:tr w:rsidR="00697E0F" w:rsidRPr="00FE2B72" w:rsidTr="00697E0F">
        <w:trPr>
          <w:trHeight w:val="624"/>
        </w:trPr>
        <w:tc>
          <w:tcPr>
            <w:tcW w:w="9720" w:type="dxa"/>
            <w:shd w:val="clear" w:color="auto" w:fill="auto"/>
          </w:tcPr>
          <w:p w:rsidR="00697E0F" w:rsidRDefault="00697E0F" w:rsidP="00987599">
            <w:pPr>
              <w:numPr>
                <w:ilvl w:val="0"/>
                <w:numId w:val="27"/>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واجبات بيتية</w:t>
            </w:r>
          </w:p>
          <w:p w:rsidR="00697E0F" w:rsidRPr="00DB131F" w:rsidRDefault="00697E0F" w:rsidP="00987599">
            <w:pPr>
              <w:numPr>
                <w:ilvl w:val="0"/>
                <w:numId w:val="27"/>
              </w:num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الامتحانات اليومية والشهرية للطلبة</w:t>
            </w:r>
          </w:p>
          <w:p w:rsidR="00697E0F" w:rsidRPr="00DB131F" w:rsidRDefault="00697E0F" w:rsidP="00697E0F">
            <w:pPr>
              <w:autoSpaceDE w:val="0"/>
              <w:autoSpaceDN w:val="0"/>
              <w:adjustRightInd w:val="0"/>
              <w:ind w:left="360"/>
              <w:rPr>
                <w:rFonts w:ascii="Cambria" w:hAnsi="Cambria" w:cs="Times New Roman"/>
                <w:color w:val="000000"/>
                <w:sz w:val="28"/>
                <w:szCs w:val="28"/>
                <w:rtl/>
                <w:lang w:bidi="ar-IQ"/>
              </w:rPr>
            </w:pPr>
          </w:p>
          <w:p w:rsidR="00697E0F" w:rsidRPr="00FE2B72" w:rsidRDefault="00697E0F" w:rsidP="00697E0F">
            <w:pPr>
              <w:shd w:val="clear" w:color="auto" w:fill="FFFFFF"/>
              <w:autoSpaceDE w:val="0"/>
              <w:autoSpaceDN w:val="0"/>
              <w:adjustRightInd w:val="0"/>
              <w:rPr>
                <w:rFonts w:ascii="Cambria" w:eastAsia="Calibri" w:hAnsi="Cambria" w:cs="Times New Roman"/>
                <w:color w:val="000000"/>
                <w:sz w:val="28"/>
                <w:szCs w:val="28"/>
                <w:lang w:bidi="ar-IQ"/>
              </w:rPr>
            </w:pPr>
          </w:p>
        </w:tc>
      </w:tr>
      <w:tr w:rsidR="00697E0F" w:rsidRPr="00FE2B72" w:rsidTr="00697E0F">
        <w:trPr>
          <w:trHeight w:val="1584"/>
        </w:trPr>
        <w:tc>
          <w:tcPr>
            <w:tcW w:w="9720" w:type="dxa"/>
            <w:shd w:val="clear" w:color="auto" w:fill="auto"/>
          </w:tcPr>
          <w:p w:rsidR="00697E0F" w:rsidRPr="00FE2B72" w:rsidRDefault="00697E0F" w:rsidP="00697E0F">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697E0F" w:rsidRPr="00FE2B72" w:rsidRDefault="00697E0F" w:rsidP="00697E0F">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r>
              <w:rPr>
                <w:rFonts w:ascii="Cambria" w:eastAsia="Calibri" w:hAnsi="Cambria" w:cs="Times New Roman" w:hint="cs"/>
                <w:color w:val="000000"/>
                <w:sz w:val="28"/>
                <w:szCs w:val="28"/>
                <w:rtl/>
                <w:lang w:bidi="ar-IQ"/>
              </w:rPr>
              <w:t xml:space="preserve"> التدريس</w:t>
            </w:r>
          </w:p>
          <w:p w:rsidR="00697E0F" w:rsidRPr="00FE2B72" w:rsidRDefault="00697E0F" w:rsidP="00697E0F">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p>
          <w:p w:rsidR="00697E0F" w:rsidRPr="00FE2B72" w:rsidRDefault="00697E0F" w:rsidP="00697E0F">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p>
          <w:p w:rsidR="00697E0F" w:rsidRPr="00FE2B72" w:rsidRDefault="00697E0F" w:rsidP="00697E0F">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د4-   </w:t>
            </w:r>
          </w:p>
        </w:tc>
      </w:tr>
    </w:tbl>
    <w:p w:rsidR="00697E0F" w:rsidRPr="00E779AA" w:rsidRDefault="00697E0F" w:rsidP="00697E0F">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80"/>
        <w:gridCol w:w="810"/>
        <w:gridCol w:w="270"/>
        <w:gridCol w:w="1620"/>
        <w:gridCol w:w="540"/>
        <w:gridCol w:w="2160"/>
        <w:gridCol w:w="1260"/>
        <w:gridCol w:w="180"/>
        <w:gridCol w:w="1710"/>
        <w:gridCol w:w="180"/>
      </w:tblGrid>
      <w:tr w:rsidR="00697E0F" w:rsidRPr="00FE2B72" w:rsidTr="00697E0F">
        <w:trPr>
          <w:gridAfter w:val="1"/>
          <w:wAfter w:w="180" w:type="dxa"/>
          <w:trHeight w:val="538"/>
        </w:trPr>
        <w:tc>
          <w:tcPr>
            <w:tcW w:w="9990" w:type="dxa"/>
            <w:gridSpan w:val="10"/>
            <w:shd w:val="clear" w:color="auto" w:fill="auto"/>
          </w:tcPr>
          <w:p w:rsidR="00697E0F" w:rsidRPr="00FE2B72" w:rsidRDefault="00697E0F" w:rsidP="00987599">
            <w:pPr>
              <w:numPr>
                <w:ilvl w:val="0"/>
                <w:numId w:val="18"/>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697E0F" w:rsidRPr="00FE2B72" w:rsidTr="00697E0F">
        <w:trPr>
          <w:gridAfter w:val="1"/>
          <w:wAfter w:w="180" w:type="dxa"/>
          <w:trHeight w:val="907"/>
        </w:trPr>
        <w:tc>
          <w:tcPr>
            <w:tcW w:w="1440" w:type="dxa"/>
            <w:gridSpan w:val="2"/>
            <w:shd w:val="clear" w:color="auto" w:fill="auto"/>
          </w:tcPr>
          <w:p w:rsidR="00697E0F" w:rsidRPr="00FE2B72" w:rsidRDefault="00697E0F" w:rsidP="00697E0F">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080" w:type="dxa"/>
            <w:gridSpan w:val="2"/>
            <w:shd w:val="clear" w:color="auto" w:fill="auto"/>
          </w:tcPr>
          <w:p w:rsidR="00697E0F" w:rsidRPr="00FE2B72" w:rsidRDefault="00697E0F" w:rsidP="00697E0F">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gridSpan w:val="2"/>
            <w:shd w:val="clear" w:color="auto" w:fill="auto"/>
          </w:tcPr>
          <w:p w:rsidR="00697E0F" w:rsidRPr="00FE2B72" w:rsidRDefault="00697E0F" w:rsidP="00697E0F">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697E0F" w:rsidRPr="00FE2B72" w:rsidRDefault="00697E0F" w:rsidP="00697E0F">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gridSpan w:val="2"/>
            <w:shd w:val="clear" w:color="auto" w:fill="auto"/>
          </w:tcPr>
          <w:p w:rsidR="00697E0F" w:rsidRPr="00FE2B72" w:rsidRDefault="00697E0F" w:rsidP="00697E0F">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710" w:type="dxa"/>
            <w:shd w:val="clear" w:color="auto" w:fill="auto"/>
          </w:tcPr>
          <w:p w:rsidR="00697E0F" w:rsidRPr="00FE2B72" w:rsidRDefault="00697E0F" w:rsidP="00697E0F">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697E0F" w:rsidRPr="0012412F" w:rsidTr="00697E0F">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399"/>
        </w:trPr>
        <w:tc>
          <w:tcPr>
            <w:tcW w:w="1260" w:type="dxa"/>
            <w:tcBorders>
              <w:right w:val="single" w:sz="6" w:space="0" w:color="4F81BD"/>
            </w:tcBorders>
            <w:shd w:val="clear" w:color="auto" w:fill="FFFFFF"/>
            <w:vAlign w:val="center"/>
          </w:tcPr>
          <w:p w:rsidR="00697E0F" w:rsidRPr="007407EF" w:rsidRDefault="00697E0F" w:rsidP="00697E0F">
            <w:pPr>
              <w:tabs>
                <w:tab w:val="left" w:pos="642"/>
              </w:tabs>
              <w:autoSpaceDE w:val="0"/>
              <w:autoSpaceDN w:val="0"/>
              <w:adjustRightInd w:val="0"/>
              <w:rPr>
                <w:rFonts w:ascii="Cambria" w:hAnsi="Cambria" w:cs="Times New Roman"/>
                <w:color w:val="000000"/>
                <w:sz w:val="28"/>
                <w:szCs w:val="28"/>
                <w:lang w:bidi="ar-IQ"/>
              </w:rPr>
            </w:pPr>
            <w:r w:rsidRPr="007407EF">
              <w:rPr>
                <w:rFonts w:ascii="Cambria" w:hAnsi="Cambria" w:cs="Times New Roman" w:hint="cs"/>
                <w:color w:val="000000"/>
                <w:sz w:val="28"/>
                <w:szCs w:val="28"/>
                <w:rtl/>
                <w:lang w:bidi="ar-IQ"/>
              </w:rPr>
              <w:t>1-2</w:t>
            </w:r>
          </w:p>
        </w:tc>
        <w:tc>
          <w:tcPr>
            <w:tcW w:w="990" w:type="dxa"/>
            <w:gridSpan w:val="2"/>
            <w:tcBorders>
              <w:left w:val="single" w:sz="6" w:space="0" w:color="4F81BD"/>
              <w:right w:val="single" w:sz="6" w:space="0" w:color="4F81BD"/>
            </w:tcBorders>
            <w:shd w:val="clear" w:color="auto" w:fill="FFFFFF"/>
            <w:vAlign w:val="center"/>
          </w:tcPr>
          <w:p w:rsidR="00697E0F" w:rsidRPr="007407EF" w:rsidRDefault="00697E0F" w:rsidP="00697E0F">
            <w:pPr>
              <w:tabs>
                <w:tab w:val="left" w:pos="642"/>
              </w:tabs>
              <w:autoSpaceDE w:val="0"/>
              <w:autoSpaceDN w:val="0"/>
              <w:adjustRightInd w:val="0"/>
              <w:rPr>
                <w:rFonts w:ascii="Cambria" w:hAnsi="Cambria" w:cs="Times New Roman"/>
                <w:color w:val="000000"/>
                <w:sz w:val="28"/>
                <w:szCs w:val="28"/>
                <w:lang w:bidi="ar-IQ"/>
              </w:rPr>
            </w:pPr>
            <w:r w:rsidRPr="007407EF">
              <w:rPr>
                <w:rFonts w:ascii="Cambria" w:hAnsi="Cambria" w:cs="Times New Roman" w:hint="cs"/>
                <w:color w:val="000000"/>
                <w:sz w:val="28"/>
                <w:szCs w:val="28"/>
                <w:rtl/>
                <w:lang w:bidi="ar-IQ"/>
              </w:rPr>
              <w:t>4</w:t>
            </w:r>
          </w:p>
        </w:tc>
        <w:tc>
          <w:tcPr>
            <w:tcW w:w="1890" w:type="dxa"/>
            <w:gridSpan w:val="2"/>
            <w:tcBorders>
              <w:left w:val="single" w:sz="6" w:space="0" w:color="4F81BD"/>
              <w:right w:val="single" w:sz="6" w:space="0" w:color="4F81BD"/>
            </w:tcBorders>
            <w:shd w:val="clear" w:color="auto" w:fill="FFFFFF"/>
            <w:vAlign w:val="center"/>
          </w:tcPr>
          <w:p w:rsidR="00697E0F" w:rsidRPr="00180658" w:rsidRDefault="00697E0F" w:rsidP="00697E0F">
            <w:pPr>
              <w:tabs>
                <w:tab w:val="left" w:pos="642"/>
              </w:tabs>
              <w:autoSpaceDE w:val="0"/>
              <w:autoSpaceDN w:val="0"/>
              <w:adjustRightInd w:val="0"/>
              <w:rPr>
                <w:rFonts w:ascii="Arial" w:hAnsi="Arial" w:cs="Arial"/>
                <w:b/>
                <w:bCs/>
                <w:color w:val="000000"/>
                <w:sz w:val="22"/>
                <w:szCs w:val="22"/>
                <w:lang w:bidi="ar-IQ"/>
              </w:rPr>
            </w:pPr>
            <w:r w:rsidRPr="00180658">
              <w:rPr>
                <w:rFonts w:ascii="Arial" w:hAnsi="Arial" w:cs="Arial"/>
                <w:b/>
                <w:bCs/>
                <w:color w:val="000000"/>
                <w:sz w:val="22"/>
                <w:szCs w:val="22"/>
                <w:rtl/>
                <w:lang w:bidi="ar-IQ"/>
              </w:rPr>
              <w:t>ان يتعرف الطالب على:</w:t>
            </w:r>
          </w:p>
        </w:tc>
        <w:tc>
          <w:tcPr>
            <w:tcW w:w="2700" w:type="dxa"/>
            <w:gridSpan w:val="2"/>
            <w:tcBorders>
              <w:left w:val="single" w:sz="6" w:space="0" w:color="4F81BD"/>
              <w:right w:val="single" w:sz="6" w:space="0" w:color="4F81BD"/>
            </w:tcBorders>
            <w:shd w:val="clear" w:color="auto" w:fill="FFFFFF"/>
            <w:vAlign w:val="center"/>
          </w:tcPr>
          <w:p w:rsidR="00697E0F" w:rsidRPr="00180658" w:rsidRDefault="00697E0F" w:rsidP="00697E0F">
            <w:pPr>
              <w:tabs>
                <w:tab w:val="left" w:pos="642"/>
              </w:tabs>
              <w:autoSpaceDE w:val="0"/>
              <w:autoSpaceDN w:val="0"/>
              <w:adjustRightInd w:val="0"/>
              <w:rPr>
                <w:rFonts w:ascii="Arial" w:hAnsi="Arial" w:cs="Arial"/>
                <w:b/>
                <w:bCs/>
                <w:color w:val="000000"/>
                <w:sz w:val="22"/>
                <w:szCs w:val="22"/>
                <w:lang w:bidi="ar-IQ"/>
              </w:rPr>
            </w:pPr>
            <w:r w:rsidRPr="00180658">
              <w:rPr>
                <w:rFonts w:ascii="Arial" w:hAnsi="Arial" w:cs="Arial" w:hint="cs"/>
                <w:b/>
                <w:bCs/>
                <w:color w:val="000000"/>
                <w:sz w:val="22"/>
                <w:szCs w:val="22"/>
                <w:rtl/>
                <w:lang w:bidi="ar-IQ"/>
              </w:rPr>
              <w:t>اهمية التربية غايتها ،اهدافها وفلسفة التربية</w:t>
            </w:r>
          </w:p>
        </w:tc>
        <w:tc>
          <w:tcPr>
            <w:tcW w:w="1260" w:type="dxa"/>
            <w:tcBorders>
              <w:left w:val="single" w:sz="6" w:space="0" w:color="4F81BD"/>
              <w:right w:val="single" w:sz="6" w:space="0" w:color="4F81BD"/>
            </w:tcBorders>
            <w:shd w:val="clear" w:color="auto" w:fill="FFFFFF"/>
            <w:vAlign w:val="center"/>
          </w:tcPr>
          <w:p w:rsidR="00697E0F" w:rsidRPr="00180658" w:rsidRDefault="00697E0F" w:rsidP="00697E0F">
            <w:pPr>
              <w:tabs>
                <w:tab w:val="left" w:pos="642"/>
              </w:tabs>
              <w:autoSpaceDE w:val="0"/>
              <w:autoSpaceDN w:val="0"/>
              <w:adjustRightInd w:val="0"/>
              <w:rPr>
                <w:rFonts w:ascii="Arial" w:hAnsi="Arial" w:cs="Arial"/>
                <w:b/>
                <w:bCs/>
                <w:color w:val="000000"/>
                <w:sz w:val="22"/>
                <w:szCs w:val="22"/>
                <w:lang w:bidi="ar-IQ"/>
              </w:rPr>
            </w:pPr>
            <w:r w:rsidRPr="00180658">
              <w:rPr>
                <w:rFonts w:ascii="Arial" w:hAnsi="Arial" w:cs="Arial"/>
                <w:b/>
                <w:bCs/>
                <w:color w:val="000000"/>
                <w:sz w:val="22"/>
                <w:szCs w:val="22"/>
                <w:rtl/>
                <w:lang w:bidi="ar-IQ"/>
              </w:rPr>
              <w:t>محاضرة</w:t>
            </w:r>
          </w:p>
        </w:tc>
        <w:tc>
          <w:tcPr>
            <w:tcW w:w="2070" w:type="dxa"/>
            <w:gridSpan w:val="3"/>
            <w:tcBorders>
              <w:left w:val="single" w:sz="6" w:space="0" w:color="4F81BD"/>
            </w:tcBorders>
            <w:shd w:val="clear" w:color="auto" w:fill="FFFFFF"/>
            <w:vAlign w:val="center"/>
          </w:tcPr>
          <w:p w:rsidR="00697E0F" w:rsidRPr="00180658" w:rsidRDefault="00697E0F" w:rsidP="00697E0F">
            <w:pPr>
              <w:tabs>
                <w:tab w:val="left" w:pos="642"/>
              </w:tabs>
              <w:autoSpaceDE w:val="0"/>
              <w:autoSpaceDN w:val="0"/>
              <w:adjustRightInd w:val="0"/>
              <w:rPr>
                <w:rFonts w:ascii="Arial" w:hAnsi="Arial" w:cs="Arial"/>
                <w:b/>
                <w:bCs/>
                <w:color w:val="000000"/>
                <w:lang w:bidi="ar-IQ"/>
              </w:rPr>
            </w:pPr>
            <w:r w:rsidRPr="00180658">
              <w:rPr>
                <w:rFonts w:ascii="Arial" w:hAnsi="Arial" w:cs="Arial"/>
                <w:b/>
                <w:bCs/>
                <w:color w:val="000000"/>
                <w:rtl/>
                <w:lang w:bidi="ar-IQ"/>
              </w:rPr>
              <w:t>اختبارات مقالية وموضوعية</w:t>
            </w:r>
          </w:p>
        </w:tc>
      </w:tr>
      <w:tr w:rsidR="00697E0F" w:rsidRPr="0012412F" w:rsidTr="00697E0F">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339"/>
        </w:trPr>
        <w:tc>
          <w:tcPr>
            <w:tcW w:w="1260" w:type="dxa"/>
            <w:shd w:val="clear" w:color="auto" w:fill="FFFFFF"/>
            <w:vAlign w:val="center"/>
          </w:tcPr>
          <w:p w:rsidR="00697E0F" w:rsidRPr="007407EF" w:rsidRDefault="00697E0F" w:rsidP="00697E0F">
            <w:pPr>
              <w:rPr>
                <w:rFonts w:ascii="Cambria" w:hAnsi="Cambria" w:cs="Times New Roman"/>
                <w:color w:val="000000"/>
                <w:sz w:val="28"/>
                <w:szCs w:val="28"/>
                <w:lang w:bidi="ar-IQ"/>
              </w:rPr>
            </w:pPr>
            <w:r w:rsidRPr="007407EF">
              <w:rPr>
                <w:rFonts w:ascii="Cambria" w:hAnsi="Cambria" w:cs="Times New Roman" w:hint="cs"/>
                <w:color w:val="000000"/>
                <w:sz w:val="28"/>
                <w:szCs w:val="28"/>
                <w:rtl/>
                <w:lang w:bidi="ar-IQ"/>
              </w:rPr>
              <w:t>3-4</w:t>
            </w:r>
          </w:p>
        </w:tc>
        <w:tc>
          <w:tcPr>
            <w:tcW w:w="990" w:type="dxa"/>
            <w:gridSpan w:val="2"/>
            <w:shd w:val="clear" w:color="auto" w:fill="FFFFFF"/>
            <w:vAlign w:val="center"/>
          </w:tcPr>
          <w:p w:rsidR="00697E0F" w:rsidRPr="007407EF" w:rsidRDefault="00697E0F" w:rsidP="00697E0F">
            <w:pPr>
              <w:rPr>
                <w:rFonts w:ascii="Cambria" w:hAnsi="Cambria" w:cs="Times New Roman"/>
                <w:color w:val="000000"/>
                <w:sz w:val="28"/>
                <w:szCs w:val="28"/>
                <w:lang w:bidi="ar-IQ"/>
              </w:rPr>
            </w:pPr>
            <w:r w:rsidRPr="007407EF">
              <w:rPr>
                <w:rFonts w:ascii="Cambria" w:hAnsi="Cambria" w:cs="Times New Roman" w:hint="cs"/>
                <w:color w:val="000000"/>
                <w:sz w:val="28"/>
                <w:szCs w:val="28"/>
                <w:rtl/>
                <w:lang w:bidi="ar-IQ"/>
              </w:rPr>
              <w:t>4</w:t>
            </w:r>
          </w:p>
        </w:tc>
        <w:tc>
          <w:tcPr>
            <w:tcW w:w="1890" w:type="dxa"/>
            <w:gridSpan w:val="2"/>
            <w:shd w:val="clear" w:color="auto" w:fill="FFFFFF"/>
          </w:tcPr>
          <w:p w:rsidR="00697E0F" w:rsidRPr="00180658" w:rsidRDefault="00697E0F" w:rsidP="00697E0F">
            <w:pPr>
              <w:rPr>
                <w:rFonts w:ascii="Arial" w:hAnsi="Arial" w:cs="Arial"/>
                <w:b/>
                <w:bCs/>
                <w:color w:val="000000"/>
                <w:sz w:val="22"/>
                <w:szCs w:val="22"/>
              </w:rPr>
            </w:pPr>
            <w:r w:rsidRPr="00180658">
              <w:rPr>
                <w:rFonts w:ascii="Arial" w:hAnsi="Arial" w:cs="Arial"/>
                <w:b/>
                <w:bCs/>
                <w:color w:val="000000"/>
                <w:sz w:val="22"/>
                <w:szCs w:val="22"/>
                <w:rtl/>
                <w:lang w:bidi="ar-IQ"/>
              </w:rPr>
              <w:t>ان يتعرف الطالب على:</w:t>
            </w:r>
          </w:p>
        </w:tc>
        <w:tc>
          <w:tcPr>
            <w:tcW w:w="2700" w:type="dxa"/>
            <w:gridSpan w:val="2"/>
            <w:shd w:val="clear" w:color="auto" w:fill="FFFFFF"/>
            <w:vAlign w:val="center"/>
          </w:tcPr>
          <w:p w:rsidR="00697E0F" w:rsidRPr="00180658" w:rsidRDefault="00697E0F" w:rsidP="00697E0F">
            <w:pPr>
              <w:rPr>
                <w:rFonts w:ascii="Arial" w:hAnsi="Arial" w:cs="Arial"/>
                <w:b/>
                <w:bCs/>
                <w:color w:val="000000"/>
                <w:sz w:val="22"/>
                <w:szCs w:val="22"/>
                <w:lang w:bidi="ar-IQ"/>
              </w:rPr>
            </w:pPr>
            <w:r w:rsidRPr="00180658">
              <w:rPr>
                <w:rFonts w:ascii="Arial" w:hAnsi="Arial" w:cs="Arial" w:hint="cs"/>
                <w:b/>
                <w:bCs/>
                <w:color w:val="000000"/>
                <w:sz w:val="22"/>
                <w:szCs w:val="22"/>
                <w:rtl/>
                <w:lang w:bidi="ar-IQ"/>
              </w:rPr>
              <w:t>الاساس التاريخي واهميته والتربية البدائية وتربية وادي الرافدين</w:t>
            </w:r>
          </w:p>
        </w:tc>
        <w:tc>
          <w:tcPr>
            <w:tcW w:w="1260" w:type="dxa"/>
            <w:shd w:val="clear" w:color="auto" w:fill="FFFFFF"/>
            <w:vAlign w:val="center"/>
          </w:tcPr>
          <w:p w:rsidR="00697E0F" w:rsidRPr="00180658" w:rsidRDefault="00697E0F" w:rsidP="00697E0F">
            <w:pPr>
              <w:tabs>
                <w:tab w:val="left" w:pos="642"/>
              </w:tabs>
              <w:autoSpaceDE w:val="0"/>
              <w:autoSpaceDN w:val="0"/>
              <w:adjustRightInd w:val="0"/>
              <w:rPr>
                <w:rFonts w:ascii="Arial" w:hAnsi="Arial" w:cs="Arial"/>
                <w:b/>
                <w:bCs/>
                <w:color w:val="000000"/>
                <w:sz w:val="22"/>
                <w:szCs w:val="22"/>
                <w:lang w:bidi="ar-IQ"/>
              </w:rPr>
            </w:pPr>
            <w:r w:rsidRPr="00180658">
              <w:rPr>
                <w:rFonts w:ascii="Arial" w:hAnsi="Arial" w:cs="Arial"/>
                <w:b/>
                <w:bCs/>
                <w:color w:val="000000"/>
                <w:sz w:val="22"/>
                <w:szCs w:val="22"/>
                <w:rtl/>
                <w:lang w:bidi="ar-IQ"/>
              </w:rPr>
              <w:t>محاضرة</w:t>
            </w:r>
          </w:p>
        </w:tc>
        <w:tc>
          <w:tcPr>
            <w:tcW w:w="2070" w:type="dxa"/>
            <w:gridSpan w:val="3"/>
            <w:shd w:val="clear" w:color="auto" w:fill="FFFFFF"/>
            <w:vAlign w:val="center"/>
          </w:tcPr>
          <w:p w:rsidR="00697E0F" w:rsidRPr="00180658" w:rsidRDefault="00697E0F" w:rsidP="00697E0F">
            <w:pPr>
              <w:tabs>
                <w:tab w:val="left" w:pos="642"/>
              </w:tabs>
              <w:autoSpaceDE w:val="0"/>
              <w:autoSpaceDN w:val="0"/>
              <w:adjustRightInd w:val="0"/>
              <w:rPr>
                <w:rFonts w:ascii="Arial" w:hAnsi="Arial" w:cs="Arial"/>
                <w:b/>
                <w:bCs/>
                <w:color w:val="000000"/>
                <w:lang w:bidi="ar-IQ"/>
              </w:rPr>
            </w:pPr>
            <w:r w:rsidRPr="00180658">
              <w:rPr>
                <w:rFonts w:ascii="Arial" w:hAnsi="Arial" w:cs="Arial"/>
                <w:b/>
                <w:bCs/>
                <w:color w:val="000000"/>
                <w:rtl/>
                <w:lang w:bidi="ar-IQ"/>
              </w:rPr>
              <w:t>اختبارات مقالية وموضوعية</w:t>
            </w:r>
          </w:p>
        </w:tc>
      </w:tr>
      <w:tr w:rsidR="00697E0F" w:rsidRPr="0012412F" w:rsidTr="00697E0F">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320"/>
        </w:trPr>
        <w:tc>
          <w:tcPr>
            <w:tcW w:w="1260" w:type="dxa"/>
            <w:tcBorders>
              <w:right w:val="single" w:sz="6" w:space="0" w:color="4F81BD"/>
            </w:tcBorders>
            <w:shd w:val="clear" w:color="auto" w:fill="FFFFFF"/>
            <w:vAlign w:val="center"/>
          </w:tcPr>
          <w:p w:rsidR="00697E0F" w:rsidRPr="007407EF" w:rsidRDefault="00697E0F" w:rsidP="00697E0F">
            <w:pPr>
              <w:autoSpaceDE w:val="0"/>
              <w:autoSpaceDN w:val="0"/>
              <w:adjustRightInd w:val="0"/>
              <w:rPr>
                <w:rFonts w:ascii="Cambria" w:hAnsi="Cambria" w:cs="Times New Roman"/>
                <w:color w:val="000000"/>
                <w:sz w:val="28"/>
                <w:szCs w:val="28"/>
                <w:lang w:bidi="ar-IQ"/>
              </w:rPr>
            </w:pPr>
            <w:r w:rsidRPr="007407EF">
              <w:rPr>
                <w:rFonts w:ascii="Cambria" w:hAnsi="Cambria" w:cs="Times New Roman" w:hint="cs"/>
                <w:color w:val="000000"/>
                <w:sz w:val="28"/>
                <w:szCs w:val="28"/>
                <w:rtl/>
                <w:lang w:bidi="ar-IQ"/>
              </w:rPr>
              <w:t>5-7</w:t>
            </w:r>
          </w:p>
        </w:tc>
        <w:tc>
          <w:tcPr>
            <w:tcW w:w="990" w:type="dxa"/>
            <w:gridSpan w:val="2"/>
            <w:tcBorders>
              <w:left w:val="single" w:sz="6" w:space="0" w:color="4F81BD"/>
              <w:right w:val="single" w:sz="6" w:space="0" w:color="4F81BD"/>
            </w:tcBorders>
            <w:shd w:val="clear" w:color="auto" w:fill="FFFFFF"/>
            <w:vAlign w:val="center"/>
          </w:tcPr>
          <w:p w:rsidR="00697E0F" w:rsidRPr="007407EF" w:rsidRDefault="00697E0F" w:rsidP="00697E0F">
            <w:pPr>
              <w:autoSpaceDE w:val="0"/>
              <w:autoSpaceDN w:val="0"/>
              <w:adjustRightInd w:val="0"/>
              <w:rPr>
                <w:rFonts w:ascii="Cambria" w:hAnsi="Cambria" w:cs="Times New Roman"/>
                <w:color w:val="000000"/>
                <w:sz w:val="28"/>
                <w:szCs w:val="28"/>
                <w:lang w:bidi="ar-IQ"/>
              </w:rPr>
            </w:pPr>
            <w:r w:rsidRPr="007407EF">
              <w:rPr>
                <w:rFonts w:ascii="Cambria" w:hAnsi="Cambria" w:cs="Times New Roman" w:hint="cs"/>
                <w:color w:val="000000"/>
                <w:sz w:val="28"/>
                <w:szCs w:val="28"/>
                <w:rtl/>
                <w:lang w:bidi="ar-IQ"/>
              </w:rPr>
              <w:t>6</w:t>
            </w:r>
          </w:p>
        </w:tc>
        <w:tc>
          <w:tcPr>
            <w:tcW w:w="1890" w:type="dxa"/>
            <w:gridSpan w:val="2"/>
            <w:tcBorders>
              <w:left w:val="single" w:sz="6" w:space="0" w:color="4F81BD"/>
              <w:right w:val="single" w:sz="6" w:space="0" w:color="4F81BD"/>
            </w:tcBorders>
            <w:shd w:val="clear" w:color="auto" w:fill="FFFFFF"/>
          </w:tcPr>
          <w:p w:rsidR="00697E0F" w:rsidRPr="00180658" w:rsidRDefault="00697E0F" w:rsidP="00697E0F">
            <w:pPr>
              <w:rPr>
                <w:rFonts w:ascii="Arial" w:hAnsi="Arial" w:cs="Arial"/>
                <w:b/>
                <w:bCs/>
                <w:color w:val="000000"/>
                <w:sz w:val="22"/>
                <w:szCs w:val="22"/>
              </w:rPr>
            </w:pPr>
            <w:r w:rsidRPr="00180658">
              <w:rPr>
                <w:rFonts w:ascii="Arial" w:hAnsi="Arial" w:cs="Arial"/>
                <w:b/>
                <w:bCs/>
                <w:color w:val="000000"/>
                <w:sz w:val="22"/>
                <w:szCs w:val="22"/>
                <w:rtl/>
                <w:lang w:bidi="ar-IQ"/>
              </w:rPr>
              <w:t>ان يتعرف الطالب على:</w:t>
            </w:r>
          </w:p>
        </w:tc>
        <w:tc>
          <w:tcPr>
            <w:tcW w:w="2700" w:type="dxa"/>
            <w:gridSpan w:val="2"/>
            <w:tcBorders>
              <w:left w:val="single" w:sz="6" w:space="0" w:color="4F81BD"/>
              <w:right w:val="single" w:sz="6" w:space="0" w:color="4F81BD"/>
            </w:tcBorders>
            <w:shd w:val="clear" w:color="auto" w:fill="FFFFFF"/>
            <w:vAlign w:val="center"/>
          </w:tcPr>
          <w:p w:rsidR="00697E0F" w:rsidRPr="00180658" w:rsidRDefault="00697E0F" w:rsidP="00697E0F">
            <w:pPr>
              <w:autoSpaceDE w:val="0"/>
              <w:autoSpaceDN w:val="0"/>
              <w:adjustRightInd w:val="0"/>
              <w:rPr>
                <w:rFonts w:ascii="Arial" w:hAnsi="Arial" w:cs="Arial"/>
                <w:b/>
                <w:bCs/>
                <w:color w:val="000000"/>
                <w:sz w:val="22"/>
                <w:szCs w:val="22"/>
                <w:lang w:bidi="ar-IQ"/>
              </w:rPr>
            </w:pPr>
            <w:r w:rsidRPr="00180658">
              <w:rPr>
                <w:rFonts w:ascii="Arial" w:hAnsi="Arial" w:cs="Arial" w:hint="cs"/>
                <w:b/>
                <w:bCs/>
                <w:color w:val="000000"/>
                <w:sz w:val="22"/>
                <w:szCs w:val="22"/>
                <w:rtl/>
                <w:lang w:bidi="ar-IQ"/>
              </w:rPr>
              <w:t>التربية اليونانية والصينية</w:t>
            </w:r>
          </w:p>
        </w:tc>
        <w:tc>
          <w:tcPr>
            <w:tcW w:w="1260" w:type="dxa"/>
            <w:tcBorders>
              <w:left w:val="single" w:sz="6" w:space="0" w:color="4F81BD"/>
              <w:right w:val="single" w:sz="6" w:space="0" w:color="4F81BD"/>
            </w:tcBorders>
            <w:shd w:val="clear" w:color="auto" w:fill="FFFFFF"/>
            <w:vAlign w:val="center"/>
          </w:tcPr>
          <w:p w:rsidR="00697E0F" w:rsidRPr="00180658" w:rsidRDefault="00697E0F" w:rsidP="00697E0F">
            <w:pPr>
              <w:tabs>
                <w:tab w:val="left" w:pos="642"/>
              </w:tabs>
              <w:autoSpaceDE w:val="0"/>
              <w:autoSpaceDN w:val="0"/>
              <w:adjustRightInd w:val="0"/>
              <w:rPr>
                <w:rFonts w:ascii="Arial" w:hAnsi="Arial" w:cs="Arial"/>
                <w:b/>
                <w:bCs/>
                <w:color w:val="000000"/>
                <w:sz w:val="22"/>
                <w:szCs w:val="22"/>
                <w:lang w:bidi="ar-IQ"/>
              </w:rPr>
            </w:pPr>
            <w:r w:rsidRPr="00180658">
              <w:rPr>
                <w:rFonts w:ascii="Arial" w:hAnsi="Arial" w:cs="Arial"/>
                <w:b/>
                <w:bCs/>
                <w:color w:val="000000"/>
                <w:sz w:val="22"/>
                <w:szCs w:val="22"/>
                <w:rtl/>
                <w:lang w:bidi="ar-IQ"/>
              </w:rPr>
              <w:t>محاضرة</w:t>
            </w:r>
          </w:p>
        </w:tc>
        <w:tc>
          <w:tcPr>
            <w:tcW w:w="2070" w:type="dxa"/>
            <w:gridSpan w:val="3"/>
            <w:tcBorders>
              <w:left w:val="single" w:sz="6" w:space="0" w:color="4F81BD"/>
            </w:tcBorders>
            <w:shd w:val="clear" w:color="auto" w:fill="FFFFFF"/>
            <w:vAlign w:val="center"/>
          </w:tcPr>
          <w:p w:rsidR="00697E0F" w:rsidRPr="00180658" w:rsidRDefault="00697E0F" w:rsidP="00697E0F">
            <w:pPr>
              <w:tabs>
                <w:tab w:val="left" w:pos="642"/>
              </w:tabs>
              <w:autoSpaceDE w:val="0"/>
              <w:autoSpaceDN w:val="0"/>
              <w:adjustRightInd w:val="0"/>
              <w:rPr>
                <w:rFonts w:ascii="Arial" w:hAnsi="Arial" w:cs="Arial"/>
                <w:b/>
                <w:bCs/>
                <w:color w:val="000000"/>
                <w:lang w:bidi="ar-IQ"/>
              </w:rPr>
            </w:pPr>
            <w:r w:rsidRPr="00180658">
              <w:rPr>
                <w:rFonts w:ascii="Arial" w:hAnsi="Arial" w:cs="Arial"/>
                <w:b/>
                <w:bCs/>
                <w:color w:val="000000"/>
                <w:rtl/>
                <w:lang w:bidi="ar-IQ"/>
              </w:rPr>
              <w:t>اختبارات مقالية وموضوعية</w:t>
            </w:r>
          </w:p>
        </w:tc>
      </w:tr>
      <w:tr w:rsidR="00697E0F" w:rsidRPr="0012412F" w:rsidTr="00697E0F">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331"/>
        </w:trPr>
        <w:tc>
          <w:tcPr>
            <w:tcW w:w="1260" w:type="dxa"/>
            <w:shd w:val="clear" w:color="auto" w:fill="FFFFFF"/>
            <w:vAlign w:val="center"/>
          </w:tcPr>
          <w:p w:rsidR="00697E0F" w:rsidRPr="007407EF" w:rsidRDefault="00697E0F" w:rsidP="00697E0F">
            <w:pPr>
              <w:autoSpaceDE w:val="0"/>
              <w:autoSpaceDN w:val="0"/>
              <w:adjustRightInd w:val="0"/>
              <w:rPr>
                <w:rFonts w:ascii="Cambria" w:hAnsi="Cambria" w:cs="Times New Roman"/>
                <w:color w:val="000000"/>
                <w:sz w:val="28"/>
                <w:szCs w:val="28"/>
                <w:lang w:bidi="ar-IQ"/>
              </w:rPr>
            </w:pPr>
            <w:r w:rsidRPr="007407EF">
              <w:rPr>
                <w:rFonts w:ascii="Cambria" w:hAnsi="Cambria" w:cs="Times New Roman" w:hint="cs"/>
                <w:color w:val="000000"/>
                <w:sz w:val="28"/>
                <w:szCs w:val="28"/>
                <w:rtl/>
                <w:lang w:bidi="ar-IQ"/>
              </w:rPr>
              <w:t>8-10</w:t>
            </w:r>
          </w:p>
        </w:tc>
        <w:tc>
          <w:tcPr>
            <w:tcW w:w="990" w:type="dxa"/>
            <w:gridSpan w:val="2"/>
            <w:shd w:val="clear" w:color="auto" w:fill="FFFFFF"/>
            <w:vAlign w:val="center"/>
          </w:tcPr>
          <w:p w:rsidR="00697E0F" w:rsidRPr="007407EF" w:rsidRDefault="00697E0F" w:rsidP="00697E0F">
            <w:pPr>
              <w:autoSpaceDE w:val="0"/>
              <w:autoSpaceDN w:val="0"/>
              <w:adjustRightInd w:val="0"/>
              <w:rPr>
                <w:rFonts w:ascii="Cambria" w:hAnsi="Cambria" w:cs="Times New Roman"/>
                <w:color w:val="000000"/>
                <w:sz w:val="28"/>
                <w:szCs w:val="28"/>
                <w:lang w:bidi="ar-IQ"/>
              </w:rPr>
            </w:pPr>
            <w:r w:rsidRPr="007407EF">
              <w:rPr>
                <w:rFonts w:ascii="Cambria" w:hAnsi="Cambria" w:cs="Times New Roman" w:hint="cs"/>
                <w:color w:val="000000"/>
                <w:sz w:val="28"/>
                <w:szCs w:val="28"/>
                <w:rtl/>
                <w:lang w:bidi="ar-IQ"/>
              </w:rPr>
              <w:t>6</w:t>
            </w:r>
          </w:p>
        </w:tc>
        <w:tc>
          <w:tcPr>
            <w:tcW w:w="1890" w:type="dxa"/>
            <w:gridSpan w:val="2"/>
            <w:shd w:val="clear" w:color="auto" w:fill="FFFFFF"/>
          </w:tcPr>
          <w:p w:rsidR="00697E0F" w:rsidRPr="00180658" w:rsidRDefault="00697E0F" w:rsidP="00697E0F">
            <w:pPr>
              <w:rPr>
                <w:rFonts w:ascii="Arial" w:hAnsi="Arial" w:cs="Arial"/>
                <w:b/>
                <w:bCs/>
                <w:color w:val="000000"/>
                <w:sz w:val="22"/>
                <w:szCs w:val="22"/>
              </w:rPr>
            </w:pPr>
            <w:r w:rsidRPr="00180658">
              <w:rPr>
                <w:rFonts w:ascii="Arial" w:hAnsi="Arial" w:cs="Arial"/>
                <w:b/>
                <w:bCs/>
                <w:color w:val="000000"/>
                <w:sz w:val="22"/>
                <w:szCs w:val="22"/>
                <w:rtl/>
                <w:lang w:bidi="ar-IQ"/>
              </w:rPr>
              <w:t>ان يتعرف الطالب على:</w:t>
            </w:r>
          </w:p>
        </w:tc>
        <w:tc>
          <w:tcPr>
            <w:tcW w:w="2700" w:type="dxa"/>
            <w:gridSpan w:val="2"/>
            <w:shd w:val="clear" w:color="auto" w:fill="FFFFFF"/>
            <w:vAlign w:val="center"/>
          </w:tcPr>
          <w:p w:rsidR="00697E0F" w:rsidRPr="00180658" w:rsidRDefault="00697E0F" w:rsidP="00697E0F">
            <w:pPr>
              <w:autoSpaceDE w:val="0"/>
              <w:autoSpaceDN w:val="0"/>
              <w:adjustRightInd w:val="0"/>
              <w:rPr>
                <w:rFonts w:ascii="Arial" w:hAnsi="Arial" w:cs="Arial"/>
                <w:b/>
                <w:bCs/>
                <w:color w:val="000000"/>
                <w:sz w:val="22"/>
                <w:szCs w:val="22"/>
                <w:lang w:bidi="ar-IQ"/>
              </w:rPr>
            </w:pPr>
            <w:r w:rsidRPr="00180658">
              <w:rPr>
                <w:rFonts w:ascii="Arial" w:hAnsi="Arial" w:cs="Arial" w:hint="cs"/>
                <w:b/>
                <w:bCs/>
                <w:color w:val="000000"/>
                <w:sz w:val="22"/>
                <w:szCs w:val="22"/>
                <w:rtl/>
                <w:lang w:bidi="ar-IQ"/>
              </w:rPr>
              <w:t>التربية العربية الاسلامية</w:t>
            </w:r>
          </w:p>
        </w:tc>
        <w:tc>
          <w:tcPr>
            <w:tcW w:w="1260" w:type="dxa"/>
            <w:shd w:val="clear" w:color="auto" w:fill="FFFFFF"/>
            <w:vAlign w:val="center"/>
          </w:tcPr>
          <w:p w:rsidR="00697E0F" w:rsidRPr="00180658" w:rsidRDefault="00697E0F" w:rsidP="00697E0F">
            <w:pPr>
              <w:tabs>
                <w:tab w:val="left" w:pos="642"/>
              </w:tabs>
              <w:autoSpaceDE w:val="0"/>
              <w:autoSpaceDN w:val="0"/>
              <w:adjustRightInd w:val="0"/>
              <w:rPr>
                <w:rFonts w:ascii="Arial" w:hAnsi="Arial" w:cs="Arial"/>
                <w:b/>
                <w:bCs/>
                <w:color w:val="000000"/>
                <w:sz w:val="22"/>
                <w:szCs w:val="22"/>
                <w:lang w:bidi="ar-IQ"/>
              </w:rPr>
            </w:pPr>
            <w:r w:rsidRPr="00180658">
              <w:rPr>
                <w:rFonts w:ascii="Arial" w:hAnsi="Arial" w:cs="Arial"/>
                <w:b/>
                <w:bCs/>
                <w:color w:val="000000"/>
                <w:sz w:val="22"/>
                <w:szCs w:val="22"/>
                <w:rtl/>
                <w:lang w:bidi="ar-IQ"/>
              </w:rPr>
              <w:t>محاضرة</w:t>
            </w:r>
          </w:p>
        </w:tc>
        <w:tc>
          <w:tcPr>
            <w:tcW w:w="2070" w:type="dxa"/>
            <w:gridSpan w:val="3"/>
            <w:shd w:val="clear" w:color="auto" w:fill="FFFFFF"/>
            <w:vAlign w:val="center"/>
          </w:tcPr>
          <w:p w:rsidR="00697E0F" w:rsidRPr="00180658" w:rsidRDefault="00697E0F" w:rsidP="00697E0F">
            <w:pPr>
              <w:tabs>
                <w:tab w:val="left" w:pos="642"/>
              </w:tabs>
              <w:autoSpaceDE w:val="0"/>
              <w:autoSpaceDN w:val="0"/>
              <w:adjustRightInd w:val="0"/>
              <w:rPr>
                <w:rFonts w:ascii="Arial" w:hAnsi="Arial" w:cs="Arial"/>
                <w:b/>
                <w:bCs/>
                <w:color w:val="000000"/>
                <w:lang w:bidi="ar-IQ"/>
              </w:rPr>
            </w:pPr>
            <w:r w:rsidRPr="00180658">
              <w:rPr>
                <w:rFonts w:ascii="Arial" w:hAnsi="Arial" w:cs="Arial"/>
                <w:b/>
                <w:bCs/>
                <w:color w:val="000000"/>
                <w:rtl/>
                <w:lang w:bidi="ar-IQ"/>
              </w:rPr>
              <w:t>اختبارات مقالية وموضوعية</w:t>
            </w:r>
          </w:p>
        </w:tc>
      </w:tr>
      <w:tr w:rsidR="00697E0F" w:rsidRPr="0012412F" w:rsidTr="00697E0F">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340"/>
        </w:trPr>
        <w:tc>
          <w:tcPr>
            <w:tcW w:w="1260" w:type="dxa"/>
            <w:tcBorders>
              <w:right w:val="single" w:sz="6" w:space="0" w:color="4F81BD"/>
            </w:tcBorders>
            <w:shd w:val="clear" w:color="auto" w:fill="FFFFFF"/>
            <w:vAlign w:val="center"/>
          </w:tcPr>
          <w:p w:rsidR="00697E0F" w:rsidRPr="007407EF" w:rsidRDefault="00697E0F" w:rsidP="00697E0F">
            <w:pPr>
              <w:autoSpaceDE w:val="0"/>
              <w:autoSpaceDN w:val="0"/>
              <w:adjustRightInd w:val="0"/>
              <w:rPr>
                <w:rFonts w:ascii="Cambria" w:hAnsi="Cambria" w:cs="Times New Roman"/>
                <w:color w:val="000000"/>
                <w:sz w:val="28"/>
                <w:szCs w:val="28"/>
                <w:lang w:bidi="ar-IQ"/>
              </w:rPr>
            </w:pPr>
            <w:r w:rsidRPr="007407EF">
              <w:rPr>
                <w:rFonts w:ascii="Cambria" w:hAnsi="Cambria" w:cs="Times New Roman" w:hint="cs"/>
                <w:color w:val="000000"/>
                <w:sz w:val="28"/>
                <w:szCs w:val="28"/>
                <w:rtl/>
                <w:lang w:bidi="ar-IQ"/>
              </w:rPr>
              <w:t>11-13</w:t>
            </w:r>
          </w:p>
        </w:tc>
        <w:tc>
          <w:tcPr>
            <w:tcW w:w="990" w:type="dxa"/>
            <w:gridSpan w:val="2"/>
            <w:tcBorders>
              <w:left w:val="single" w:sz="6" w:space="0" w:color="4F81BD"/>
              <w:right w:val="single" w:sz="6" w:space="0" w:color="4F81BD"/>
            </w:tcBorders>
            <w:shd w:val="clear" w:color="auto" w:fill="FFFFFF"/>
            <w:vAlign w:val="center"/>
          </w:tcPr>
          <w:p w:rsidR="00697E0F" w:rsidRPr="007407EF" w:rsidRDefault="00697E0F" w:rsidP="00697E0F">
            <w:pPr>
              <w:autoSpaceDE w:val="0"/>
              <w:autoSpaceDN w:val="0"/>
              <w:adjustRightInd w:val="0"/>
              <w:rPr>
                <w:rFonts w:ascii="Cambria" w:hAnsi="Cambria" w:cs="Times New Roman"/>
                <w:color w:val="000000"/>
                <w:sz w:val="28"/>
                <w:szCs w:val="28"/>
                <w:lang w:bidi="ar-IQ"/>
              </w:rPr>
            </w:pPr>
            <w:r w:rsidRPr="007407EF">
              <w:rPr>
                <w:rFonts w:ascii="Cambria" w:hAnsi="Cambria" w:cs="Times New Roman" w:hint="cs"/>
                <w:color w:val="000000"/>
                <w:sz w:val="28"/>
                <w:szCs w:val="28"/>
                <w:rtl/>
                <w:lang w:bidi="ar-IQ"/>
              </w:rPr>
              <w:t>6</w:t>
            </w:r>
          </w:p>
        </w:tc>
        <w:tc>
          <w:tcPr>
            <w:tcW w:w="1890" w:type="dxa"/>
            <w:gridSpan w:val="2"/>
            <w:tcBorders>
              <w:left w:val="single" w:sz="6" w:space="0" w:color="4F81BD"/>
              <w:right w:val="single" w:sz="6" w:space="0" w:color="4F81BD"/>
            </w:tcBorders>
            <w:shd w:val="clear" w:color="auto" w:fill="FFFFFF"/>
          </w:tcPr>
          <w:p w:rsidR="00697E0F" w:rsidRPr="00180658" w:rsidRDefault="00697E0F" w:rsidP="00697E0F">
            <w:pPr>
              <w:rPr>
                <w:rFonts w:ascii="Arial" w:hAnsi="Arial" w:cs="Arial"/>
                <w:b/>
                <w:bCs/>
                <w:color w:val="000000"/>
                <w:sz w:val="22"/>
                <w:szCs w:val="22"/>
              </w:rPr>
            </w:pPr>
            <w:r w:rsidRPr="00180658">
              <w:rPr>
                <w:rFonts w:ascii="Arial" w:hAnsi="Arial" w:cs="Arial"/>
                <w:b/>
                <w:bCs/>
                <w:color w:val="000000"/>
                <w:sz w:val="22"/>
                <w:szCs w:val="22"/>
                <w:rtl/>
                <w:lang w:bidi="ar-IQ"/>
              </w:rPr>
              <w:t>ان يتعرف الطالب على:</w:t>
            </w:r>
          </w:p>
        </w:tc>
        <w:tc>
          <w:tcPr>
            <w:tcW w:w="2700" w:type="dxa"/>
            <w:gridSpan w:val="2"/>
            <w:tcBorders>
              <w:left w:val="single" w:sz="6" w:space="0" w:color="4F81BD"/>
              <w:right w:val="single" w:sz="6" w:space="0" w:color="4F81BD"/>
            </w:tcBorders>
            <w:shd w:val="clear" w:color="auto" w:fill="FFFFFF"/>
            <w:vAlign w:val="center"/>
          </w:tcPr>
          <w:p w:rsidR="00697E0F" w:rsidRPr="00180658" w:rsidRDefault="00697E0F" w:rsidP="00697E0F">
            <w:pPr>
              <w:autoSpaceDE w:val="0"/>
              <w:autoSpaceDN w:val="0"/>
              <w:adjustRightInd w:val="0"/>
              <w:rPr>
                <w:rFonts w:ascii="Arial" w:hAnsi="Arial" w:cs="Arial"/>
                <w:b/>
                <w:bCs/>
                <w:color w:val="000000"/>
                <w:sz w:val="22"/>
                <w:szCs w:val="22"/>
                <w:lang w:bidi="ar-IQ"/>
              </w:rPr>
            </w:pPr>
            <w:r w:rsidRPr="00180658">
              <w:rPr>
                <w:rFonts w:ascii="Arial" w:hAnsi="Arial" w:cs="Arial"/>
                <w:b/>
                <w:bCs/>
                <w:color w:val="000000"/>
                <w:sz w:val="22"/>
                <w:szCs w:val="22"/>
                <w:rtl/>
                <w:lang w:bidi="ar-IQ"/>
              </w:rPr>
              <w:t xml:space="preserve">التربية </w:t>
            </w:r>
            <w:r w:rsidRPr="00180658">
              <w:rPr>
                <w:rFonts w:ascii="Arial" w:hAnsi="Arial" w:cs="Arial" w:hint="cs"/>
                <w:b/>
                <w:bCs/>
                <w:color w:val="000000"/>
                <w:sz w:val="22"/>
                <w:szCs w:val="22"/>
                <w:rtl/>
                <w:lang w:bidi="ar-IQ"/>
              </w:rPr>
              <w:t xml:space="preserve">الاوربية </w:t>
            </w:r>
            <w:r w:rsidRPr="00180658">
              <w:rPr>
                <w:rFonts w:ascii="Arial" w:hAnsi="Arial" w:cs="Arial"/>
                <w:b/>
                <w:bCs/>
                <w:color w:val="000000"/>
                <w:sz w:val="22"/>
                <w:szCs w:val="22"/>
                <w:rtl/>
                <w:lang w:bidi="ar-IQ"/>
              </w:rPr>
              <w:t>في العصور الوسطى والتربية الحديثة</w:t>
            </w:r>
          </w:p>
        </w:tc>
        <w:tc>
          <w:tcPr>
            <w:tcW w:w="1260" w:type="dxa"/>
            <w:tcBorders>
              <w:left w:val="single" w:sz="6" w:space="0" w:color="4F81BD"/>
              <w:right w:val="single" w:sz="6" w:space="0" w:color="4F81BD"/>
            </w:tcBorders>
            <w:shd w:val="clear" w:color="auto" w:fill="FFFFFF"/>
            <w:vAlign w:val="center"/>
          </w:tcPr>
          <w:p w:rsidR="00697E0F" w:rsidRPr="00180658" w:rsidRDefault="00697E0F" w:rsidP="00697E0F">
            <w:pPr>
              <w:tabs>
                <w:tab w:val="left" w:pos="642"/>
              </w:tabs>
              <w:autoSpaceDE w:val="0"/>
              <w:autoSpaceDN w:val="0"/>
              <w:adjustRightInd w:val="0"/>
              <w:rPr>
                <w:rFonts w:ascii="Arial" w:hAnsi="Arial" w:cs="Arial"/>
                <w:b/>
                <w:bCs/>
                <w:color w:val="000000"/>
                <w:sz w:val="22"/>
                <w:szCs w:val="22"/>
                <w:lang w:bidi="ar-IQ"/>
              </w:rPr>
            </w:pPr>
            <w:r w:rsidRPr="00180658">
              <w:rPr>
                <w:rFonts w:ascii="Arial" w:hAnsi="Arial" w:cs="Arial"/>
                <w:b/>
                <w:bCs/>
                <w:color w:val="000000"/>
                <w:sz w:val="22"/>
                <w:szCs w:val="22"/>
                <w:rtl/>
                <w:lang w:bidi="ar-IQ"/>
              </w:rPr>
              <w:t>محاضرة</w:t>
            </w:r>
          </w:p>
        </w:tc>
        <w:tc>
          <w:tcPr>
            <w:tcW w:w="2070" w:type="dxa"/>
            <w:gridSpan w:val="3"/>
            <w:tcBorders>
              <w:left w:val="single" w:sz="6" w:space="0" w:color="4F81BD"/>
            </w:tcBorders>
            <w:shd w:val="clear" w:color="auto" w:fill="FFFFFF"/>
            <w:vAlign w:val="center"/>
          </w:tcPr>
          <w:p w:rsidR="00697E0F" w:rsidRPr="00180658" w:rsidRDefault="00697E0F" w:rsidP="00697E0F">
            <w:pPr>
              <w:tabs>
                <w:tab w:val="left" w:pos="642"/>
              </w:tabs>
              <w:autoSpaceDE w:val="0"/>
              <w:autoSpaceDN w:val="0"/>
              <w:adjustRightInd w:val="0"/>
              <w:rPr>
                <w:rFonts w:ascii="Arial" w:hAnsi="Arial" w:cs="Arial"/>
                <w:b/>
                <w:bCs/>
                <w:color w:val="000000"/>
                <w:lang w:bidi="ar-IQ"/>
              </w:rPr>
            </w:pPr>
            <w:r w:rsidRPr="00180658">
              <w:rPr>
                <w:rFonts w:ascii="Arial" w:hAnsi="Arial" w:cs="Arial"/>
                <w:b/>
                <w:bCs/>
                <w:color w:val="000000"/>
                <w:rtl/>
                <w:lang w:bidi="ar-IQ"/>
              </w:rPr>
              <w:t>اختبارات مقالية وموضوعية</w:t>
            </w:r>
          </w:p>
        </w:tc>
      </w:tr>
      <w:tr w:rsidR="00697E0F" w:rsidRPr="0012412F" w:rsidTr="00697E0F">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323"/>
        </w:trPr>
        <w:tc>
          <w:tcPr>
            <w:tcW w:w="1260" w:type="dxa"/>
            <w:shd w:val="clear" w:color="auto" w:fill="FFFFFF"/>
            <w:vAlign w:val="center"/>
          </w:tcPr>
          <w:p w:rsidR="00697E0F" w:rsidRPr="007407EF" w:rsidRDefault="00697E0F" w:rsidP="00697E0F">
            <w:pPr>
              <w:autoSpaceDE w:val="0"/>
              <w:autoSpaceDN w:val="0"/>
              <w:adjustRightInd w:val="0"/>
              <w:rPr>
                <w:rFonts w:ascii="Cambria" w:hAnsi="Cambria" w:cs="Times New Roman"/>
                <w:color w:val="000000"/>
                <w:sz w:val="28"/>
                <w:szCs w:val="28"/>
                <w:lang w:bidi="ar-IQ"/>
              </w:rPr>
            </w:pPr>
            <w:r w:rsidRPr="007407EF">
              <w:rPr>
                <w:rFonts w:ascii="Cambria" w:hAnsi="Cambria" w:cs="Times New Roman" w:hint="cs"/>
                <w:color w:val="000000"/>
                <w:sz w:val="28"/>
                <w:szCs w:val="28"/>
                <w:rtl/>
                <w:lang w:bidi="ar-IQ"/>
              </w:rPr>
              <w:t>14-16</w:t>
            </w:r>
          </w:p>
        </w:tc>
        <w:tc>
          <w:tcPr>
            <w:tcW w:w="990" w:type="dxa"/>
            <w:gridSpan w:val="2"/>
            <w:shd w:val="clear" w:color="auto" w:fill="FFFFFF"/>
            <w:vAlign w:val="center"/>
          </w:tcPr>
          <w:p w:rsidR="00697E0F" w:rsidRPr="007407EF" w:rsidRDefault="00697E0F" w:rsidP="00697E0F">
            <w:pPr>
              <w:autoSpaceDE w:val="0"/>
              <w:autoSpaceDN w:val="0"/>
              <w:adjustRightInd w:val="0"/>
              <w:rPr>
                <w:rFonts w:ascii="Cambria" w:hAnsi="Cambria" w:cs="Times New Roman"/>
                <w:color w:val="000000"/>
                <w:sz w:val="28"/>
                <w:szCs w:val="28"/>
                <w:lang w:bidi="ar-IQ"/>
              </w:rPr>
            </w:pPr>
            <w:r w:rsidRPr="007407EF">
              <w:rPr>
                <w:rFonts w:ascii="Cambria" w:hAnsi="Cambria" w:cs="Times New Roman" w:hint="cs"/>
                <w:color w:val="000000"/>
                <w:sz w:val="28"/>
                <w:szCs w:val="28"/>
                <w:rtl/>
                <w:lang w:bidi="ar-IQ"/>
              </w:rPr>
              <w:t>6</w:t>
            </w:r>
          </w:p>
        </w:tc>
        <w:tc>
          <w:tcPr>
            <w:tcW w:w="1890" w:type="dxa"/>
            <w:gridSpan w:val="2"/>
            <w:shd w:val="clear" w:color="auto" w:fill="FFFFFF"/>
          </w:tcPr>
          <w:p w:rsidR="00697E0F" w:rsidRPr="00180658" w:rsidRDefault="00697E0F" w:rsidP="00697E0F">
            <w:pPr>
              <w:rPr>
                <w:rFonts w:ascii="Arial" w:hAnsi="Arial" w:cs="Arial"/>
                <w:b/>
                <w:bCs/>
                <w:color w:val="000000"/>
                <w:sz w:val="22"/>
                <w:szCs w:val="22"/>
              </w:rPr>
            </w:pPr>
            <w:r w:rsidRPr="00180658">
              <w:rPr>
                <w:rFonts w:ascii="Arial" w:hAnsi="Arial" w:cs="Arial"/>
                <w:b/>
                <w:bCs/>
                <w:color w:val="000000"/>
                <w:sz w:val="22"/>
                <w:szCs w:val="22"/>
                <w:rtl/>
                <w:lang w:bidi="ar-IQ"/>
              </w:rPr>
              <w:t>ان يتعرف الطالب على:</w:t>
            </w:r>
          </w:p>
        </w:tc>
        <w:tc>
          <w:tcPr>
            <w:tcW w:w="2700" w:type="dxa"/>
            <w:gridSpan w:val="2"/>
            <w:shd w:val="clear" w:color="auto" w:fill="FFFFFF"/>
            <w:vAlign w:val="center"/>
          </w:tcPr>
          <w:p w:rsidR="00697E0F" w:rsidRPr="00180658" w:rsidRDefault="00697E0F" w:rsidP="00697E0F">
            <w:pPr>
              <w:autoSpaceDE w:val="0"/>
              <w:autoSpaceDN w:val="0"/>
              <w:adjustRightInd w:val="0"/>
              <w:rPr>
                <w:rFonts w:ascii="Arial" w:hAnsi="Arial" w:cs="Arial"/>
                <w:b/>
                <w:bCs/>
                <w:color w:val="000000"/>
                <w:sz w:val="22"/>
                <w:szCs w:val="22"/>
                <w:lang w:bidi="ar-IQ"/>
              </w:rPr>
            </w:pPr>
            <w:r w:rsidRPr="00180658">
              <w:rPr>
                <w:rFonts w:ascii="Arial" w:hAnsi="Arial" w:cs="Arial"/>
                <w:b/>
                <w:bCs/>
                <w:color w:val="000000"/>
                <w:sz w:val="22"/>
                <w:szCs w:val="22"/>
                <w:rtl/>
                <w:lang w:bidi="ar-IQ"/>
              </w:rPr>
              <w:t>الاساس الاجتماعي</w:t>
            </w:r>
          </w:p>
        </w:tc>
        <w:tc>
          <w:tcPr>
            <w:tcW w:w="1260" w:type="dxa"/>
            <w:shd w:val="clear" w:color="auto" w:fill="FFFFFF"/>
            <w:vAlign w:val="center"/>
          </w:tcPr>
          <w:p w:rsidR="00697E0F" w:rsidRPr="00180658" w:rsidRDefault="00697E0F" w:rsidP="00697E0F">
            <w:pPr>
              <w:tabs>
                <w:tab w:val="left" w:pos="642"/>
              </w:tabs>
              <w:autoSpaceDE w:val="0"/>
              <w:autoSpaceDN w:val="0"/>
              <w:adjustRightInd w:val="0"/>
              <w:rPr>
                <w:rFonts w:ascii="Arial" w:hAnsi="Arial" w:cs="Arial"/>
                <w:b/>
                <w:bCs/>
                <w:color w:val="000000"/>
                <w:sz w:val="22"/>
                <w:szCs w:val="22"/>
                <w:lang w:bidi="ar-IQ"/>
              </w:rPr>
            </w:pPr>
            <w:r w:rsidRPr="00180658">
              <w:rPr>
                <w:rFonts w:ascii="Arial" w:hAnsi="Arial" w:cs="Arial"/>
                <w:b/>
                <w:bCs/>
                <w:color w:val="000000"/>
                <w:sz w:val="22"/>
                <w:szCs w:val="22"/>
                <w:rtl/>
                <w:lang w:bidi="ar-IQ"/>
              </w:rPr>
              <w:t>محاضرة</w:t>
            </w:r>
          </w:p>
        </w:tc>
        <w:tc>
          <w:tcPr>
            <w:tcW w:w="2070" w:type="dxa"/>
            <w:gridSpan w:val="3"/>
            <w:shd w:val="clear" w:color="auto" w:fill="FFFFFF"/>
            <w:vAlign w:val="center"/>
          </w:tcPr>
          <w:p w:rsidR="00697E0F" w:rsidRPr="00180658" w:rsidRDefault="00697E0F" w:rsidP="00697E0F">
            <w:pPr>
              <w:tabs>
                <w:tab w:val="left" w:pos="642"/>
              </w:tabs>
              <w:autoSpaceDE w:val="0"/>
              <w:autoSpaceDN w:val="0"/>
              <w:adjustRightInd w:val="0"/>
              <w:rPr>
                <w:rFonts w:ascii="Arial" w:hAnsi="Arial" w:cs="Arial"/>
                <w:b/>
                <w:bCs/>
                <w:color w:val="000000"/>
                <w:lang w:bidi="ar-IQ"/>
              </w:rPr>
            </w:pPr>
            <w:r w:rsidRPr="00180658">
              <w:rPr>
                <w:rFonts w:ascii="Arial" w:hAnsi="Arial" w:cs="Arial"/>
                <w:b/>
                <w:bCs/>
                <w:color w:val="000000"/>
                <w:rtl/>
                <w:lang w:bidi="ar-IQ"/>
              </w:rPr>
              <w:t>اختبارات مقالية وموضوعية</w:t>
            </w:r>
          </w:p>
        </w:tc>
      </w:tr>
      <w:tr w:rsidR="00697E0F" w:rsidRPr="0012412F" w:rsidTr="00697E0F">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323"/>
        </w:trPr>
        <w:tc>
          <w:tcPr>
            <w:tcW w:w="1260" w:type="dxa"/>
            <w:shd w:val="clear" w:color="auto" w:fill="FFFFFF"/>
            <w:vAlign w:val="center"/>
          </w:tcPr>
          <w:p w:rsidR="00697E0F" w:rsidRPr="007407EF" w:rsidRDefault="00697E0F" w:rsidP="00697E0F">
            <w:pPr>
              <w:autoSpaceDE w:val="0"/>
              <w:autoSpaceDN w:val="0"/>
              <w:adjustRightInd w:val="0"/>
              <w:rPr>
                <w:rFonts w:ascii="Cambria" w:hAnsi="Cambria" w:cs="Times New Roman"/>
                <w:color w:val="000000"/>
                <w:sz w:val="28"/>
                <w:szCs w:val="28"/>
                <w:lang w:bidi="ar-IQ"/>
              </w:rPr>
            </w:pPr>
            <w:r w:rsidRPr="007407EF">
              <w:rPr>
                <w:rFonts w:ascii="Cambria" w:hAnsi="Cambria" w:cs="Times New Roman" w:hint="cs"/>
                <w:color w:val="000000"/>
                <w:sz w:val="28"/>
                <w:szCs w:val="28"/>
                <w:rtl/>
                <w:lang w:bidi="ar-IQ"/>
              </w:rPr>
              <w:t>17-18</w:t>
            </w:r>
          </w:p>
        </w:tc>
        <w:tc>
          <w:tcPr>
            <w:tcW w:w="990" w:type="dxa"/>
            <w:gridSpan w:val="2"/>
            <w:shd w:val="clear" w:color="auto" w:fill="FFFFFF"/>
            <w:vAlign w:val="center"/>
          </w:tcPr>
          <w:p w:rsidR="00697E0F" w:rsidRPr="007407EF" w:rsidRDefault="00697E0F" w:rsidP="00697E0F">
            <w:pPr>
              <w:autoSpaceDE w:val="0"/>
              <w:autoSpaceDN w:val="0"/>
              <w:adjustRightInd w:val="0"/>
              <w:rPr>
                <w:rFonts w:ascii="Cambria" w:hAnsi="Cambria" w:cs="Times New Roman"/>
                <w:color w:val="000000"/>
                <w:sz w:val="28"/>
                <w:szCs w:val="28"/>
                <w:lang w:bidi="ar-IQ"/>
              </w:rPr>
            </w:pPr>
            <w:r w:rsidRPr="007407EF">
              <w:rPr>
                <w:rFonts w:ascii="Cambria" w:hAnsi="Cambria" w:cs="Times New Roman" w:hint="cs"/>
                <w:color w:val="000000"/>
                <w:sz w:val="28"/>
                <w:szCs w:val="28"/>
                <w:rtl/>
                <w:lang w:bidi="ar-IQ"/>
              </w:rPr>
              <w:t>4</w:t>
            </w:r>
          </w:p>
        </w:tc>
        <w:tc>
          <w:tcPr>
            <w:tcW w:w="1890" w:type="dxa"/>
            <w:gridSpan w:val="2"/>
            <w:shd w:val="clear" w:color="auto" w:fill="FFFFFF"/>
          </w:tcPr>
          <w:p w:rsidR="00697E0F" w:rsidRPr="00180658" w:rsidRDefault="00697E0F" w:rsidP="00697E0F">
            <w:pPr>
              <w:rPr>
                <w:rFonts w:ascii="Arial" w:hAnsi="Arial" w:cs="Arial"/>
                <w:b/>
                <w:bCs/>
                <w:color w:val="000000"/>
                <w:sz w:val="22"/>
                <w:szCs w:val="22"/>
              </w:rPr>
            </w:pPr>
            <w:r w:rsidRPr="00180658">
              <w:rPr>
                <w:rFonts w:ascii="Arial" w:hAnsi="Arial" w:cs="Arial"/>
                <w:b/>
                <w:bCs/>
                <w:color w:val="000000"/>
                <w:sz w:val="22"/>
                <w:szCs w:val="22"/>
                <w:rtl/>
                <w:lang w:bidi="ar-IQ"/>
              </w:rPr>
              <w:t>ان يتعرف الطالب على:</w:t>
            </w:r>
          </w:p>
        </w:tc>
        <w:tc>
          <w:tcPr>
            <w:tcW w:w="2700" w:type="dxa"/>
            <w:gridSpan w:val="2"/>
            <w:shd w:val="clear" w:color="auto" w:fill="FFFFFF"/>
            <w:vAlign w:val="center"/>
          </w:tcPr>
          <w:p w:rsidR="00697E0F" w:rsidRPr="00180658" w:rsidRDefault="00697E0F" w:rsidP="00697E0F">
            <w:pPr>
              <w:autoSpaceDE w:val="0"/>
              <w:autoSpaceDN w:val="0"/>
              <w:adjustRightInd w:val="0"/>
              <w:rPr>
                <w:rFonts w:ascii="Arial" w:hAnsi="Arial" w:cs="Arial"/>
                <w:b/>
                <w:bCs/>
                <w:color w:val="000000"/>
                <w:sz w:val="22"/>
                <w:szCs w:val="22"/>
                <w:lang w:bidi="ar-IQ"/>
              </w:rPr>
            </w:pPr>
            <w:r w:rsidRPr="00180658">
              <w:rPr>
                <w:rFonts w:ascii="Arial" w:hAnsi="Arial" w:cs="Arial"/>
                <w:b/>
                <w:bCs/>
                <w:color w:val="000000"/>
                <w:sz w:val="22"/>
                <w:szCs w:val="22"/>
                <w:rtl/>
                <w:lang w:bidi="ar-IQ"/>
              </w:rPr>
              <w:t>الاساس الفلسفي</w:t>
            </w:r>
          </w:p>
        </w:tc>
        <w:tc>
          <w:tcPr>
            <w:tcW w:w="1260" w:type="dxa"/>
            <w:shd w:val="clear" w:color="auto" w:fill="FFFFFF"/>
            <w:vAlign w:val="center"/>
          </w:tcPr>
          <w:p w:rsidR="00697E0F" w:rsidRPr="00180658" w:rsidRDefault="00697E0F" w:rsidP="00697E0F">
            <w:pPr>
              <w:tabs>
                <w:tab w:val="left" w:pos="642"/>
              </w:tabs>
              <w:autoSpaceDE w:val="0"/>
              <w:autoSpaceDN w:val="0"/>
              <w:adjustRightInd w:val="0"/>
              <w:rPr>
                <w:rFonts w:ascii="Arial" w:hAnsi="Arial" w:cs="Arial"/>
                <w:b/>
                <w:bCs/>
                <w:color w:val="000000"/>
                <w:sz w:val="22"/>
                <w:szCs w:val="22"/>
                <w:lang w:bidi="ar-IQ"/>
              </w:rPr>
            </w:pPr>
            <w:r w:rsidRPr="00180658">
              <w:rPr>
                <w:rFonts w:ascii="Arial" w:hAnsi="Arial" w:cs="Arial"/>
                <w:b/>
                <w:bCs/>
                <w:color w:val="000000"/>
                <w:sz w:val="22"/>
                <w:szCs w:val="22"/>
                <w:rtl/>
                <w:lang w:bidi="ar-IQ"/>
              </w:rPr>
              <w:t>محاضرة</w:t>
            </w:r>
          </w:p>
        </w:tc>
        <w:tc>
          <w:tcPr>
            <w:tcW w:w="2070" w:type="dxa"/>
            <w:gridSpan w:val="3"/>
            <w:shd w:val="clear" w:color="auto" w:fill="FFFFFF"/>
            <w:vAlign w:val="center"/>
          </w:tcPr>
          <w:p w:rsidR="00697E0F" w:rsidRPr="00180658" w:rsidRDefault="00697E0F" w:rsidP="00697E0F">
            <w:pPr>
              <w:tabs>
                <w:tab w:val="left" w:pos="642"/>
              </w:tabs>
              <w:autoSpaceDE w:val="0"/>
              <w:autoSpaceDN w:val="0"/>
              <w:adjustRightInd w:val="0"/>
              <w:rPr>
                <w:rFonts w:ascii="Arial" w:hAnsi="Arial" w:cs="Arial"/>
                <w:b/>
                <w:bCs/>
                <w:color w:val="000000"/>
                <w:lang w:bidi="ar-IQ"/>
              </w:rPr>
            </w:pPr>
            <w:r w:rsidRPr="00180658">
              <w:rPr>
                <w:rFonts w:ascii="Arial" w:hAnsi="Arial" w:cs="Arial"/>
                <w:b/>
                <w:bCs/>
                <w:color w:val="000000"/>
                <w:rtl/>
                <w:lang w:bidi="ar-IQ"/>
              </w:rPr>
              <w:t>اختبارات مقالية وموضوعية</w:t>
            </w:r>
          </w:p>
        </w:tc>
      </w:tr>
    </w:tbl>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697E0F" w:rsidRPr="00FE2B72" w:rsidTr="00697E0F">
        <w:trPr>
          <w:trHeight w:val="570"/>
        </w:trPr>
        <w:tc>
          <w:tcPr>
            <w:tcW w:w="4007" w:type="dxa"/>
            <w:shd w:val="clear" w:color="auto" w:fill="auto"/>
          </w:tcPr>
          <w:p w:rsidR="00697E0F" w:rsidRPr="00FE2B72" w:rsidRDefault="00697E0F" w:rsidP="00697E0F">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vAlign w:val="center"/>
          </w:tcPr>
          <w:p w:rsidR="00697E0F" w:rsidRPr="0012412F" w:rsidRDefault="00697E0F" w:rsidP="00697E0F">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كتب المقرر</w:t>
            </w:r>
          </w:p>
        </w:tc>
      </w:tr>
      <w:tr w:rsidR="00697E0F" w:rsidRPr="00FE2B72" w:rsidTr="00697E0F">
        <w:trPr>
          <w:trHeight w:val="1005"/>
        </w:trPr>
        <w:tc>
          <w:tcPr>
            <w:tcW w:w="4007" w:type="dxa"/>
            <w:shd w:val="clear" w:color="auto" w:fill="auto"/>
          </w:tcPr>
          <w:p w:rsidR="00697E0F" w:rsidRPr="00FE2B72" w:rsidRDefault="00697E0F" w:rsidP="00697E0F">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vAlign w:val="center"/>
          </w:tcPr>
          <w:p w:rsidR="00697E0F" w:rsidRPr="0012412F" w:rsidRDefault="00697E0F" w:rsidP="00697E0F">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ورش عمل ،استخدام الدوريات و الانترنيت</w:t>
            </w:r>
          </w:p>
        </w:tc>
      </w:tr>
      <w:tr w:rsidR="00697E0F" w:rsidRPr="00FE2B72" w:rsidTr="00697E0F">
        <w:trPr>
          <w:trHeight w:val="1247"/>
        </w:trPr>
        <w:tc>
          <w:tcPr>
            <w:tcW w:w="4007" w:type="dxa"/>
            <w:shd w:val="clear" w:color="auto" w:fill="auto"/>
          </w:tcPr>
          <w:p w:rsidR="00697E0F" w:rsidRPr="00FE2B72" w:rsidRDefault="00697E0F" w:rsidP="00697E0F">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vAlign w:val="center"/>
          </w:tcPr>
          <w:p w:rsidR="00697E0F" w:rsidRPr="0012412F" w:rsidRDefault="00180658" w:rsidP="00697E0F">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ورش عمل ،استخدام الدوريات و الانترنيت</w:t>
            </w:r>
          </w:p>
        </w:tc>
      </w:tr>
      <w:tr w:rsidR="00697E0F" w:rsidRPr="00FE2B72" w:rsidTr="00697E0F">
        <w:trPr>
          <w:trHeight w:val="1247"/>
        </w:trPr>
        <w:tc>
          <w:tcPr>
            <w:tcW w:w="4007" w:type="dxa"/>
            <w:shd w:val="clear" w:color="auto" w:fill="auto"/>
          </w:tcPr>
          <w:p w:rsidR="00697E0F" w:rsidRPr="00FE2B72" w:rsidRDefault="00697E0F" w:rsidP="00697E0F">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lastRenderedPageBreak/>
              <w:t>ب ـ المراجع الالكترونية, مواقع الانترنيت ....</w:t>
            </w:r>
          </w:p>
        </w:tc>
        <w:tc>
          <w:tcPr>
            <w:tcW w:w="5713" w:type="dxa"/>
            <w:shd w:val="clear" w:color="auto" w:fill="auto"/>
            <w:vAlign w:val="center"/>
          </w:tcPr>
          <w:p w:rsidR="00697E0F" w:rsidRPr="0012412F" w:rsidRDefault="00697E0F" w:rsidP="00697E0F">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مواقع الانترنيت</w:t>
            </w:r>
          </w:p>
        </w:tc>
      </w:tr>
    </w:tbl>
    <w:p w:rsidR="00697E0F" w:rsidRDefault="00697E0F" w:rsidP="00697E0F">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697E0F" w:rsidRPr="00FE2B72" w:rsidTr="00697E0F">
        <w:trPr>
          <w:trHeight w:val="419"/>
        </w:trPr>
        <w:tc>
          <w:tcPr>
            <w:tcW w:w="9720" w:type="dxa"/>
            <w:shd w:val="clear" w:color="auto" w:fill="auto"/>
          </w:tcPr>
          <w:p w:rsidR="00697E0F" w:rsidRPr="00FE2B72" w:rsidRDefault="00697E0F" w:rsidP="00987599">
            <w:pPr>
              <w:numPr>
                <w:ilvl w:val="0"/>
                <w:numId w:val="18"/>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697E0F" w:rsidRPr="00FE2B72" w:rsidTr="00180658">
        <w:trPr>
          <w:trHeight w:val="242"/>
        </w:trPr>
        <w:tc>
          <w:tcPr>
            <w:tcW w:w="9720" w:type="dxa"/>
            <w:shd w:val="clear" w:color="auto" w:fill="auto"/>
          </w:tcPr>
          <w:p w:rsidR="00697E0F" w:rsidRPr="00FE2B72" w:rsidRDefault="00697E0F" w:rsidP="00697E0F">
            <w:pPr>
              <w:shd w:val="clear" w:color="auto" w:fill="FFFFFF"/>
              <w:autoSpaceDE w:val="0"/>
              <w:autoSpaceDN w:val="0"/>
              <w:adjustRightInd w:val="0"/>
              <w:rPr>
                <w:rFonts w:ascii="Cambria" w:eastAsia="Calibri" w:hAnsi="Cambria" w:cs="Times New Roman"/>
                <w:color w:val="000000"/>
                <w:sz w:val="28"/>
                <w:szCs w:val="28"/>
                <w:rtl/>
                <w:lang w:bidi="ar-IQ"/>
              </w:rPr>
            </w:pPr>
          </w:p>
          <w:p w:rsidR="00697E0F" w:rsidRPr="00FE2B72" w:rsidRDefault="00697E0F" w:rsidP="00697E0F">
            <w:pPr>
              <w:shd w:val="clear" w:color="auto" w:fill="FFFFFF"/>
              <w:autoSpaceDE w:val="0"/>
              <w:autoSpaceDN w:val="0"/>
              <w:adjustRightInd w:val="0"/>
              <w:rPr>
                <w:rFonts w:ascii="Cambria" w:eastAsia="Calibri" w:hAnsi="Cambria" w:cs="Times New Roman"/>
                <w:color w:val="000000"/>
                <w:sz w:val="28"/>
                <w:szCs w:val="28"/>
                <w:rtl/>
                <w:lang w:bidi="ar-IQ"/>
              </w:rPr>
            </w:pPr>
          </w:p>
          <w:p w:rsidR="00697E0F" w:rsidRPr="00FE2B72" w:rsidRDefault="00697E0F" w:rsidP="00697E0F">
            <w:pPr>
              <w:shd w:val="clear" w:color="auto" w:fill="FFFFFF"/>
              <w:autoSpaceDE w:val="0"/>
              <w:autoSpaceDN w:val="0"/>
              <w:adjustRightInd w:val="0"/>
              <w:rPr>
                <w:rFonts w:ascii="Cambria" w:eastAsia="Calibri" w:hAnsi="Cambria" w:cs="Times New Roman"/>
                <w:color w:val="000000"/>
                <w:sz w:val="28"/>
                <w:szCs w:val="28"/>
                <w:rtl/>
                <w:lang w:bidi="ar-IQ"/>
              </w:rPr>
            </w:pPr>
          </w:p>
          <w:p w:rsidR="00697E0F" w:rsidRPr="00FE2B72" w:rsidRDefault="00697E0F" w:rsidP="00697E0F">
            <w:pPr>
              <w:shd w:val="clear" w:color="auto" w:fill="FFFFFF"/>
              <w:autoSpaceDE w:val="0"/>
              <w:autoSpaceDN w:val="0"/>
              <w:adjustRightInd w:val="0"/>
              <w:rPr>
                <w:rFonts w:ascii="Cambria" w:eastAsia="Calibri" w:hAnsi="Cambria" w:cs="Times New Roman"/>
                <w:color w:val="000000"/>
                <w:sz w:val="28"/>
                <w:szCs w:val="28"/>
                <w:rtl/>
                <w:lang w:bidi="ar-IQ"/>
              </w:rPr>
            </w:pPr>
          </w:p>
          <w:p w:rsidR="00697E0F" w:rsidRPr="00FE2B72" w:rsidRDefault="00697E0F" w:rsidP="00697E0F">
            <w:pPr>
              <w:shd w:val="clear" w:color="auto" w:fill="FFFFFF"/>
              <w:autoSpaceDE w:val="0"/>
              <w:autoSpaceDN w:val="0"/>
              <w:adjustRightInd w:val="0"/>
              <w:rPr>
                <w:rFonts w:ascii="Cambria" w:eastAsia="Calibri" w:hAnsi="Cambria" w:cs="Times New Roman"/>
                <w:color w:val="000000"/>
                <w:sz w:val="28"/>
                <w:szCs w:val="28"/>
                <w:lang w:bidi="ar-IQ"/>
              </w:rPr>
            </w:pPr>
          </w:p>
        </w:tc>
      </w:tr>
    </w:tbl>
    <w:p w:rsidR="00697E0F" w:rsidRDefault="00697E0F" w:rsidP="004B4537">
      <w:pPr>
        <w:shd w:val="clear" w:color="auto" w:fill="FFFFFF"/>
        <w:autoSpaceDE w:val="0"/>
        <w:autoSpaceDN w:val="0"/>
        <w:adjustRightInd w:val="0"/>
        <w:spacing w:after="200" w:line="276" w:lineRule="auto"/>
        <w:jc w:val="center"/>
        <w:rPr>
          <w:rFonts w:cs="Times New Roman"/>
          <w:b/>
          <w:bCs/>
          <w:sz w:val="32"/>
          <w:szCs w:val="32"/>
          <w:rtl/>
        </w:rPr>
      </w:pPr>
    </w:p>
    <w:p w:rsidR="00180658" w:rsidRDefault="00180658" w:rsidP="004B4537">
      <w:pPr>
        <w:shd w:val="clear" w:color="auto" w:fill="FFFFFF"/>
        <w:autoSpaceDE w:val="0"/>
        <w:autoSpaceDN w:val="0"/>
        <w:adjustRightInd w:val="0"/>
        <w:spacing w:after="200" w:line="276" w:lineRule="auto"/>
        <w:jc w:val="center"/>
        <w:rPr>
          <w:rFonts w:cs="Times New Roman"/>
          <w:b/>
          <w:bCs/>
          <w:sz w:val="32"/>
          <w:szCs w:val="32"/>
          <w:rtl/>
        </w:rPr>
      </w:pPr>
    </w:p>
    <w:p w:rsidR="00180658" w:rsidRDefault="00180658" w:rsidP="004B4537">
      <w:pPr>
        <w:shd w:val="clear" w:color="auto" w:fill="FFFFFF"/>
        <w:autoSpaceDE w:val="0"/>
        <w:autoSpaceDN w:val="0"/>
        <w:adjustRightInd w:val="0"/>
        <w:spacing w:after="200" w:line="276" w:lineRule="auto"/>
        <w:jc w:val="center"/>
        <w:rPr>
          <w:rFonts w:cs="Times New Roman"/>
          <w:b/>
          <w:bCs/>
          <w:sz w:val="32"/>
          <w:szCs w:val="32"/>
          <w:rtl/>
        </w:rPr>
      </w:pPr>
    </w:p>
    <w:p w:rsidR="00180658" w:rsidRDefault="00180658" w:rsidP="004B4537">
      <w:pPr>
        <w:shd w:val="clear" w:color="auto" w:fill="FFFFFF"/>
        <w:autoSpaceDE w:val="0"/>
        <w:autoSpaceDN w:val="0"/>
        <w:adjustRightInd w:val="0"/>
        <w:spacing w:after="200" w:line="276" w:lineRule="auto"/>
        <w:jc w:val="center"/>
        <w:rPr>
          <w:rFonts w:cs="Times New Roman"/>
          <w:b/>
          <w:bCs/>
          <w:sz w:val="32"/>
          <w:szCs w:val="32"/>
          <w:rtl/>
        </w:rPr>
      </w:pPr>
    </w:p>
    <w:p w:rsidR="00180658" w:rsidRDefault="00180658" w:rsidP="004B4537">
      <w:pPr>
        <w:shd w:val="clear" w:color="auto" w:fill="FFFFFF"/>
        <w:autoSpaceDE w:val="0"/>
        <w:autoSpaceDN w:val="0"/>
        <w:adjustRightInd w:val="0"/>
        <w:spacing w:after="200" w:line="276" w:lineRule="auto"/>
        <w:jc w:val="center"/>
        <w:rPr>
          <w:rFonts w:cs="Times New Roman"/>
          <w:b/>
          <w:bCs/>
          <w:sz w:val="32"/>
          <w:szCs w:val="32"/>
          <w:rtl/>
        </w:rPr>
      </w:pPr>
    </w:p>
    <w:p w:rsidR="00180658" w:rsidRDefault="00180658" w:rsidP="004B4537">
      <w:pPr>
        <w:shd w:val="clear" w:color="auto" w:fill="FFFFFF"/>
        <w:autoSpaceDE w:val="0"/>
        <w:autoSpaceDN w:val="0"/>
        <w:adjustRightInd w:val="0"/>
        <w:spacing w:after="200" w:line="276" w:lineRule="auto"/>
        <w:jc w:val="center"/>
        <w:rPr>
          <w:rFonts w:cs="Times New Roman"/>
          <w:b/>
          <w:bCs/>
          <w:sz w:val="32"/>
          <w:szCs w:val="32"/>
          <w:rtl/>
        </w:rPr>
      </w:pPr>
    </w:p>
    <w:p w:rsidR="00180658" w:rsidRDefault="00180658" w:rsidP="004B4537">
      <w:pPr>
        <w:shd w:val="clear" w:color="auto" w:fill="FFFFFF"/>
        <w:autoSpaceDE w:val="0"/>
        <w:autoSpaceDN w:val="0"/>
        <w:adjustRightInd w:val="0"/>
        <w:spacing w:after="200" w:line="276" w:lineRule="auto"/>
        <w:jc w:val="center"/>
        <w:rPr>
          <w:rFonts w:cs="Times New Roman"/>
          <w:b/>
          <w:bCs/>
          <w:sz w:val="32"/>
          <w:szCs w:val="32"/>
          <w:rtl/>
        </w:rPr>
      </w:pPr>
    </w:p>
    <w:p w:rsidR="00180658" w:rsidRDefault="00180658" w:rsidP="004B4537">
      <w:pPr>
        <w:shd w:val="clear" w:color="auto" w:fill="FFFFFF"/>
        <w:autoSpaceDE w:val="0"/>
        <w:autoSpaceDN w:val="0"/>
        <w:adjustRightInd w:val="0"/>
        <w:spacing w:after="200" w:line="276" w:lineRule="auto"/>
        <w:jc w:val="center"/>
        <w:rPr>
          <w:rFonts w:cs="Times New Roman"/>
          <w:b/>
          <w:bCs/>
          <w:sz w:val="32"/>
          <w:szCs w:val="32"/>
          <w:rtl/>
        </w:rPr>
      </w:pPr>
    </w:p>
    <w:p w:rsidR="00180658" w:rsidRDefault="00180658" w:rsidP="004B4537">
      <w:pPr>
        <w:shd w:val="clear" w:color="auto" w:fill="FFFFFF"/>
        <w:autoSpaceDE w:val="0"/>
        <w:autoSpaceDN w:val="0"/>
        <w:adjustRightInd w:val="0"/>
        <w:spacing w:after="200" w:line="276" w:lineRule="auto"/>
        <w:jc w:val="center"/>
        <w:rPr>
          <w:rFonts w:cs="Times New Roman"/>
          <w:b/>
          <w:bCs/>
          <w:sz w:val="32"/>
          <w:szCs w:val="32"/>
          <w:rtl/>
        </w:rPr>
      </w:pPr>
    </w:p>
    <w:p w:rsidR="00180658" w:rsidRDefault="00180658" w:rsidP="004B4537">
      <w:pPr>
        <w:shd w:val="clear" w:color="auto" w:fill="FFFFFF"/>
        <w:autoSpaceDE w:val="0"/>
        <w:autoSpaceDN w:val="0"/>
        <w:adjustRightInd w:val="0"/>
        <w:spacing w:after="200" w:line="276" w:lineRule="auto"/>
        <w:jc w:val="center"/>
        <w:rPr>
          <w:rFonts w:cs="Times New Roman"/>
          <w:b/>
          <w:bCs/>
          <w:sz w:val="32"/>
          <w:szCs w:val="32"/>
          <w:rtl/>
        </w:rPr>
      </w:pPr>
    </w:p>
    <w:p w:rsidR="00180658" w:rsidRDefault="00180658" w:rsidP="004B4537">
      <w:pPr>
        <w:shd w:val="clear" w:color="auto" w:fill="FFFFFF"/>
        <w:autoSpaceDE w:val="0"/>
        <w:autoSpaceDN w:val="0"/>
        <w:adjustRightInd w:val="0"/>
        <w:spacing w:after="200" w:line="276" w:lineRule="auto"/>
        <w:jc w:val="center"/>
        <w:rPr>
          <w:rFonts w:cs="Times New Roman"/>
          <w:b/>
          <w:bCs/>
          <w:sz w:val="32"/>
          <w:szCs w:val="32"/>
          <w:rtl/>
        </w:rPr>
      </w:pPr>
    </w:p>
    <w:p w:rsidR="00180658" w:rsidRDefault="00180658" w:rsidP="004B4537">
      <w:pPr>
        <w:shd w:val="clear" w:color="auto" w:fill="FFFFFF"/>
        <w:autoSpaceDE w:val="0"/>
        <w:autoSpaceDN w:val="0"/>
        <w:adjustRightInd w:val="0"/>
        <w:spacing w:after="200" w:line="276" w:lineRule="auto"/>
        <w:jc w:val="center"/>
        <w:rPr>
          <w:rFonts w:cs="Times New Roman"/>
          <w:b/>
          <w:bCs/>
          <w:sz w:val="32"/>
          <w:szCs w:val="32"/>
          <w:rtl/>
        </w:rPr>
      </w:pPr>
    </w:p>
    <w:p w:rsidR="00180658" w:rsidRDefault="00180658" w:rsidP="004B4537">
      <w:pPr>
        <w:shd w:val="clear" w:color="auto" w:fill="FFFFFF"/>
        <w:autoSpaceDE w:val="0"/>
        <w:autoSpaceDN w:val="0"/>
        <w:adjustRightInd w:val="0"/>
        <w:spacing w:after="200" w:line="276" w:lineRule="auto"/>
        <w:jc w:val="center"/>
        <w:rPr>
          <w:rFonts w:cs="Times New Roman"/>
          <w:b/>
          <w:bCs/>
          <w:sz w:val="32"/>
          <w:szCs w:val="32"/>
          <w:rtl/>
        </w:rPr>
      </w:pPr>
    </w:p>
    <w:p w:rsidR="00180658" w:rsidRDefault="00180658" w:rsidP="004B4537">
      <w:pPr>
        <w:shd w:val="clear" w:color="auto" w:fill="FFFFFF"/>
        <w:autoSpaceDE w:val="0"/>
        <w:autoSpaceDN w:val="0"/>
        <w:adjustRightInd w:val="0"/>
        <w:spacing w:after="200" w:line="276" w:lineRule="auto"/>
        <w:jc w:val="center"/>
        <w:rPr>
          <w:rFonts w:cs="Times New Roman"/>
          <w:b/>
          <w:bCs/>
          <w:sz w:val="32"/>
          <w:szCs w:val="32"/>
          <w:rtl/>
        </w:rPr>
      </w:pPr>
    </w:p>
    <w:p w:rsidR="008C188A" w:rsidRDefault="008C188A" w:rsidP="008C188A">
      <w:pPr>
        <w:shd w:val="clear" w:color="auto" w:fill="FFFFFF"/>
        <w:autoSpaceDE w:val="0"/>
        <w:autoSpaceDN w:val="0"/>
        <w:adjustRightInd w:val="0"/>
        <w:spacing w:after="200" w:line="276" w:lineRule="auto"/>
        <w:rPr>
          <w:rFonts w:cs="Times New Roman"/>
          <w:b/>
          <w:bCs/>
          <w:sz w:val="32"/>
          <w:szCs w:val="32"/>
          <w:rtl/>
        </w:rPr>
      </w:pPr>
    </w:p>
    <w:p w:rsidR="004B4537" w:rsidRDefault="004B4537" w:rsidP="008C188A">
      <w:pPr>
        <w:shd w:val="clear" w:color="auto" w:fill="FFFFFF"/>
        <w:autoSpaceDE w:val="0"/>
        <w:autoSpaceDN w:val="0"/>
        <w:adjustRightInd w:val="0"/>
        <w:spacing w:after="200" w:line="276" w:lineRule="auto"/>
        <w:jc w:val="center"/>
        <w:rPr>
          <w:rFonts w:cs="Times New Roman"/>
          <w:b/>
          <w:bCs/>
          <w:sz w:val="32"/>
          <w:szCs w:val="32"/>
          <w:rtl/>
          <w:lang w:bidi="ar-IQ"/>
        </w:rPr>
      </w:pPr>
      <w:r>
        <w:rPr>
          <w:rFonts w:cs="Times New Roman" w:hint="cs"/>
          <w:b/>
          <w:bCs/>
          <w:sz w:val="32"/>
          <w:szCs w:val="32"/>
          <w:rtl/>
        </w:rPr>
        <w:lastRenderedPageBreak/>
        <w:t>نموذج وصف المقرر</w:t>
      </w:r>
    </w:p>
    <w:p w:rsidR="004B4537" w:rsidRDefault="004B4537" w:rsidP="004B4537">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4B4537" w:rsidRDefault="004B4537" w:rsidP="004B4537">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4B4537" w:rsidTr="004B4537">
        <w:trPr>
          <w:trHeight w:val="794"/>
        </w:trPr>
        <w:tc>
          <w:tcPr>
            <w:tcW w:w="9720" w:type="dxa"/>
            <w:tcBorders>
              <w:top w:val="single" w:sz="4" w:space="0" w:color="auto"/>
              <w:left w:val="single" w:sz="4" w:space="0" w:color="auto"/>
              <w:bottom w:val="single" w:sz="4" w:space="0" w:color="auto"/>
              <w:right w:val="single" w:sz="4" w:space="0" w:color="auto"/>
            </w:tcBorders>
            <w:hideMark/>
          </w:tcPr>
          <w:p w:rsidR="004B4537" w:rsidRDefault="004B4537" w:rsidP="004B4537">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4B4537" w:rsidRDefault="004B4537" w:rsidP="004B4537">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4B4537" w:rsidRDefault="004B4537" w:rsidP="004B4537">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4B4537" w:rsidTr="004B4537">
        <w:trPr>
          <w:trHeight w:val="624"/>
        </w:trPr>
        <w:tc>
          <w:tcPr>
            <w:tcW w:w="3780" w:type="dxa"/>
            <w:tcBorders>
              <w:top w:val="single" w:sz="4" w:space="0" w:color="auto"/>
              <w:left w:val="single" w:sz="4" w:space="0" w:color="auto"/>
              <w:bottom w:val="single" w:sz="4" w:space="0" w:color="auto"/>
              <w:right w:val="single" w:sz="4" w:space="0" w:color="auto"/>
            </w:tcBorders>
            <w:hideMark/>
          </w:tcPr>
          <w:p w:rsidR="004B4537" w:rsidRDefault="004B4537" w:rsidP="004B4537">
            <w:pPr>
              <w:numPr>
                <w:ilvl w:val="0"/>
                <w:numId w:val="3"/>
              </w:numPr>
              <w:shd w:val="clear" w:color="auto" w:fill="FFFFFF"/>
              <w:autoSpaceDE w:val="0"/>
              <w:autoSpaceDN w:val="0"/>
              <w:adjustRightInd w:val="0"/>
              <w:ind w:hanging="288"/>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4B4537" w:rsidRPr="00711C89" w:rsidRDefault="004B4537" w:rsidP="004B4537">
            <w:pPr>
              <w:pStyle w:val="Heading2"/>
              <w:rPr>
                <w:rFonts w:eastAsia="Calibri"/>
                <w:lang w:bidi="ar-IQ"/>
              </w:rPr>
            </w:pPr>
            <w:r w:rsidRPr="00711C89">
              <w:rPr>
                <w:rFonts w:eastAsia="Calibri"/>
                <w:rtl/>
                <w:lang w:bidi="ar-IQ"/>
              </w:rPr>
              <w:t>جامعة بغداد</w:t>
            </w:r>
            <w:r w:rsidR="006D7C8A">
              <w:rPr>
                <w:rFonts w:ascii="Cambria" w:eastAsia="Calibri" w:hAnsi="Cambria" w:cs="Times New Roman" w:hint="cs"/>
                <w:color w:val="000000"/>
                <w:sz w:val="28"/>
                <w:szCs w:val="28"/>
                <w:rtl/>
                <w:lang w:bidi="ar-IQ"/>
              </w:rPr>
              <w:t xml:space="preserve">/ </w:t>
            </w:r>
            <w:r w:rsidR="006D7C8A" w:rsidRPr="006D7C8A">
              <w:rPr>
                <w:rFonts w:ascii="Cambria" w:eastAsia="Calibri" w:hAnsi="Cambria" w:cs="Times New Roman" w:hint="cs"/>
                <w:b w:val="0"/>
                <w:bCs w:val="0"/>
                <w:color w:val="000000"/>
                <w:sz w:val="28"/>
                <w:szCs w:val="28"/>
                <w:rtl/>
                <w:lang w:bidi="ar-IQ"/>
              </w:rPr>
              <w:t xml:space="preserve">كلية التربية </w:t>
            </w:r>
            <w:r w:rsidR="006D7C8A">
              <w:rPr>
                <w:rFonts w:ascii="Cambria" w:eastAsia="Calibri" w:hAnsi="Cambria" w:cs="Times New Roman" w:hint="cs"/>
                <w:b w:val="0"/>
                <w:bCs w:val="0"/>
                <w:color w:val="000000"/>
                <w:sz w:val="28"/>
                <w:szCs w:val="28"/>
                <w:rtl/>
                <w:lang w:bidi="ar-IQ"/>
              </w:rPr>
              <w:t>ل</w:t>
            </w:r>
            <w:r w:rsidR="006D7C8A" w:rsidRPr="006D7C8A">
              <w:rPr>
                <w:rFonts w:ascii="Cambria" w:eastAsia="Calibri" w:hAnsi="Cambria" w:cs="Times New Roman" w:hint="cs"/>
                <w:b w:val="0"/>
                <w:bCs w:val="0"/>
                <w:color w:val="000000"/>
                <w:sz w:val="28"/>
                <w:szCs w:val="28"/>
                <w:rtl/>
                <w:lang w:bidi="ar-IQ"/>
              </w:rPr>
              <w:t>لبنات</w:t>
            </w:r>
          </w:p>
        </w:tc>
      </w:tr>
      <w:tr w:rsidR="004B4537" w:rsidTr="004B4537">
        <w:trPr>
          <w:trHeight w:val="624"/>
        </w:trPr>
        <w:tc>
          <w:tcPr>
            <w:tcW w:w="3780" w:type="dxa"/>
            <w:tcBorders>
              <w:top w:val="single" w:sz="4" w:space="0" w:color="auto"/>
              <w:left w:val="single" w:sz="4" w:space="0" w:color="auto"/>
              <w:bottom w:val="single" w:sz="4" w:space="0" w:color="auto"/>
              <w:right w:val="single" w:sz="4" w:space="0" w:color="auto"/>
            </w:tcBorders>
            <w:hideMark/>
          </w:tcPr>
          <w:p w:rsidR="004B4537" w:rsidRDefault="004B4537" w:rsidP="004B4537">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4B4537" w:rsidRDefault="006D7C8A" w:rsidP="004B4537">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التاريخ</w:t>
            </w:r>
          </w:p>
          <w:p w:rsidR="004B4537" w:rsidRDefault="004B4537" w:rsidP="004B4537">
            <w:pPr>
              <w:shd w:val="clear" w:color="auto" w:fill="FFFFFF"/>
              <w:autoSpaceDE w:val="0"/>
              <w:autoSpaceDN w:val="0"/>
              <w:adjustRightInd w:val="0"/>
              <w:rPr>
                <w:rFonts w:ascii="Cambria" w:eastAsia="Calibri" w:hAnsi="Cambria" w:cs="Times New Roman"/>
                <w:color w:val="000000"/>
                <w:sz w:val="28"/>
                <w:szCs w:val="28"/>
                <w:lang w:bidi="ar-IQ"/>
              </w:rPr>
            </w:pPr>
          </w:p>
        </w:tc>
      </w:tr>
      <w:tr w:rsidR="004B4537" w:rsidTr="004B4537">
        <w:trPr>
          <w:trHeight w:val="624"/>
        </w:trPr>
        <w:tc>
          <w:tcPr>
            <w:tcW w:w="3780" w:type="dxa"/>
            <w:tcBorders>
              <w:top w:val="single" w:sz="4" w:space="0" w:color="auto"/>
              <w:left w:val="single" w:sz="4" w:space="0" w:color="auto"/>
              <w:bottom w:val="single" w:sz="4" w:space="0" w:color="auto"/>
              <w:right w:val="single" w:sz="4" w:space="0" w:color="auto"/>
            </w:tcBorders>
            <w:hideMark/>
          </w:tcPr>
          <w:p w:rsidR="004B4537" w:rsidRDefault="004B4537" w:rsidP="004B4537">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4B4537" w:rsidRPr="006D7C8A" w:rsidRDefault="004B4537" w:rsidP="00264733">
            <w:pPr>
              <w:shd w:val="clear" w:color="auto" w:fill="FFFFFF"/>
              <w:autoSpaceDE w:val="0"/>
              <w:autoSpaceDN w:val="0"/>
              <w:adjustRightInd w:val="0"/>
              <w:rPr>
                <w:rFonts w:ascii="Cambria" w:eastAsia="Calibri" w:hAnsi="Cambria" w:cs="Times New Roman"/>
                <w:b/>
                <w:bCs/>
                <w:color w:val="000000"/>
                <w:sz w:val="28"/>
                <w:szCs w:val="28"/>
                <w:lang w:bidi="ar-IQ"/>
              </w:rPr>
            </w:pPr>
            <w:r w:rsidRPr="006D7C8A">
              <w:rPr>
                <w:rFonts w:ascii="Cambria" w:eastAsia="Calibri" w:hAnsi="Cambria" w:cs="Times New Roman" w:hint="cs"/>
                <w:b/>
                <w:bCs/>
                <w:color w:val="000000"/>
                <w:sz w:val="28"/>
                <w:szCs w:val="28"/>
                <w:rtl/>
                <w:lang w:bidi="ar-IQ"/>
              </w:rPr>
              <w:t>تاريخ</w:t>
            </w:r>
            <w:r w:rsidR="006D7C8A">
              <w:rPr>
                <w:rFonts w:ascii="Cambria" w:eastAsia="Calibri" w:hAnsi="Cambria" w:cs="Times New Roman" w:hint="cs"/>
                <w:b/>
                <w:bCs/>
                <w:color w:val="000000"/>
                <w:sz w:val="28"/>
                <w:szCs w:val="28"/>
                <w:rtl/>
                <w:lang w:bidi="ar-IQ"/>
              </w:rPr>
              <w:t xml:space="preserve"> العرب قب</w:t>
            </w:r>
            <w:r w:rsidR="00180658" w:rsidRPr="006D7C8A">
              <w:rPr>
                <w:rFonts w:ascii="Cambria" w:eastAsia="Calibri" w:hAnsi="Cambria" w:cs="Times New Roman" w:hint="cs"/>
                <w:b/>
                <w:bCs/>
                <w:color w:val="000000"/>
                <w:sz w:val="28"/>
                <w:szCs w:val="28"/>
                <w:rtl/>
                <w:lang w:bidi="ar-IQ"/>
              </w:rPr>
              <w:t>ل الاسلام /</w:t>
            </w:r>
            <w:r w:rsidR="00180658" w:rsidRPr="006D7C8A">
              <w:rPr>
                <w:rFonts w:ascii="Cambria" w:eastAsia="Calibri" w:hAnsi="Cambria" w:cs="Times New Roman"/>
                <w:b/>
                <w:bCs/>
                <w:color w:val="000000"/>
                <w:sz w:val="28"/>
                <w:szCs w:val="28"/>
                <w:lang w:bidi="ar-IQ"/>
              </w:rPr>
              <w:t xml:space="preserve"> 10</w:t>
            </w:r>
            <w:r w:rsidR="00264733">
              <w:rPr>
                <w:rFonts w:ascii="Cambria" w:eastAsia="Calibri" w:hAnsi="Cambria" w:cs="Times New Roman"/>
                <w:b/>
                <w:bCs/>
                <w:color w:val="000000"/>
                <w:sz w:val="28"/>
                <w:szCs w:val="28"/>
                <w:lang w:bidi="ar-IQ"/>
              </w:rPr>
              <w:t>6</w:t>
            </w:r>
            <w:r w:rsidR="00180658" w:rsidRPr="006D7C8A">
              <w:rPr>
                <w:rFonts w:ascii="Cambria" w:eastAsia="Calibri" w:hAnsi="Cambria" w:cs="Times New Roman"/>
                <w:b/>
                <w:bCs/>
                <w:color w:val="000000"/>
                <w:sz w:val="28"/>
                <w:szCs w:val="28"/>
                <w:lang w:bidi="ar-IQ"/>
              </w:rPr>
              <w:t>HAh</w:t>
            </w:r>
            <w:r w:rsidR="00BC5F57">
              <w:rPr>
                <w:rFonts w:ascii="Cambria" w:eastAsia="Calibri" w:hAnsi="Cambria" w:cs="Times New Roman"/>
                <w:b/>
                <w:bCs/>
                <w:color w:val="000000"/>
                <w:sz w:val="28"/>
                <w:szCs w:val="28"/>
                <w:lang w:bidi="ar-IQ"/>
              </w:rPr>
              <w:t>I</w:t>
            </w:r>
          </w:p>
        </w:tc>
      </w:tr>
      <w:tr w:rsidR="004B4537" w:rsidTr="004B4537">
        <w:trPr>
          <w:trHeight w:val="624"/>
        </w:trPr>
        <w:tc>
          <w:tcPr>
            <w:tcW w:w="3780" w:type="dxa"/>
            <w:tcBorders>
              <w:top w:val="single" w:sz="4" w:space="0" w:color="auto"/>
              <w:left w:val="single" w:sz="4" w:space="0" w:color="auto"/>
              <w:bottom w:val="single" w:sz="4" w:space="0" w:color="auto"/>
              <w:right w:val="single" w:sz="4" w:space="0" w:color="auto"/>
            </w:tcBorders>
            <w:hideMark/>
          </w:tcPr>
          <w:p w:rsidR="004B4537" w:rsidRDefault="004B4537" w:rsidP="004B4537">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4B4537" w:rsidRDefault="00536E68" w:rsidP="004B453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يومي</w:t>
            </w:r>
          </w:p>
        </w:tc>
      </w:tr>
      <w:tr w:rsidR="004B4537" w:rsidTr="004B4537">
        <w:trPr>
          <w:trHeight w:val="624"/>
        </w:trPr>
        <w:tc>
          <w:tcPr>
            <w:tcW w:w="3780" w:type="dxa"/>
            <w:tcBorders>
              <w:top w:val="single" w:sz="4" w:space="0" w:color="auto"/>
              <w:left w:val="single" w:sz="4" w:space="0" w:color="auto"/>
              <w:bottom w:val="single" w:sz="4" w:space="0" w:color="auto"/>
              <w:right w:val="single" w:sz="4" w:space="0" w:color="auto"/>
            </w:tcBorders>
            <w:hideMark/>
          </w:tcPr>
          <w:p w:rsidR="004B4537" w:rsidRDefault="004B4537" w:rsidP="004B4537">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4B4537" w:rsidRDefault="004B4537" w:rsidP="004B453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سنوي</w:t>
            </w:r>
          </w:p>
        </w:tc>
      </w:tr>
      <w:tr w:rsidR="004B4537" w:rsidTr="004B4537">
        <w:trPr>
          <w:trHeight w:val="624"/>
        </w:trPr>
        <w:tc>
          <w:tcPr>
            <w:tcW w:w="3780" w:type="dxa"/>
            <w:tcBorders>
              <w:top w:val="single" w:sz="4" w:space="0" w:color="auto"/>
              <w:left w:val="single" w:sz="4" w:space="0" w:color="auto"/>
              <w:bottom w:val="single" w:sz="4" w:space="0" w:color="auto"/>
              <w:right w:val="single" w:sz="4" w:space="0" w:color="auto"/>
            </w:tcBorders>
            <w:hideMark/>
          </w:tcPr>
          <w:p w:rsidR="004B4537" w:rsidRDefault="004B4537" w:rsidP="004B4537">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4B4537" w:rsidRDefault="00720152" w:rsidP="004B453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64</w:t>
            </w:r>
            <w:r w:rsidR="004B4537">
              <w:rPr>
                <w:rFonts w:ascii="Cambria" w:eastAsia="Calibri" w:hAnsi="Cambria" w:cs="Times New Roman" w:hint="cs"/>
                <w:color w:val="000000"/>
                <w:sz w:val="28"/>
                <w:szCs w:val="28"/>
                <w:rtl/>
                <w:lang w:bidi="ar-IQ"/>
              </w:rPr>
              <w:t xml:space="preserve"> ساعة</w:t>
            </w:r>
          </w:p>
        </w:tc>
      </w:tr>
      <w:tr w:rsidR="004B4537" w:rsidTr="004B4537">
        <w:trPr>
          <w:trHeight w:val="624"/>
        </w:trPr>
        <w:tc>
          <w:tcPr>
            <w:tcW w:w="3780" w:type="dxa"/>
            <w:tcBorders>
              <w:top w:val="single" w:sz="4" w:space="0" w:color="auto"/>
              <w:left w:val="single" w:sz="4" w:space="0" w:color="auto"/>
              <w:bottom w:val="single" w:sz="4" w:space="0" w:color="auto"/>
              <w:right w:val="single" w:sz="4" w:space="0" w:color="auto"/>
            </w:tcBorders>
            <w:hideMark/>
          </w:tcPr>
          <w:p w:rsidR="004B4537" w:rsidRDefault="004B4537" w:rsidP="004B4537">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4B4537" w:rsidRDefault="001A30E4" w:rsidP="00937AF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w:t>
            </w:r>
            <w:r w:rsidR="00937AF6">
              <w:rPr>
                <w:rFonts w:ascii="Cambria" w:eastAsia="Calibri" w:hAnsi="Cambria" w:cs="Times New Roman" w:hint="cs"/>
                <w:color w:val="000000"/>
                <w:sz w:val="28"/>
                <w:szCs w:val="28"/>
                <w:rtl/>
                <w:lang w:bidi="ar-IQ"/>
              </w:rPr>
              <w:t>1</w:t>
            </w:r>
            <w:r>
              <w:rPr>
                <w:rFonts w:ascii="Cambria" w:eastAsia="Calibri" w:hAnsi="Cambria" w:cs="Times New Roman" w:hint="cs"/>
                <w:color w:val="000000"/>
                <w:sz w:val="28"/>
                <w:szCs w:val="28"/>
                <w:rtl/>
                <w:lang w:bidi="ar-IQ"/>
              </w:rPr>
              <w:t>/2020</w:t>
            </w:r>
          </w:p>
        </w:tc>
      </w:tr>
      <w:tr w:rsidR="004B4537" w:rsidTr="004B4537">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4B4537" w:rsidRDefault="004B4537" w:rsidP="004B4537">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tc>
      </w:tr>
      <w:tr w:rsidR="004B4537" w:rsidTr="004B4537">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4B4537" w:rsidRPr="00711C89" w:rsidRDefault="004B4537" w:rsidP="004B4537">
            <w:pPr>
              <w:shd w:val="clear" w:color="auto" w:fill="FFFFFF"/>
              <w:autoSpaceDE w:val="0"/>
              <w:autoSpaceDN w:val="0"/>
              <w:adjustRightInd w:val="0"/>
              <w:ind w:left="360"/>
              <w:rPr>
                <w:rFonts w:ascii="Cambria" w:eastAsia="Calibri" w:hAnsi="Cambria"/>
                <w:b/>
                <w:bCs/>
                <w:color w:val="000000"/>
                <w:sz w:val="28"/>
                <w:szCs w:val="28"/>
                <w:lang w:bidi="ar-IQ"/>
              </w:rPr>
            </w:pPr>
            <w:r w:rsidRPr="00711C89">
              <w:rPr>
                <w:rFonts w:ascii="Cambria" w:eastAsia="Calibri" w:hAnsi="Cambria"/>
                <w:b/>
                <w:bCs/>
                <w:color w:val="000000"/>
                <w:sz w:val="28"/>
                <w:szCs w:val="28"/>
                <w:rtl/>
                <w:lang w:bidi="ar-IQ"/>
              </w:rPr>
              <w:t>تعريف الطالبات بالمراحل التاريخية التي مر</w:t>
            </w:r>
            <w:r>
              <w:rPr>
                <w:rFonts w:ascii="Cambria" w:eastAsia="Calibri" w:hAnsi="Cambria" w:hint="cs"/>
                <w:b/>
                <w:bCs/>
                <w:color w:val="000000"/>
                <w:sz w:val="28"/>
                <w:szCs w:val="28"/>
                <w:rtl/>
                <w:lang w:bidi="ar-IQ"/>
              </w:rPr>
              <w:t>بها تاريخ العرب قبل الاسلام</w:t>
            </w:r>
          </w:p>
        </w:tc>
      </w:tr>
      <w:tr w:rsidR="004B4537" w:rsidTr="004B4537">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4B4537" w:rsidRPr="00711C89" w:rsidRDefault="004B4537" w:rsidP="004B4537">
            <w:pPr>
              <w:shd w:val="clear" w:color="auto" w:fill="FFFFFF"/>
              <w:autoSpaceDE w:val="0"/>
              <w:autoSpaceDN w:val="0"/>
              <w:adjustRightInd w:val="0"/>
              <w:ind w:left="360"/>
              <w:rPr>
                <w:rFonts w:ascii="Cambria" w:eastAsia="Calibri" w:hAnsi="Cambria"/>
                <w:b/>
                <w:bCs/>
                <w:color w:val="000000"/>
                <w:sz w:val="28"/>
                <w:szCs w:val="28"/>
                <w:lang w:bidi="ar-IQ"/>
              </w:rPr>
            </w:pPr>
            <w:r w:rsidRPr="00711C89">
              <w:rPr>
                <w:rFonts w:ascii="Cambria" w:eastAsia="Calibri" w:hAnsi="Cambria"/>
                <w:b/>
                <w:bCs/>
                <w:color w:val="000000"/>
                <w:sz w:val="28"/>
                <w:szCs w:val="28"/>
                <w:rtl/>
                <w:lang w:bidi="ar-IQ"/>
              </w:rPr>
              <w:t>تزويد الطالبات بمجموعة من المعلومات والمفاهيم التاريخية بصفة خاصة عن اهم الاحداث التي شهد</w:t>
            </w:r>
            <w:r w:rsidRPr="00711C89">
              <w:rPr>
                <w:rFonts w:ascii="Cambria" w:eastAsia="Calibri" w:hAnsi="Cambria" w:hint="cs"/>
                <w:b/>
                <w:bCs/>
                <w:color w:val="000000"/>
                <w:sz w:val="28"/>
                <w:szCs w:val="28"/>
                <w:rtl/>
                <w:lang w:bidi="ar-IQ"/>
              </w:rPr>
              <w:t xml:space="preserve">ها </w:t>
            </w:r>
            <w:r>
              <w:rPr>
                <w:rFonts w:ascii="Cambria" w:eastAsia="Calibri" w:hAnsi="Cambria" w:hint="cs"/>
                <w:b/>
                <w:bCs/>
                <w:color w:val="000000"/>
                <w:sz w:val="28"/>
                <w:szCs w:val="28"/>
                <w:rtl/>
                <w:lang w:bidi="ar-IQ"/>
              </w:rPr>
              <w:t>العرب قبل الاسلام</w:t>
            </w:r>
          </w:p>
        </w:tc>
      </w:tr>
      <w:tr w:rsidR="004B4537" w:rsidTr="004B4537">
        <w:trPr>
          <w:trHeight w:val="455"/>
        </w:trPr>
        <w:tc>
          <w:tcPr>
            <w:tcW w:w="9720" w:type="dxa"/>
            <w:gridSpan w:val="2"/>
            <w:tcBorders>
              <w:top w:val="single" w:sz="4" w:space="0" w:color="auto"/>
              <w:left w:val="single" w:sz="4" w:space="0" w:color="auto"/>
              <w:bottom w:val="single" w:sz="4" w:space="0" w:color="auto"/>
              <w:right w:val="single" w:sz="4" w:space="0" w:color="auto"/>
            </w:tcBorders>
          </w:tcPr>
          <w:p w:rsidR="004B4537" w:rsidRPr="00711C89" w:rsidRDefault="004B4537" w:rsidP="004B4537">
            <w:pPr>
              <w:shd w:val="clear" w:color="auto" w:fill="FFFFFF"/>
              <w:autoSpaceDE w:val="0"/>
              <w:autoSpaceDN w:val="0"/>
              <w:adjustRightInd w:val="0"/>
              <w:ind w:left="360"/>
              <w:rPr>
                <w:rFonts w:ascii="Cambria" w:eastAsia="Calibri" w:hAnsi="Cambria"/>
                <w:b/>
                <w:bCs/>
                <w:color w:val="000000"/>
                <w:sz w:val="28"/>
                <w:szCs w:val="28"/>
                <w:lang w:bidi="ar-IQ"/>
              </w:rPr>
            </w:pPr>
            <w:r w:rsidRPr="00711C89">
              <w:rPr>
                <w:rFonts w:ascii="Cambria" w:eastAsia="Calibri" w:hAnsi="Cambria"/>
                <w:b/>
                <w:bCs/>
                <w:color w:val="000000"/>
                <w:sz w:val="28"/>
                <w:szCs w:val="28"/>
                <w:rtl/>
                <w:lang w:bidi="ar-IQ"/>
              </w:rPr>
              <w:t xml:space="preserve">تزويد الطالبات بخلفية علمية عن </w:t>
            </w:r>
            <w:r w:rsidRPr="00711C89">
              <w:rPr>
                <w:rFonts w:ascii="Cambria" w:eastAsia="Calibri" w:hAnsi="Cambria" w:hint="cs"/>
                <w:b/>
                <w:bCs/>
                <w:color w:val="000000"/>
                <w:sz w:val="28"/>
                <w:szCs w:val="28"/>
                <w:rtl/>
                <w:lang w:bidi="ar-IQ"/>
              </w:rPr>
              <w:t xml:space="preserve">اهم الاحداث التاريخية التي حصلت في تاريخ  </w:t>
            </w:r>
            <w:r>
              <w:rPr>
                <w:rFonts w:ascii="Cambria" w:eastAsia="Calibri" w:hAnsi="Cambria" w:hint="cs"/>
                <w:b/>
                <w:bCs/>
                <w:color w:val="000000"/>
                <w:sz w:val="28"/>
                <w:szCs w:val="28"/>
                <w:rtl/>
                <w:lang w:bidi="ar-IQ"/>
              </w:rPr>
              <w:t>العرب قبل الاسلام</w:t>
            </w:r>
          </w:p>
        </w:tc>
      </w:tr>
      <w:tr w:rsidR="004B4537" w:rsidTr="004B4537">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4B4537" w:rsidRPr="00711C89" w:rsidRDefault="004B4537" w:rsidP="004B4537">
            <w:pPr>
              <w:shd w:val="clear" w:color="auto" w:fill="FFFFFF"/>
              <w:autoSpaceDE w:val="0"/>
              <w:autoSpaceDN w:val="0"/>
              <w:adjustRightInd w:val="0"/>
              <w:ind w:left="360"/>
              <w:rPr>
                <w:rFonts w:ascii="Cambria" w:eastAsia="Calibri" w:hAnsi="Cambria"/>
                <w:b/>
                <w:bCs/>
                <w:color w:val="000000"/>
                <w:sz w:val="28"/>
                <w:szCs w:val="28"/>
                <w:lang w:bidi="ar-IQ"/>
              </w:rPr>
            </w:pPr>
            <w:r w:rsidRPr="00711C89">
              <w:rPr>
                <w:rFonts w:ascii="Cambria" w:eastAsia="Calibri" w:hAnsi="Cambria"/>
                <w:b/>
                <w:bCs/>
                <w:color w:val="000000"/>
                <w:sz w:val="28"/>
                <w:szCs w:val="28"/>
                <w:rtl/>
                <w:lang w:bidi="ar-IQ"/>
              </w:rPr>
              <w:t>تعريف الطالبات بالاتجاهات الحديثة لممارسة تدريس التاريخ على مستوى طلبة المتوسطة والاعدادية</w:t>
            </w:r>
          </w:p>
        </w:tc>
      </w:tr>
      <w:tr w:rsidR="004B4537" w:rsidTr="004B4537">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4B4537" w:rsidRPr="00711C89" w:rsidRDefault="004B4537" w:rsidP="004B4537">
            <w:pPr>
              <w:shd w:val="clear" w:color="auto" w:fill="FFFFFF"/>
              <w:autoSpaceDE w:val="0"/>
              <w:autoSpaceDN w:val="0"/>
              <w:adjustRightInd w:val="0"/>
              <w:ind w:left="360"/>
              <w:rPr>
                <w:rFonts w:ascii="Cambria" w:eastAsia="Calibri" w:hAnsi="Cambria"/>
                <w:b/>
                <w:bCs/>
                <w:color w:val="000000"/>
                <w:sz w:val="28"/>
                <w:szCs w:val="28"/>
                <w:lang w:bidi="ar-IQ"/>
              </w:rPr>
            </w:pPr>
            <w:r w:rsidRPr="00711C89">
              <w:rPr>
                <w:rFonts w:ascii="Cambria" w:eastAsia="Calibri" w:hAnsi="Cambria"/>
                <w:b/>
                <w:bCs/>
                <w:color w:val="000000"/>
                <w:sz w:val="28"/>
                <w:szCs w:val="28"/>
                <w:rtl/>
                <w:lang w:bidi="ar-IQ"/>
              </w:rPr>
              <w:t>إكساب الطالبات المهارات المهنية في التدريس التاريخ  بصفة عامة وتد</w:t>
            </w:r>
            <w:r w:rsidRPr="00711C89">
              <w:rPr>
                <w:rFonts w:ascii="Cambria" w:eastAsia="Calibri" w:hAnsi="Cambria" w:hint="cs"/>
                <w:b/>
                <w:bCs/>
                <w:color w:val="000000"/>
                <w:sz w:val="28"/>
                <w:szCs w:val="28"/>
                <w:rtl/>
                <w:lang w:bidi="ar-IQ"/>
              </w:rPr>
              <w:t xml:space="preserve">ريس مادة التاريخ  بصفة خاصه </w:t>
            </w:r>
          </w:p>
        </w:tc>
      </w:tr>
      <w:tr w:rsidR="004B4537" w:rsidTr="004B4537">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4B4537" w:rsidRPr="00711C89" w:rsidRDefault="004B4537" w:rsidP="004B4537">
            <w:pPr>
              <w:shd w:val="clear" w:color="auto" w:fill="FFFFFF"/>
              <w:autoSpaceDE w:val="0"/>
              <w:autoSpaceDN w:val="0"/>
              <w:adjustRightInd w:val="0"/>
              <w:ind w:left="360"/>
              <w:rPr>
                <w:rFonts w:ascii="Cambria" w:eastAsia="Calibri" w:hAnsi="Cambria"/>
                <w:b/>
                <w:bCs/>
                <w:color w:val="000000"/>
                <w:sz w:val="28"/>
                <w:szCs w:val="28"/>
                <w:lang w:bidi="ar-IQ"/>
              </w:rPr>
            </w:pPr>
            <w:r w:rsidRPr="00711C89">
              <w:rPr>
                <w:rFonts w:ascii="Cambria" w:eastAsia="Calibri" w:hAnsi="Cambria"/>
                <w:b/>
                <w:bCs/>
                <w:color w:val="000000"/>
                <w:sz w:val="28"/>
                <w:szCs w:val="28"/>
                <w:rtl/>
                <w:lang w:bidi="ar-IQ"/>
              </w:rPr>
              <w:lastRenderedPageBreak/>
              <w:t xml:space="preserve">تنمية الروح الوطنية والقيم الأخلاقية نحو الإعداد المهني لتدريس التاريخ </w:t>
            </w:r>
          </w:p>
        </w:tc>
      </w:tr>
    </w:tbl>
    <w:p w:rsidR="004B4537" w:rsidRDefault="004B4537" w:rsidP="004B4537">
      <w:pPr>
        <w:shd w:val="clear" w:color="auto" w:fill="FFFFFF"/>
        <w:rPr>
          <w:vanish/>
          <w:rtl/>
        </w:rPr>
      </w:pPr>
    </w:p>
    <w:tbl>
      <w:tblPr>
        <w:tblpPr w:leftFromText="180" w:rightFromText="180" w:vertAnchor="text" w:horzAnchor="margin" w:tblpXSpec="center" w:tblpY="524"/>
        <w:bidiVisual/>
        <w:tblW w:w="9781"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4B4537" w:rsidTr="004B4537">
        <w:trPr>
          <w:trHeight w:val="653"/>
        </w:trPr>
        <w:tc>
          <w:tcPr>
            <w:tcW w:w="9781" w:type="dxa"/>
            <w:tcBorders>
              <w:top w:val="single" w:sz="4" w:space="0" w:color="auto"/>
              <w:left w:val="single" w:sz="4" w:space="0" w:color="auto"/>
              <w:bottom w:val="single" w:sz="4" w:space="0" w:color="auto"/>
              <w:right w:val="single" w:sz="4" w:space="0" w:color="auto"/>
            </w:tcBorders>
            <w:hideMark/>
          </w:tcPr>
          <w:p w:rsidR="004B4537" w:rsidRDefault="004B4537" w:rsidP="004B4537">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المقرر وطرائق التعليم والتعلم والتقييم</w:t>
            </w:r>
          </w:p>
        </w:tc>
      </w:tr>
      <w:tr w:rsidR="004B4537" w:rsidTr="004B4537">
        <w:trPr>
          <w:trHeight w:val="2490"/>
        </w:trPr>
        <w:tc>
          <w:tcPr>
            <w:tcW w:w="9781" w:type="dxa"/>
            <w:tcBorders>
              <w:top w:val="single" w:sz="4" w:space="0" w:color="auto"/>
              <w:left w:val="single" w:sz="4" w:space="0" w:color="auto"/>
              <w:bottom w:val="single" w:sz="4" w:space="0" w:color="auto"/>
              <w:right w:val="single" w:sz="4" w:space="0" w:color="auto"/>
            </w:tcBorders>
            <w:hideMark/>
          </w:tcPr>
          <w:p w:rsidR="004B4537" w:rsidRDefault="004B4537" w:rsidP="004B4537">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الأهداف المعرفية  </w:t>
            </w:r>
          </w:p>
          <w:p w:rsidR="004B4537" w:rsidRDefault="004B4537" w:rsidP="004B4537">
            <w:pPr>
              <w:shd w:val="clear" w:color="auto" w:fill="FFFFFF"/>
              <w:autoSpaceDE w:val="0"/>
              <w:autoSpaceDN w:val="0"/>
              <w:adjustRightInd w:val="0"/>
              <w:rPr>
                <w:rFonts w:ascii="Cambria" w:eastAsia="Calibri" w:hAnsi="Cambria" w:cs="Times New Roman"/>
                <w:color w:val="000000"/>
                <w:sz w:val="28"/>
                <w:szCs w:val="28"/>
                <w:rtl/>
                <w:lang w:bidi="ar-IQ"/>
              </w:rPr>
            </w:pPr>
            <w:r w:rsidRPr="00F13785">
              <w:rPr>
                <w:rFonts w:ascii="Cambria" w:eastAsia="Calibri" w:hAnsi="Cambria" w:cs="Times New Roman"/>
                <w:color w:val="000000"/>
                <w:sz w:val="28"/>
                <w:szCs w:val="28"/>
                <w:rtl/>
                <w:lang w:bidi="ar-IQ"/>
              </w:rPr>
              <w:t xml:space="preserve"> أ1-   السماح بتراكم المعارف العلمية من خلال القراءة واعداد البحوث بالاعتماد على المنهج التاريخي  أ2- ممارسة التدريسي لعمله وفق إطار نظري يوجه عمله مع طلابه بشكل علمي . </w:t>
            </w:r>
          </w:p>
          <w:p w:rsidR="004B4537" w:rsidRPr="00F13785" w:rsidRDefault="004B4537" w:rsidP="004B4537">
            <w:pPr>
              <w:shd w:val="clear" w:color="auto" w:fill="FFFFFF"/>
              <w:autoSpaceDE w:val="0"/>
              <w:autoSpaceDN w:val="0"/>
              <w:adjustRightInd w:val="0"/>
              <w:rPr>
                <w:rFonts w:ascii="Cambria" w:eastAsia="Calibri" w:hAnsi="Cambria" w:cs="Times New Roman"/>
                <w:color w:val="000000"/>
                <w:sz w:val="28"/>
                <w:szCs w:val="28"/>
                <w:rtl/>
                <w:lang w:bidi="ar-IQ"/>
              </w:rPr>
            </w:pPr>
            <w:r w:rsidRPr="00F13785">
              <w:rPr>
                <w:rFonts w:ascii="Cambria" w:eastAsia="Calibri" w:hAnsi="Cambria" w:cs="Times New Roman"/>
                <w:color w:val="000000"/>
                <w:sz w:val="28"/>
                <w:szCs w:val="28"/>
                <w:rtl/>
                <w:lang w:bidi="ar-IQ"/>
              </w:rPr>
              <w:t>أ3- تحقيق أهداف المهنة في التوعية العلمية للاحداث التاريخية .</w:t>
            </w:r>
          </w:p>
          <w:p w:rsidR="004B4537" w:rsidRDefault="004B4537" w:rsidP="004B4537">
            <w:pPr>
              <w:shd w:val="clear" w:color="auto" w:fill="FFFFFF"/>
              <w:autoSpaceDE w:val="0"/>
              <w:autoSpaceDN w:val="0"/>
              <w:adjustRightInd w:val="0"/>
              <w:rPr>
                <w:rFonts w:ascii="Cambria" w:eastAsia="Calibri" w:hAnsi="Cambria" w:cs="Times New Roman"/>
                <w:color w:val="000000"/>
                <w:sz w:val="28"/>
                <w:szCs w:val="28"/>
                <w:lang w:bidi="ar-IQ"/>
              </w:rPr>
            </w:pPr>
            <w:r w:rsidRPr="00F13785">
              <w:rPr>
                <w:rFonts w:ascii="Cambria" w:eastAsia="Calibri" w:hAnsi="Cambria" w:cs="Times New Roman"/>
                <w:color w:val="000000"/>
                <w:sz w:val="28"/>
                <w:szCs w:val="28"/>
                <w:rtl/>
                <w:lang w:bidi="ar-IQ"/>
              </w:rPr>
              <w:t>أ4- فهم الطلبة كونهم قادة المستقبل في ادارة العملية التربوية.   أ5- ربط الاحداث التاريخية بالخبرات القائمة والافادة من هذه الخبرات.   أ6-  زيادة قدرة وفاعلية الفرد في أدائه لوظائفه التدريسية.</w:t>
            </w:r>
          </w:p>
        </w:tc>
      </w:tr>
      <w:tr w:rsidR="004B4537" w:rsidTr="004B4537">
        <w:trPr>
          <w:trHeight w:val="1631"/>
        </w:trPr>
        <w:tc>
          <w:tcPr>
            <w:tcW w:w="9781" w:type="dxa"/>
            <w:tcBorders>
              <w:top w:val="single" w:sz="4" w:space="0" w:color="auto"/>
              <w:left w:val="single" w:sz="4" w:space="0" w:color="auto"/>
              <w:bottom w:val="single" w:sz="4" w:space="0" w:color="auto"/>
              <w:right w:val="single" w:sz="4" w:space="0" w:color="auto"/>
            </w:tcBorders>
            <w:hideMark/>
          </w:tcPr>
          <w:p w:rsidR="004B4537" w:rsidRDefault="004B4537" w:rsidP="004B4537">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  الأهداف المهاراتية الخاصة بالمقرر. </w:t>
            </w:r>
          </w:p>
          <w:p w:rsidR="004B4537" w:rsidRPr="00A80C78" w:rsidRDefault="004B4537" w:rsidP="004B4537">
            <w:pPr>
              <w:shd w:val="clear" w:color="auto" w:fill="FFFFFF"/>
              <w:autoSpaceDE w:val="0"/>
              <w:autoSpaceDN w:val="0"/>
              <w:adjustRightInd w:val="0"/>
              <w:rPr>
                <w:rFonts w:ascii="Cambria" w:eastAsia="Calibri" w:hAnsi="Cambria" w:cs="Times New Roman"/>
                <w:color w:val="000000"/>
                <w:sz w:val="28"/>
                <w:szCs w:val="28"/>
                <w:rtl/>
                <w:lang w:bidi="ar-IQ"/>
              </w:rPr>
            </w:pPr>
            <w:r w:rsidRPr="00A80C78">
              <w:rPr>
                <w:rFonts w:ascii="Cambria" w:eastAsia="Calibri" w:hAnsi="Cambria" w:cs="Times New Roman"/>
                <w:color w:val="000000"/>
                <w:sz w:val="28"/>
                <w:szCs w:val="28"/>
                <w:rtl/>
                <w:lang w:bidi="ar-IQ"/>
              </w:rPr>
              <w:t xml:space="preserve">  ب 1 –تمكين الطلبة على التدريس.</w:t>
            </w:r>
          </w:p>
          <w:p w:rsidR="004B4537" w:rsidRPr="00A80C78" w:rsidRDefault="004B4537" w:rsidP="004B4537">
            <w:pPr>
              <w:shd w:val="clear" w:color="auto" w:fill="FFFFFF"/>
              <w:autoSpaceDE w:val="0"/>
              <w:autoSpaceDN w:val="0"/>
              <w:adjustRightInd w:val="0"/>
              <w:rPr>
                <w:rFonts w:ascii="Cambria" w:eastAsia="Calibri" w:hAnsi="Cambria" w:cs="Times New Roman"/>
                <w:color w:val="000000"/>
                <w:sz w:val="28"/>
                <w:szCs w:val="28"/>
                <w:rtl/>
                <w:lang w:bidi="ar-IQ"/>
              </w:rPr>
            </w:pPr>
            <w:r w:rsidRPr="00A80C78">
              <w:rPr>
                <w:rFonts w:ascii="Cambria" w:eastAsia="Calibri" w:hAnsi="Cambria" w:cs="Times New Roman"/>
                <w:color w:val="000000"/>
                <w:sz w:val="28"/>
                <w:szCs w:val="28"/>
                <w:rtl/>
                <w:lang w:bidi="ar-IQ"/>
              </w:rPr>
              <w:t xml:space="preserve">  ب 2 –تطوير قدرة الطلبة على ادارة الصف الدراسي.</w:t>
            </w:r>
          </w:p>
          <w:p w:rsidR="004B4537" w:rsidRDefault="004B4537" w:rsidP="004B4537">
            <w:pPr>
              <w:shd w:val="clear" w:color="auto" w:fill="FFFFFF"/>
              <w:autoSpaceDE w:val="0"/>
              <w:autoSpaceDN w:val="0"/>
              <w:adjustRightInd w:val="0"/>
              <w:ind w:left="612"/>
              <w:rPr>
                <w:rFonts w:ascii="Cambria" w:eastAsia="Calibri" w:hAnsi="Cambria" w:cs="Times New Roman"/>
                <w:color w:val="000000"/>
                <w:sz w:val="28"/>
                <w:szCs w:val="28"/>
                <w:lang w:bidi="ar-IQ"/>
              </w:rPr>
            </w:pPr>
            <w:r w:rsidRPr="00A80C78">
              <w:rPr>
                <w:rFonts w:ascii="Cambria" w:eastAsia="Calibri" w:hAnsi="Cambria" w:cs="Times New Roman"/>
                <w:color w:val="000000"/>
                <w:sz w:val="28"/>
                <w:szCs w:val="28"/>
                <w:rtl/>
                <w:lang w:bidi="ar-IQ"/>
              </w:rPr>
              <w:t>ب 3 –تمكين الطلبة من اعداد اجيال جديدة تدير العملية التربوية</w:t>
            </w:r>
          </w:p>
        </w:tc>
      </w:tr>
      <w:tr w:rsidR="004B4537" w:rsidTr="004B4537">
        <w:trPr>
          <w:trHeight w:val="423"/>
        </w:trPr>
        <w:tc>
          <w:tcPr>
            <w:tcW w:w="9781" w:type="dxa"/>
            <w:tcBorders>
              <w:top w:val="single" w:sz="4" w:space="0" w:color="auto"/>
              <w:left w:val="single" w:sz="4" w:space="0" w:color="auto"/>
              <w:bottom w:val="single" w:sz="4" w:space="0" w:color="auto"/>
              <w:right w:val="single" w:sz="4" w:space="0" w:color="auto"/>
            </w:tcBorders>
            <w:hideMark/>
          </w:tcPr>
          <w:p w:rsidR="004B4537" w:rsidRDefault="004B4537" w:rsidP="004B4537">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4B4537" w:rsidTr="004B4537">
        <w:trPr>
          <w:trHeight w:val="624"/>
        </w:trPr>
        <w:tc>
          <w:tcPr>
            <w:tcW w:w="9781" w:type="dxa"/>
            <w:tcBorders>
              <w:top w:val="single" w:sz="4" w:space="0" w:color="auto"/>
              <w:left w:val="single" w:sz="4" w:space="0" w:color="auto"/>
              <w:bottom w:val="single" w:sz="4" w:space="0" w:color="auto"/>
              <w:right w:val="single" w:sz="4" w:space="0" w:color="auto"/>
            </w:tcBorders>
          </w:tcPr>
          <w:p w:rsidR="004B4537" w:rsidRDefault="004B4537" w:rsidP="004B4537">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4B4537" w:rsidRPr="001B21CD" w:rsidRDefault="004B4537" w:rsidP="004B4537">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1B21CD">
              <w:rPr>
                <w:rFonts w:ascii="Cambria" w:eastAsia="Calibri" w:hAnsi="Cambria" w:cs="Times New Roman"/>
                <w:color w:val="000000"/>
                <w:sz w:val="28"/>
                <w:szCs w:val="28"/>
                <w:rtl/>
                <w:lang w:bidi="ar-IQ"/>
              </w:rPr>
              <w:t>-</w:t>
            </w:r>
            <w:r w:rsidRPr="001B21CD">
              <w:rPr>
                <w:rFonts w:ascii="Cambria" w:eastAsia="Calibri" w:hAnsi="Cambria" w:cs="Times New Roman"/>
                <w:color w:val="000000"/>
                <w:sz w:val="28"/>
                <w:szCs w:val="28"/>
                <w:rtl/>
                <w:lang w:bidi="ar-IQ"/>
              </w:rPr>
              <w:tab/>
              <w:t xml:space="preserve">   الشرح والتوضيح </w:t>
            </w:r>
          </w:p>
          <w:p w:rsidR="004B4537" w:rsidRPr="001B21CD" w:rsidRDefault="004B4537" w:rsidP="004B4537">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1B21CD">
              <w:rPr>
                <w:rFonts w:ascii="Cambria" w:eastAsia="Calibri" w:hAnsi="Cambria" w:cs="Times New Roman"/>
                <w:color w:val="000000"/>
                <w:sz w:val="28"/>
                <w:szCs w:val="28"/>
                <w:rtl/>
                <w:lang w:bidi="ar-IQ"/>
              </w:rPr>
              <w:t>-</w:t>
            </w:r>
            <w:r w:rsidRPr="001B21CD">
              <w:rPr>
                <w:rFonts w:ascii="Cambria" w:eastAsia="Calibri" w:hAnsi="Cambria" w:cs="Times New Roman"/>
                <w:color w:val="000000"/>
                <w:sz w:val="28"/>
                <w:szCs w:val="28"/>
                <w:rtl/>
                <w:lang w:bidi="ar-IQ"/>
              </w:rPr>
              <w:tab/>
              <w:t xml:space="preserve">        ب 1 –تمكين الطلبة على التدريس.</w:t>
            </w:r>
          </w:p>
          <w:p w:rsidR="004B4537" w:rsidRPr="001B21CD" w:rsidRDefault="004B4537" w:rsidP="004B4537">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1B21CD">
              <w:rPr>
                <w:rFonts w:ascii="Cambria" w:eastAsia="Calibri" w:hAnsi="Cambria" w:cs="Times New Roman"/>
                <w:color w:val="000000"/>
                <w:sz w:val="28"/>
                <w:szCs w:val="28"/>
                <w:rtl/>
                <w:lang w:bidi="ar-IQ"/>
              </w:rPr>
              <w:t>-</w:t>
            </w:r>
            <w:r w:rsidRPr="001B21CD">
              <w:rPr>
                <w:rFonts w:ascii="Cambria" w:eastAsia="Calibri" w:hAnsi="Cambria" w:cs="Times New Roman"/>
                <w:color w:val="000000"/>
                <w:sz w:val="28"/>
                <w:szCs w:val="28"/>
                <w:rtl/>
                <w:lang w:bidi="ar-IQ"/>
              </w:rPr>
              <w:tab/>
              <w:t xml:space="preserve">        ب 2 –تطوير قدرة الطلبة على ادارة الصف الدراسي.</w:t>
            </w:r>
          </w:p>
          <w:p w:rsidR="004B4537" w:rsidRDefault="004B4537" w:rsidP="004B4537">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1B21CD">
              <w:rPr>
                <w:rFonts w:ascii="Cambria" w:eastAsia="Calibri" w:hAnsi="Cambria" w:cs="Times New Roman"/>
                <w:color w:val="000000"/>
                <w:sz w:val="28"/>
                <w:szCs w:val="28"/>
                <w:rtl/>
                <w:lang w:bidi="ar-IQ"/>
              </w:rPr>
              <w:t>-</w:t>
            </w:r>
            <w:r w:rsidRPr="001B21CD">
              <w:rPr>
                <w:rFonts w:ascii="Cambria" w:eastAsia="Calibri" w:hAnsi="Cambria" w:cs="Times New Roman"/>
                <w:color w:val="000000"/>
                <w:sz w:val="28"/>
                <w:szCs w:val="28"/>
                <w:rtl/>
                <w:lang w:bidi="ar-IQ"/>
              </w:rPr>
              <w:tab/>
              <w:t>ب 3 –تمكين الطلبة من اعداد اجيال جديدة تدير العملية التربوية</w:t>
            </w:r>
          </w:p>
          <w:p w:rsidR="004B4537" w:rsidRDefault="004B4537" w:rsidP="004B4537">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4B4537" w:rsidRDefault="004B4537" w:rsidP="004B4537">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4B4537" w:rsidTr="004B4537">
        <w:trPr>
          <w:trHeight w:val="400"/>
        </w:trPr>
        <w:tc>
          <w:tcPr>
            <w:tcW w:w="9781" w:type="dxa"/>
            <w:tcBorders>
              <w:top w:val="single" w:sz="4" w:space="0" w:color="auto"/>
              <w:left w:val="single" w:sz="4" w:space="0" w:color="auto"/>
              <w:bottom w:val="single" w:sz="4" w:space="0" w:color="auto"/>
              <w:right w:val="single" w:sz="4" w:space="0" w:color="auto"/>
            </w:tcBorders>
            <w:hideMark/>
          </w:tcPr>
          <w:p w:rsidR="004B4537" w:rsidRDefault="004B4537" w:rsidP="004B4537">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4B4537" w:rsidTr="004B4537">
        <w:trPr>
          <w:trHeight w:val="624"/>
        </w:trPr>
        <w:tc>
          <w:tcPr>
            <w:tcW w:w="9781" w:type="dxa"/>
            <w:tcBorders>
              <w:top w:val="single" w:sz="4" w:space="0" w:color="auto"/>
              <w:left w:val="single" w:sz="4" w:space="0" w:color="auto"/>
              <w:bottom w:val="single" w:sz="4" w:space="0" w:color="auto"/>
              <w:right w:val="single" w:sz="4" w:space="0" w:color="auto"/>
            </w:tcBorders>
          </w:tcPr>
          <w:p w:rsidR="004B4537" w:rsidRPr="00C62F01" w:rsidRDefault="004B4537" w:rsidP="004B4537">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C62F01">
              <w:rPr>
                <w:rFonts w:ascii="Cambria" w:eastAsia="Calibri" w:hAnsi="Cambria" w:cs="Times New Roman"/>
                <w:color w:val="000000"/>
                <w:sz w:val="28"/>
                <w:szCs w:val="28"/>
                <w:rtl/>
                <w:lang w:bidi="ar-IQ"/>
              </w:rPr>
              <w:t>-</w:t>
            </w:r>
            <w:r w:rsidRPr="00C62F01">
              <w:rPr>
                <w:rFonts w:ascii="Cambria" w:eastAsia="Calibri" w:hAnsi="Cambria" w:cs="Times New Roman"/>
                <w:color w:val="000000"/>
                <w:sz w:val="28"/>
                <w:szCs w:val="28"/>
                <w:rtl/>
                <w:lang w:bidi="ar-IQ"/>
              </w:rPr>
              <w:tab/>
              <w:t>الاختبارات النظرية</w:t>
            </w:r>
          </w:p>
          <w:p w:rsidR="004B4537" w:rsidRDefault="004B4537" w:rsidP="004B4537">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C62F01">
              <w:rPr>
                <w:rFonts w:ascii="Cambria" w:eastAsia="Calibri" w:hAnsi="Cambria" w:cs="Times New Roman"/>
                <w:color w:val="000000"/>
                <w:sz w:val="28"/>
                <w:szCs w:val="28"/>
                <w:rtl/>
                <w:lang w:bidi="ar-IQ"/>
              </w:rPr>
              <w:t>-</w:t>
            </w:r>
            <w:r w:rsidRPr="00C62F01">
              <w:rPr>
                <w:rFonts w:ascii="Cambria" w:eastAsia="Calibri" w:hAnsi="Cambria" w:cs="Times New Roman"/>
                <w:color w:val="000000"/>
                <w:sz w:val="28"/>
                <w:szCs w:val="28"/>
                <w:rtl/>
                <w:lang w:bidi="ar-IQ"/>
              </w:rPr>
              <w:tab/>
              <w:t>التقارير والدراسات</w:t>
            </w:r>
          </w:p>
          <w:p w:rsidR="004B4537" w:rsidRDefault="004B4537" w:rsidP="004B4537">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4B4537" w:rsidRDefault="004B4537" w:rsidP="004B4537">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4B4537" w:rsidRDefault="004B4537" w:rsidP="004B4537">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4B4537" w:rsidTr="004B4537">
        <w:trPr>
          <w:trHeight w:val="1290"/>
        </w:trPr>
        <w:tc>
          <w:tcPr>
            <w:tcW w:w="9781" w:type="dxa"/>
            <w:tcBorders>
              <w:top w:val="single" w:sz="4" w:space="0" w:color="auto"/>
              <w:left w:val="single" w:sz="4" w:space="0" w:color="auto"/>
              <w:bottom w:val="single" w:sz="4" w:space="0" w:color="auto"/>
              <w:right w:val="single" w:sz="4" w:space="0" w:color="auto"/>
            </w:tcBorders>
            <w:hideMark/>
          </w:tcPr>
          <w:p w:rsidR="004B4537" w:rsidRDefault="004B4537" w:rsidP="004B4537">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ج- الأهداف الوجدانية والقيمية </w:t>
            </w:r>
          </w:p>
          <w:p w:rsidR="004B4537" w:rsidRPr="00C62F01" w:rsidRDefault="004B4537" w:rsidP="004B4537">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C62F01">
              <w:rPr>
                <w:rFonts w:ascii="Cambria" w:eastAsia="Calibri" w:hAnsi="Cambria" w:cs="Times New Roman"/>
                <w:color w:val="000000"/>
                <w:sz w:val="28"/>
                <w:szCs w:val="28"/>
                <w:rtl/>
                <w:lang w:bidi="ar-IQ"/>
              </w:rPr>
              <w:t xml:space="preserve"> ج1- العمل ضمن المجموعة بفاعلية ونشاط</w:t>
            </w:r>
          </w:p>
          <w:p w:rsidR="004B4537" w:rsidRPr="00C62F01" w:rsidRDefault="004B4537" w:rsidP="004B4537">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C62F01">
              <w:rPr>
                <w:rFonts w:ascii="Cambria" w:eastAsia="Calibri" w:hAnsi="Cambria" w:cs="Times New Roman"/>
                <w:color w:val="000000"/>
                <w:sz w:val="28"/>
                <w:szCs w:val="28"/>
                <w:rtl/>
                <w:lang w:bidi="ar-IQ"/>
              </w:rPr>
              <w:t>ج2- ادارة الوقت بفاعلية وتحديد الاولويات مع القدرة على العمل المنظم بمواعيد</w:t>
            </w:r>
          </w:p>
          <w:p w:rsidR="004B4537" w:rsidRPr="00C62F01" w:rsidRDefault="004B4537" w:rsidP="004B4537">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C62F01">
              <w:rPr>
                <w:rFonts w:ascii="Cambria" w:eastAsia="Calibri" w:hAnsi="Cambria" w:cs="Times New Roman"/>
                <w:color w:val="000000"/>
                <w:sz w:val="28"/>
                <w:szCs w:val="28"/>
                <w:rtl/>
                <w:lang w:bidi="ar-IQ"/>
              </w:rPr>
              <w:t>ج3- القدرة على توجيه وتحفيز الاخرين .</w:t>
            </w:r>
          </w:p>
          <w:p w:rsidR="004B4537" w:rsidRDefault="004B4537" w:rsidP="004B4537">
            <w:pPr>
              <w:shd w:val="clear" w:color="auto" w:fill="FFFFFF"/>
              <w:autoSpaceDE w:val="0"/>
              <w:autoSpaceDN w:val="0"/>
              <w:adjustRightInd w:val="0"/>
              <w:rPr>
                <w:rFonts w:ascii="Cambria" w:eastAsia="Calibri" w:hAnsi="Cambria" w:cs="Times New Roman"/>
                <w:color w:val="000000"/>
                <w:sz w:val="28"/>
                <w:szCs w:val="28"/>
                <w:lang w:bidi="ar-IQ"/>
              </w:rPr>
            </w:pPr>
            <w:r w:rsidRPr="00C62F01">
              <w:rPr>
                <w:rFonts w:ascii="Cambria" w:eastAsia="Calibri" w:hAnsi="Cambria" w:cs="Times New Roman"/>
                <w:color w:val="000000"/>
                <w:sz w:val="28"/>
                <w:szCs w:val="28"/>
                <w:rtl/>
                <w:lang w:bidi="ar-IQ"/>
              </w:rPr>
              <w:t xml:space="preserve"> ج4-التعاون و التفاهم بين الطلبة</w:t>
            </w:r>
          </w:p>
        </w:tc>
      </w:tr>
      <w:tr w:rsidR="004B4537" w:rsidTr="004B4537">
        <w:trPr>
          <w:trHeight w:val="471"/>
        </w:trPr>
        <w:tc>
          <w:tcPr>
            <w:tcW w:w="9781" w:type="dxa"/>
            <w:tcBorders>
              <w:top w:val="single" w:sz="4" w:space="0" w:color="auto"/>
              <w:left w:val="single" w:sz="4" w:space="0" w:color="auto"/>
              <w:bottom w:val="single" w:sz="4" w:space="0" w:color="auto"/>
              <w:right w:val="single" w:sz="4" w:space="0" w:color="auto"/>
            </w:tcBorders>
            <w:hideMark/>
          </w:tcPr>
          <w:p w:rsidR="004B4537" w:rsidRDefault="004B4537" w:rsidP="004B4537">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4B4537" w:rsidTr="004B4537">
        <w:trPr>
          <w:trHeight w:val="624"/>
        </w:trPr>
        <w:tc>
          <w:tcPr>
            <w:tcW w:w="9781" w:type="dxa"/>
            <w:tcBorders>
              <w:top w:val="single" w:sz="4" w:space="0" w:color="auto"/>
              <w:left w:val="single" w:sz="4" w:space="0" w:color="auto"/>
              <w:bottom w:val="single" w:sz="4" w:space="0" w:color="auto"/>
              <w:right w:val="single" w:sz="4" w:space="0" w:color="auto"/>
            </w:tcBorders>
          </w:tcPr>
          <w:p w:rsidR="004B4537" w:rsidRDefault="004B4537" w:rsidP="004B4537">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4B4537" w:rsidRPr="00A426BF" w:rsidRDefault="004B4537" w:rsidP="004B4537">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A426BF">
              <w:rPr>
                <w:rFonts w:ascii="Cambria" w:eastAsia="Calibri" w:hAnsi="Cambria" w:cs="Times New Roman"/>
                <w:color w:val="000000"/>
                <w:sz w:val="28"/>
                <w:szCs w:val="28"/>
                <w:rtl/>
                <w:lang w:bidi="ar-IQ"/>
              </w:rPr>
              <w:t>1-</w:t>
            </w:r>
            <w:r w:rsidRPr="00A426BF">
              <w:rPr>
                <w:rFonts w:ascii="Cambria" w:eastAsia="Calibri" w:hAnsi="Cambria" w:cs="Times New Roman"/>
                <w:color w:val="000000"/>
                <w:sz w:val="28"/>
                <w:szCs w:val="28"/>
                <w:rtl/>
                <w:lang w:bidi="ar-IQ"/>
              </w:rPr>
              <w:tab/>
              <w:t xml:space="preserve">  الشرح و التوضيح</w:t>
            </w:r>
          </w:p>
          <w:p w:rsidR="004B4537" w:rsidRPr="00A426BF" w:rsidRDefault="004B4537" w:rsidP="004B4537">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A426BF">
              <w:rPr>
                <w:rFonts w:ascii="Cambria" w:eastAsia="Calibri" w:hAnsi="Cambria" w:cs="Times New Roman"/>
                <w:color w:val="000000"/>
                <w:sz w:val="28"/>
                <w:szCs w:val="28"/>
                <w:rtl/>
                <w:lang w:bidi="ar-IQ"/>
              </w:rPr>
              <w:t>2-</w:t>
            </w:r>
            <w:r w:rsidRPr="00A426BF">
              <w:rPr>
                <w:rFonts w:ascii="Cambria" w:eastAsia="Calibri" w:hAnsi="Cambria" w:cs="Times New Roman"/>
                <w:color w:val="000000"/>
                <w:sz w:val="28"/>
                <w:szCs w:val="28"/>
                <w:rtl/>
                <w:lang w:bidi="ar-IQ"/>
              </w:rPr>
              <w:tab/>
              <w:t>دراسة حدث تاريخي معين</w:t>
            </w:r>
          </w:p>
          <w:p w:rsidR="004B4537" w:rsidRDefault="004B4537" w:rsidP="004B4537">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A426BF">
              <w:rPr>
                <w:rFonts w:ascii="Cambria" w:eastAsia="Calibri" w:hAnsi="Cambria" w:cs="Times New Roman"/>
                <w:color w:val="000000"/>
                <w:sz w:val="28"/>
                <w:szCs w:val="28"/>
                <w:rtl/>
                <w:lang w:bidi="ar-IQ"/>
              </w:rPr>
              <w:t>3-</w:t>
            </w:r>
            <w:r w:rsidRPr="00A426BF">
              <w:rPr>
                <w:rFonts w:ascii="Cambria" w:eastAsia="Calibri" w:hAnsi="Cambria" w:cs="Times New Roman"/>
                <w:color w:val="000000"/>
                <w:sz w:val="28"/>
                <w:szCs w:val="28"/>
                <w:rtl/>
                <w:lang w:bidi="ar-IQ"/>
              </w:rPr>
              <w:tab/>
              <w:t>استخدام وسائل الانترنيت</w:t>
            </w:r>
          </w:p>
          <w:p w:rsidR="004B4537" w:rsidRDefault="004B4537" w:rsidP="004B4537">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4B4537" w:rsidTr="004B4537">
        <w:trPr>
          <w:trHeight w:val="425"/>
        </w:trPr>
        <w:tc>
          <w:tcPr>
            <w:tcW w:w="9781" w:type="dxa"/>
            <w:tcBorders>
              <w:top w:val="single" w:sz="4" w:space="0" w:color="auto"/>
              <w:left w:val="single" w:sz="4" w:space="0" w:color="auto"/>
              <w:bottom w:val="single" w:sz="4" w:space="0" w:color="auto"/>
              <w:right w:val="single" w:sz="4" w:space="0" w:color="auto"/>
            </w:tcBorders>
            <w:hideMark/>
          </w:tcPr>
          <w:p w:rsidR="004B4537" w:rsidRDefault="004B4537" w:rsidP="004B4537">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4B4537" w:rsidTr="004B4537">
        <w:trPr>
          <w:trHeight w:val="624"/>
        </w:trPr>
        <w:tc>
          <w:tcPr>
            <w:tcW w:w="9781" w:type="dxa"/>
            <w:tcBorders>
              <w:top w:val="single" w:sz="4" w:space="0" w:color="auto"/>
              <w:left w:val="single" w:sz="4" w:space="0" w:color="auto"/>
              <w:bottom w:val="single" w:sz="4" w:space="0" w:color="auto"/>
              <w:right w:val="single" w:sz="4" w:space="0" w:color="auto"/>
            </w:tcBorders>
          </w:tcPr>
          <w:p w:rsidR="004B4537" w:rsidRDefault="004B4537" w:rsidP="004B4537">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4B4537" w:rsidRPr="00A426BF" w:rsidRDefault="004B4537" w:rsidP="004B4537">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4B4537" w:rsidRPr="00A426BF" w:rsidRDefault="004B4537" w:rsidP="004B4537">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A426BF">
              <w:rPr>
                <w:rFonts w:ascii="Cambria" w:eastAsia="Calibri" w:hAnsi="Cambria" w:cs="Times New Roman"/>
                <w:color w:val="000000"/>
                <w:sz w:val="28"/>
                <w:szCs w:val="28"/>
                <w:rtl/>
                <w:lang w:bidi="ar-IQ"/>
              </w:rPr>
              <w:t>1-</w:t>
            </w:r>
            <w:r w:rsidRPr="00A426BF">
              <w:rPr>
                <w:rFonts w:ascii="Cambria" w:eastAsia="Calibri" w:hAnsi="Cambria" w:cs="Times New Roman"/>
                <w:color w:val="000000"/>
                <w:sz w:val="28"/>
                <w:szCs w:val="28"/>
                <w:rtl/>
                <w:lang w:bidi="ar-IQ"/>
              </w:rPr>
              <w:tab/>
              <w:t xml:space="preserve">الاختبارات النظرية </w:t>
            </w:r>
          </w:p>
          <w:p w:rsidR="004B4537" w:rsidRDefault="004B4537" w:rsidP="004B4537">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A426BF">
              <w:rPr>
                <w:rFonts w:ascii="Cambria" w:eastAsia="Calibri" w:hAnsi="Cambria" w:cs="Times New Roman"/>
                <w:color w:val="000000"/>
                <w:sz w:val="28"/>
                <w:szCs w:val="28"/>
                <w:rtl/>
                <w:lang w:bidi="ar-IQ"/>
              </w:rPr>
              <w:t>2-</w:t>
            </w:r>
            <w:r w:rsidRPr="00A426BF">
              <w:rPr>
                <w:rFonts w:ascii="Cambria" w:eastAsia="Calibri" w:hAnsi="Cambria" w:cs="Times New Roman"/>
                <w:color w:val="000000"/>
                <w:sz w:val="28"/>
                <w:szCs w:val="28"/>
                <w:rtl/>
                <w:lang w:bidi="ar-IQ"/>
              </w:rPr>
              <w:tab/>
              <w:t>التقارير والدراسات</w:t>
            </w:r>
          </w:p>
          <w:p w:rsidR="004B4537" w:rsidRDefault="004B4537" w:rsidP="004B4537">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4B4537" w:rsidRDefault="004B4537" w:rsidP="004B4537">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4B4537" w:rsidTr="004B4537">
        <w:trPr>
          <w:trHeight w:val="1584"/>
        </w:trPr>
        <w:tc>
          <w:tcPr>
            <w:tcW w:w="9781" w:type="dxa"/>
            <w:tcBorders>
              <w:top w:val="single" w:sz="4" w:space="0" w:color="auto"/>
              <w:left w:val="single" w:sz="4" w:space="0" w:color="auto"/>
              <w:bottom w:val="single" w:sz="4" w:space="0" w:color="auto"/>
              <w:right w:val="single" w:sz="4" w:space="0" w:color="auto"/>
            </w:tcBorders>
            <w:hideMark/>
          </w:tcPr>
          <w:p w:rsidR="004B4537" w:rsidRDefault="004B4537" w:rsidP="004B4537">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4B4537" w:rsidRPr="00A426BF" w:rsidRDefault="004B4537" w:rsidP="004B4537">
            <w:pPr>
              <w:shd w:val="clear" w:color="auto" w:fill="FFFFFF"/>
              <w:tabs>
                <w:tab w:val="left" w:pos="687"/>
              </w:tabs>
              <w:autoSpaceDE w:val="0"/>
              <w:autoSpaceDN w:val="0"/>
              <w:adjustRightInd w:val="0"/>
              <w:rPr>
                <w:rFonts w:ascii="Cambria" w:eastAsia="Calibri" w:hAnsi="Cambria" w:cs="Times New Roman"/>
                <w:color w:val="000000"/>
                <w:sz w:val="28"/>
                <w:szCs w:val="28"/>
                <w:rtl/>
                <w:lang w:bidi="ar-IQ"/>
              </w:rPr>
            </w:pPr>
            <w:r w:rsidRPr="00A426BF">
              <w:rPr>
                <w:rFonts w:ascii="Cambria" w:eastAsia="Calibri" w:hAnsi="Cambria" w:cs="Times New Roman"/>
                <w:color w:val="000000"/>
                <w:sz w:val="28"/>
                <w:szCs w:val="28"/>
                <w:rtl/>
                <w:lang w:bidi="ar-IQ"/>
              </w:rPr>
              <w:t>د1-التطبيق ( وهي عملية تدريس مجموعة من الطلبة واكسابهم المعلومات التاريخية  )</w:t>
            </w:r>
          </w:p>
          <w:p w:rsidR="004B4537" w:rsidRPr="00A426BF" w:rsidRDefault="004B4537" w:rsidP="004B4537">
            <w:pPr>
              <w:shd w:val="clear" w:color="auto" w:fill="FFFFFF"/>
              <w:tabs>
                <w:tab w:val="left" w:pos="687"/>
              </w:tabs>
              <w:autoSpaceDE w:val="0"/>
              <w:autoSpaceDN w:val="0"/>
              <w:adjustRightInd w:val="0"/>
              <w:rPr>
                <w:rFonts w:ascii="Cambria" w:eastAsia="Calibri" w:hAnsi="Cambria" w:cs="Times New Roman"/>
                <w:color w:val="000000"/>
                <w:sz w:val="28"/>
                <w:szCs w:val="28"/>
                <w:rtl/>
                <w:lang w:bidi="ar-IQ"/>
              </w:rPr>
            </w:pPr>
            <w:r w:rsidRPr="00A426BF">
              <w:rPr>
                <w:rFonts w:ascii="Cambria" w:eastAsia="Calibri" w:hAnsi="Cambria" w:cs="Times New Roman"/>
                <w:color w:val="000000"/>
                <w:sz w:val="28"/>
                <w:szCs w:val="28"/>
                <w:rtl/>
                <w:lang w:bidi="ar-IQ"/>
              </w:rPr>
              <w:t>د2- اكتساب قابليات التوافق والاداء المعرفي</w:t>
            </w:r>
          </w:p>
          <w:p w:rsidR="004B4537" w:rsidRPr="00A426BF" w:rsidRDefault="004B4537" w:rsidP="004B4537">
            <w:pPr>
              <w:shd w:val="clear" w:color="auto" w:fill="FFFFFF"/>
              <w:tabs>
                <w:tab w:val="left" w:pos="687"/>
              </w:tabs>
              <w:autoSpaceDE w:val="0"/>
              <w:autoSpaceDN w:val="0"/>
              <w:adjustRightInd w:val="0"/>
              <w:rPr>
                <w:rFonts w:ascii="Cambria" w:eastAsia="Calibri" w:hAnsi="Cambria" w:cs="Times New Roman"/>
                <w:color w:val="000000"/>
                <w:sz w:val="28"/>
                <w:szCs w:val="28"/>
                <w:rtl/>
                <w:lang w:bidi="ar-IQ"/>
              </w:rPr>
            </w:pPr>
            <w:r w:rsidRPr="00A426BF">
              <w:rPr>
                <w:rFonts w:ascii="Cambria" w:eastAsia="Calibri" w:hAnsi="Cambria" w:cs="Times New Roman"/>
                <w:color w:val="000000"/>
                <w:sz w:val="28"/>
                <w:szCs w:val="28"/>
                <w:rtl/>
                <w:lang w:bidi="ar-IQ"/>
              </w:rPr>
              <w:t>د3- مهارة التاثيربالاخرين</w:t>
            </w:r>
          </w:p>
          <w:p w:rsidR="004B4537" w:rsidRDefault="004B4537" w:rsidP="004B4537">
            <w:pPr>
              <w:shd w:val="clear" w:color="auto" w:fill="FFFFFF"/>
              <w:tabs>
                <w:tab w:val="left" w:pos="687"/>
              </w:tabs>
              <w:autoSpaceDE w:val="0"/>
              <w:autoSpaceDN w:val="0"/>
              <w:adjustRightInd w:val="0"/>
              <w:rPr>
                <w:rFonts w:ascii="Cambria" w:eastAsia="Calibri" w:hAnsi="Cambria" w:cs="Times New Roman"/>
                <w:color w:val="000000"/>
                <w:sz w:val="28"/>
                <w:szCs w:val="28"/>
                <w:lang w:bidi="ar-IQ"/>
              </w:rPr>
            </w:pPr>
            <w:r w:rsidRPr="00A426BF">
              <w:rPr>
                <w:rFonts w:ascii="Cambria" w:eastAsia="Calibri" w:hAnsi="Cambria" w:cs="Times New Roman"/>
                <w:color w:val="000000"/>
                <w:sz w:val="28"/>
                <w:szCs w:val="28"/>
                <w:rtl/>
                <w:lang w:bidi="ar-IQ"/>
              </w:rPr>
              <w:t xml:space="preserve"> د4-مهارة نقل المعلومات</w:t>
            </w:r>
          </w:p>
        </w:tc>
      </w:tr>
    </w:tbl>
    <w:p w:rsidR="004B4537" w:rsidRDefault="004B4537" w:rsidP="004B4537">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1134"/>
        <w:gridCol w:w="1984"/>
        <w:gridCol w:w="2410"/>
        <w:gridCol w:w="1679"/>
        <w:gridCol w:w="1440"/>
      </w:tblGrid>
      <w:tr w:rsidR="004B4537" w:rsidTr="004B4537">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4B4537" w:rsidRDefault="004B4537" w:rsidP="004B4537">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بنية المقرر</w:t>
            </w:r>
          </w:p>
        </w:tc>
      </w:tr>
      <w:tr w:rsidR="004B4537" w:rsidTr="004B4537">
        <w:trPr>
          <w:trHeight w:val="907"/>
        </w:trPr>
        <w:tc>
          <w:tcPr>
            <w:tcW w:w="1073" w:type="dxa"/>
            <w:tcBorders>
              <w:top w:val="single" w:sz="4" w:space="0" w:color="auto"/>
              <w:left w:val="single" w:sz="4" w:space="0" w:color="auto"/>
              <w:bottom w:val="single" w:sz="4" w:space="0" w:color="auto"/>
              <w:right w:val="single" w:sz="4" w:space="0" w:color="auto"/>
            </w:tcBorders>
            <w:hideMark/>
          </w:tcPr>
          <w:p w:rsidR="004B4537" w:rsidRDefault="004B4537" w:rsidP="004B4537">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الأسبوع</w:t>
            </w:r>
          </w:p>
        </w:tc>
        <w:tc>
          <w:tcPr>
            <w:tcW w:w="1134" w:type="dxa"/>
            <w:tcBorders>
              <w:top w:val="single" w:sz="4" w:space="0" w:color="auto"/>
              <w:left w:val="single" w:sz="4" w:space="0" w:color="auto"/>
              <w:bottom w:val="single" w:sz="4" w:space="0" w:color="auto"/>
              <w:right w:val="single" w:sz="4" w:space="0" w:color="auto"/>
            </w:tcBorders>
            <w:hideMark/>
          </w:tcPr>
          <w:p w:rsidR="004B4537" w:rsidRDefault="004B4537" w:rsidP="004B4537">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984" w:type="dxa"/>
            <w:tcBorders>
              <w:top w:val="single" w:sz="4" w:space="0" w:color="auto"/>
              <w:left w:val="single" w:sz="4" w:space="0" w:color="auto"/>
              <w:bottom w:val="single" w:sz="4" w:space="0" w:color="auto"/>
              <w:right w:val="single" w:sz="4" w:space="0" w:color="auto"/>
            </w:tcBorders>
            <w:hideMark/>
          </w:tcPr>
          <w:p w:rsidR="004B4537" w:rsidRDefault="004B4537" w:rsidP="004B4537">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410" w:type="dxa"/>
            <w:tcBorders>
              <w:top w:val="single" w:sz="4" w:space="0" w:color="auto"/>
              <w:left w:val="single" w:sz="4" w:space="0" w:color="auto"/>
              <w:bottom w:val="single" w:sz="4" w:space="0" w:color="auto"/>
              <w:right w:val="single" w:sz="4" w:space="0" w:color="auto"/>
            </w:tcBorders>
            <w:hideMark/>
          </w:tcPr>
          <w:p w:rsidR="004B4537" w:rsidRDefault="004B4537" w:rsidP="004B4537">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679" w:type="dxa"/>
            <w:tcBorders>
              <w:top w:val="single" w:sz="4" w:space="0" w:color="auto"/>
              <w:left w:val="single" w:sz="4" w:space="0" w:color="auto"/>
              <w:bottom w:val="single" w:sz="4" w:space="0" w:color="auto"/>
              <w:right w:val="single" w:sz="4" w:space="0" w:color="auto"/>
            </w:tcBorders>
            <w:hideMark/>
          </w:tcPr>
          <w:p w:rsidR="004B4537" w:rsidRDefault="004B4537" w:rsidP="004B4537">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440" w:type="dxa"/>
            <w:tcBorders>
              <w:top w:val="single" w:sz="4" w:space="0" w:color="auto"/>
              <w:left w:val="single" w:sz="4" w:space="0" w:color="auto"/>
              <w:bottom w:val="single" w:sz="4" w:space="0" w:color="auto"/>
              <w:right w:val="single" w:sz="4" w:space="0" w:color="auto"/>
            </w:tcBorders>
            <w:hideMark/>
          </w:tcPr>
          <w:p w:rsidR="004B4537" w:rsidRDefault="004B4537" w:rsidP="004B4537">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180658" w:rsidTr="004B4537">
        <w:trPr>
          <w:trHeight w:val="399"/>
        </w:trPr>
        <w:tc>
          <w:tcPr>
            <w:tcW w:w="1073" w:type="dxa"/>
            <w:tcBorders>
              <w:top w:val="single" w:sz="4" w:space="0" w:color="auto"/>
              <w:left w:val="single" w:sz="4" w:space="0" w:color="auto"/>
              <w:bottom w:val="single" w:sz="4" w:space="0" w:color="auto"/>
              <w:right w:val="single" w:sz="4" w:space="0" w:color="auto"/>
            </w:tcBorders>
          </w:tcPr>
          <w:p w:rsidR="00180658" w:rsidRDefault="00180658" w:rsidP="00180658">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32</w:t>
            </w:r>
          </w:p>
        </w:tc>
        <w:tc>
          <w:tcPr>
            <w:tcW w:w="1134" w:type="dxa"/>
            <w:tcBorders>
              <w:top w:val="single" w:sz="4" w:space="0" w:color="auto"/>
              <w:left w:val="single" w:sz="4" w:space="0" w:color="auto"/>
              <w:bottom w:val="single" w:sz="4" w:space="0" w:color="auto"/>
              <w:right w:val="single" w:sz="4" w:space="0" w:color="auto"/>
            </w:tcBorders>
          </w:tcPr>
          <w:p w:rsidR="00180658" w:rsidRDefault="00180658" w:rsidP="00180658">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tcPr>
          <w:p w:rsidR="00180658" w:rsidRDefault="00180658" w:rsidP="00180658">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تعريف الطلبة باهم الافكار التي تخص كل مفردة واردة</w:t>
            </w:r>
          </w:p>
        </w:tc>
        <w:tc>
          <w:tcPr>
            <w:tcW w:w="2410" w:type="dxa"/>
            <w:tcBorders>
              <w:top w:val="single" w:sz="4" w:space="0" w:color="auto"/>
              <w:left w:val="single" w:sz="4" w:space="0" w:color="auto"/>
              <w:bottom w:val="single" w:sz="4" w:space="0" w:color="auto"/>
              <w:right w:val="single" w:sz="4" w:space="0" w:color="auto"/>
            </w:tcBorders>
          </w:tcPr>
          <w:p w:rsidR="00180658" w:rsidRDefault="00180658" w:rsidP="00180658">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762546">
              <w:rPr>
                <w:rFonts w:ascii="Cambria" w:eastAsia="Calibri" w:hAnsi="Cambria" w:hint="cs"/>
                <w:b/>
                <w:bCs/>
                <w:color w:val="000000"/>
                <w:sz w:val="28"/>
                <w:szCs w:val="28"/>
                <w:rtl/>
                <w:lang w:bidi="ar-IQ"/>
              </w:rPr>
              <w:t xml:space="preserve"> تاريخ العر</w:t>
            </w:r>
            <w:r>
              <w:rPr>
                <w:rFonts w:ascii="Cambria" w:eastAsia="Calibri" w:hAnsi="Cambria" w:hint="cs"/>
                <w:b/>
                <w:bCs/>
                <w:color w:val="000000"/>
                <w:sz w:val="28"/>
                <w:szCs w:val="28"/>
                <w:rtl/>
                <w:lang w:bidi="ar-IQ"/>
              </w:rPr>
              <w:t>ب قبل الاسلام</w:t>
            </w:r>
          </w:p>
        </w:tc>
        <w:tc>
          <w:tcPr>
            <w:tcW w:w="1679" w:type="dxa"/>
            <w:tcBorders>
              <w:top w:val="single" w:sz="4" w:space="0" w:color="auto"/>
              <w:left w:val="single" w:sz="4" w:space="0" w:color="auto"/>
              <w:bottom w:val="single" w:sz="4" w:space="0" w:color="auto"/>
              <w:right w:val="single" w:sz="4" w:space="0" w:color="auto"/>
            </w:tcBorders>
          </w:tcPr>
          <w:p w:rsidR="00180658" w:rsidRPr="00945068" w:rsidRDefault="00180658" w:rsidP="00180658">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945068">
              <w:rPr>
                <w:rFonts w:ascii="Cambria" w:eastAsia="Calibri" w:hAnsi="Cambria" w:cs="Times New Roman"/>
                <w:color w:val="000000"/>
                <w:sz w:val="28"/>
                <w:szCs w:val="28"/>
                <w:rtl/>
                <w:lang w:bidi="ar-IQ"/>
              </w:rPr>
              <w:t>القاء الم</w:t>
            </w:r>
            <w:r>
              <w:rPr>
                <w:rFonts w:ascii="Cambria" w:eastAsia="Calibri" w:hAnsi="Cambria" w:cs="Times New Roman" w:hint="cs"/>
                <w:color w:val="000000"/>
                <w:sz w:val="28"/>
                <w:szCs w:val="28"/>
                <w:rtl/>
                <w:lang w:bidi="ar-IQ"/>
              </w:rPr>
              <w:t>ح</w:t>
            </w:r>
            <w:r w:rsidRPr="00945068">
              <w:rPr>
                <w:rFonts w:ascii="Cambria" w:eastAsia="Calibri" w:hAnsi="Cambria" w:cs="Times New Roman"/>
                <w:color w:val="000000"/>
                <w:sz w:val="28"/>
                <w:szCs w:val="28"/>
                <w:rtl/>
                <w:lang w:bidi="ar-IQ"/>
              </w:rPr>
              <w:t>اضرات</w:t>
            </w:r>
          </w:p>
          <w:p w:rsidR="00180658" w:rsidRDefault="00180658" w:rsidP="00180658">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الشرح و</w:t>
            </w:r>
            <w:r w:rsidRPr="00945068">
              <w:rPr>
                <w:rFonts w:ascii="Cambria" w:eastAsia="Calibri" w:hAnsi="Cambria" w:cs="Times New Roman"/>
                <w:color w:val="000000"/>
                <w:sz w:val="28"/>
                <w:szCs w:val="28"/>
                <w:rtl/>
                <w:lang w:bidi="ar-IQ"/>
              </w:rPr>
              <w:t>التوضيح</w:t>
            </w:r>
          </w:p>
        </w:tc>
        <w:tc>
          <w:tcPr>
            <w:tcW w:w="1440" w:type="dxa"/>
            <w:tcBorders>
              <w:top w:val="single" w:sz="4" w:space="0" w:color="auto"/>
              <w:left w:val="single" w:sz="4" w:space="0" w:color="auto"/>
              <w:bottom w:val="single" w:sz="4" w:space="0" w:color="auto"/>
              <w:right w:val="single" w:sz="4" w:space="0" w:color="auto"/>
            </w:tcBorders>
          </w:tcPr>
          <w:p w:rsidR="00180658" w:rsidRPr="00945068" w:rsidRDefault="00180658" w:rsidP="00180658">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945068">
              <w:rPr>
                <w:rFonts w:ascii="Cambria" w:eastAsia="Calibri" w:hAnsi="Cambria" w:cs="Times New Roman"/>
                <w:color w:val="000000"/>
                <w:sz w:val="28"/>
                <w:szCs w:val="28"/>
                <w:rtl/>
                <w:lang w:bidi="ar-IQ"/>
              </w:rPr>
              <w:t xml:space="preserve">الاختبارات </w:t>
            </w:r>
          </w:p>
          <w:p w:rsidR="00180658" w:rsidRDefault="00180658" w:rsidP="00180658">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945068">
              <w:rPr>
                <w:rFonts w:ascii="Cambria" w:eastAsia="Calibri" w:hAnsi="Cambria" w:cs="Times New Roman"/>
                <w:color w:val="000000"/>
                <w:sz w:val="28"/>
                <w:szCs w:val="28"/>
                <w:rtl/>
                <w:lang w:bidi="ar-IQ"/>
              </w:rPr>
              <w:t>التقارير و الدراسات</w:t>
            </w:r>
          </w:p>
        </w:tc>
      </w:tr>
      <w:tr w:rsidR="00180658" w:rsidTr="006D7C8A">
        <w:trPr>
          <w:trHeight w:val="339"/>
        </w:trPr>
        <w:tc>
          <w:tcPr>
            <w:tcW w:w="1073" w:type="dxa"/>
            <w:tcBorders>
              <w:top w:val="single" w:sz="4" w:space="0" w:color="auto"/>
              <w:left w:val="single" w:sz="4" w:space="0" w:color="auto"/>
              <w:bottom w:val="single" w:sz="4" w:space="0" w:color="auto"/>
              <w:right w:val="single" w:sz="4" w:space="0" w:color="auto"/>
            </w:tcBorders>
            <w:vAlign w:val="center"/>
          </w:tcPr>
          <w:p w:rsidR="00180658" w:rsidRPr="00DB131F" w:rsidRDefault="00180658" w:rsidP="00180658">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1-3</w:t>
            </w:r>
          </w:p>
        </w:tc>
        <w:tc>
          <w:tcPr>
            <w:tcW w:w="1134" w:type="dxa"/>
            <w:tcBorders>
              <w:top w:val="single" w:sz="4" w:space="0" w:color="auto"/>
              <w:left w:val="single" w:sz="4" w:space="0" w:color="auto"/>
              <w:bottom w:val="single" w:sz="4" w:space="0" w:color="auto"/>
              <w:right w:val="single" w:sz="4" w:space="0" w:color="auto"/>
            </w:tcBorders>
          </w:tcPr>
          <w:p w:rsidR="00180658" w:rsidRDefault="00180658" w:rsidP="00180658">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vAlign w:val="center"/>
          </w:tcPr>
          <w:p w:rsidR="00180658" w:rsidRPr="00682C8D" w:rsidRDefault="00180658" w:rsidP="00180658">
            <w:pPr>
              <w:tabs>
                <w:tab w:val="left" w:pos="642"/>
              </w:tabs>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180658" w:rsidRPr="00697E0F" w:rsidRDefault="00180658" w:rsidP="00180658">
            <w:pPr>
              <w:rPr>
                <w:rFonts w:ascii="Arial" w:hAnsi="Arial" w:cs="Arial"/>
                <w:b/>
                <w:bCs/>
                <w:color w:val="000000"/>
                <w:sz w:val="24"/>
                <w:szCs w:val="24"/>
                <w:lang w:bidi="ar-IQ"/>
              </w:rPr>
            </w:pPr>
            <w:r w:rsidRPr="00180658">
              <w:rPr>
                <w:rFonts w:ascii="Arial" w:hAnsi="Arial" w:cs="Arial" w:hint="cs"/>
                <w:b/>
                <w:bCs/>
                <w:color w:val="000000"/>
                <w:sz w:val="24"/>
                <w:szCs w:val="24"/>
                <w:rtl/>
                <w:lang w:bidi="ar-IQ"/>
              </w:rPr>
              <w:t>مصادر تاريخ العرب قبل الاسلام</w:t>
            </w:r>
          </w:p>
        </w:tc>
        <w:tc>
          <w:tcPr>
            <w:tcW w:w="1679" w:type="dxa"/>
            <w:tcBorders>
              <w:top w:val="single" w:sz="4" w:space="0" w:color="auto"/>
              <w:left w:val="single" w:sz="4" w:space="0" w:color="auto"/>
              <w:bottom w:val="single" w:sz="4" w:space="0" w:color="auto"/>
              <w:right w:val="single" w:sz="4" w:space="0" w:color="auto"/>
            </w:tcBorders>
            <w:vAlign w:val="center"/>
          </w:tcPr>
          <w:p w:rsidR="00180658" w:rsidRPr="00F778EE" w:rsidRDefault="00180658" w:rsidP="00180658">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180658" w:rsidRPr="00F778EE" w:rsidRDefault="00180658" w:rsidP="00180658">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180658" w:rsidTr="006D7C8A">
        <w:trPr>
          <w:trHeight w:val="320"/>
        </w:trPr>
        <w:tc>
          <w:tcPr>
            <w:tcW w:w="1073" w:type="dxa"/>
            <w:tcBorders>
              <w:top w:val="single" w:sz="4" w:space="0" w:color="auto"/>
              <w:left w:val="single" w:sz="4" w:space="0" w:color="auto"/>
              <w:bottom w:val="single" w:sz="4" w:space="0" w:color="auto"/>
              <w:right w:val="single" w:sz="4" w:space="0" w:color="auto"/>
            </w:tcBorders>
          </w:tcPr>
          <w:p w:rsidR="00180658" w:rsidRDefault="00180658" w:rsidP="00180658">
            <w:r>
              <w:rPr>
                <w:rFonts w:ascii="Cambria" w:hAnsi="Cambria" w:cs="Times New Roman" w:hint="cs"/>
                <w:color w:val="000000"/>
                <w:sz w:val="28"/>
                <w:szCs w:val="28"/>
                <w:rtl/>
                <w:lang w:bidi="ar-IQ"/>
              </w:rPr>
              <w:t xml:space="preserve"> 4-6</w:t>
            </w:r>
          </w:p>
        </w:tc>
        <w:tc>
          <w:tcPr>
            <w:tcW w:w="1134" w:type="dxa"/>
            <w:tcBorders>
              <w:top w:val="single" w:sz="4" w:space="0" w:color="auto"/>
              <w:left w:val="single" w:sz="4" w:space="0" w:color="auto"/>
              <w:bottom w:val="single" w:sz="4" w:space="0" w:color="auto"/>
              <w:right w:val="single" w:sz="4" w:space="0" w:color="auto"/>
            </w:tcBorders>
          </w:tcPr>
          <w:p w:rsidR="00180658" w:rsidRDefault="00180658" w:rsidP="00180658">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tcPr>
          <w:p w:rsidR="00180658" w:rsidRDefault="00180658" w:rsidP="00180658">
            <w:r w:rsidRPr="00FA400C">
              <w:rPr>
                <w:rFonts w:ascii="Arial" w:hAnsi="Arial" w:cs="Arial" w:hint="cs"/>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180658" w:rsidRPr="00697E0F" w:rsidRDefault="00180658" w:rsidP="00180658">
            <w:pPr>
              <w:rPr>
                <w:rFonts w:ascii="Arial" w:hAnsi="Arial" w:cs="Arial"/>
                <w:b/>
                <w:bCs/>
                <w:color w:val="000000"/>
                <w:sz w:val="24"/>
                <w:szCs w:val="24"/>
                <w:lang w:bidi="ar-IQ"/>
              </w:rPr>
            </w:pPr>
            <w:r w:rsidRPr="00180658">
              <w:rPr>
                <w:rFonts w:ascii="Arial" w:hAnsi="Arial" w:cs="Arial" w:hint="cs"/>
                <w:b/>
                <w:bCs/>
                <w:color w:val="000000"/>
                <w:sz w:val="24"/>
                <w:szCs w:val="24"/>
                <w:rtl/>
                <w:lang w:bidi="ar-IQ"/>
              </w:rPr>
              <w:t>دول اليمن</w:t>
            </w:r>
          </w:p>
        </w:tc>
        <w:tc>
          <w:tcPr>
            <w:tcW w:w="1679" w:type="dxa"/>
            <w:tcBorders>
              <w:top w:val="single" w:sz="4" w:space="0" w:color="auto"/>
              <w:left w:val="single" w:sz="4" w:space="0" w:color="auto"/>
              <w:bottom w:val="single" w:sz="4" w:space="0" w:color="auto"/>
              <w:right w:val="single" w:sz="4" w:space="0" w:color="auto"/>
            </w:tcBorders>
            <w:vAlign w:val="center"/>
          </w:tcPr>
          <w:p w:rsidR="00180658" w:rsidRPr="00F778EE" w:rsidRDefault="00180658" w:rsidP="00180658">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180658" w:rsidRPr="00F778EE" w:rsidRDefault="00180658" w:rsidP="00180658">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180658" w:rsidTr="006D7C8A">
        <w:trPr>
          <w:trHeight w:val="331"/>
        </w:trPr>
        <w:tc>
          <w:tcPr>
            <w:tcW w:w="1073" w:type="dxa"/>
            <w:tcBorders>
              <w:top w:val="single" w:sz="4" w:space="0" w:color="auto"/>
              <w:left w:val="single" w:sz="4" w:space="0" w:color="auto"/>
              <w:bottom w:val="single" w:sz="4" w:space="0" w:color="auto"/>
              <w:right w:val="single" w:sz="4" w:space="0" w:color="auto"/>
            </w:tcBorders>
          </w:tcPr>
          <w:p w:rsidR="00180658" w:rsidRDefault="00180658" w:rsidP="00180658">
            <w:r>
              <w:rPr>
                <w:rFonts w:ascii="Cambria" w:hAnsi="Cambria" w:cs="Times New Roman" w:hint="cs"/>
                <w:color w:val="000000"/>
                <w:sz w:val="28"/>
                <w:szCs w:val="28"/>
                <w:rtl/>
                <w:lang w:bidi="ar-IQ"/>
              </w:rPr>
              <w:t xml:space="preserve"> 7-9</w:t>
            </w:r>
          </w:p>
        </w:tc>
        <w:tc>
          <w:tcPr>
            <w:tcW w:w="1134" w:type="dxa"/>
            <w:tcBorders>
              <w:top w:val="single" w:sz="4" w:space="0" w:color="auto"/>
              <w:left w:val="single" w:sz="4" w:space="0" w:color="auto"/>
              <w:bottom w:val="single" w:sz="4" w:space="0" w:color="auto"/>
              <w:right w:val="single" w:sz="4" w:space="0" w:color="auto"/>
            </w:tcBorders>
          </w:tcPr>
          <w:p w:rsidR="00180658" w:rsidRDefault="00180658" w:rsidP="00180658">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tcPr>
          <w:p w:rsidR="00180658" w:rsidRDefault="00180658" w:rsidP="00180658">
            <w:r w:rsidRPr="00FA400C">
              <w:rPr>
                <w:rFonts w:ascii="Arial" w:hAnsi="Arial" w:cs="Arial" w:hint="cs"/>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180658" w:rsidRPr="00697E0F" w:rsidRDefault="00180658" w:rsidP="00180658">
            <w:pPr>
              <w:rPr>
                <w:rFonts w:ascii="Arial" w:hAnsi="Arial" w:cs="Arial"/>
                <w:b/>
                <w:bCs/>
                <w:color w:val="000000"/>
                <w:sz w:val="24"/>
                <w:szCs w:val="24"/>
                <w:lang w:bidi="ar-IQ"/>
              </w:rPr>
            </w:pPr>
            <w:r w:rsidRPr="00180658">
              <w:rPr>
                <w:rFonts w:ascii="Arial" w:hAnsi="Arial" w:cs="Arial" w:hint="cs"/>
                <w:b/>
                <w:bCs/>
                <w:color w:val="000000"/>
                <w:sz w:val="24"/>
                <w:szCs w:val="24"/>
                <w:rtl/>
                <w:lang w:bidi="ar-IQ"/>
              </w:rPr>
              <w:t>معين</w:t>
            </w:r>
          </w:p>
        </w:tc>
        <w:tc>
          <w:tcPr>
            <w:tcW w:w="1679" w:type="dxa"/>
            <w:tcBorders>
              <w:top w:val="single" w:sz="4" w:space="0" w:color="auto"/>
              <w:left w:val="single" w:sz="4" w:space="0" w:color="auto"/>
              <w:bottom w:val="single" w:sz="4" w:space="0" w:color="auto"/>
              <w:right w:val="single" w:sz="4" w:space="0" w:color="auto"/>
            </w:tcBorders>
            <w:vAlign w:val="center"/>
          </w:tcPr>
          <w:p w:rsidR="00180658" w:rsidRPr="00F778EE" w:rsidRDefault="00180658" w:rsidP="00180658">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180658" w:rsidRPr="00F778EE" w:rsidRDefault="00180658" w:rsidP="00180658">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180658" w:rsidTr="006D7C8A">
        <w:trPr>
          <w:trHeight w:val="340"/>
        </w:trPr>
        <w:tc>
          <w:tcPr>
            <w:tcW w:w="1073" w:type="dxa"/>
            <w:tcBorders>
              <w:top w:val="single" w:sz="4" w:space="0" w:color="auto"/>
              <w:left w:val="single" w:sz="4" w:space="0" w:color="auto"/>
              <w:bottom w:val="single" w:sz="4" w:space="0" w:color="auto"/>
              <w:right w:val="single" w:sz="4" w:space="0" w:color="auto"/>
            </w:tcBorders>
          </w:tcPr>
          <w:p w:rsidR="00180658" w:rsidRDefault="00180658" w:rsidP="00180658">
            <w:r>
              <w:rPr>
                <w:rFonts w:ascii="Cambria" w:hAnsi="Cambria" w:cs="Times New Roman" w:hint="cs"/>
                <w:color w:val="000000"/>
                <w:sz w:val="28"/>
                <w:szCs w:val="28"/>
                <w:rtl/>
                <w:lang w:bidi="ar-IQ"/>
              </w:rPr>
              <w:t xml:space="preserve"> 10 -12</w:t>
            </w:r>
          </w:p>
        </w:tc>
        <w:tc>
          <w:tcPr>
            <w:tcW w:w="1134" w:type="dxa"/>
            <w:tcBorders>
              <w:top w:val="single" w:sz="4" w:space="0" w:color="auto"/>
              <w:left w:val="single" w:sz="4" w:space="0" w:color="auto"/>
              <w:bottom w:val="single" w:sz="4" w:space="0" w:color="auto"/>
              <w:right w:val="single" w:sz="4" w:space="0" w:color="auto"/>
            </w:tcBorders>
          </w:tcPr>
          <w:p w:rsidR="00180658" w:rsidRDefault="00180658" w:rsidP="00180658">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tcPr>
          <w:p w:rsidR="00180658" w:rsidRDefault="00180658" w:rsidP="00180658">
            <w:r w:rsidRPr="00FA400C">
              <w:rPr>
                <w:rFonts w:ascii="Arial" w:hAnsi="Arial" w:cs="Arial" w:hint="cs"/>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180658" w:rsidRPr="00697E0F" w:rsidRDefault="00180658" w:rsidP="00180658">
            <w:pPr>
              <w:rPr>
                <w:rFonts w:ascii="Arial" w:hAnsi="Arial" w:cs="Arial"/>
                <w:b/>
                <w:bCs/>
                <w:color w:val="000000"/>
                <w:sz w:val="24"/>
                <w:szCs w:val="24"/>
                <w:lang w:bidi="ar-IQ"/>
              </w:rPr>
            </w:pPr>
            <w:r w:rsidRPr="00180658">
              <w:rPr>
                <w:rFonts w:ascii="Arial" w:hAnsi="Arial" w:cs="Arial" w:hint="cs"/>
                <w:b/>
                <w:bCs/>
                <w:color w:val="000000"/>
                <w:sz w:val="24"/>
                <w:szCs w:val="24"/>
                <w:rtl/>
                <w:lang w:bidi="ar-IQ"/>
              </w:rPr>
              <w:t>اوسان</w:t>
            </w:r>
          </w:p>
        </w:tc>
        <w:tc>
          <w:tcPr>
            <w:tcW w:w="1679" w:type="dxa"/>
            <w:tcBorders>
              <w:top w:val="single" w:sz="4" w:space="0" w:color="auto"/>
              <w:left w:val="single" w:sz="4" w:space="0" w:color="auto"/>
              <w:bottom w:val="single" w:sz="4" w:space="0" w:color="auto"/>
              <w:right w:val="single" w:sz="4" w:space="0" w:color="auto"/>
            </w:tcBorders>
            <w:vAlign w:val="center"/>
          </w:tcPr>
          <w:p w:rsidR="00180658" w:rsidRPr="00F778EE" w:rsidRDefault="00180658" w:rsidP="00180658">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180658" w:rsidRPr="00F778EE" w:rsidRDefault="00180658" w:rsidP="00180658">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180658" w:rsidTr="006D7C8A">
        <w:trPr>
          <w:trHeight w:val="323"/>
        </w:trPr>
        <w:tc>
          <w:tcPr>
            <w:tcW w:w="1073" w:type="dxa"/>
            <w:tcBorders>
              <w:top w:val="single" w:sz="4" w:space="0" w:color="auto"/>
              <w:left w:val="single" w:sz="4" w:space="0" w:color="auto"/>
              <w:bottom w:val="single" w:sz="4" w:space="0" w:color="auto"/>
              <w:right w:val="single" w:sz="4" w:space="0" w:color="auto"/>
            </w:tcBorders>
          </w:tcPr>
          <w:p w:rsidR="00180658" w:rsidRDefault="00180658" w:rsidP="00180658">
            <w:r>
              <w:rPr>
                <w:rFonts w:ascii="Cambria" w:hAnsi="Cambria" w:cs="Times New Roman" w:hint="cs"/>
                <w:color w:val="000000"/>
                <w:sz w:val="28"/>
                <w:szCs w:val="28"/>
                <w:rtl/>
                <w:lang w:bidi="ar-IQ"/>
              </w:rPr>
              <w:t xml:space="preserve"> 13 -15</w:t>
            </w:r>
          </w:p>
        </w:tc>
        <w:tc>
          <w:tcPr>
            <w:tcW w:w="1134" w:type="dxa"/>
            <w:tcBorders>
              <w:top w:val="single" w:sz="4" w:space="0" w:color="auto"/>
              <w:left w:val="single" w:sz="4" w:space="0" w:color="auto"/>
              <w:bottom w:val="single" w:sz="4" w:space="0" w:color="auto"/>
              <w:right w:val="single" w:sz="4" w:space="0" w:color="auto"/>
            </w:tcBorders>
          </w:tcPr>
          <w:p w:rsidR="00180658" w:rsidRDefault="00180658" w:rsidP="00180658">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tcPr>
          <w:p w:rsidR="00180658" w:rsidRDefault="00180658" w:rsidP="00180658">
            <w:r w:rsidRPr="00FA400C">
              <w:rPr>
                <w:rFonts w:ascii="Arial" w:hAnsi="Arial" w:cs="Arial" w:hint="cs"/>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180658" w:rsidRPr="00697E0F" w:rsidRDefault="00180658" w:rsidP="00180658">
            <w:pPr>
              <w:rPr>
                <w:rFonts w:ascii="Arial" w:hAnsi="Arial" w:cs="Arial"/>
                <w:b/>
                <w:bCs/>
                <w:color w:val="000000"/>
                <w:sz w:val="24"/>
                <w:szCs w:val="24"/>
                <w:lang w:bidi="ar-IQ"/>
              </w:rPr>
            </w:pPr>
            <w:r w:rsidRPr="00180658">
              <w:rPr>
                <w:rFonts w:ascii="Arial" w:hAnsi="Arial" w:cs="Arial" w:hint="cs"/>
                <w:b/>
                <w:bCs/>
                <w:color w:val="000000"/>
                <w:sz w:val="24"/>
                <w:szCs w:val="24"/>
                <w:rtl/>
                <w:lang w:bidi="ar-IQ"/>
              </w:rPr>
              <w:t>الانباط</w:t>
            </w:r>
          </w:p>
        </w:tc>
        <w:tc>
          <w:tcPr>
            <w:tcW w:w="1679" w:type="dxa"/>
            <w:tcBorders>
              <w:top w:val="single" w:sz="4" w:space="0" w:color="auto"/>
              <w:left w:val="single" w:sz="4" w:space="0" w:color="auto"/>
              <w:bottom w:val="single" w:sz="4" w:space="0" w:color="auto"/>
              <w:right w:val="single" w:sz="4" w:space="0" w:color="auto"/>
            </w:tcBorders>
            <w:vAlign w:val="center"/>
          </w:tcPr>
          <w:p w:rsidR="00180658" w:rsidRPr="00F778EE" w:rsidRDefault="00180658" w:rsidP="00180658">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180658" w:rsidRPr="00F778EE" w:rsidRDefault="00180658" w:rsidP="00180658">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180658" w:rsidTr="006D7C8A">
        <w:trPr>
          <w:trHeight w:val="319"/>
        </w:trPr>
        <w:tc>
          <w:tcPr>
            <w:tcW w:w="1073" w:type="dxa"/>
            <w:tcBorders>
              <w:top w:val="single" w:sz="4" w:space="0" w:color="auto"/>
              <w:left w:val="single" w:sz="4" w:space="0" w:color="auto"/>
              <w:bottom w:val="single" w:sz="4" w:space="0" w:color="auto"/>
              <w:right w:val="single" w:sz="4" w:space="0" w:color="auto"/>
            </w:tcBorders>
          </w:tcPr>
          <w:p w:rsidR="00180658" w:rsidRDefault="00180658" w:rsidP="00180658">
            <w:r>
              <w:rPr>
                <w:rFonts w:ascii="Cambria" w:hAnsi="Cambria" w:cs="Times New Roman" w:hint="cs"/>
                <w:color w:val="000000"/>
                <w:sz w:val="28"/>
                <w:szCs w:val="28"/>
                <w:rtl/>
                <w:lang w:bidi="ar-IQ"/>
              </w:rPr>
              <w:t xml:space="preserve"> 16-26</w:t>
            </w:r>
          </w:p>
        </w:tc>
        <w:tc>
          <w:tcPr>
            <w:tcW w:w="1134" w:type="dxa"/>
            <w:tcBorders>
              <w:top w:val="single" w:sz="4" w:space="0" w:color="auto"/>
              <w:left w:val="single" w:sz="4" w:space="0" w:color="auto"/>
              <w:bottom w:val="single" w:sz="4" w:space="0" w:color="auto"/>
              <w:right w:val="single" w:sz="4" w:space="0" w:color="auto"/>
            </w:tcBorders>
          </w:tcPr>
          <w:p w:rsidR="00180658" w:rsidRDefault="00180658" w:rsidP="00180658">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vAlign w:val="center"/>
          </w:tcPr>
          <w:p w:rsidR="00180658" w:rsidRPr="00DB131F" w:rsidRDefault="00180658" w:rsidP="00180658">
            <w:pPr>
              <w:autoSpaceDE w:val="0"/>
              <w:autoSpaceDN w:val="0"/>
              <w:adjustRightInd w:val="0"/>
              <w:rPr>
                <w:rFonts w:ascii="Cambria" w:hAnsi="Cambria" w:cs="Times New Roman"/>
                <w:color w:val="000000"/>
                <w:sz w:val="28"/>
                <w:szCs w:val="28"/>
                <w:lang w:bidi="ar-IQ"/>
              </w:rPr>
            </w:pPr>
            <w:r w:rsidRPr="00FA400C">
              <w:rPr>
                <w:rFonts w:ascii="Arial" w:hAnsi="Arial" w:cs="Arial" w:hint="cs"/>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180658" w:rsidRPr="00697E0F" w:rsidRDefault="00180658" w:rsidP="00180658">
            <w:pPr>
              <w:rPr>
                <w:rFonts w:ascii="Arial" w:hAnsi="Arial" w:cs="Arial"/>
                <w:b/>
                <w:bCs/>
                <w:color w:val="000000"/>
                <w:sz w:val="24"/>
                <w:szCs w:val="24"/>
                <w:lang w:bidi="ar-IQ"/>
              </w:rPr>
            </w:pPr>
            <w:r>
              <w:rPr>
                <w:rFonts w:ascii="Arial" w:hAnsi="Arial" w:cs="Arial" w:hint="cs"/>
                <w:b/>
                <w:bCs/>
                <w:color w:val="000000"/>
                <w:sz w:val="24"/>
                <w:szCs w:val="24"/>
                <w:rtl/>
                <w:lang w:bidi="ar-IQ"/>
              </w:rPr>
              <w:t>مكة واهمية مركزها الديني والاقتصادي</w:t>
            </w:r>
          </w:p>
        </w:tc>
        <w:tc>
          <w:tcPr>
            <w:tcW w:w="1679" w:type="dxa"/>
            <w:tcBorders>
              <w:top w:val="single" w:sz="4" w:space="0" w:color="auto"/>
              <w:left w:val="single" w:sz="4" w:space="0" w:color="auto"/>
              <w:bottom w:val="single" w:sz="4" w:space="0" w:color="auto"/>
              <w:right w:val="single" w:sz="4" w:space="0" w:color="auto"/>
            </w:tcBorders>
            <w:vAlign w:val="center"/>
          </w:tcPr>
          <w:p w:rsidR="00180658" w:rsidRPr="00F778EE" w:rsidRDefault="00180658" w:rsidP="00180658">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180658" w:rsidRPr="00F778EE" w:rsidRDefault="00180658" w:rsidP="00180658">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180658" w:rsidTr="006D7C8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180658" w:rsidRPr="00DB131F" w:rsidRDefault="00180658" w:rsidP="00180658">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27-30</w:t>
            </w:r>
          </w:p>
        </w:tc>
        <w:tc>
          <w:tcPr>
            <w:tcW w:w="1134" w:type="dxa"/>
            <w:tcBorders>
              <w:top w:val="single" w:sz="4" w:space="0" w:color="auto"/>
              <w:left w:val="single" w:sz="4" w:space="0" w:color="auto"/>
              <w:bottom w:val="single" w:sz="4" w:space="0" w:color="auto"/>
              <w:right w:val="single" w:sz="4" w:space="0" w:color="auto"/>
            </w:tcBorders>
          </w:tcPr>
          <w:p w:rsidR="00180658" w:rsidRDefault="00180658" w:rsidP="00180658">
            <w:pPr>
              <w:spacing w:line="360" w:lineRule="auto"/>
            </w:pPr>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vAlign w:val="center"/>
          </w:tcPr>
          <w:p w:rsidR="00180658" w:rsidRPr="00682C8D" w:rsidRDefault="00180658" w:rsidP="00180658">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180658" w:rsidRPr="00697E0F" w:rsidRDefault="00180658" w:rsidP="00180658">
            <w:pPr>
              <w:rPr>
                <w:rFonts w:ascii="Arial" w:hAnsi="Arial" w:cs="Arial"/>
                <w:b/>
                <w:bCs/>
                <w:color w:val="000000"/>
                <w:sz w:val="24"/>
                <w:szCs w:val="24"/>
                <w:lang w:bidi="ar-IQ"/>
              </w:rPr>
            </w:pPr>
            <w:r>
              <w:rPr>
                <w:rFonts w:ascii="Arial" w:hAnsi="Arial" w:cs="Arial" w:hint="cs"/>
                <w:b/>
                <w:bCs/>
                <w:color w:val="000000"/>
                <w:sz w:val="24"/>
                <w:szCs w:val="24"/>
                <w:rtl/>
                <w:lang w:bidi="ar-IQ"/>
              </w:rPr>
              <w:t>الحياة الاجتماعية عند العرب قبل الاسلام</w:t>
            </w:r>
          </w:p>
        </w:tc>
        <w:tc>
          <w:tcPr>
            <w:tcW w:w="1679" w:type="dxa"/>
            <w:tcBorders>
              <w:top w:val="single" w:sz="4" w:space="0" w:color="auto"/>
              <w:left w:val="single" w:sz="4" w:space="0" w:color="auto"/>
              <w:bottom w:val="single" w:sz="4" w:space="0" w:color="auto"/>
              <w:right w:val="single" w:sz="4" w:space="0" w:color="auto"/>
            </w:tcBorders>
            <w:vAlign w:val="center"/>
          </w:tcPr>
          <w:p w:rsidR="00180658" w:rsidRPr="00F778EE" w:rsidRDefault="00180658" w:rsidP="00180658">
            <w:pPr>
              <w:tabs>
                <w:tab w:val="left" w:pos="642"/>
              </w:tabs>
              <w:autoSpaceDE w:val="0"/>
              <w:autoSpaceDN w:val="0"/>
              <w:adjustRightInd w:val="0"/>
              <w:spacing w:line="360" w:lineRule="auto"/>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180658" w:rsidRPr="00F778EE" w:rsidRDefault="00180658" w:rsidP="00180658">
            <w:pPr>
              <w:tabs>
                <w:tab w:val="left" w:pos="642"/>
              </w:tabs>
              <w:autoSpaceDE w:val="0"/>
              <w:autoSpaceDN w:val="0"/>
              <w:adjustRightInd w:val="0"/>
              <w:spacing w:line="360" w:lineRule="auto"/>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180658" w:rsidTr="006D7C8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180658" w:rsidRDefault="00180658" w:rsidP="00180658">
            <w:pPr>
              <w:tabs>
                <w:tab w:val="left" w:pos="642"/>
              </w:tabs>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31-32</w:t>
            </w:r>
          </w:p>
        </w:tc>
        <w:tc>
          <w:tcPr>
            <w:tcW w:w="1134" w:type="dxa"/>
            <w:tcBorders>
              <w:top w:val="single" w:sz="4" w:space="0" w:color="auto"/>
              <w:left w:val="single" w:sz="4" w:space="0" w:color="auto"/>
              <w:bottom w:val="single" w:sz="4" w:space="0" w:color="auto"/>
              <w:right w:val="single" w:sz="4" w:space="0" w:color="auto"/>
            </w:tcBorders>
          </w:tcPr>
          <w:p w:rsidR="00180658" w:rsidRDefault="00180658" w:rsidP="00180658">
            <w:pPr>
              <w:spacing w:line="360" w:lineRule="auto"/>
            </w:pPr>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vAlign w:val="center"/>
          </w:tcPr>
          <w:p w:rsidR="00180658" w:rsidRPr="00682C8D" w:rsidRDefault="00180658" w:rsidP="00180658">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180658" w:rsidRPr="00697E0F" w:rsidRDefault="00180658" w:rsidP="00180658">
            <w:pPr>
              <w:rPr>
                <w:rFonts w:ascii="Arial" w:hAnsi="Arial" w:cs="Arial"/>
                <w:b/>
                <w:bCs/>
                <w:color w:val="000000"/>
                <w:sz w:val="24"/>
                <w:szCs w:val="24"/>
                <w:lang w:bidi="ar-IQ"/>
              </w:rPr>
            </w:pPr>
            <w:r w:rsidRPr="00180658">
              <w:rPr>
                <w:rFonts w:ascii="Arial" w:hAnsi="Arial" w:cs="Arial" w:hint="cs"/>
                <w:b/>
                <w:bCs/>
                <w:color w:val="000000"/>
                <w:sz w:val="24"/>
                <w:szCs w:val="24"/>
                <w:rtl/>
                <w:lang w:bidi="ar-IQ"/>
              </w:rPr>
              <w:t>العرب ودورهم في التجارة الدوليه</w:t>
            </w:r>
          </w:p>
        </w:tc>
        <w:tc>
          <w:tcPr>
            <w:tcW w:w="1679" w:type="dxa"/>
            <w:tcBorders>
              <w:top w:val="single" w:sz="4" w:space="0" w:color="auto"/>
              <w:left w:val="single" w:sz="4" w:space="0" w:color="auto"/>
              <w:bottom w:val="single" w:sz="4" w:space="0" w:color="auto"/>
              <w:right w:val="single" w:sz="4" w:space="0" w:color="auto"/>
            </w:tcBorders>
            <w:vAlign w:val="center"/>
          </w:tcPr>
          <w:p w:rsidR="00180658" w:rsidRPr="00F778EE" w:rsidRDefault="00180658" w:rsidP="00180658">
            <w:pPr>
              <w:tabs>
                <w:tab w:val="left" w:pos="642"/>
              </w:tabs>
              <w:autoSpaceDE w:val="0"/>
              <w:autoSpaceDN w:val="0"/>
              <w:adjustRightInd w:val="0"/>
              <w:spacing w:line="360" w:lineRule="auto"/>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180658" w:rsidRPr="00F778EE" w:rsidRDefault="00180658" w:rsidP="00180658">
            <w:pPr>
              <w:tabs>
                <w:tab w:val="left" w:pos="642"/>
              </w:tabs>
              <w:autoSpaceDE w:val="0"/>
              <w:autoSpaceDN w:val="0"/>
              <w:adjustRightInd w:val="0"/>
              <w:spacing w:line="360" w:lineRule="auto"/>
              <w:rPr>
                <w:rFonts w:ascii="Arial" w:hAnsi="Arial" w:cs="Arial"/>
                <w:b/>
                <w:bCs/>
                <w:color w:val="000000"/>
                <w:lang w:bidi="ar-IQ"/>
              </w:rPr>
            </w:pPr>
            <w:r w:rsidRPr="00F778EE">
              <w:rPr>
                <w:rFonts w:ascii="Arial" w:hAnsi="Arial" w:cs="Arial" w:hint="cs"/>
                <w:b/>
                <w:bCs/>
                <w:color w:val="000000"/>
                <w:rtl/>
                <w:lang w:bidi="ar-IQ"/>
              </w:rPr>
              <w:t>الاختبار والتحصيل</w:t>
            </w:r>
          </w:p>
        </w:tc>
      </w:tr>
    </w:tbl>
    <w:p w:rsidR="004B4537" w:rsidRDefault="004B4537" w:rsidP="004B4537">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4B4537" w:rsidTr="004B4537">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4B4537" w:rsidRDefault="004B4537" w:rsidP="004B4537">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البنية التحتية </w:t>
            </w:r>
          </w:p>
        </w:tc>
      </w:tr>
      <w:tr w:rsidR="004B4537" w:rsidTr="004B4537">
        <w:trPr>
          <w:trHeight w:val="570"/>
        </w:trPr>
        <w:tc>
          <w:tcPr>
            <w:tcW w:w="4007" w:type="dxa"/>
            <w:tcBorders>
              <w:top w:val="single" w:sz="4" w:space="0" w:color="auto"/>
              <w:left w:val="single" w:sz="4" w:space="0" w:color="auto"/>
              <w:bottom w:val="single" w:sz="4" w:space="0" w:color="auto"/>
              <w:right w:val="single" w:sz="4" w:space="0" w:color="auto"/>
            </w:tcBorders>
            <w:hideMark/>
          </w:tcPr>
          <w:p w:rsidR="004B4537" w:rsidRDefault="004B4537" w:rsidP="004B453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4B4537" w:rsidRPr="00762546" w:rsidRDefault="004B4537" w:rsidP="004B4537">
            <w:pPr>
              <w:shd w:val="clear" w:color="auto" w:fill="FFFFFF"/>
              <w:autoSpaceDE w:val="0"/>
              <w:autoSpaceDN w:val="0"/>
              <w:adjustRightInd w:val="0"/>
              <w:rPr>
                <w:rFonts w:ascii="Cambria" w:eastAsia="Calibri" w:hAnsi="Cambria"/>
                <w:b/>
                <w:bCs/>
                <w:color w:val="000000"/>
                <w:sz w:val="28"/>
                <w:szCs w:val="28"/>
                <w:lang w:bidi="ar-IQ"/>
              </w:rPr>
            </w:pPr>
            <w:r w:rsidRPr="00762546">
              <w:rPr>
                <w:rFonts w:ascii="Cambria" w:eastAsia="Calibri" w:hAnsi="Cambria" w:hint="cs"/>
                <w:b/>
                <w:bCs/>
                <w:color w:val="000000"/>
                <w:sz w:val="28"/>
                <w:szCs w:val="28"/>
                <w:rtl/>
                <w:lang w:bidi="ar-IQ"/>
              </w:rPr>
              <w:t>تاريخ العر</w:t>
            </w:r>
            <w:r>
              <w:rPr>
                <w:rFonts w:ascii="Cambria" w:eastAsia="Calibri" w:hAnsi="Cambria" w:hint="cs"/>
                <w:b/>
                <w:bCs/>
                <w:color w:val="000000"/>
                <w:sz w:val="28"/>
                <w:szCs w:val="28"/>
                <w:rtl/>
                <w:lang w:bidi="ar-IQ"/>
              </w:rPr>
              <w:t>ب قبل الاسلام د . رشيد عبدالله الجميلي</w:t>
            </w:r>
            <w:r w:rsidRPr="00762546">
              <w:rPr>
                <w:rFonts w:ascii="Cambria" w:eastAsia="Calibri" w:hAnsi="Cambria" w:hint="cs"/>
                <w:b/>
                <w:bCs/>
                <w:color w:val="000000"/>
                <w:sz w:val="28"/>
                <w:szCs w:val="28"/>
                <w:rtl/>
                <w:lang w:bidi="ar-IQ"/>
              </w:rPr>
              <w:t>(كتاب منهجي)</w:t>
            </w:r>
          </w:p>
        </w:tc>
      </w:tr>
      <w:tr w:rsidR="004B4537" w:rsidTr="004B4537">
        <w:trPr>
          <w:trHeight w:val="1005"/>
        </w:trPr>
        <w:tc>
          <w:tcPr>
            <w:tcW w:w="4007" w:type="dxa"/>
            <w:tcBorders>
              <w:top w:val="single" w:sz="4" w:space="0" w:color="auto"/>
              <w:left w:val="single" w:sz="4" w:space="0" w:color="auto"/>
              <w:bottom w:val="single" w:sz="4" w:space="0" w:color="auto"/>
              <w:right w:val="single" w:sz="4" w:space="0" w:color="auto"/>
            </w:tcBorders>
            <w:hideMark/>
          </w:tcPr>
          <w:p w:rsidR="004B4537" w:rsidRDefault="004B4537" w:rsidP="004B453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4B4537" w:rsidRDefault="004B4537" w:rsidP="004B4537">
            <w:pPr>
              <w:shd w:val="clear" w:color="auto" w:fill="FFFFFF"/>
              <w:autoSpaceDE w:val="0"/>
              <w:autoSpaceDN w:val="0"/>
              <w:adjustRightInd w:val="0"/>
              <w:rPr>
                <w:rFonts w:ascii="Cambria" w:eastAsia="Calibri" w:hAnsi="Cambria"/>
                <w:b/>
                <w:bCs/>
                <w:color w:val="000000"/>
                <w:sz w:val="28"/>
                <w:szCs w:val="28"/>
                <w:rtl/>
                <w:lang w:bidi="ar-IQ"/>
              </w:rPr>
            </w:pPr>
            <w:r>
              <w:rPr>
                <w:rFonts w:ascii="Cambria" w:eastAsia="Calibri" w:hAnsi="Cambria" w:hint="cs"/>
                <w:b/>
                <w:bCs/>
                <w:color w:val="000000"/>
                <w:sz w:val="28"/>
                <w:szCs w:val="28"/>
                <w:rtl/>
                <w:lang w:bidi="ar-IQ"/>
              </w:rPr>
              <w:t>تاريخ العرب قبل الاسلام د.صالح احمد العلي</w:t>
            </w:r>
          </w:p>
          <w:p w:rsidR="004B4537" w:rsidRPr="003A659B" w:rsidRDefault="004B4537" w:rsidP="004B4537">
            <w:pPr>
              <w:shd w:val="clear" w:color="auto" w:fill="FFFFFF"/>
              <w:autoSpaceDE w:val="0"/>
              <w:autoSpaceDN w:val="0"/>
              <w:adjustRightInd w:val="0"/>
              <w:rPr>
                <w:rFonts w:ascii="Cambria" w:eastAsia="Calibri" w:hAnsi="Cambria"/>
                <w:b/>
                <w:bCs/>
                <w:color w:val="000000"/>
                <w:sz w:val="28"/>
                <w:szCs w:val="28"/>
                <w:lang w:bidi="ar-IQ"/>
              </w:rPr>
            </w:pPr>
            <w:r>
              <w:rPr>
                <w:rFonts w:ascii="Cambria" w:eastAsia="Calibri" w:hAnsi="Cambria" w:hint="cs"/>
                <w:b/>
                <w:bCs/>
                <w:color w:val="000000"/>
                <w:sz w:val="28"/>
                <w:szCs w:val="28"/>
                <w:rtl/>
                <w:lang w:bidi="ar-IQ"/>
              </w:rPr>
              <w:t>المفصل في تاريخ العرب قبل الاسلام جواد علي</w:t>
            </w:r>
          </w:p>
        </w:tc>
      </w:tr>
      <w:tr w:rsidR="004B4537" w:rsidTr="00180658">
        <w:trPr>
          <w:trHeight w:val="804"/>
        </w:trPr>
        <w:tc>
          <w:tcPr>
            <w:tcW w:w="4007" w:type="dxa"/>
            <w:tcBorders>
              <w:top w:val="single" w:sz="4" w:space="0" w:color="auto"/>
              <w:left w:val="single" w:sz="4" w:space="0" w:color="auto"/>
              <w:bottom w:val="single" w:sz="4" w:space="0" w:color="auto"/>
              <w:right w:val="single" w:sz="4" w:space="0" w:color="auto"/>
            </w:tcBorders>
            <w:hideMark/>
          </w:tcPr>
          <w:p w:rsidR="004B4537" w:rsidRDefault="004B4537" w:rsidP="004B453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4B4537" w:rsidRDefault="004B4537" w:rsidP="004B4537">
            <w:pPr>
              <w:shd w:val="clear" w:color="auto" w:fill="FFFFFF"/>
              <w:autoSpaceDE w:val="0"/>
              <w:autoSpaceDN w:val="0"/>
              <w:adjustRightInd w:val="0"/>
              <w:rPr>
                <w:rFonts w:ascii="Cambria" w:eastAsia="Calibri" w:hAnsi="Cambria"/>
                <w:b/>
                <w:bCs/>
                <w:color w:val="000000"/>
                <w:sz w:val="28"/>
                <w:szCs w:val="28"/>
                <w:rtl/>
                <w:lang w:bidi="ar-IQ"/>
              </w:rPr>
            </w:pPr>
            <w:r w:rsidRPr="00762546">
              <w:rPr>
                <w:rFonts w:ascii="Cambria" w:eastAsia="Calibri" w:hAnsi="Cambria" w:hint="cs"/>
                <w:b/>
                <w:bCs/>
                <w:color w:val="000000"/>
                <w:sz w:val="28"/>
                <w:szCs w:val="28"/>
                <w:rtl/>
                <w:lang w:bidi="ar-IQ"/>
              </w:rPr>
              <w:t xml:space="preserve">مجلة </w:t>
            </w:r>
            <w:r>
              <w:rPr>
                <w:rFonts w:ascii="Cambria" w:eastAsia="Calibri" w:hAnsi="Cambria" w:hint="cs"/>
                <w:b/>
                <w:bCs/>
                <w:color w:val="000000"/>
                <w:sz w:val="28"/>
                <w:szCs w:val="28"/>
                <w:rtl/>
                <w:lang w:bidi="ar-IQ"/>
              </w:rPr>
              <w:t>كلية الاداب/ جامعة بغداد</w:t>
            </w:r>
          </w:p>
          <w:p w:rsidR="004B4537" w:rsidRPr="003A659B" w:rsidRDefault="004B4537" w:rsidP="004B4537">
            <w:pPr>
              <w:shd w:val="clear" w:color="auto" w:fill="FFFFFF"/>
              <w:autoSpaceDE w:val="0"/>
              <w:autoSpaceDN w:val="0"/>
              <w:adjustRightInd w:val="0"/>
              <w:rPr>
                <w:rFonts w:ascii="Cambria" w:eastAsia="Calibri" w:hAnsi="Cambria"/>
                <w:b/>
                <w:bCs/>
                <w:color w:val="000000"/>
                <w:sz w:val="28"/>
                <w:szCs w:val="28"/>
                <w:lang w:bidi="ar-IQ"/>
              </w:rPr>
            </w:pPr>
            <w:r>
              <w:rPr>
                <w:rFonts w:ascii="Cambria" w:eastAsia="Calibri" w:hAnsi="Cambria" w:hint="cs"/>
                <w:b/>
                <w:bCs/>
                <w:color w:val="000000"/>
                <w:sz w:val="28"/>
                <w:szCs w:val="28"/>
                <w:rtl/>
                <w:lang w:bidi="ar-IQ"/>
              </w:rPr>
              <w:t>مجلة الاستاذ/ كلية التربية ابن رشد</w:t>
            </w:r>
          </w:p>
        </w:tc>
      </w:tr>
      <w:tr w:rsidR="004B4537" w:rsidTr="00180658">
        <w:trPr>
          <w:trHeight w:val="646"/>
        </w:trPr>
        <w:tc>
          <w:tcPr>
            <w:tcW w:w="4007" w:type="dxa"/>
            <w:tcBorders>
              <w:top w:val="single" w:sz="4" w:space="0" w:color="auto"/>
              <w:left w:val="single" w:sz="4" w:space="0" w:color="auto"/>
              <w:bottom w:val="single" w:sz="4" w:space="0" w:color="auto"/>
              <w:right w:val="single" w:sz="4" w:space="0" w:color="auto"/>
            </w:tcBorders>
            <w:hideMark/>
          </w:tcPr>
          <w:p w:rsidR="004B4537" w:rsidRDefault="004B4537" w:rsidP="00180658">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ـ المراجع الالكترونية, مواقع الانترنيت....</w:t>
            </w:r>
          </w:p>
        </w:tc>
        <w:tc>
          <w:tcPr>
            <w:tcW w:w="5713" w:type="dxa"/>
            <w:tcBorders>
              <w:top w:val="single" w:sz="4" w:space="0" w:color="auto"/>
              <w:left w:val="single" w:sz="4" w:space="0" w:color="auto"/>
              <w:bottom w:val="single" w:sz="4" w:space="0" w:color="auto"/>
              <w:right w:val="single" w:sz="4" w:space="0" w:color="auto"/>
            </w:tcBorders>
          </w:tcPr>
          <w:p w:rsidR="004B4537" w:rsidRDefault="004B4537" w:rsidP="00180658">
            <w:pPr>
              <w:shd w:val="clear" w:color="auto" w:fill="FFFFFF"/>
              <w:autoSpaceDE w:val="0"/>
              <w:autoSpaceDN w:val="0"/>
              <w:adjustRightInd w:val="0"/>
              <w:rPr>
                <w:rFonts w:ascii="Cambria" w:eastAsia="Calibri" w:hAnsi="Cambria"/>
                <w:color w:val="000000"/>
                <w:sz w:val="28"/>
                <w:szCs w:val="28"/>
                <w:lang w:bidi="ar-IQ"/>
              </w:rPr>
            </w:pPr>
            <w:r w:rsidRPr="00762546">
              <w:rPr>
                <w:rFonts w:ascii="Cambria" w:eastAsia="Calibri" w:hAnsi="Cambria" w:hint="cs"/>
                <w:b/>
                <w:bCs/>
                <w:color w:val="000000"/>
                <w:sz w:val="28"/>
                <w:szCs w:val="28"/>
                <w:rtl/>
                <w:lang w:bidi="ar-IQ"/>
              </w:rPr>
              <w:t>موقع اشنونا الاليكتروني</w:t>
            </w:r>
          </w:p>
        </w:tc>
      </w:tr>
    </w:tbl>
    <w:p w:rsidR="004B4537" w:rsidRDefault="004B4537" w:rsidP="004B4537">
      <w:pPr>
        <w:shd w:val="clear" w:color="auto" w:fill="FFFFFF"/>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4B4537" w:rsidTr="004B4537">
        <w:trPr>
          <w:trHeight w:val="419"/>
        </w:trPr>
        <w:tc>
          <w:tcPr>
            <w:tcW w:w="9720" w:type="dxa"/>
            <w:tcBorders>
              <w:top w:val="single" w:sz="4" w:space="0" w:color="auto"/>
              <w:left w:val="single" w:sz="4" w:space="0" w:color="auto"/>
              <w:bottom w:val="single" w:sz="4" w:space="0" w:color="auto"/>
              <w:right w:val="single" w:sz="4" w:space="0" w:color="auto"/>
            </w:tcBorders>
            <w:hideMark/>
          </w:tcPr>
          <w:p w:rsidR="004B4537" w:rsidRDefault="004B4537" w:rsidP="004B4537">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خطة تطوير المقرر الدراسي </w:t>
            </w:r>
          </w:p>
        </w:tc>
      </w:tr>
      <w:tr w:rsidR="004B4537" w:rsidTr="004B4537">
        <w:trPr>
          <w:trHeight w:val="495"/>
        </w:trPr>
        <w:tc>
          <w:tcPr>
            <w:tcW w:w="9720" w:type="dxa"/>
            <w:tcBorders>
              <w:top w:val="single" w:sz="4" w:space="0" w:color="auto"/>
              <w:left w:val="single" w:sz="4" w:space="0" w:color="auto"/>
              <w:bottom w:val="single" w:sz="4" w:space="0" w:color="auto"/>
              <w:right w:val="single" w:sz="4" w:space="0" w:color="auto"/>
            </w:tcBorders>
          </w:tcPr>
          <w:p w:rsidR="004B4537" w:rsidRDefault="004B4537" w:rsidP="004B4537">
            <w:pPr>
              <w:shd w:val="clear" w:color="auto" w:fill="FFFFFF"/>
              <w:autoSpaceDE w:val="0"/>
              <w:autoSpaceDN w:val="0"/>
              <w:adjustRightInd w:val="0"/>
              <w:rPr>
                <w:rFonts w:ascii="Cambria" w:eastAsia="Calibri" w:hAnsi="Cambria" w:cs="Times New Roman"/>
                <w:color w:val="000000"/>
                <w:sz w:val="28"/>
                <w:szCs w:val="28"/>
                <w:rtl/>
                <w:lang w:bidi="ar-IQ"/>
              </w:rPr>
            </w:pPr>
          </w:p>
          <w:p w:rsidR="004B4537" w:rsidRDefault="004B4537" w:rsidP="004B4537">
            <w:pPr>
              <w:shd w:val="clear" w:color="auto" w:fill="FFFFFF"/>
              <w:autoSpaceDE w:val="0"/>
              <w:autoSpaceDN w:val="0"/>
              <w:adjustRightInd w:val="0"/>
              <w:rPr>
                <w:rFonts w:ascii="Cambria" w:eastAsia="Calibri" w:hAnsi="Cambria" w:cs="Times New Roman"/>
                <w:color w:val="000000"/>
                <w:sz w:val="28"/>
                <w:szCs w:val="28"/>
                <w:rtl/>
                <w:lang w:bidi="ar-IQ"/>
              </w:rPr>
            </w:pPr>
            <w:r w:rsidRPr="000D25F7">
              <w:rPr>
                <w:rFonts w:ascii="Cambria" w:eastAsia="Calibri" w:hAnsi="Cambria" w:cs="Times New Roman"/>
                <w:color w:val="000000"/>
                <w:sz w:val="28"/>
                <w:szCs w:val="28"/>
                <w:rtl/>
                <w:lang w:bidi="ar-IQ"/>
              </w:rPr>
              <w:t>استخدام الوسائل التقنية و التكنولوجية لتدريس المقرر الدراسي</w:t>
            </w:r>
          </w:p>
          <w:p w:rsidR="004B4537" w:rsidRDefault="004B4537" w:rsidP="004B4537">
            <w:pPr>
              <w:shd w:val="clear" w:color="auto" w:fill="FFFFFF"/>
              <w:autoSpaceDE w:val="0"/>
              <w:autoSpaceDN w:val="0"/>
              <w:adjustRightInd w:val="0"/>
              <w:rPr>
                <w:rFonts w:ascii="Cambria" w:eastAsia="Calibri" w:hAnsi="Cambria" w:cs="Times New Roman"/>
                <w:color w:val="000000"/>
                <w:sz w:val="28"/>
                <w:szCs w:val="28"/>
                <w:rtl/>
                <w:lang w:bidi="ar-IQ"/>
              </w:rPr>
            </w:pPr>
          </w:p>
          <w:p w:rsidR="004B4537" w:rsidRDefault="004B4537" w:rsidP="004B4537">
            <w:pPr>
              <w:shd w:val="clear" w:color="auto" w:fill="FFFFFF"/>
              <w:autoSpaceDE w:val="0"/>
              <w:autoSpaceDN w:val="0"/>
              <w:adjustRightInd w:val="0"/>
              <w:rPr>
                <w:rFonts w:ascii="Cambria" w:eastAsia="Calibri" w:hAnsi="Cambria" w:cs="Times New Roman"/>
                <w:color w:val="000000"/>
                <w:sz w:val="28"/>
                <w:szCs w:val="28"/>
                <w:rtl/>
                <w:lang w:bidi="ar-IQ"/>
              </w:rPr>
            </w:pPr>
          </w:p>
          <w:p w:rsidR="004B4537" w:rsidRDefault="004B4537" w:rsidP="004B4537">
            <w:pPr>
              <w:shd w:val="clear" w:color="auto" w:fill="FFFFFF"/>
              <w:autoSpaceDE w:val="0"/>
              <w:autoSpaceDN w:val="0"/>
              <w:adjustRightInd w:val="0"/>
              <w:rPr>
                <w:rFonts w:ascii="Cambria" w:eastAsia="Calibri" w:hAnsi="Cambria" w:cs="Times New Roman"/>
                <w:color w:val="000000"/>
                <w:sz w:val="28"/>
                <w:szCs w:val="28"/>
                <w:lang w:bidi="ar-IQ"/>
              </w:rPr>
            </w:pPr>
          </w:p>
        </w:tc>
      </w:tr>
    </w:tbl>
    <w:p w:rsidR="004B4537" w:rsidRDefault="004B4537" w:rsidP="004B4537">
      <w:pPr>
        <w:rPr>
          <w:lang w:bidi="ar-IQ"/>
        </w:rPr>
      </w:pPr>
    </w:p>
    <w:p w:rsidR="004B4537" w:rsidRDefault="004B4537" w:rsidP="004B4537">
      <w:pPr>
        <w:rPr>
          <w:rtl/>
          <w:lang w:bidi="ar-IQ"/>
        </w:rPr>
      </w:pPr>
    </w:p>
    <w:p w:rsidR="004B4537" w:rsidRDefault="004B4537" w:rsidP="004B4537">
      <w:pPr>
        <w:shd w:val="clear" w:color="auto" w:fill="FFFFFF"/>
        <w:autoSpaceDE w:val="0"/>
        <w:autoSpaceDN w:val="0"/>
        <w:adjustRightInd w:val="0"/>
        <w:spacing w:after="200" w:line="276" w:lineRule="auto"/>
        <w:jc w:val="center"/>
        <w:rPr>
          <w:rFonts w:cs="Times New Roman"/>
          <w:b/>
          <w:bCs/>
          <w:sz w:val="32"/>
          <w:szCs w:val="32"/>
          <w:rtl/>
          <w:lang w:bidi="ar-IQ"/>
        </w:rPr>
      </w:pPr>
      <w:r>
        <w:rPr>
          <w:rFonts w:cs="Times New Roman" w:hint="cs"/>
          <w:b/>
          <w:bCs/>
          <w:sz w:val="32"/>
          <w:szCs w:val="32"/>
          <w:rtl/>
        </w:rPr>
        <w:lastRenderedPageBreak/>
        <w:t>نموذج وصف المقرر</w:t>
      </w:r>
    </w:p>
    <w:p w:rsidR="004B4537" w:rsidRDefault="004B4537" w:rsidP="004B4537">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4B4537" w:rsidRDefault="004B4537" w:rsidP="004B4537">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4B4537" w:rsidTr="004B4537">
        <w:trPr>
          <w:trHeight w:val="794"/>
        </w:trPr>
        <w:tc>
          <w:tcPr>
            <w:tcW w:w="9720" w:type="dxa"/>
            <w:tcBorders>
              <w:top w:val="single" w:sz="4" w:space="0" w:color="auto"/>
              <w:left w:val="single" w:sz="4" w:space="0" w:color="auto"/>
              <w:bottom w:val="single" w:sz="4" w:space="0" w:color="auto"/>
              <w:right w:val="single" w:sz="4" w:space="0" w:color="auto"/>
            </w:tcBorders>
            <w:hideMark/>
          </w:tcPr>
          <w:p w:rsidR="004B4537" w:rsidRDefault="004B4537" w:rsidP="004B4537">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4B4537" w:rsidRDefault="004B4537" w:rsidP="004B4537">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4B4537" w:rsidRDefault="004B4537" w:rsidP="004B4537">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4B4537" w:rsidTr="004B4537">
        <w:trPr>
          <w:trHeight w:val="624"/>
        </w:trPr>
        <w:tc>
          <w:tcPr>
            <w:tcW w:w="3780" w:type="dxa"/>
            <w:tcBorders>
              <w:top w:val="single" w:sz="4" w:space="0" w:color="auto"/>
              <w:left w:val="single" w:sz="4" w:space="0" w:color="auto"/>
              <w:bottom w:val="single" w:sz="4" w:space="0" w:color="auto"/>
              <w:right w:val="single" w:sz="4" w:space="0" w:color="auto"/>
            </w:tcBorders>
            <w:hideMark/>
          </w:tcPr>
          <w:p w:rsidR="004B4537" w:rsidRDefault="004B4537" w:rsidP="004B4537">
            <w:pPr>
              <w:numPr>
                <w:ilvl w:val="0"/>
                <w:numId w:val="3"/>
              </w:numPr>
              <w:shd w:val="clear" w:color="auto" w:fill="FFFFFF"/>
              <w:autoSpaceDE w:val="0"/>
              <w:autoSpaceDN w:val="0"/>
              <w:adjustRightInd w:val="0"/>
              <w:ind w:hanging="288"/>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4B4537" w:rsidRPr="00AB0378" w:rsidRDefault="004B4537" w:rsidP="004B4537">
            <w:pPr>
              <w:shd w:val="clear" w:color="auto" w:fill="FFFFFF"/>
              <w:autoSpaceDE w:val="0"/>
              <w:autoSpaceDN w:val="0"/>
              <w:adjustRightInd w:val="0"/>
              <w:rPr>
                <w:rFonts w:asciiTheme="minorBidi" w:eastAsia="Calibri" w:hAnsiTheme="minorBidi" w:cstheme="minorBidi"/>
                <w:sz w:val="28"/>
                <w:szCs w:val="28"/>
                <w:lang w:bidi="ar-IQ"/>
              </w:rPr>
            </w:pPr>
            <w:r>
              <w:rPr>
                <w:rFonts w:asciiTheme="minorBidi" w:eastAsia="Calibri" w:hAnsiTheme="minorBidi" w:cstheme="minorBidi" w:hint="cs"/>
                <w:sz w:val="28"/>
                <w:szCs w:val="28"/>
                <w:rtl/>
                <w:lang w:bidi="ar-IQ"/>
              </w:rPr>
              <w:t>جامعة بغداد</w:t>
            </w:r>
            <w:r w:rsidR="006D7C8A">
              <w:rPr>
                <w:rFonts w:asciiTheme="minorBidi" w:eastAsia="Calibri" w:hAnsiTheme="minorBidi" w:cstheme="minorBidi" w:hint="cs"/>
                <w:sz w:val="28"/>
                <w:szCs w:val="28"/>
                <w:rtl/>
                <w:lang w:bidi="ar-IQ"/>
              </w:rPr>
              <w:t>/ كلية التربية للبنات</w:t>
            </w:r>
          </w:p>
        </w:tc>
      </w:tr>
      <w:tr w:rsidR="004B4537" w:rsidTr="004B4537">
        <w:trPr>
          <w:trHeight w:val="624"/>
        </w:trPr>
        <w:tc>
          <w:tcPr>
            <w:tcW w:w="3780" w:type="dxa"/>
            <w:tcBorders>
              <w:top w:val="single" w:sz="4" w:space="0" w:color="auto"/>
              <w:left w:val="single" w:sz="4" w:space="0" w:color="auto"/>
              <w:bottom w:val="single" w:sz="4" w:space="0" w:color="auto"/>
              <w:right w:val="single" w:sz="4" w:space="0" w:color="auto"/>
            </w:tcBorders>
            <w:hideMark/>
          </w:tcPr>
          <w:p w:rsidR="004B4537" w:rsidRDefault="004B4537" w:rsidP="004B4537">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4B4537" w:rsidRDefault="004B4537" w:rsidP="004B453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تاريخ</w:t>
            </w:r>
          </w:p>
        </w:tc>
      </w:tr>
      <w:tr w:rsidR="004B4537" w:rsidTr="004B4537">
        <w:trPr>
          <w:trHeight w:val="624"/>
        </w:trPr>
        <w:tc>
          <w:tcPr>
            <w:tcW w:w="3780" w:type="dxa"/>
            <w:tcBorders>
              <w:top w:val="single" w:sz="4" w:space="0" w:color="auto"/>
              <w:left w:val="single" w:sz="4" w:space="0" w:color="auto"/>
              <w:bottom w:val="single" w:sz="4" w:space="0" w:color="auto"/>
              <w:right w:val="single" w:sz="4" w:space="0" w:color="auto"/>
            </w:tcBorders>
            <w:hideMark/>
          </w:tcPr>
          <w:p w:rsidR="004B4537" w:rsidRDefault="004B4537" w:rsidP="004B4537">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4B4537" w:rsidRPr="006D7C8A" w:rsidRDefault="004B4537" w:rsidP="00BF6209">
            <w:pPr>
              <w:shd w:val="clear" w:color="auto" w:fill="FFFFFF"/>
              <w:autoSpaceDE w:val="0"/>
              <w:autoSpaceDN w:val="0"/>
              <w:adjustRightInd w:val="0"/>
              <w:rPr>
                <w:rFonts w:ascii="Cambria" w:eastAsia="Calibri" w:hAnsi="Cambria" w:cs="Times New Roman"/>
                <w:b/>
                <w:bCs/>
                <w:color w:val="000000"/>
                <w:sz w:val="28"/>
                <w:szCs w:val="28"/>
                <w:lang w:bidi="ar-IQ"/>
              </w:rPr>
            </w:pPr>
            <w:r w:rsidRPr="006D7C8A">
              <w:rPr>
                <w:rFonts w:ascii="Cambria" w:eastAsia="Calibri" w:hAnsi="Cambria" w:cs="Times New Roman" w:hint="cs"/>
                <w:b/>
                <w:bCs/>
                <w:color w:val="000000"/>
                <w:sz w:val="28"/>
                <w:szCs w:val="28"/>
                <w:rtl/>
                <w:lang w:bidi="ar-IQ"/>
              </w:rPr>
              <w:t>تاريخ اوربا في العصور الوسطى</w:t>
            </w:r>
            <w:r w:rsidR="00180658" w:rsidRPr="006D7C8A">
              <w:rPr>
                <w:rFonts w:ascii="Cambria" w:eastAsia="Calibri" w:hAnsi="Cambria" w:cs="Times New Roman" w:hint="cs"/>
                <w:b/>
                <w:bCs/>
                <w:color w:val="000000"/>
                <w:sz w:val="28"/>
                <w:szCs w:val="28"/>
                <w:rtl/>
                <w:lang w:bidi="ar-IQ"/>
              </w:rPr>
              <w:t xml:space="preserve"> / </w:t>
            </w:r>
            <w:r w:rsidR="00180658" w:rsidRPr="006D7C8A">
              <w:rPr>
                <w:rFonts w:ascii="Cambria" w:eastAsia="Calibri" w:hAnsi="Cambria" w:cs="Times New Roman"/>
                <w:b/>
                <w:bCs/>
                <w:color w:val="000000"/>
                <w:sz w:val="28"/>
                <w:szCs w:val="28"/>
                <w:lang w:bidi="ar-IQ"/>
              </w:rPr>
              <w:t>1</w:t>
            </w:r>
            <w:r w:rsidR="00BF6209">
              <w:rPr>
                <w:rFonts w:ascii="Cambria" w:eastAsia="Calibri" w:hAnsi="Cambria" w:cs="Times New Roman"/>
                <w:b/>
                <w:bCs/>
                <w:color w:val="000000"/>
                <w:sz w:val="28"/>
                <w:szCs w:val="28"/>
                <w:lang w:bidi="ar-IQ"/>
              </w:rPr>
              <w:t>12</w:t>
            </w:r>
            <w:r w:rsidR="00180658" w:rsidRPr="006D7C8A">
              <w:rPr>
                <w:rFonts w:ascii="Cambria" w:eastAsia="Calibri" w:hAnsi="Cambria" w:cs="Times New Roman"/>
                <w:b/>
                <w:bCs/>
                <w:color w:val="000000"/>
                <w:sz w:val="28"/>
                <w:szCs w:val="28"/>
                <w:lang w:bidi="ar-IQ"/>
              </w:rPr>
              <w:t xml:space="preserve"> HEMA</w:t>
            </w:r>
          </w:p>
        </w:tc>
      </w:tr>
      <w:tr w:rsidR="004B4537" w:rsidTr="004B4537">
        <w:trPr>
          <w:trHeight w:val="624"/>
        </w:trPr>
        <w:tc>
          <w:tcPr>
            <w:tcW w:w="3780" w:type="dxa"/>
            <w:tcBorders>
              <w:top w:val="single" w:sz="4" w:space="0" w:color="auto"/>
              <w:left w:val="single" w:sz="4" w:space="0" w:color="auto"/>
              <w:bottom w:val="single" w:sz="4" w:space="0" w:color="auto"/>
              <w:right w:val="single" w:sz="4" w:space="0" w:color="auto"/>
            </w:tcBorders>
            <w:hideMark/>
          </w:tcPr>
          <w:p w:rsidR="004B4537" w:rsidRDefault="004B4537" w:rsidP="004B4537">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4B4537" w:rsidRDefault="00536E68" w:rsidP="004B453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يومي</w:t>
            </w:r>
          </w:p>
        </w:tc>
      </w:tr>
      <w:tr w:rsidR="004B4537" w:rsidTr="004B4537">
        <w:trPr>
          <w:trHeight w:val="624"/>
        </w:trPr>
        <w:tc>
          <w:tcPr>
            <w:tcW w:w="3780" w:type="dxa"/>
            <w:tcBorders>
              <w:top w:val="single" w:sz="4" w:space="0" w:color="auto"/>
              <w:left w:val="single" w:sz="4" w:space="0" w:color="auto"/>
              <w:bottom w:val="single" w:sz="4" w:space="0" w:color="auto"/>
              <w:right w:val="single" w:sz="4" w:space="0" w:color="auto"/>
            </w:tcBorders>
            <w:hideMark/>
          </w:tcPr>
          <w:p w:rsidR="004B4537" w:rsidRDefault="004B4537" w:rsidP="004B4537">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4B4537" w:rsidRDefault="004B4537" w:rsidP="004B453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سنوي</w:t>
            </w:r>
          </w:p>
        </w:tc>
      </w:tr>
      <w:tr w:rsidR="004B4537" w:rsidTr="004B4537">
        <w:trPr>
          <w:trHeight w:val="624"/>
        </w:trPr>
        <w:tc>
          <w:tcPr>
            <w:tcW w:w="3780" w:type="dxa"/>
            <w:tcBorders>
              <w:top w:val="single" w:sz="4" w:space="0" w:color="auto"/>
              <w:left w:val="single" w:sz="4" w:space="0" w:color="auto"/>
              <w:bottom w:val="single" w:sz="4" w:space="0" w:color="auto"/>
              <w:right w:val="single" w:sz="4" w:space="0" w:color="auto"/>
            </w:tcBorders>
            <w:hideMark/>
          </w:tcPr>
          <w:p w:rsidR="004B4537" w:rsidRDefault="004B4537" w:rsidP="004B4537">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4B4537" w:rsidRDefault="00180658" w:rsidP="004B453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64</w:t>
            </w:r>
            <w:r w:rsidR="004B4537">
              <w:rPr>
                <w:rFonts w:ascii="Cambria" w:eastAsia="Calibri" w:hAnsi="Cambria" w:cs="Times New Roman" w:hint="cs"/>
                <w:color w:val="000000"/>
                <w:sz w:val="28"/>
                <w:szCs w:val="28"/>
                <w:rtl/>
                <w:lang w:bidi="ar-IQ"/>
              </w:rPr>
              <w:t xml:space="preserve"> ساعة سنويا</w:t>
            </w:r>
          </w:p>
        </w:tc>
      </w:tr>
      <w:tr w:rsidR="004B4537" w:rsidTr="004B4537">
        <w:trPr>
          <w:trHeight w:val="624"/>
        </w:trPr>
        <w:tc>
          <w:tcPr>
            <w:tcW w:w="3780" w:type="dxa"/>
            <w:tcBorders>
              <w:top w:val="single" w:sz="4" w:space="0" w:color="auto"/>
              <w:left w:val="single" w:sz="4" w:space="0" w:color="auto"/>
              <w:bottom w:val="single" w:sz="4" w:space="0" w:color="auto"/>
              <w:right w:val="single" w:sz="4" w:space="0" w:color="auto"/>
            </w:tcBorders>
            <w:hideMark/>
          </w:tcPr>
          <w:p w:rsidR="004B4537" w:rsidRDefault="004B4537" w:rsidP="004B4537">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4B4537" w:rsidRDefault="00123CA1" w:rsidP="00123CA1">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4B4537">
              <w:rPr>
                <w:rFonts w:ascii="Cambria" w:eastAsia="Calibri" w:hAnsi="Cambria" w:cs="Times New Roman" w:hint="cs"/>
                <w:color w:val="000000"/>
                <w:sz w:val="28"/>
                <w:szCs w:val="28"/>
                <w:rtl/>
                <w:lang w:bidi="ar-IQ"/>
              </w:rPr>
              <w:t>/</w:t>
            </w:r>
            <w:r>
              <w:rPr>
                <w:rFonts w:ascii="Cambria" w:eastAsia="Calibri" w:hAnsi="Cambria" w:cs="Times New Roman" w:hint="cs"/>
                <w:color w:val="000000"/>
                <w:sz w:val="28"/>
                <w:szCs w:val="28"/>
                <w:rtl/>
                <w:lang w:bidi="ar-IQ"/>
              </w:rPr>
              <w:t>11</w:t>
            </w:r>
            <w:r w:rsidR="004B4537">
              <w:rPr>
                <w:rFonts w:ascii="Cambria" w:eastAsia="Calibri" w:hAnsi="Cambria" w:cs="Times New Roman" w:hint="cs"/>
                <w:color w:val="000000"/>
                <w:sz w:val="28"/>
                <w:szCs w:val="28"/>
                <w:rtl/>
                <w:lang w:bidi="ar-IQ"/>
              </w:rPr>
              <w:t>/20</w:t>
            </w:r>
            <w:r w:rsidR="00A37FCE">
              <w:rPr>
                <w:rFonts w:ascii="Cambria" w:eastAsia="Calibri" w:hAnsi="Cambria" w:cs="Times New Roman" w:hint="cs"/>
                <w:color w:val="000000"/>
                <w:sz w:val="28"/>
                <w:szCs w:val="28"/>
                <w:rtl/>
                <w:lang w:bidi="ar-IQ"/>
              </w:rPr>
              <w:t>20</w:t>
            </w:r>
          </w:p>
        </w:tc>
      </w:tr>
      <w:tr w:rsidR="004B4537" w:rsidTr="004B4537">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4B4537" w:rsidRDefault="004B4537" w:rsidP="004B4537">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tc>
      </w:tr>
      <w:tr w:rsidR="004B4537" w:rsidTr="004B4537">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4B4537" w:rsidRPr="00C95D45" w:rsidRDefault="004B4537" w:rsidP="004B4537">
            <w:pPr>
              <w:rPr>
                <w:rFonts w:ascii="Arial" w:hAnsi="Arial" w:cs="Arial"/>
                <w:b/>
                <w:bCs/>
                <w:color w:val="000000"/>
                <w:sz w:val="24"/>
                <w:szCs w:val="24"/>
                <w:rtl/>
              </w:rPr>
            </w:pPr>
            <w:r w:rsidRPr="00C95D45">
              <w:rPr>
                <w:rFonts w:ascii="Arial" w:hAnsi="Arial" w:cs="Arial" w:hint="cs"/>
                <w:b/>
                <w:bCs/>
                <w:color w:val="000000"/>
                <w:sz w:val="24"/>
                <w:szCs w:val="24"/>
                <w:rtl/>
              </w:rPr>
              <w:t xml:space="preserve">تعريف الطالبات بالمراحل التاريخية التي مرت </w:t>
            </w:r>
            <w:r>
              <w:rPr>
                <w:rFonts w:ascii="Arial" w:hAnsi="Arial" w:cs="Arial" w:hint="cs"/>
                <w:b/>
                <w:bCs/>
                <w:color w:val="000000"/>
                <w:sz w:val="24"/>
                <w:szCs w:val="24"/>
                <w:rtl/>
              </w:rPr>
              <w:t>بها اوربا في العصور الوسطى</w:t>
            </w:r>
            <w:r w:rsidRPr="00C95D45">
              <w:rPr>
                <w:rFonts w:ascii="Arial" w:hAnsi="Arial" w:cs="Arial" w:hint="cs"/>
                <w:b/>
                <w:bCs/>
                <w:color w:val="000000"/>
                <w:sz w:val="24"/>
                <w:szCs w:val="24"/>
                <w:rtl/>
              </w:rPr>
              <w:t>.</w:t>
            </w:r>
          </w:p>
          <w:p w:rsidR="004B4537" w:rsidRPr="00C95D45" w:rsidRDefault="004B4537" w:rsidP="004B4537">
            <w:pPr>
              <w:shd w:val="clear" w:color="auto" w:fill="FFFFFF"/>
              <w:autoSpaceDE w:val="0"/>
              <w:autoSpaceDN w:val="0"/>
              <w:adjustRightInd w:val="0"/>
              <w:rPr>
                <w:rFonts w:ascii="Calibri" w:eastAsia="Calibri" w:hAnsi="Calibri" w:cs="Times New Roman"/>
                <w:b/>
                <w:bCs/>
                <w:sz w:val="24"/>
                <w:szCs w:val="24"/>
              </w:rPr>
            </w:pPr>
          </w:p>
        </w:tc>
      </w:tr>
      <w:tr w:rsidR="004B4537" w:rsidTr="004B4537">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4B4537" w:rsidRPr="00C95D45" w:rsidRDefault="004B4537" w:rsidP="004B4537">
            <w:pPr>
              <w:rPr>
                <w:rFonts w:ascii="Arial" w:hAnsi="Arial" w:cs="Arial"/>
                <w:b/>
                <w:bCs/>
                <w:color w:val="000000"/>
                <w:sz w:val="24"/>
                <w:szCs w:val="24"/>
                <w:rtl/>
              </w:rPr>
            </w:pPr>
            <w:r w:rsidRPr="00C95D45">
              <w:rPr>
                <w:rFonts w:ascii="Arial" w:hAnsi="Arial" w:cs="Arial" w:hint="cs"/>
                <w:b/>
                <w:bCs/>
                <w:color w:val="000000"/>
                <w:sz w:val="24"/>
                <w:szCs w:val="24"/>
                <w:rtl/>
              </w:rPr>
              <w:t xml:space="preserve">تزويد الطالبات بمجموعة من المعلومات والمفاهيم التاريخية بصفة خاصة عن اهم الاحداث التي شهدتها </w:t>
            </w:r>
            <w:r>
              <w:rPr>
                <w:rFonts w:ascii="Arial" w:hAnsi="Arial" w:cs="Arial" w:hint="cs"/>
                <w:b/>
                <w:bCs/>
                <w:color w:val="000000"/>
                <w:sz w:val="24"/>
                <w:szCs w:val="24"/>
                <w:rtl/>
              </w:rPr>
              <w:t>اوربا في العصور الوسطى</w:t>
            </w:r>
          </w:p>
          <w:p w:rsidR="004B4537" w:rsidRPr="00C95D45" w:rsidRDefault="004B4537" w:rsidP="004B4537">
            <w:pPr>
              <w:shd w:val="clear" w:color="auto" w:fill="FFFFFF"/>
              <w:autoSpaceDE w:val="0"/>
              <w:autoSpaceDN w:val="0"/>
              <w:adjustRightInd w:val="0"/>
              <w:rPr>
                <w:rFonts w:ascii="Calibri" w:eastAsia="Calibri" w:hAnsi="Calibri" w:cs="Times New Roman"/>
                <w:b/>
                <w:bCs/>
                <w:sz w:val="24"/>
                <w:szCs w:val="24"/>
              </w:rPr>
            </w:pPr>
          </w:p>
        </w:tc>
      </w:tr>
      <w:tr w:rsidR="004B4537" w:rsidTr="004B4537">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4B4537" w:rsidRPr="00C95D45" w:rsidRDefault="004B4537" w:rsidP="004B4537">
            <w:pPr>
              <w:shd w:val="clear" w:color="auto" w:fill="FFFFFF"/>
              <w:autoSpaceDE w:val="0"/>
              <w:autoSpaceDN w:val="0"/>
              <w:adjustRightInd w:val="0"/>
              <w:rPr>
                <w:rFonts w:ascii="Calibri" w:eastAsia="Calibri" w:hAnsi="Calibri" w:cs="Times New Roman"/>
                <w:b/>
                <w:bCs/>
                <w:sz w:val="24"/>
                <w:szCs w:val="24"/>
              </w:rPr>
            </w:pPr>
            <w:r w:rsidRPr="00C95D45">
              <w:rPr>
                <w:rFonts w:ascii="Arial" w:hAnsi="Arial" w:cs="Arial" w:hint="cs"/>
                <w:b/>
                <w:bCs/>
                <w:color w:val="000000"/>
                <w:sz w:val="24"/>
                <w:szCs w:val="24"/>
                <w:rtl/>
              </w:rPr>
              <w:t xml:space="preserve">تزويد الطالبات بخلفية علمية عن </w:t>
            </w:r>
            <w:r>
              <w:rPr>
                <w:rFonts w:ascii="Calibri" w:eastAsia="Calibri" w:hAnsi="Calibri" w:cs="Times New Roman" w:hint="cs"/>
                <w:b/>
                <w:bCs/>
                <w:sz w:val="24"/>
                <w:szCs w:val="24"/>
                <w:rtl/>
              </w:rPr>
              <w:t>القبال والسعوب الاوربية</w:t>
            </w:r>
          </w:p>
        </w:tc>
      </w:tr>
      <w:tr w:rsidR="004B4537" w:rsidTr="004B4537">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4B4537" w:rsidRPr="00C95D45" w:rsidRDefault="004B4537" w:rsidP="004B4537">
            <w:pPr>
              <w:rPr>
                <w:rFonts w:ascii="Arial" w:hAnsi="Arial" w:cs="Arial"/>
                <w:b/>
                <w:bCs/>
                <w:color w:val="000000"/>
                <w:sz w:val="24"/>
                <w:szCs w:val="24"/>
                <w:rtl/>
              </w:rPr>
            </w:pPr>
            <w:r w:rsidRPr="00C95D45">
              <w:rPr>
                <w:rFonts w:ascii="Arial" w:hAnsi="Arial" w:cs="Arial" w:hint="cs"/>
                <w:b/>
                <w:bCs/>
                <w:color w:val="000000"/>
                <w:sz w:val="24"/>
                <w:szCs w:val="24"/>
                <w:rtl/>
              </w:rPr>
              <w:t xml:space="preserve">تعريف الطالبات بالاتجاهات الحديثة لممارسة تدريس التاريخ على مستوى </w:t>
            </w:r>
            <w:r>
              <w:rPr>
                <w:rFonts w:ascii="Arial" w:hAnsi="Arial" w:cs="Arial" w:hint="cs"/>
                <w:b/>
                <w:bCs/>
                <w:color w:val="000000"/>
                <w:sz w:val="24"/>
                <w:szCs w:val="24"/>
                <w:rtl/>
              </w:rPr>
              <w:t>طلبة المتوسطة والاعدادية</w:t>
            </w:r>
            <w:r w:rsidRPr="00C95D45">
              <w:rPr>
                <w:rFonts w:ascii="Arial" w:hAnsi="Arial" w:cs="Arial"/>
                <w:b/>
                <w:bCs/>
                <w:color w:val="000000"/>
                <w:sz w:val="24"/>
                <w:szCs w:val="24"/>
                <w:rtl/>
              </w:rPr>
              <w:t>.</w:t>
            </w:r>
          </w:p>
          <w:p w:rsidR="004B4537" w:rsidRPr="00C95D45" w:rsidRDefault="004B4537" w:rsidP="004B4537">
            <w:pPr>
              <w:shd w:val="clear" w:color="auto" w:fill="FFFFFF"/>
              <w:autoSpaceDE w:val="0"/>
              <w:autoSpaceDN w:val="0"/>
              <w:adjustRightInd w:val="0"/>
              <w:rPr>
                <w:rFonts w:ascii="Calibri" w:eastAsia="Calibri" w:hAnsi="Calibri" w:cs="Times New Roman"/>
                <w:b/>
                <w:bCs/>
                <w:sz w:val="24"/>
                <w:szCs w:val="24"/>
              </w:rPr>
            </w:pPr>
          </w:p>
        </w:tc>
      </w:tr>
      <w:tr w:rsidR="004B4537" w:rsidTr="004B4537">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4B4537" w:rsidRPr="00C95D45" w:rsidRDefault="004B4537" w:rsidP="004B4537">
            <w:pPr>
              <w:rPr>
                <w:rFonts w:ascii="Arial" w:hAnsi="Arial" w:cs="Arial"/>
                <w:b/>
                <w:bCs/>
                <w:color w:val="000000"/>
                <w:sz w:val="24"/>
                <w:szCs w:val="24"/>
                <w:rtl/>
              </w:rPr>
            </w:pPr>
            <w:r w:rsidRPr="00C95D45">
              <w:rPr>
                <w:rFonts w:ascii="Arial" w:hAnsi="Arial" w:cs="Arial" w:hint="cs"/>
                <w:b/>
                <w:bCs/>
                <w:color w:val="000000"/>
                <w:sz w:val="24"/>
                <w:szCs w:val="24"/>
                <w:rtl/>
              </w:rPr>
              <w:lastRenderedPageBreak/>
              <w:t xml:space="preserve">إكساب الطالبات المهارات المهنية في التدريس التاريخ الحديث والمعاصر بصفة عامة وتدريس تاريخ </w:t>
            </w:r>
            <w:r>
              <w:rPr>
                <w:rFonts w:ascii="Arial" w:hAnsi="Arial" w:cs="Arial" w:hint="cs"/>
                <w:b/>
                <w:bCs/>
                <w:color w:val="000000"/>
                <w:sz w:val="24"/>
                <w:szCs w:val="24"/>
                <w:rtl/>
              </w:rPr>
              <w:t>اوربا</w:t>
            </w:r>
            <w:r w:rsidRPr="00C95D45">
              <w:rPr>
                <w:rFonts w:ascii="Arial" w:hAnsi="Arial" w:cs="Arial" w:hint="cs"/>
                <w:b/>
                <w:bCs/>
                <w:color w:val="000000"/>
                <w:sz w:val="24"/>
                <w:szCs w:val="24"/>
                <w:rtl/>
              </w:rPr>
              <w:t xml:space="preserve"> بصفة خاصة</w:t>
            </w:r>
            <w:r w:rsidRPr="00C95D45">
              <w:rPr>
                <w:rFonts w:ascii="Arial" w:hAnsi="Arial" w:cs="Arial"/>
                <w:b/>
                <w:bCs/>
                <w:color w:val="000000"/>
                <w:sz w:val="24"/>
                <w:szCs w:val="24"/>
                <w:rtl/>
              </w:rPr>
              <w:t>.</w:t>
            </w:r>
          </w:p>
          <w:p w:rsidR="004B4537" w:rsidRPr="00C95D45" w:rsidRDefault="004B4537" w:rsidP="004B4537">
            <w:pPr>
              <w:shd w:val="clear" w:color="auto" w:fill="FFFFFF"/>
              <w:autoSpaceDE w:val="0"/>
              <w:autoSpaceDN w:val="0"/>
              <w:adjustRightInd w:val="0"/>
              <w:rPr>
                <w:rFonts w:ascii="Calibri" w:eastAsia="Calibri" w:hAnsi="Calibri" w:cs="Times New Roman"/>
                <w:b/>
                <w:bCs/>
                <w:sz w:val="24"/>
                <w:szCs w:val="24"/>
              </w:rPr>
            </w:pPr>
          </w:p>
        </w:tc>
      </w:tr>
      <w:tr w:rsidR="004B4537" w:rsidTr="004B4537">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4B4537" w:rsidRPr="00C95D45" w:rsidRDefault="004B4537" w:rsidP="004B4537">
            <w:pPr>
              <w:shd w:val="clear" w:color="auto" w:fill="FFFFFF"/>
              <w:autoSpaceDE w:val="0"/>
              <w:autoSpaceDN w:val="0"/>
              <w:adjustRightInd w:val="0"/>
              <w:rPr>
                <w:rFonts w:ascii="Calibri" w:eastAsia="Calibri" w:hAnsi="Calibri" w:cs="Times New Roman"/>
                <w:b/>
                <w:bCs/>
                <w:sz w:val="24"/>
                <w:szCs w:val="24"/>
              </w:rPr>
            </w:pPr>
            <w:r w:rsidRPr="00C95D45">
              <w:rPr>
                <w:rFonts w:ascii="Arial" w:hAnsi="Arial" w:cs="Arial" w:hint="cs"/>
                <w:b/>
                <w:bCs/>
                <w:color w:val="000000"/>
                <w:sz w:val="24"/>
                <w:szCs w:val="24"/>
                <w:rtl/>
              </w:rPr>
              <w:t>تنمية الروح الوطنية والقيم الأخلاقية نحو الإعداد المهني لتدريس التاريخالحديث والمعاصر</w:t>
            </w:r>
            <w:r w:rsidRPr="00C95D45">
              <w:rPr>
                <w:rFonts w:ascii="Arial" w:hAnsi="Arial" w:cs="Arial"/>
                <w:b/>
                <w:bCs/>
                <w:color w:val="000000"/>
                <w:sz w:val="24"/>
                <w:szCs w:val="24"/>
                <w:rtl/>
              </w:rPr>
              <w:t>.</w:t>
            </w:r>
          </w:p>
        </w:tc>
      </w:tr>
      <w:tr w:rsidR="004B4537" w:rsidTr="004B4537">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4B4537" w:rsidRPr="00C95D45" w:rsidRDefault="004B4537" w:rsidP="004B4537">
            <w:pPr>
              <w:shd w:val="clear" w:color="auto" w:fill="FFFFFF"/>
              <w:autoSpaceDE w:val="0"/>
              <w:autoSpaceDN w:val="0"/>
              <w:adjustRightInd w:val="0"/>
              <w:rPr>
                <w:rFonts w:ascii="Calibri" w:eastAsia="Calibri" w:hAnsi="Calibri" w:cs="Times New Roman"/>
                <w:b/>
                <w:bCs/>
                <w:sz w:val="24"/>
                <w:szCs w:val="24"/>
                <w:rtl/>
                <w:lang w:bidi="ar-IQ"/>
              </w:rPr>
            </w:pPr>
          </w:p>
          <w:p w:rsidR="004B4537" w:rsidRPr="00C95D45" w:rsidRDefault="004B4537" w:rsidP="004B4537">
            <w:pPr>
              <w:shd w:val="clear" w:color="auto" w:fill="FFFFFF"/>
              <w:autoSpaceDE w:val="0"/>
              <w:autoSpaceDN w:val="0"/>
              <w:adjustRightInd w:val="0"/>
              <w:rPr>
                <w:rFonts w:ascii="Calibri" w:eastAsia="Calibri" w:hAnsi="Calibri" w:cs="Times New Roman"/>
                <w:b/>
                <w:bCs/>
                <w:sz w:val="24"/>
                <w:szCs w:val="24"/>
                <w:lang w:bidi="ar-IQ"/>
              </w:rPr>
            </w:pPr>
            <w:r w:rsidRPr="00C95D45">
              <w:rPr>
                <w:rFonts w:ascii="Arial" w:hAnsi="Arial" w:cs="Arial" w:hint="cs"/>
                <w:b/>
                <w:bCs/>
                <w:color w:val="000000"/>
                <w:sz w:val="24"/>
                <w:szCs w:val="24"/>
                <w:rtl/>
              </w:rPr>
              <w:t xml:space="preserve">إكساب الطالبات مهارة البحث والمشاركة العلمية في إعداد المادة العلمية وعرضها لتنمية قدرة الطلبة على التحليل والتوثيق. </w:t>
            </w:r>
          </w:p>
        </w:tc>
      </w:tr>
      <w:tr w:rsidR="004B4537" w:rsidTr="004B4537">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4B4537" w:rsidRDefault="004B4537" w:rsidP="004B4537">
            <w:pPr>
              <w:shd w:val="clear" w:color="auto" w:fill="FFFFFF"/>
              <w:autoSpaceDE w:val="0"/>
              <w:autoSpaceDN w:val="0"/>
              <w:adjustRightInd w:val="0"/>
              <w:ind w:left="360"/>
              <w:rPr>
                <w:rFonts w:ascii="Cambria" w:eastAsia="Calibri" w:hAnsi="Cambria"/>
                <w:color w:val="000000"/>
                <w:sz w:val="28"/>
                <w:szCs w:val="28"/>
                <w:lang w:bidi="ar-IQ"/>
              </w:rPr>
            </w:pPr>
          </w:p>
        </w:tc>
      </w:tr>
      <w:tr w:rsidR="004B4537" w:rsidTr="004B4537">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4B4537" w:rsidRDefault="004B4537" w:rsidP="004B4537">
            <w:pPr>
              <w:shd w:val="clear" w:color="auto" w:fill="FFFFFF"/>
              <w:autoSpaceDE w:val="0"/>
              <w:autoSpaceDN w:val="0"/>
              <w:adjustRightInd w:val="0"/>
              <w:jc w:val="both"/>
              <w:rPr>
                <w:rFonts w:ascii="Cambria" w:eastAsia="Calibri" w:hAnsi="Cambria"/>
                <w:color w:val="000000"/>
                <w:sz w:val="28"/>
                <w:szCs w:val="28"/>
                <w:lang w:bidi="ar-IQ"/>
              </w:rPr>
            </w:pPr>
          </w:p>
        </w:tc>
      </w:tr>
    </w:tbl>
    <w:p w:rsidR="004B4537" w:rsidRDefault="004B4537" w:rsidP="004B4537">
      <w:pPr>
        <w:shd w:val="clear" w:color="auto" w:fill="FFFFFF"/>
        <w:jc w:val="both"/>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4B4537" w:rsidTr="004B4537">
        <w:trPr>
          <w:trHeight w:val="653"/>
        </w:trPr>
        <w:tc>
          <w:tcPr>
            <w:tcW w:w="9720" w:type="dxa"/>
            <w:tcBorders>
              <w:top w:val="single" w:sz="4" w:space="0" w:color="auto"/>
              <w:left w:val="single" w:sz="4" w:space="0" w:color="auto"/>
              <w:bottom w:val="single" w:sz="4" w:space="0" w:color="auto"/>
              <w:right w:val="single" w:sz="4" w:space="0" w:color="auto"/>
            </w:tcBorders>
            <w:hideMark/>
          </w:tcPr>
          <w:p w:rsidR="004B4537" w:rsidRDefault="004B4537" w:rsidP="004B4537">
            <w:pPr>
              <w:numPr>
                <w:ilvl w:val="0"/>
                <w:numId w:val="4"/>
              </w:numPr>
              <w:shd w:val="clear" w:color="auto" w:fill="FFFFFF"/>
              <w:tabs>
                <w:tab w:val="left" w:pos="507"/>
              </w:tabs>
              <w:autoSpaceDE w:val="0"/>
              <w:autoSpaceDN w:val="0"/>
              <w:adjustRightInd w:val="0"/>
              <w:jc w:val="both"/>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المقرر وطرائق التعليم والتعلم والتقييم</w:t>
            </w:r>
          </w:p>
        </w:tc>
      </w:tr>
      <w:tr w:rsidR="004B4537" w:rsidTr="004B4537">
        <w:trPr>
          <w:trHeight w:val="2490"/>
        </w:trPr>
        <w:tc>
          <w:tcPr>
            <w:tcW w:w="9720" w:type="dxa"/>
            <w:tcBorders>
              <w:top w:val="single" w:sz="4" w:space="0" w:color="auto"/>
              <w:left w:val="single" w:sz="4" w:space="0" w:color="auto"/>
              <w:bottom w:val="single" w:sz="4" w:space="0" w:color="auto"/>
              <w:right w:val="single" w:sz="4" w:space="0" w:color="auto"/>
            </w:tcBorders>
            <w:hideMark/>
          </w:tcPr>
          <w:p w:rsidR="004B4537" w:rsidRDefault="004B4537" w:rsidP="004B4537">
            <w:pPr>
              <w:shd w:val="clear" w:color="auto" w:fill="FFFFFF"/>
              <w:autoSpaceDE w:val="0"/>
              <w:autoSpaceDN w:val="0"/>
              <w:adjustRightInd w:val="0"/>
              <w:ind w:left="432"/>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الأهداف المعرفية  </w:t>
            </w:r>
          </w:p>
          <w:p w:rsidR="004B4537" w:rsidRPr="00D1178B" w:rsidRDefault="004B4537" w:rsidP="004B4537">
            <w:pPr>
              <w:shd w:val="clear" w:color="auto" w:fill="FFFFFF"/>
              <w:autoSpaceDE w:val="0"/>
              <w:autoSpaceDN w:val="0"/>
              <w:adjustRightInd w:val="0"/>
              <w:jc w:val="both"/>
              <w:rPr>
                <w:rFonts w:ascii="Calibri" w:eastAsia="Calibri" w:hAnsi="Calibri" w:cs="Times New Roman"/>
                <w:sz w:val="28"/>
                <w:szCs w:val="28"/>
                <w:lang w:bidi="ar-IQ"/>
              </w:rPr>
            </w:pPr>
            <w:r w:rsidRPr="00D1178B">
              <w:rPr>
                <w:rFonts w:ascii="Calibri" w:eastAsia="Calibri" w:hAnsi="Calibri" w:cs="Times New Roman" w:hint="cs"/>
                <w:sz w:val="28"/>
                <w:szCs w:val="28"/>
                <w:rtl/>
                <w:lang w:bidi="ar-IQ"/>
              </w:rPr>
              <w:t xml:space="preserve">أ1-   </w:t>
            </w:r>
            <w:r w:rsidRPr="001338FE">
              <w:rPr>
                <w:rFonts w:eastAsia="Calibri" w:cs="Times New Roman"/>
                <w:sz w:val="28"/>
                <w:szCs w:val="28"/>
                <w:rtl/>
              </w:rPr>
              <w:t xml:space="preserve">السماح بتراكم المعارف العلمية </w:t>
            </w:r>
            <w:r>
              <w:rPr>
                <w:rFonts w:eastAsia="Calibri" w:cs="Times New Roman" w:hint="cs"/>
                <w:sz w:val="28"/>
                <w:szCs w:val="28"/>
                <w:rtl/>
              </w:rPr>
              <w:t>من خلال القراءة واعداد البحوث بالاعتماد على المنهج التاريخي</w:t>
            </w:r>
          </w:p>
          <w:p w:rsidR="004B4537" w:rsidRPr="00D1178B" w:rsidRDefault="004B4537" w:rsidP="004B4537">
            <w:pPr>
              <w:jc w:val="both"/>
              <w:rPr>
                <w:rFonts w:eastAsia="Calibri" w:cs="Times New Roman"/>
                <w:sz w:val="28"/>
                <w:szCs w:val="28"/>
                <w:rtl/>
                <w:lang w:bidi="ar-IQ"/>
              </w:rPr>
            </w:pPr>
            <w:r w:rsidRPr="00D1178B">
              <w:rPr>
                <w:rFonts w:ascii="Calibri" w:eastAsia="Calibri" w:hAnsi="Calibri" w:cs="Times New Roman" w:hint="cs"/>
                <w:sz w:val="28"/>
                <w:szCs w:val="28"/>
                <w:rtl/>
                <w:lang w:bidi="ar-IQ"/>
              </w:rPr>
              <w:t>أ2-</w:t>
            </w:r>
            <w:r w:rsidRPr="00D1178B">
              <w:rPr>
                <w:rFonts w:eastAsia="Calibri" w:cs="Times New Roman"/>
                <w:sz w:val="28"/>
                <w:szCs w:val="28"/>
                <w:rtl/>
              </w:rPr>
              <w:t xml:space="preserve"> ممارسة </w:t>
            </w:r>
            <w:r>
              <w:rPr>
                <w:rFonts w:eastAsia="Calibri" w:cs="Times New Roman" w:hint="cs"/>
                <w:sz w:val="28"/>
                <w:szCs w:val="28"/>
                <w:rtl/>
              </w:rPr>
              <w:t>التدريسي</w:t>
            </w:r>
            <w:r w:rsidRPr="00D1178B">
              <w:rPr>
                <w:rFonts w:eastAsia="Calibri" w:cs="Times New Roman"/>
                <w:sz w:val="28"/>
                <w:szCs w:val="28"/>
                <w:rtl/>
              </w:rPr>
              <w:t xml:space="preserve"> لعمله وفق إطار نظري يوجه عمله مع </w:t>
            </w:r>
            <w:r>
              <w:rPr>
                <w:rFonts w:eastAsia="Calibri" w:cs="Times New Roman" w:hint="cs"/>
                <w:sz w:val="28"/>
                <w:szCs w:val="28"/>
                <w:rtl/>
              </w:rPr>
              <w:t>طلابه</w:t>
            </w:r>
            <w:r w:rsidRPr="00D1178B">
              <w:rPr>
                <w:rFonts w:eastAsia="Calibri" w:cs="Times New Roman"/>
                <w:sz w:val="28"/>
                <w:szCs w:val="28"/>
                <w:rtl/>
              </w:rPr>
              <w:t xml:space="preserve"> بشكل علمي . </w:t>
            </w:r>
          </w:p>
          <w:p w:rsidR="004B4537" w:rsidRDefault="004B4537" w:rsidP="004B4537">
            <w:pPr>
              <w:shd w:val="clear" w:color="auto" w:fill="FFFFFF"/>
              <w:autoSpaceDE w:val="0"/>
              <w:autoSpaceDN w:val="0"/>
              <w:adjustRightInd w:val="0"/>
              <w:ind w:left="612"/>
              <w:jc w:val="both"/>
              <w:rPr>
                <w:rFonts w:cs="Times New Roman"/>
                <w:sz w:val="28"/>
                <w:szCs w:val="28"/>
                <w:rtl/>
              </w:rPr>
            </w:pPr>
            <w:r w:rsidRPr="00D1178B">
              <w:rPr>
                <w:rFonts w:ascii="Calibri" w:eastAsia="Calibri" w:hAnsi="Calibri" w:cs="Times New Roman" w:hint="cs"/>
                <w:sz w:val="28"/>
                <w:szCs w:val="28"/>
                <w:rtl/>
                <w:lang w:bidi="ar-IQ"/>
              </w:rPr>
              <w:t xml:space="preserve">أ3- </w:t>
            </w:r>
            <w:r w:rsidRPr="00D1178B">
              <w:rPr>
                <w:rFonts w:cs="Times New Roman"/>
                <w:sz w:val="28"/>
                <w:szCs w:val="28"/>
                <w:rtl/>
              </w:rPr>
              <w:t xml:space="preserve">تحقيق أهداف المهنة في </w:t>
            </w:r>
            <w:r>
              <w:rPr>
                <w:rFonts w:cs="Times New Roman" w:hint="cs"/>
                <w:sz w:val="28"/>
                <w:szCs w:val="28"/>
                <w:rtl/>
              </w:rPr>
              <w:t>التوعية العلمية للاحداث التاريخية.</w:t>
            </w:r>
          </w:p>
          <w:p w:rsidR="004B4537" w:rsidRPr="00D1178B" w:rsidRDefault="004B4537" w:rsidP="004B4537">
            <w:pPr>
              <w:shd w:val="clear" w:color="auto" w:fill="FFFFFF"/>
              <w:autoSpaceDE w:val="0"/>
              <w:autoSpaceDN w:val="0"/>
              <w:adjustRightInd w:val="0"/>
              <w:ind w:left="612"/>
              <w:jc w:val="both"/>
              <w:rPr>
                <w:rFonts w:ascii="Calibri" w:eastAsia="Calibri" w:hAnsi="Calibri" w:cs="Times New Roman"/>
                <w:sz w:val="28"/>
                <w:szCs w:val="28"/>
              </w:rPr>
            </w:pPr>
            <w:r w:rsidRPr="00D1178B">
              <w:rPr>
                <w:rFonts w:ascii="Calibri" w:eastAsia="Calibri" w:hAnsi="Calibri" w:cs="Times New Roman" w:hint="cs"/>
                <w:sz w:val="28"/>
                <w:szCs w:val="28"/>
                <w:rtl/>
                <w:lang w:bidi="ar-IQ"/>
              </w:rPr>
              <w:t>أ4-</w:t>
            </w:r>
            <w:r w:rsidRPr="00D1178B">
              <w:rPr>
                <w:rFonts w:cs="Times New Roman"/>
                <w:sz w:val="28"/>
                <w:szCs w:val="28"/>
                <w:rtl/>
              </w:rPr>
              <w:t xml:space="preserve"> فهم </w:t>
            </w:r>
            <w:r>
              <w:rPr>
                <w:rFonts w:cs="Times New Roman" w:hint="cs"/>
                <w:sz w:val="28"/>
                <w:szCs w:val="28"/>
                <w:rtl/>
              </w:rPr>
              <w:t>الطلبة كونهم قادة المستقبل في ادارة العملية التربوية.</w:t>
            </w:r>
          </w:p>
          <w:p w:rsidR="004B4537" w:rsidRPr="00D1178B" w:rsidRDefault="004B4537" w:rsidP="004B4537">
            <w:pPr>
              <w:jc w:val="both"/>
              <w:rPr>
                <w:rFonts w:eastAsia="Calibri" w:cs="Times New Roman"/>
                <w:sz w:val="28"/>
                <w:szCs w:val="28"/>
                <w:rtl/>
                <w:lang w:bidi="ar-IQ"/>
              </w:rPr>
            </w:pPr>
            <w:r w:rsidRPr="00D1178B">
              <w:rPr>
                <w:rFonts w:ascii="Calibri" w:eastAsia="Calibri" w:hAnsi="Calibri" w:cs="Times New Roman" w:hint="cs"/>
                <w:sz w:val="28"/>
                <w:szCs w:val="28"/>
                <w:rtl/>
                <w:lang w:bidi="ar-IQ"/>
              </w:rPr>
              <w:t xml:space="preserve">أ5- </w:t>
            </w:r>
            <w:r>
              <w:rPr>
                <w:rFonts w:eastAsia="Calibri" w:cs="Times New Roman" w:hint="cs"/>
                <w:sz w:val="28"/>
                <w:szCs w:val="28"/>
                <w:rtl/>
              </w:rPr>
              <w:t>ربط الاحداث التاريخية بالخبرات القائمة والافادة من هذه الخبرات</w:t>
            </w:r>
            <w:r w:rsidRPr="00D1178B">
              <w:rPr>
                <w:rFonts w:eastAsia="Calibri" w:cs="Times New Roman"/>
                <w:sz w:val="28"/>
                <w:szCs w:val="28"/>
                <w:rtl/>
              </w:rPr>
              <w:t>.</w:t>
            </w:r>
          </w:p>
          <w:p w:rsidR="004B4537" w:rsidRDefault="004B4537" w:rsidP="004B4537">
            <w:pPr>
              <w:shd w:val="clear" w:color="auto" w:fill="FFFFFF"/>
              <w:autoSpaceDE w:val="0"/>
              <w:autoSpaceDN w:val="0"/>
              <w:adjustRightInd w:val="0"/>
              <w:ind w:left="612"/>
              <w:jc w:val="both"/>
              <w:rPr>
                <w:rFonts w:ascii="Cambria" w:eastAsia="Calibri" w:hAnsi="Cambria" w:cs="Times New Roman"/>
                <w:color w:val="000000"/>
                <w:sz w:val="28"/>
                <w:szCs w:val="28"/>
              </w:rPr>
            </w:pPr>
            <w:r w:rsidRPr="00D1178B">
              <w:rPr>
                <w:rFonts w:ascii="Calibri" w:eastAsia="Calibri" w:hAnsi="Calibri" w:cs="Times New Roman" w:hint="cs"/>
                <w:sz w:val="28"/>
                <w:szCs w:val="28"/>
                <w:rtl/>
                <w:lang w:bidi="ar-IQ"/>
              </w:rPr>
              <w:t>أ6-</w:t>
            </w:r>
            <w:r w:rsidRPr="00D1178B">
              <w:rPr>
                <w:rFonts w:cs="Times New Roman"/>
                <w:sz w:val="28"/>
                <w:szCs w:val="28"/>
                <w:rtl/>
              </w:rPr>
              <w:t xml:space="preserve">  زيادة قدرة وفاعلية الفرد في أدائه لوظائفه </w:t>
            </w:r>
            <w:r>
              <w:rPr>
                <w:rFonts w:cs="Times New Roman" w:hint="cs"/>
                <w:sz w:val="28"/>
                <w:szCs w:val="28"/>
                <w:rtl/>
              </w:rPr>
              <w:t>التدريسية</w:t>
            </w:r>
            <w:r>
              <w:rPr>
                <w:rFonts w:ascii="Calibri" w:eastAsia="Calibri" w:hAnsi="Calibri" w:cs="Times New Roman" w:hint="cs"/>
                <w:sz w:val="28"/>
                <w:szCs w:val="28"/>
                <w:rtl/>
              </w:rPr>
              <w:t>.</w:t>
            </w:r>
          </w:p>
          <w:p w:rsidR="004B4537" w:rsidRDefault="004B4537" w:rsidP="004B4537">
            <w:pPr>
              <w:shd w:val="clear" w:color="auto" w:fill="FFFFFF"/>
              <w:autoSpaceDE w:val="0"/>
              <w:autoSpaceDN w:val="0"/>
              <w:adjustRightInd w:val="0"/>
              <w:ind w:left="612"/>
              <w:jc w:val="both"/>
              <w:rPr>
                <w:rFonts w:ascii="Cambria" w:eastAsia="Calibri" w:hAnsi="Cambria" w:cs="Times New Roman"/>
                <w:color w:val="000000"/>
                <w:sz w:val="28"/>
                <w:szCs w:val="28"/>
                <w:lang w:bidi="ar-IQ"/>
              </w:rPr>
            </w:pPr>
          </w:p>
        </w:tc>
      </w:tr>
      <w:tr w:rsidR="004B4537" w:rsidTr="004B4537">
        <w:trPr>
          <w:trHeight w:val="1631"/>
        </w:trPr>
        <w:tc>
          <w:tcPr>
            <w:tcW w:w="9720" w:type="dxa"/>
            <w:tcBorders>
              <w:top w:val="single" w:sz="4" w:space="0" w:color="auto"/>
              <w:left w:val="single" w:sz="4" w:space="0" w:color="auto"/>
              <w:bottom w:val="single" w:sz="4" w:space="0" w:color="auto"/>
              <w:right w:val="single" w:sz="4" w:space="0" w:color="auto"/>
            </w:tcBorders>
            <w:hideMark/>
          </w:tcPr>
          <w:p w:rsidR="004B4537" w:rsidRDefault="004B4537" w:rsidP="004B4537">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  الأهداف المهاراتية الخاصة بالمقرر. </w:t>
            </w:r>
          </w:p>
          <w:p w:rsidR="004B4537" w:rsidRPr="00D1178B" w:rsidRDefault="004B4537" w:rsidP="004B4537">
            <w:pPr>
              <w:spacing w:after="200"/>
              <w:rPr>
                <w:rFonts w:asciiTheme="minorBidi" w:eastAsiaTheme="minorHAnsi" w:hAnsiTheme="minorBidi" w:cstheme="minorBidi"/>
                <w:color w:val="000000"/>
                <w:sz w:val="28"/>
                <w:szCs w:val="28"/>
                <w:rtl/>
              </w:rPr>
            </w:pPr>
            <w:r w:rsidRPr="00D1178B">
              <w:rPr>
                <w:rFonts w:asciiTheme="minorBidi" w:eastAsia="Calibri" w:hAnsiTheme="minorBidi" w:cstheme="minorBidi"/>
                <w:sz w:val="28"/>
                <w:szCs w:val="28"/>
                <w:rtl/>
                <w:lang w:bidi="ar-IQ"/>
              </w:rPr>
              <w:t xml:space="preserve">ب 1 </w:t>
            </w:r>
            <w:r>
              <w:rPr>
                <w:rFonts w:asciiTheme="minorBidi" w:eastAsia="Calibri" w:hAnsiTheme="minorBidi" w:cstheme="minorBidi"/>
                <w:sz w:val="28"/>
                <w:szCs w:val="28"/>
                <w:rtl/>
                <w:lang w:bidi="ar-IQ"/>
              </w:rPr>
              <w:t>–</w:t>
            </w:r>
            <w:r>
              <w:rPr>
                <w:rFonts w:asciiTheme="minorBidi" w:eastAsiaTheme="minorHAnsi" w:hAnsiTheme="minorBidi" w:cstheme="minorBidi" w:hint="cs"/>
                <w:color w:val="000000"/>
                <w:sz w:val="28"/>
                <w:szCs w:val="28"/>
                <w:rtl/>
              </w:rPr>
              <w:t>تمكين الطلبة على التدريس.</w:t>
            </w:r>
          </w:p>
          <w:p w:rsidR="004B4537" w:rsidRPr="00D1178B" w:rsidRDefault="004B4537" w:rsidP="004B4537">
            <w:pPr>
              <w:spacing w:after="200"/>
              <w:rPr>
                <w:rFonts w:asciiTheme="minorBidi" w:eastAsiaTheme="minorHAnsi" w:hAnsiTheme="minorBidi" w:cstheme="minorBidi"/>
                <w:color w:val="000000"/>
                <w:sz w:val="28"/>
                <w:szCs w:val="28"/>
                <w:rtl/>
              </w:rPr>
            </w:pPr>
            <w:r w:rsidRPr="00D1178B">
              <w:rPr>
                <w:rFonts w:asciiTheme="minorBidi" w:eastAsia="Calibri" w:hAnsiTheme="minorBidi" w:cstheme="minorBidi"/>
                <w:sz w:val="28"/>
                <w:szCs w:val="28"/>
                <w:rtl/>
                <w:lang w:bidi="ar-IQ"/>
              </w:rPr>
              <w:t xml:space="preserve">        ب 2 </w:t>
            </w:r>
            <w:r>
              <w:rPr>
                <w:rFonts w:asciiTheme="minorBidi" w:eastAsia="Calibri" w:hAnsiTheme="minorBidi" w:cstheme="minorBidi"/>
                <w:sz w:val="28"/>
                <w:szCs w:val="28"/>
                <w:rtl/>
                <w:lang w:bidi="ar-IQ"/>
              </w:rPr>
              <w:t>–</w:t>
            </w:r>
            <w:r>
              <w:rPr>
                <w:rFonts w:asciiTheme="minorBidi" w:eastAsiaTheme="minorHAnsi" w:hAnsiTheme="minorBidi" w:cstheme="minorBidi" w:hint="cs"/>
                <w:color w:val="000000"/>
                <w:sz w:val="28"/>
                <w:szCs w:val="28"/>
                <w:rtl/>
              </w:rPr>
              <w:t xml:space="preserve">تطوير </w:t>
            </w:r>
            <w:r w:rsidRPr="00D0405D">
              <w:rPr>
                <w:rFonts w:asciiTheme="minorBidi" w:eastAsiaTheme="minorHAnsi" w:hAnsiTheme="minorBidi" w:cstheme="minorBidi"/>
                <w:color w:val="000000"/>
                <w:sz w:val="28"/>
                <w:szCs w:val="28"/>
                <w:rtl/>
              </w:rPr>
              <w:t xml:space="preserve">قدرة </w:t>
            </w:r>
            <w:r>
              <w:rPr>
                <w:rFonts w:asciiTheme="minorBidi" w:eastAsiaTheme="minorHAnsi" w:hAnsiTheme="minorBidi" w:cstheme="minorBidi" w:hint="cs"/>
                <w:color w:val="000000"/>
                <w:sz w:val="28"/>
                <w:szCs w:val="28"/>
                <w:rtl/>
              </w:rPr>
              <w:t>الطلبة</w:t>
            </w:r>
            <w:r w:rsidRPr="00D0405D">
              <w:rPr>
                <w:rFonts w:asciiTheme="minorBidi" w:eastAsiaTheme="minorHAnsi" w:hAnsiTheme="minorBidi" w:cstheme="minorBidi"/>
                <w:color w:val="000000"/>
                <w:sz w:val="28"/>
                <w:szCs w:val="28"/>
                <w:rtl/>
              </w:rPr>
              <w:t xml:space="preserve"> على </w:t>
            </w:r>
            <w:r>
              <w:rPr>
                <w:rFonts w:asciiTheme="minorBidi" w:eastAsiaTheme="minorHAnsi" w:hAnsiTheme="minorBidi" w:cstheme="minorBidi" w:hint="cs"/>
                <w:color w:val="000000"/>
                <w:sz w:val="28"/>
                <w:szCs w:val="28"/>
                <w:rtl/>
              </w:rPr>
              <w:t>ادارة الصف الدراسي.</w:t>
            </w:r>
          </w:p>
          <w:p w:rsidR="004B4537" w:rsidRDefault="004B4537" w:rsidP="004B4537">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D1178B">
              <w:rPr>
                <w:rFonts w:asciiTheme="minorBidi" w:eastAsia="Calibri" w:hAnsiTheme="minorBidi" w:cstheme="minorBidi"/>
                <w:sz w:val="28"/>
                <w:szCs w:val="28"/>
                <w:rtl/>
                <w:lang w:bidi="ar-IQ"/>
              </w:rPr>
              <w:t xml:space="preserve">ب 3 –تمكين الطلبة </w:t>
            </w:r>
            <w:r>
              <w:rPr>
                <w:rFonts w:asciiTheme="minorBidi" w:eastAsia="Calibri" w:hAnsiTheme="minorBidi" w:cstheme="minorBidi" w:hint="cs"/>
                <w:sz w:val="28"/>
                <w:szCs w:val="28"/>
                <w:rtl/>
                <w:lang w:bidi="ar-IQ"/>
              </w:rPr>
              <w:t>من اعداد اجيال جديدة تدير العملية التربوية.</w:t>
            </w:r>
          </w:p>
          <w:p w:rsidR="004B4537" w:rsidRDefault="004B4537" w:rsidP="004B4537">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4B4537" w:rsidTr="004B4537">
        <w:trPr>
          <w:trHeight w:val="423"/>
        </w:trPr>
        <w:tc>
          <w:tcPr>
            <w:tcW w:w="9720" w:type="dxa"/>
            <w:tcBorders>
              <w:top w:val="single" w:sz="4" w:space="0" w:color="auto"/>
              <w:left w:val="single" w:sz="4" w:space="0" w:color="auto"/>
              <w:bottom w:val="single" w:sz="4" w:space="0" w:color="auto"/>
              <w:right w:val="single" w:sz="4" w:space="0" w:color="auto"/>
            </w:tcBorders>
            <w:hideMark/>
          </w:tcPr>
          <w:p w:rsidR="004B4537" w:rsidRDefault="004B4537" w:rsidP="004B4537">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4B4537" w:rsidTr="004B4537">
        <w:trPr>
          <w:trHeight w:val="624"/>
        </w:trPr>
        <w:tc>
          <w:tcPr>
            <w:tcW w:w="9720" w:type="dxa"/>
            <w:tcBorders>
              <w:top w:val="single" w:sz="4" w:space="0" w:color="auto"/>
              <w:left w:val="single" w:sz="4" w:space="0" w:color="auto"/>
              <w:bottom w:val="single" w:sz="4" w:space="0" w:color="auto"/>
              <w:right w:val="single" w:sz="4" w:space="0" w:color="auto"/>
            </w:tcBorders>
          </w:tcPr>
          <w:p w:rsidR="004B4537" w:rsidRPr="00D1178B" w:rsidRDefault="004B4537"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 xml:space="preserve"> الشرح والتوضيح </w:t>
            </w:r>
          </w:p>
          <w:p w:rsidR="004B4537" w:rsidRPr="00D1178B" w:rsidRDefault="004B4537"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 xml:space="preserve">طريقة عرض </w:t>
            </w:r>
            <w:r>
              <w:rPr>
                <w:rFonts w:asciiTheme="minorBidi" w:hAnsiTheme="minorBidi" w:hint="cs"/>
                <w:color w:val="000000"/>
                <w:sz w:val="28"/>
                <w:szCs w:val="28"/>
                <w:rtl/>
              </w:rPr>
              <w:t>الاحداث التاريخية</w:t>
            </w:r>
          </w:p>
          <w:p w:rsidR="004B4537" w:rsidRPr="00D1178B" w:rsidRDefault="004B4537"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 xml:space="preserve">طريقة المحاضرة </w:t>
            </w:r>
          </w:p>
          <w:p w:rsidR="004B4537" w:rsidRPr="00C95D45" w:rsidRDefault="004B4537" w:rsidP="00987599">
            <w:pPr>
              <w:pStyle w:val="ListParagraph"/>
              <w:numPr>
                <w:ilvl w:val="0"/>
                <w:numId w:val="5"/>
              </w:numPr>
              <w:shd w:val="clear" w:color="auto" w:fill="FFFFFF"/>
              <w:autoSpaceDE w:val="0"/>
              <w:autoSpaceDN w:val="0"/>
              <w:adjustRightInd w:val="0"/>
              <w:spacing w:line="240" w:lineRule="auto"/>
              <w:rPr>
                <w:rFonts w:ascii="Cambria" w:eastAsia="Calibri" w:hAnsi="Cambria" w:cs="Times New Roman"/>
                <w:color w:val="000000"/>
                <w:sz w:val="28"/>
                <w:szCs w:val="28"/>
                <w:lang w:bidi="ar-IQ"/>
              </w:rPr>
            </w:pPr>
            <w:r w:rsidRPr="00D1178B">
              <w:rPr>
                <w:rFonts w:asciiTheme="minorBidi" w:hAnsiTheme="minorBidi"/>
                <w:color w:val="000000"/>
                <w:sz w:val="28"/>
                <w:szCs w:val="28"/>
                <w:rtl/>
              </w:rPr>
              <w:t>طريقة التعلم الذاتي</w:t>
            </w:r>
          </w:p>
          <w:p w:rsidR="004B4537" w:rsidRPr="00180658" w:rsidRDefault="004B4537" w:rsidP="004B4537">
            <w:pPr>
              <w:shd w:val="clear" w:color="auto" w:fill="FFFFFF"/>
              <w:autoSpaceDE w:val="0"/>
              <w:autoSpaceDN w:val="0"/>
              <w:adjustRightInd w:val="0"/>
              <w:ind w:left="360"/>
              <w:rPr>
                <w:rFonts w:asciiTheme="minorBidi" w:eastAsiaTheme="minorHAnsi" w:hAnsiTheme="minorBidi" w:cstheme="minorBidi"/>
                <w:color w:val="000000"/>
                <w:sz w:val="28"/>
                <w:szCs w:val="28"/>
                <w:rtl/>
              </w:rPr>
            </w:pPr>
            <w:r w:rsidRPr="00180658">
              <w:rPr>
                <w:rFonts w:asciiTheme="minorBidi" w:eastAsiaTheme="minorHAnsi" w:hAnsiTheme="minorBidi" w:cstheme="minorBidi" w:hint="cs"/>
                <w:color w:val="000000"/>
                <w:sz w:val="28"/>
                <w:szCs w:val="28"/>
                <w:rtl/>
              </w:rPr>
              <w:t>اعداد البحوث التاريخية</w:t>
            </w:r>
          </w:p>
          <w:p w:rsidR="004B4537" w:rsidRDefault="004B4537" w:rsidP="004B4537">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4B4537" w:rsidRDefault="004B4537" w:rsidP="004B4537">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4B4537" w:rsidRDefault="004B4537" w:rsidP="004B4537">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4B4537" w:rsidTr="004B4537">
        <w:trPr>
          <w:trHeight w:val="400"/>
        </w:trPr>
        <w:tc>
          <w:tcPr>
            <w:tcW w:w="9720" w:type="dxa"/>
            <w:tcBorders>
              <w:top w:val="single" w:sz="4" w:space="0" w:color="auto"/>
              <w:left w:val="single" w:sz="4" w:space="0" w:color="auto"/>
              <w:bottom w:val="single" w:sz="4" w:space="0" w:color="auto"/>
              <w:right w:val="single" w:sz="4" w:space="0" w:color="auto"/>
            </w:tcBorders>
            <w:hideMark/>
          </w:tcPr>
          <w:p w:rsidR="004B4537" w:rsidRDefault="004B4537" w:rsidP="004B4537">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4B4537" w:rsidTr="004B4537">
        <w:trPr>
          <w:trHeight w:val="624"/>
        </w:trPr>
        <w:tc>
          <w:tcPr>
            <w:tcW w:w="9720" w:type="dxa"/>
            <w:tcBorders>
              <w:top w:val="single" w:sz="4" w:space="0" w:color="auto"/>
              <w:left w:val="single" w:sz="4" w:space="0" w:color="auto"/>
              <w:bottom w:val="single" w:sz="4" w:space="0" w:color="auto"/>
              <w:right w:val="single" w:sz="4" w:space="0" w:color="auto"/>
            </w:tcBorders>
          </w:tcPr>
          <w:p w:rsidR="004B4537" w:rsidRDefault="004B4537" w:rsidP="004B4537">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4B4537" w:rsidRPr="00C95D45" w:rsidRDefault="004B4537"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الاختبارات النظرية</w:t>
            </w:r>
          </w:p>
          <w:p w:rsidR="004B4537" w:rsidRPr="00D1178B" w:rsidRDefault="004B4537"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C95D45">
              <w:rPr>
                <w:rFonts w:asciiTheme="minorBidi" w:hAnsiTheme="minorBidi"/>
                <w:color w:val="000000"/>
                <w:sz w:val="28"/>
                <w:szCs w:val="28"/>
                <w:rtl/>
              </w:rPr>
              <w:t>التقارير والدراسات</w:t>
            </w:r>
          </w:p>
          <w:p w:rsidR="004B4537" w:rsidRDefault="004B4537" w:rsidP="004B4537">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4B4537" w:rsidTr="004B4537">
        <w:trPr>
          <w:trHeight w:val="1290"/>
        </w:trPr>
        <w:tc>
          <w:tcPr>
            <w:tcW w:w="9720" w:type="dxa"/>
            <w:tcBorders>
              <w:top w:val="single" w:sz="4" w:space="0" w:color="auto"/>
              <w:left w:val="single" w:sz="4" w:space="0" w:color="auto"/>
              <w:bottom w:val="single" w:sz="4" w:space="0" w:color="auto"/>
              <w:right w:val="single" w:sz="4" w:space="0" w:color="auto"/>
            </w:tcBorders>
            <w:hideMark/>
          </w:tcPr>
          <w:p w:rsidR="004B4537" w:rsidRDefault="004B4537" w:rsidP="004B4537">
            <w:pPr>
              <w:shd w:val="clear" w:color="auto" w:fill="F2DBDB" w:themeFill="accent2" w:themeFillTint="33"/>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 xml:space="preserve">ج- الأهداف الوجدانية والقيمية </w:t>
            </w:r>
          </w:p>
          <w:p w:rsidR="004B4537" w:rsidRPr="00D1178B" w:rsidRDefault="004B4537" w:rsidP="004B4537">
            <w:pPr>
              <w:shd w:val="clear" w:color="auto" w:fill="FFFFFF"/>
              <w:autoSpaceDE w:val="0"/>
              <w:autoSpaceDN w:val="0"/>
              <w:adjustRightInd w:val="0"/>
              <w:rPr>
                <w:rFonts w:ascii="Calibri" w:eastAsia="Calibri" w:hAnsi="Calibri" w:cs="Times New Roman"/>
                <w:sz w:val="28"/>
                <w:szCs w:val="28"/>
                <w:rtl/>
              </w:rPr>
            </w:pPr>
            <w:r w:rsidRPr="00D1178B">
              <w:rPr>
                <w:rFonts w:ascii="Calibri" w:eastAsia="Calibri" w:hAnsi="Calibri" w:cs="Times New Roman" w:hint="cs"/>
                <w:sz w:val="28"/>
                <w:szCs w:val="28"/>
                <w:rtl/>
                <w:lang w:bidi="ar-IQ"/>
              </w:rPr>
              <w:t xml:space="preserve">         ج1- </w:t>
            </w:r>
            <w:r w:rsidRPr="00D1178B">
              <w:rPr>
                <w:rFonts w:ascii="Arial" w:hAnsi="Arial" w:cs="Arial"/>
                <w:color w:val="000000"/>
                <w:sz w:val="28"/>
                <w:szCs w:val="28"/>
                <w:rtl/>
              </w:rPr>
              <w:t>العمل ضمن المجموعة بفاعلية ونشاط</w:t>
            </w:r>
          </w:p>
          <w:p w:rsidR="004B4537" w:rsidRPr="00D1178B" w:rsidRDefault="004B4537" w:rsidP="004B4537">
            <w:pPr>
              <w:shd w:val="clear" w:color="auto" w:fill="FFFFFF"/>
              <w:autoSpaceDE w:val="0"/>
              <w:autoSpaceDN w:val="0"/>
              <w:adjustRightInd w:val="0"/>
              <w:ind w:left="612"/>
              <w:rPr>
                <w:rFonts w:ascii="Calibri" w:eastAsia="Calibri" w:hAnsi="Calibri" w:cs="Times New Roman"/>
                <w:sz w:val="28"/>
                <w:szCs w:val="28"/>
                <w:rtl/>
              </w:rPr>
            </w:pPr>
            <w:r w:rsidRPr="00D1178B">
              <w:rPr>
                <w:rFonts w:ascii="Calibri" w:eastAsia="Calibri" w:hAnsi="Calibri" w:cs="Times New Roman" w:hint="cs"/>
                <w:sz w:val="28"/>
                <w:szCs w:val="28"/>
                <w:rtl/>
                <w:lang w:bidi="ar-IQ"/>
              </w:rPr>
              <w:t>ج2-</w:t>
            </w:r>
            <w:r w:rsidRPr="00D1178B">
              <w:rPr>
                <w:rFonts w:ascii="Arial" w:hAnsi="Arial" w:cs="Arial"/>
                <w:color w:val="000000"/>
                <w:sz w:val="28"/>
                <w:szCs w:val="28"/>
                <w:rtl/>
              </w:rPr>
              <w:t xml:space="preserve"> ادارة الوقت بفاعلية وتحديد الاولويات مع القدرة على العمل المنظم بمواعيد</w:t>
            </w:r>
          </w:p>
          <w:p w:rsidR="004B4537" w:rsidRPr="00D1178B" w:rsidRDefault="004B4537" w:rsidP="004B4537">
            <w:pPr>
              <w:shd w:val="clear" w:color="auto" w:fill="FFFFFF"/>
              <w:autoSpaceDE w:val="0"/>
              <w:autoSpaceDN w:val="0"/>
              <w:adjustRightInd w:val="0"/>
              <w:ind w:left="612"/>
              <w:rPr>
                <w:rFonts w:ascii="Calibri" w:eastAsia="Calibri" w:hAnsi="Calibri" w:cs="Times New Roman"/>
                <w:sz w:val="28"/>
                <w:szCs w:val="28"/>
                <w:rtl/>
              </w:rPr>
            </w:pPr>
            <w:r w:rsidRPr="00D1178B">
              <w:rPr>
                <w:rFonts w:ascii="Calibri" w:eastAsia="Calibri" w:hAnsi="Calibri" w:cs="Times New Roman" w:hint="cs"/>
                <w:sz w:val="28"/>
                <w:szCs w:val="28"/>
                <w:rtl/>
                <w:lang w:bidi="ar-IQ"/>
              </w:rPr>
              <w:t>ج3-</w:t>
            </w:r>
            <w:r w:rsidRPr="00D1178B">
              <w:rPr>
                <w:rFonts w:ascii="Arial" w:hAnsi="Arial" w:cs="Arial"/>
                <w:color w:val="000000"/>
                <w:sz w:val="28"/>
                <w:szCs w:val="28"/>
                <w:rtl/>
              </w:rPr>
              <w:t xml:space="preserve"> القدرة على توجيه وتحفيز الاخرين .</w:t>
            </w:r>
          </w:p>
          <w:p w:rsidR="004B4537" w:rsidRDefault="004B4537" w:rsidP="004B4537">
            <w:pPr>
              <w:shd w:val="clear" w:color="auto" w:fill="FFFFFF"/>
              <w:autoSpaceDE w:val="0"/>
              <w:autoSpaceDN w:val="0"/>
              <w:adjustRightInd w:val="0"/>
              <w:ind w:left="360"/>
              <w:rPr>
                <w:rFonts w:ascii="Cambria" w:eastAsia="Calibri" w:hAnsi="Cambria" w:cs="Times New Roman"/>
                <w:color w:val="000000"/>
                <w:sz w:val="28"/>
                <w:szCs w:val="28"/>
                <w:lang w:bidi="ar-IQ"/>
              </w:rPr>
            </w:pPr>
            <w:r w:rsidRPr="00D1178B">
              <w:rPr>
                <w:rFonts w:ascii="Calibri" w:eastAsia="Calibri" w:hAnsi="Calibri" w:cs="Times New Roman" w:hint="cs"/>
                <w:sz w:val="28"/>
                <w:szCs w:val="28"/>
                <w:rtl/>
                <w:lang w:bidi="ar-IQ"/>
              </w:rPr>
              <w:t xml:space="preserve">   ج4-التعاون و التفاهم بين الطلبة</w:t>
            </w:r>
          </w:p>
        </w:tc>
      </w:tr>
      <w:tr w:rsidR="004B4537" w:rsidTr="004B4537">
        <w:trPr>
          <w:trHeight w:val="471"/>
        </w:trPr>
        <w:tc>
          <w:tcPr>
            <w:tcW w:w="9720" w:type="dxa"/>
            <w:tcBorders>
              <w:top w:val="single" w:sz="4" w:space="0" w:color="auto"/>
              <w:left w:val="single" w:sz="4" w:space="0" w:color="auto"/>
              <w:bottom w:val="single" w:sz="4" w:space="0" w:color="auto"/>
              <w:right w:val="single" w:sz="4" w:space="0" w:color="auto"/>
            </w:tcBorders>
            <w:hideMark/>
          </w:tcPr>
          <w:p w:rsidR="004B4537" w:rsidRDefault="004B4537" w:rsidP="004B4537">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4B4537" w:rsidTr="004B4537">
        <w:trPr>
          <w:trHeight w:val="624"/>
        </w:trPr>
        <w:tc>
          <w:tcPr>
            <w:tcW w:w="9720" w:type="dxa"/>
            <w:tcBorders>
              <w:top w:val="single" w:sz="4" w:space="0" w:color="auto"/>
              <w:left w:val="single" w:sz="4" w:space="0" w:color="auto"/>
              <w:bottom w:val="single" w:sz="4" w:space="0" w:color="auto"/>
              <w:right w:val="single" w:sz="4" w:space="0" w:color="auto"/>
            </w:tcBorders>
          </w:tcPr>
          <w:p w:rsidR="004B4537" w:rsidRPr="000C1794" w:rsidRDefault="004B4537" w:rsidP="00987599">
            <w:pPr>
              <w:pStyle w:val="ListParagraph"/>
              <w:numPr>
                <w:ilvl w:val="0"/>
                <w:numId w:val="9"/>
              </w:numPr>
              <w:autoSpaceDE w:val="0"/>
              <w:autoSpaceDN w:val="0"/>
              <w:adjustRightInd w:val="0"/>
              <w:rPr>
                <w:rFonts w:ascii="Calibri" w:eastAsia="Calibri" w:hAnsi="Calibri" w:cs="Times New Roman"/>
                <w:sz w:val="28"/>
                <w:szCs w:val="28"/>
              </w:rPr>
            </w:pPr>
            <w:r>
              <w:rPr>
                <w:rFonts w:ascii="Calibri" w:eastAsia="Calibri" w:hAnsi="Calibri" w:cs="Times New Roman" w:hint="cs"/>
                <w:sz w:val="28"/>
                <w:szCs w:val="28"/>
                <w:rtl/>
              </w:rPr>
              <w:t xml:space="preserve"> الشرح و التوضيح</w:t>
            </w:r>
          </w:p>
          <w:p w:rsidR="004B4537" w:rsidRDefault="004B4537" w:rsidP="00987599">
            <w:pPr>
              <w:pStyle w:val="ListParagraph"/>
              <w:numPr>
                <w:ilvl w:val="0"/>
                <w:numId w:val="9"/>
              </w:numPr>
              <w:autoSpaceDE w:val="0"/>
              <w:autoSpaceDN w:val="0"/>
              <w:adjustRightInd w:val="0"/>
              <w:rPr>
                <w:rFonts w:ascii="Calibri" w:eastAsia="Calibri" w:hAnsi="Calibri" w:cs="Times New Roman"/>
                <w:sz w:val="28"/>
                <w:szCs w:val="28"/>
              </w:rPr>
            </w:pPr>
            <w:r w:rsidRPr="00B02366">
              <w:rPr>
                <w:rFonts w:ascii="Calibri" w:eastAsia="Calibri" w:hAnsi="Calibri" w:cs="Times New Roman" w:hint="cs"/>
                <w:sz w:val="28"/>
                <w:szCs w:val="28"/>
                <w:rtl/>
              </w:rPr>
              <w:t>دراسة حدث تاريخي معين</w:t>
            </w:r>
          </w:p>
          <w:p w:rsidR="004B4537" w:rsidRPr="000C1794" w:rsidRDefault="004B4537" w:rsidP="00987599">
            <w:pPr>
              <w:pStyle w:val="ListParagraph"/>
              <w:numPr>
                <w:ilvl w:val="0"/>
                <w:numId w:val="9"/>
              </w:numPr>
              <w:autoSpaceDE w:val="0"/>
              <w:autoSpaceDN w:val="0"/>
              <w:adjustRightInd w:val="0"/>
              <w:rPr>
                <w:rFonts w:ascii="Calibri" w:eastAsia="Calibri" w:hAnsi="Calibri" w:cs="Times New Roman"/>
                <w:sz w:val="28"/>
                <w:szCs w:val="28"/>
              </w:rPr>
            </w:pPr>
            <w:r>
              <w:rPr>
                <w:rFonts w:ascii="Calibri" w:eastAsia="Calibri" w:hAnsi="Calibri" w:cs="Times New Roman" w:hint="cs"/>
                <w:sz w:val="28"/>
                <w:szCs w:val="28"/>
                <w:rtl/>
              </w:rPr>
              <w:t>استخدام وسائل الانترنيت</w:t>
            </w:r>
          </w:p>
          <w:p w:rsidR="004B4537" w:rsidRPr="00227B66" w:rsidRDefault="004B4537" w:rsidP="004B4537">
            <w:pPr>
              <w:shd w:val="clear" w:color="auto" w:fill="FFFFFF"/>
              <w:autoSpaceDE w:val="0"/>
              <w:autoSpaceDN w:val="0"/>
              <w:adjustRightInd w:val="0"/>
              <w:ind w:left="360"/>
              <w:rPr>
                <w:rFonts w:ascii="Calibri" w:eastAsia="Calibri" w:hAnsi="Calibri" w:cs="Times New Roman"/>
                <w:sz w:val="28"/>
                <w:szCs w:val="28"/>
                <w:rtl/>
              </w:rPr>
            </w:pPr>
          </w:p>
          <w:p w:rsidR="004B4537" w:rsidRPr="00227B66" w:rsidRDefault="004B4537" w:rsidP="004B4537">
            <w:pPr>
              <w:shd w:val="clear" w:color="auto" w:fill="FFFFFF"/>
              <w:autoSpaceDE w:val="0"/>
              <w:autoSpaceDN w:val="0"/>
              <w:adjustRightInd w:val="0"/>
              <w:ind w:left="360"/>
              <w:rPr>
                <w:rFonts w:ascii="Calibri" w:eastAsia="Calibri" w:hAnsi="Calibri" w:cs="Times New Roman"/>
                <w:sz w:val="28"/>
                <w:szCs w:val="28"/>
              </w:rPr>
            </w:pPr>
          </w:p>
        </w:tc>
      </w:tr>
      <w:tr w:rsidR="004B4537" w:rsidTr="004B4537">
        <w:trPr>
          <w:trHeight w:val="425"/>
        </w:trPr>
        <w:tc>
          <w:tcPr>
            <w:tcW w:w="9720" w:type="dxa"/>
            <w:tcBorders>
              <w:top w:val="single" w:sz="4" w:space="0" w:color="auto"/>
              <w:left w:val="single" w:sz="4" w:space="0" w:color="auto"/>
              <w:bottom w:val="single" w:sz="4" w:space="0" w:color="auto"/>
              <w:right w:val="single" w:sz="4" w:space="0" w:color="auto"/>
            </w:tcBorders>
            <w:hideMark/>
          </w:tcPr>
          <w:p w:rsidR="004B4537" w:rsidRDefault="004B4537" w:rsidP="004B4537">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4B4537" w:rsidTr="004B4537">
        <w:trPr>
          <w:trHeight w:val="624"/>
        </w:trPr>
        <w:tc>
          <w:tcPr>
            <w:tcW w:w="9720" w:type="dxa"/>
            <w:tcBorders>
              <w:top w:val="single" w:sz="4" w:space="0" w:color="auto"/>
              <w:left w:val="single" w:sz="4" w:space="0" w:color="auto"/>
              <w:bottom w:val="single" w:sz="4" w:space="0" w:color="auto"/>
              <w:right w:val="single" w:sz="4" w:space="0" w:color="auto"/>
            </w:tcBorders>
          </w:tcPr>
          <w:p w:rsidR="004B4537" w:rsidRDefault="004B4537" w:rsidP="004B4537">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4B4537" w:rsidRDefault="004B4537" w:rsidP="004B4537">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4B4537" w:rsidRDefault="004B4537" w:rsidP="004B4537">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4B4537" w:rsidRDefault="004B4537" w:rsidP="004B4537">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4B4537" w:rsidTr="004B4537">
        <w:trPr>
          <w:trHeight w:val="1584"/>
        </w:trPr>
        <w:tc>
          <w:tcPr>
            <w:tcW w:w="9720" w:type="dxa"/>
            <w:tcBorders>
              <w:top w:val="single" w:sz="4" w:space="0" w:color="auto"/>
              <w:left w:val="single" w:sz="4" w:space="0" w:color="auto"/>
              <w:bottom w:val="single" w:sz="4" w:space="0" w:color="auto"/>
              <w:right w:val="single" w:sz="4" w:space="0" w:color="auto"/>
            </w:tcBorders>
            <w:hideMark/>
          </w:tcPr>
          <w:p w:rsidR="004B4537" w:rsidRDefault="004B4537" w:rsidP="004B4537">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4B4537" w:rsidRDefault="004B4537" w:rsidP="004B4537">
            <w:pPr>
              <w:shd w:val="clear" w:color="auto" w:fill="F2DBDB" w:themeFill="accent2" w:themeFillTint="33"/>
              <w:autoSpaceDE w:val="0"/>
              <w:autoSpaceDN w:val="0"/>
              <w:adjustRightInd w:val="0"/>
              <w:rPr>
                <w:rFonts w:ascii="Cambria" w:eastAsia="Calibri" w:hAnsi="Cambria" w:cs="Times New Roman"/>
                <w:color w:val="000000"/>
                <w:sz w:val="28"/>
                <w:szCs w:val="28"/>
                <w:rtl/>
                <w:lang w:bidi="ar-IQ"/>
              </w:rPr>
            </w:pPr>
          </w:p>
          <w:p w:rsidR="004B4537" w:rsidRPr="000C1794" w:rsidRDefault="004B4537" w:rsidP="004B4537">
            <w:pPr>
              <w:tabs>
                <w:tab w:val="left" w:pos="687"/>
              </w:tabs>
              <w:autoSpaceDE w:val="0"/>
              <w:autoSpaceDN w:val="0"/>
              <w:adjustRightInd w:val="0"/>
              <w:ind w:left="612"/>
              <w:rPr>
                <w:rFonts w:asciiTheme="minorBidi" w:eastAsia="Calibri" w:hAnsiTheme="minorBidi" w:cstheme="minorBidi"/>
                <w:sz w:val="28"/>
                <w:szCs w:val="28"/>
                <w:rtl/>
                <w:lang w:bidi="ar-IQ"/>
              </w:rPr>
            </w:pPr>
            <w:r w:rsidRPr="000C1794">
              <w:rPr>
                <w:rFonts w:asciiTheme="minorBidi" w:eastAsia="Calibri" w:hAnsiTheme="minorBidi" w:cstheme="minorBidi"/>
                <w:sz w:val="28"/>
                <w:szCs w:val="28"/>
                <w:rtl/>
                <w:lang w:bidi="ar-IQ"/>
              </w:rPr>
              <w:t>د1-</w:t>
            </w:r>
            <w:r>
              <w:rPr>
                <w:rFonts w:asciiTheme="minorBidi" w:eastAsia="Calibri" w:hAnsiTheme="minorBidi" w:cstheme="minorBidi" w:hint="cs"/>
                <w:sz w:val="28"/>
                <w:szCs w:val="28"/>
                <w:rtl/>
                <w:lang w:bidi="ar-IQ"/>
              </w:rPr>
              <w:t>التطبيق</w:t>
            </w:r>
            <w:r w:rsidRPr="000C1794">
              <w:rPr>
                <w:rFonts w:asciiTheme="minorBidi" w:eastAsia="Calibri" w:hAnsiTheme="minorBidi" w:cstheme="minorBidi"/>
                <w:sz w:val="28"/>
                <w:szCs w:val="28"/>
                <w:rtl/>
                <w:lang w:bidi="ar-IQ"/>
              </w:rPr>
              <w:t xml:space="preserve"> (</w:t>
            </w:r>
            <w:r>
              <w:rPr>
                <w:rFonts w:asciiTheme="minorBidi" w:eastAsia="Calibri" w:hAnsiTheme="minorBidi" w:cstheme="minorBidi"/>
                <w:sz w:val="28"/>
                <w:szCs w:val="28"/>
                <w:rtl/>
                <w:lang w:bidi="ar-IQ"/>
              </w:rPr>
              <w:t xml:space="preserve"> و</w:t>
            </w:r>
            <w:r w:rsidRPr="000C1794">
              <w:rPr>
                <w:rFonts w:asciiTheme="minorBidi" w:eastAsia="Calibri" w:hAnsiTheme="minorBidi" w:cstheme="minorBidi"/>
                <w:sz w:val="28"/>
                <w:szCs w:val="28"/>
                <w:rtl/>
                <w:lang w:bidi="ar-IQ"/>
              </w:rPr>
              <w:t xml:space="preserve">هي </w:t>
            </w:r>
            <w:r>
              <w:rPr>
                <w:rFonts w:asciiTheme="minorBidi" w:eastAsia="Calibri" w:hAnsiTheme="minorBidi" w:cstheme="minorBidi" w:hint="cs"/>
                <w:sz w:val="28"/>
                <w:szCs w:val="28"/>
                <w:rtl/>
                <w:lang w:bidi="ar-IQ"/>
              </w:rPr>
              <w:t xml:space="preserve">عملية تدريس مجموعة من الطلبة واكسابهم المعلومات التاريخية </w:t>
            </w:r>
            <w:r w:rsidRPr="000C1794">
              <w:rPr>
                <w:rFonts w:asciiTheme="minorBidi" w:eastAsia="Calibri" w:hAnsiTheme="minorBidi" w:cstheme="minorBidi"/>
                <w:sz w:val="28"/>
                <w:szCs w:val="28"/>
                <w:rtl/>
                <w:lang w:bidi="ar-IQ"/>
              </w:rPr>
              <w:t xml:space="preserve"> )</w:t>
            </w:r>
          </w:p>
          <w:p w:rsidR="004B4537" w:rsidRPr="000C1794" w:rsidRDefault="004B4537" w:rsidP="004B4537">
            <w:pPr>
              <w:tabs>
                <w:tab w:val="left" w:pos="687"/>
              </w:tabs>
              <w:autoSpaceDE w:val="0"/>
              <w:autoSpaceDN w:val="0"/>
              <w:adjustRightInd w:val="0"/>
              <w:ind w:left="612"/>
              <w:rPr>
                <w:rFonts w:asciiTheme="minorBidi" w:eastAsia="Calibri" w:hAnsiTheme="minorBidi" w:cstheme="minorBidi"/>
                <w:sz w:val="28"/>
                <w:szCs w:val="28"/>
                <w:rtl/>
              </w:rPr>
            </w:pPr>
            <w:r w:rsidRPr="000C1794">
              <w:rPr>
                <w:rFonts w:asciiTheme="minorBidi" w:eastAsia="Calibri" w:hAnsiTheme="minorBidi" w:cstheme="minorBidi"/>
                <w:sz w:val="28"/>
                <w:szCs w:val="28"/>
                <w:rtl/>
                <w:lang w:bidi="ar-IQ"/>
              </w:rPr>
              <w:t>د2-</w:t>
            </w:r>
            <w:r w:rsidRPr="000C1794">
              <w:rPr>
                <w:rFonts w:asciiTheme="minorBidi" w:hAnsiTheme="minorBidi" w:cstheme="minorBidi"/>
                <w:color w:val="000000"/>
                <w:sz w:val="28"/>
                <w:szCs w:val="28"/>
                <w:rtl/>
              </w:rPr>
              <w:t xml:space="preserve"> اكتساب قابليات التوافق والاداء المعرفي</w:t>
            </w:r>
          </w:p>
          <w:p w:rsidR="004B4537" w:rsidRPr="000C1794" w:rsidRDefault="004B4537" w:rsidP="004B4537">
            <w:pPr>
              <w:tabs>
                <w:tab w:val="left" w:pos="687"/>
              </w:tabs>
              <w:autoSpaceDE w:val="0"/>
              <w:autoSpaceDN w:val="0"/>
              <w:adjustRightInd w:val="0"/>
              <w:ind w:left="612"/>
              <w:rPr>
                <w:rFonts w:asciiTheme="minorBidi" w:eastAsia="Calibri" w:hAnsiTheme="minorBidi" w:cstheme="minorBidi"/>
                <w:sz w:val="28"/>
                <w:szCs w:val="28"/>
                <w:rtl/>
                <w:lang w:bidi="ar-IQ"/>
              </w:rPr>
            </w:pPr>
            <w:r w:rsidRPr="000C1794">
              <w:rPr>
                <w:rFonts w:asciiTheme="minorBidi" w:eastAsia="Calibri" w:hAnsiTheme="minorBidi" w:cstheme="minorBidi"/>
                <w:sz w:val="28"/>
                <w:szCs w:val="28"/>
                <w:rtl/>
                <w:lang w:bidi="ar-IQ"/>
              </w:rPr>
              <w:t>د3- مهارة التاثيربالاخرين</w:t>
            </w:r>
          </w:p>
          <w:p w:rsidR="004B4537" w:rsidRDefault="004B4537" w:rsidP="004B4537">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0C1794">
              <w:rPr>
                <w:rFonts w:asciiTheme="minorBidi" w:eastAsia="Calibri" w:hAnsiTheme="minorBidi" w:cstheme="minorBidi"/>
                <w:sz w:val="28"/>
                <w:szCs w:val="28"/>
                <w:rtl/>
                <w:lang w:bidi="ar-IQ"/>
              </w:rPr>
              <w:t xml:space="preserve">   د4-مهارة </w:t>
            </w:r>
            <w:r>
              <w:rPr>
                <w:rFonts w:asciiTheme="minorBidi" w:eastAsia="Calibri" w:hAnsiTheme="minorBidi" w:cstheme="minorBidi" w:hint="cs"/>
                <w:sz w:val="28"/>
                <w:szCs w:val="28"/>
                <w:rtl/>
                <w:lang w:bidi="ar-IQ"/>
              </w:rPr>
              <w:t>نقل المعلومات</w:t>
            </w:r>
          </w:p>
          <w:p w:rsidR="004B4537" w:rsidRDefault="004B4537" w:rsidP="004B4537">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p>
        </w:tc>
      </w:tr>
    </w:tbl>
    <w:p w:rsidR="004B4537" w:rsidRDefault="004B4537" w:rsidP="004B4537">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60"/>
        <w:gridCol w:w="2160"/>
        <w:gridCol w:w="2160"/>
        <w:gridCol w:w="1440"/>
        <w:gridCol w:w="1440"/>
      </w:tblGrid>
      <w:tr w:rsidR="004B4537" w:rsidTr="004B4537">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4B4537" w:rsidRDefault="004B4537" w:rsidP="004B4537">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بنية المقرر</w:t>
            </w:r>
          </w:p>
        </w:tc>
      </w:tr>
      <w:tr w:rsidR="004B4537" w:rsidTr="004B4537">
        <w:trPr>
          <w:trHeight w:val="907"/>
        </w:trPr>
        <w:tc>
          <w:tcPr>
            <w:tcW w:w="1260" w:type="dxa"/>
            <w:tcBorders>
              <w:top w:val="single" w:sz="4" w:space="0" w:color="auto"/>
              <w:left w:val="single" w:sz="4" w:space="0" w:color="auto"/>
              <w:bottom w:val="single" w:sz="4" w:space="0" w:color="auto"/>
              <w:right w:val="single" w:sz="4" w:space="0" w:color="auto"/>
            </w:tcBorders>
            <w:hideMark/>
          </w:tcPr>
          <w:p w:rsidR="004B4537" w:rsidRDefault="004B4537" w:rsidP="004B4537">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الأسبوع</w:t>
            </w:r>
          </w:p>
        </w:tc>
        <w:tc>
          <w:tcPr>
            <w:tcW w:w="1260" w:type="dxa"/>
            <w:tcBorders>
              <w:top w:val="single" w:sz="4" w:space="0" w:color="auto"/>
              <w:left w:val="single" w:sz="4" w:space="0" w:color="auto"/>
              <w:bottom w:val="single" w:sz="4" w:space="0" w:color="auto"/>
              <w:right w:val="single" w:sz="4" w:space="0" w:color="auto"/>
            </w:tcBorders>
            <w:hideMark/>
          </w:tcPr>
          <w:p w:rsidR="004B4537" w:rsidRDefault="004B4537" w:rsidP="004B4537">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2160" w:type="dxa"/>
            <w:tcBorders>
              <w:top w:val="single" w:sz="4" w:space="0" w:color="auto"/>
              <w:left w:val="single" w:sz="4" w:space="0" w:color="auto"/>
              <w:bottom w:val="single" w:sz="4" w:space="0" w:color="auto"/>
              <w:right w:val="single" w:sz="4" w:space="0" w:color="auto"/>
            </w:tcBorders>
            <w:hideMark/>
          </w:tcPr>
          <w:p w:rsidR="004B4537" w:rsidRDefault="004B4537" w:rsidP="004B4537">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160" w:type="dxa"/>
            <w:tcBorders>
              <w:top w:val="single" w:sz="4" w:space="0" w:color="auto"/>
              <w:left w:val="single" w:sz="4" w:space="0" w:color="auto"/>
              <w:bottom w:val="single" w:sz="4" w:space="0" w:color="auto"/>
              <w:right w:val="single" w:sz="4" w:space="0" w:color="auto"/>
            </w:tcBorders>
            <w:hideMark/>
          </w:tcPr>
          <w:p w:rsidR="004B4537" w:rsidRDefault="004B4537" w:rsidP="004B4537">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tcBorders>
              <w:top w:val="single" w:sz="4" w:space="0" w:color="auto"/>
              <w:left w:val="single" w:sz="4" w:space="0" w:color="auto"/>
              <w:bottom w:val="single" w:sz="4" w:space="0" w:color="auto"/>
              <w:right w:val="single" w:sz="4" w:space="0" w:color="auto"/>
            </w:tcBorders>
            <w:hideMark/>
          </w:tcPr>
          <w:p w:rsidR="004B4537" w:rsidRDefault="004B4537" w:rsidP="004B4537">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440" w:type="dxa"/>
            <w:tcBorders>
              <w:top w:val="single" w:sz="4" w:space="0" w:color="auto"/>
              <w:left w:val="single" w:sz="4" w:space="0" w:color="auto"/>
              <w:bottom w:val="single" w:sz="4" w:space="0" w:color="auto"/>
              <w:right w:val="single" w:sz="4" w:space="0" w:color="auto"/>
            </w:tcBorders>
            <w:hideMark/>
          </w:tcPr>
          <w:p w:rsidR="004B4537" w:rsidRDefault="004B4537" w:rsidP="004B4537">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180658" w:rsidTr="004B4537">
        <w:trPr>
          <w:trHeight w:val="399"/>
        </w:trPr>
        <w:tc>
          <w:tcPr>
            <w:tcW w:w="1260" w:type="dxa"/>
            <w:tcBorders>
              <w:top w:val="single" w:sz="4" w:space="0" w:color="auto"/>
              <w:left w:val="single" w:sz="4" w:space="0" w:color="auto"/>
              <w:bottom w:val="single" w:sz="4" w:space="0" w:color="auto"/>
              <w:right w:val="single" w:sz="4" w:space="0" w:color="auto"/>
            </w:tcBorders>
          </w:tcPr>
          <w:p w:rsidR="00180658" w:rsidRPr="00180658" w:rsidRDefault="00180658" w:rsidP="00180658">
            <w:pPr>
              <w:autoSpaceDE w:val="0"/>
              <w:autoSpaceDN w:val="0"/>
              <w:adjustRightInd w:val="0"/>
              <w:rPr>
                <w:rFonts w:ascii="Arial" w:hAnsi="Arial" w:cs="Arial"/>
                <w:b/>
                <w:bCs/>
                <w:color w:val="000000"/>
                <w:sz w:val="24"/>
                <w:szCs w:val="24"/>
                <w:lang w:bidi="ar-IQ"/>
              </w:rPr>
            </w:pPr>
            <w:r w:rsidRPr="00180658">
              <w:rPr>
                <w:rFonts w:ascii="Arial" w:hAnsi="Arial" w:cs="Arial" w:hint="cs"/>
                <w:b/>
                <w:bCs/>
                <w:color w:val="000000"/>
                <w:sz w:val="24"/>
                <w:szCs w:val="24"/>
                <w:rtl/>
                <w:lang w:bidi="ar-IQ"/>
              </w:rPr>
              <w:t>32</w:t>
            </w:r>
          </w:p>
        </w:tc>
        <w:tc>
          <w:tcPr>
            <w:tcW w:w="1260" w:type="dxa"/>
            <w:tcBorders>
              <w:top w:val="single" w:sz="4" w:space="0" w:color="auto"/>
              <w:left w:val="single" w:sz="4" w:space="0" w:color="auto"/>
              <w:bottom w:val="single" w:sz="4" w:space="0" w:color="auto"/>
              <w:right w:val="single" w:sz="4" w:space="0" w:color="auto"/>
            </w:tcBorders>
          </w:tcPr>
          <w:p w:rsidR="00180658" w:rsidRPr="00180658" w:rsidRDefault="00180658" w:rsidP="00180658">
            <w:pPr>
              <w:autoSpaceDE w:val="0"/>
              <w:autoSpaceDN w:val="0"/>
              <w:adjustRightInd w:val="0"/>
              <w:rPr>
                <w:rFonts w:ascii="Arial" w:hAnsi="Arial" w:cs="Arial"/>
                <w:b/>
                <w:bCs/>
                <w:color w:val="000000"/>
                <w:sz w:val="24"/>
                <w:szCs w:val="24"/>
                <w:lang w:bidi="ar-IQ"/>
              </w:rPr>
            </w:pPr>
            <w:r w:rsidRPr="00180658">
              <w:rPr>
                <w:rFonts w:ascii="Arial" w:hAnsi="Arial" w:cs="Arial" w:hint="cs"/>
                <w:b/>
                <w:bCs/>
                <w:color w:val="000000"/>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tcPr>
          <w:p w:rsidR="00180658" w:rsidRPr="00180658" w:rsidRDefault="00180658" w:rsidP="00180658">
            <w:pPr>
              <w:autoSpaceDE w:val="0"/>
              <w:autoSpaceDN w:val="0"/>
              <w:adjustRightInd w:val="0"/>
              <w:rPr>
                <w:rFonts w:ascii="Arial" w:hAnsi="Arial" w:cs="Arial"/>
                <w:b/>
                <w:bCs/>
                <w:color w:val="000000"/>
                <w:sz w:val="24"/>
                <w:szCs w:val="24"/>
                <w:lang w:bidi="ar-IQ"/>
              </w:rPr>
            </w:pPr>
            <w:r w:rsidRPr="00180658">
              <w:rPr>
                <w:rFonts w:ascii="Arial" w:hAnsi="Arial" w:cs="Arial" w:hint="cs"/>
                <w:b/>
                <w:bCs/>
                <w:color w:val="000000"/>
                <w:sz w:val="24"/>
                <w:szCs w:val="24"/>
                <w:rtl/>
                <w:lang w:bidi="ar-IQ"/>
              </w:rPr>
              <w:t>تعريف الطلبة باهم الافكار التي تخص كل مفردة واردة</w:t>
            </w:r>
          </w:p>
        </w:tc>
        <w:tc>
          <w:tcPr>
            <w:tcW w:w="2160" w:type="dxa"/>
            <w:tcBorders>
              <w:top w:val="single" w:sz="4" w:space="0" w:color="auto"/>
              <w:left w:val="single" w:sz="4" w:space="0" w:color="auto"/>
              <w:bottom w:val="single" w:sz="4" w:space="0" w:color="auto"/>
              <w:right w:val="single" w:sz="4" w:space="0" w:color="auto"/>
            </w:tcBorders>
          </w:tcPr>
          <w:p w:rsidR="00180658" w:rsidRPr="00180658" w:rsidRDefault="00180658" w:rsidP="00180658">
            <w:pPr>
              <w:autoSpaceDE w:val="0"/>
              <w:autoSpaceDN w:val="0"/>
              <w:adjustRightInd w:val="0"/>
              <w:rPr>
                <w:rFonts w:ascii="Arial" w:hAnsi="Arial" w:cs="Arial"/>
                <w:b/>
                <w:bCs/>
                <w:color w:val="000000"/>
                <w:sz w:val="24"/>
                <w:szCs w:val="24"/>
                <w:lang w:bidi="ar-IQ"/>
              </w:rPr>
            </w:pPr>
            <w:r w:rsidRPr="00180658">
              <w:rPr>
                <w:rFonts w:ascii="Arial" w:hAnsi="Arial" w:cs="Arial" w:hint="cs"/>
                <w:b/>
                <w:bCs/>
                <w:color w:val="000000"/>
                <w:sz w:val="24"/>
                <w:szCs w:val="24"/>
                <w:rtl/>
                <w:lang w:bidi="ar-IQ"/>
              </w:rPr>
              <w:t xml:space="preserve">  تاريخ اوربا في العصور الوسطى</w:t>
            </w:r>
          </w:p>
        </w:tc>
        <w:tc>
          <w:tcPr>
            <w:tcW w:w="1440" w:type="dxa"/>
            <w:tcBorders>
              <w:top w:val="single" w:sz="4" w:space="0" w:color="auto"/>
              <w:left w:val="single" w:sz="4" w:space="0" w:color="auto"/>
              <w:bottom w:val="single" w:sz="4" w:space="0" w:color="auto"/>
              <w:right w:val="single" w:sz="4" w:space="0" w:color="auto"/>
            </w:tcBorders>
          </w:tcPr>
          <w:p w:rsidR="00180658" w:rsidRPr="00180658" w:rsidRDefault="00180658" w:rsidP="00180658">
            <w:pPr>
              <w:autoSpaceDE w:val="0"/>
              <w:autoSpaceDN w:val="0"/>
              <w:adjustRightInd w:val="0"/>
              <w:rPr>
                <w:rFonts w:ascii="Arial" w:hAnsi="Arial" w:cs="Arial"/>
                <w:b/>
                <w:bCs/>
                <w:color w:val="000000"/>
                <w:sz w:val="24"/>
                <w:szCs w:val="24"/>
                <w:rtl/>
                <w:lang w:bidi="ar-IQ"/>
              </w:rPr>
            </w:pPr>
            <w:r w:rsidRPr="00180658">
              <w:rPr>
                <w:rFonts w:ascii="Arial" w:hAnsi="Arial" w:cs="Arial"/>
                <w:b/>
                <w:bCs/>
                <w:color w:val="000000"/>
                <w:sz w:val="24"/>
                <w:szCs w:val="24"/>
                <w:rtl/>
                <w:lang w:bidi="ar-IQ"/>
              </w:rPr>
              <w:t>القاء الم</w:t>
            </w:r>
            <w:r w:rsidRPr="00180658">
              <w:rPr>
                <w:rFonts w:ascii="Arial" w:hAnsi="Arial" w:cs="Arial" w:hint="cs"/>
                <w:b/>
                <w:bCs/>
                <w:color w:val="000000"/>
                <w:sz w:val="24"/>
                <w:szCs w:val="24"/>
                <w:rtl/>
                <w:lang w:bidi="ar-IQ"/>
              </w:rPr>
              <w:t>ح</w:t>
            </w:r>
            <w:r w:rsidRPr="00180658">
              <w:rPr>
                <w:rFonts w:ascii="Arial" w:hAnsi="Arial" w:cs="Arial"/>
                <w:b/>
                <w:bCs/>
                <w:color w:val="000000"/>
                <w:sz w:val="24"/>
                <w:szCs w:val="24"/>
                <w:rtl/>
                <w:lang w:bidi="ar-IQ"/>
              </w:rPr>
              <w:t>اضرات</w:t>
            </w:r>
          </w:p>
          <w:p w:rsidR="00180658" w:rsidRPr="00180658" w:rsidRDefault="00180658" w:rsidP="00180658">
            <w:pPr>
              <w:autoSpaceDE w:val="0"/>
              <w:autoSpaceDN w:val="0"/>
              <w:adjustRightInd w:val="0"/>
              <w:rPr>
                <w:rFonts w:ascii="Arial" w:hAnsi="Arial" w:cs="Arial"/>
                <w:b/>
                <w:bCs/>
                <w:color w:val="000000"/>
                <w:sz w:val="24"/>
                <w:szCs w:val="24"/>
                <w:lang w:bidi="ar-IQ"/>
              </w:rPr>
            </w:pPr>
            <w:r w:rsidRPr="00180658">
              <w:rPr>
                <w:rFonts w:ascii="Arial" w:hAnsi="Arial" w:cs="Arial" w:hint="cs"/>
                <w:b/>
                <w:bCs/>
                <w:color w:val="000000"/>
                <w:sz w:val="24"/>
                <w:szCs w:val="24"/>
                <w:rtl/>
                <w:lang w:bidi="ar-IQ"/>
              </w:rPr>
              <w:t>الشرح و</w:t>
            </w:r>
            <w:r w:rsidRPr="00180658">
              <w:rPr>
                <w:rFonts w:ascii="Arial" w:hAnsi="Arial" w:cs="Arial"/>
                <w:b/>
                <w:bCs/>
                <w:color w:val="000000"/>
                <w:sz w:val="24"/>
                <w:szCs w:val="24"/>
                <w:rtl/>
                <w:lang w:bidi="ar-IQ"/>
              </w:rPr>
              <w:t>التوضيح</w:t>
            </w:r>
          </w:p>
        </w:tc>
        <w:tc>
          <w:tcPr>
            <w:tcW w:w="1440" w:type="dxa"/>
            <w:tcBorders>
              <w:top w:val="single" w:sz="4" w:space="0" w:color="auto"/>
              <w:left w:val="single" w:sz="4" w:space="0" w:color="auto"/>
              <w:bottom w:val="single" w:sz="4" w:space="0" w:color="auto"/>
              <w:right w:val="single" w:sz="4" w:space="0" w:color="auto"/>
            </w:tcBorders>
          </w:tcPr>
          <w:p w:rsidR="00180658" w:rsidRPr="00180658" w:rsidRDefault="00180658" w:rsidP="00180658">
            <w:pPr>
              <w:autoSpaceDE w:val="0"/>
              <w:autoSpaceDN w:val="0"/>
              <w:adjustRightInd w:val="0"/>
              <w:rPr>
                <w:rFonts w:ascii="Arial" w:hAnsi="Arial" w:cs="Arial"/>
                <w:b/>
                <w:bCs/>
                <w:color w:val="000000"/>
                <w:sz w:val="24"/>
                <w:szCs w:val="24"/>
                <w:rtl/>
                <w:lang w:bidi="ar-IQ"/>
              </w:rPr>
            </w:pPr>
            <w:r w:rsidRPr="00180658">
              <w:rPr>
                <w:rFonts w:ascii="Arial" w:hAnsi="Arial" w:cs="Arial"/>
                <w:b/>
                <w:bCs/>
                <w:color w:val="000000"/>
                <w:sz w:val="24"/>
                <w:szCs w:val="24"/>
                <w:rtl/>
                <w:lang w:bidi="ar-IQ"/>
              </w:rPr>
              <w:t xml:space="preserve">الاختبارات </w:t>
            </w:r>
          </w:p>
          <w:p w:rsidR="00180658" w:rsidRPr="00180658" w:rsidRDefault="00180658" w:rsidP="00180658">
            <w:pPr>
              <w:autoSpaceDE w:val="0"/>
              <w:autoSpaceDN w:val="0"/>
              <w:adjustRightInd w:val="0"/>
              <w:rPr>
                <w:rFonts w:ascii="Arial" w:hAnsi="Arial" w:cs="Arial"/>
                <w:b/>
                <w:bCs/>
                <w:color w:val="000000"/>
                <w:sz w:val="24"/>
                <w:szCs w:val="24"/>
                <w:lang w:bidi="ar-IQ"/>
              </w:rPr>
            </w:pPr>
            <w:r w:rsidRPr="00180658">
              <w:rPr>
                <w:rFonts w:ascii="Arial" w:hAnsi="Arial" w:cs="Arial"/>
                <w:b/>
                <w:bCs/>
                <w:color w:val="000000"/>
                <w:sz w:val="24"/>
                <w:szCs w:val="24"/>
                <w:rtl/>
                <w:lang w:bidi="ar-IQ"/>
              </w:rPr>
              <w:t>التقارير و الدراسات</w:t>
            </w:r>
          </w:p>
        </w:tc>
      </w:tr>
      <w:tr w:rsidR="00180658" w:rsidTr="006D7C8A">
        <w:trPr>
          <w:trHeight w:val="339"/>
        </w:trPr>
        <w:tc>
          <w:tcPr>
            <w:tcW w:w="1260" w:type="dxa"/>
            <w:tcBorders>
              <w:top w:val="single" w:sz="4" w:space="0" w:color="auto"/>
              <w:left w:val="single" w:sz="4" w:space="0" w:color="auto"/>
              <w:bottom w:val="single" w:sz="4" w:space="0" w:color="auto"/>
              <w:right w:val="single" w:sz="4" w:space="0" w:color="auto"/>
            </w:tcBorders>
            <w:vAlign w:val="center"/>
          </w:tcPr>
          <w:p w:rsidR="00180658" w:rsidRPr="00180658" w:rsidRDefault="00180658" w:rsidP="00180658">
            <w:pPr>
              <w:autoSpaceDE w:val="0"/>
              <w:autoSpaceDN w:val="0"/>
              <w:adjustRightInd w:val="0"/>
              <w:rPr>
                <w:rFonts w:ascii="Arial" w:hAnsi="Arial" w:cs="Arial"/>
                <w:b/>
                <w:bCs/>
                <w:color w:val="000000"/>
                <w:sz w:val="24"/>
                <w:szCs w:val="24"/>
                <w:lang w:bidi="ar-IQ"/>
              </w:rPr>
            </w:pPr>
            <w:r w:rsidRPr="00180658">
              <w:rPr>
                <w:rFonts w:ascii="Arial" w:hAnsi="Arial" w:cs="Arial" w:hint="cs"/>
                <w:b/>
                <w:bCs/>
                <w:color w:val="000000"/>
                <w:sz w:val="24"/>
                <w:szCs w:val="24"/>
                <w:rtl/>
                <w:lang w:bidi="ar-IQ"/>
              </w:rPr>
              <w:t xml:space="preserve">  1-3</w:t>
            </w:r>
          </w:p>
        </w:tc>
        <w:tc>
          <w:tcPr>
            <w:tcW w:w="1260" w:type="dxa"/>
            <w:tcBorders>
              <w:top w:val="single" w:sz="4" w:space="0" w:color="auto"/>
              <w:left w:val="single" w:sz="4" w:space="0" w:color="auto"/>
              <w:bottom w:val="single" w:sz="4" w:space="0" w:color="auto"/>
              <w:right w:val="single" w:sz="4" w:space="0" w:color="auto"/>
            </w:tcBorders>
          </w:tcPr>
          <w:p w:rsidR="00180658" w:rsidRPr="00180658" w:rsidRDefault="00180658" w:rsidP="00180658">
            <w:pPr>
              <w:rPr>
                <w:rFonts w:ascii="Arial" w:hAnsi="Arial" w:cs="Arial"/>
                <w:b/>
                <w:bCs/>
                <w:color w:val="000000"/>
                <w:sz w:val="24"/>
                <w:szCs w:val="24"/>
                <w:lang w:bidi="ar-IQ"/>
              </w:rPr>
            </w:pPr>
            <w:r w:rsidRPr="00180658">
              <w:rPr>
                <w:rFonts w:ascii="Arial" w:hAnsi="Arial" w:cs="Arial" w:hint="cs"/>
                <w:b/>
                <w:bCs/>
                <w:color w:val="000000"/>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vAlign w:val="center"/>
          </w:tcPr>
          <w:p w:rsidR="00180658" w:rsidRPr="00682C8D" w:rsidRDefault="00180658" w:rsidP="00180658">
            <w:pPr>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180658" w:rsidRPr="00697E0F" w:rsidRDefault="00180658" w:rsidP="00180658">
            <w:pPr>
              <w:autoSpaceDE w:val="0"/>
              <w:autoSpaceDN w:val="0"/>
              <w:adjustRightInd w:val="0"/>
              <w:rPr>
                <w:rFonts w:ascii="Arial" w:hAnsi="Arial" w:cs="Arial"/>
                <w:b/>
                <w:bCs/>
                <w:color w:val="000000"/>
                <w:sz w:val="24"/>
                <w:szCs w:val="24"/>
                <w:lang w:bidi="ar-IQ"/>
              </w:rPr>
            </w:pPr>
            <w:r w:rsidRPr="00180658">
              <w:rPr>
                <w:rFonts w:ascii="Arial" w:hAnsi="Arial" w:cs="Arial" w:hint="cs"/>
                <w:b/>
                <w:bCs/>
                <w:color w:val="000000"/>
                <w:sz w:val="24"/>
                <w:szCs w:val="24"/>
                <w:rtl/>
                <w:lang w:bidi="ar-IQ"/>
              </w:rPr>
              <w:t>الرومانيه في الغرب</w:t>
            </w:r>
          </w:p>
        </w:tc>
        <w:tc>
          <w:tcPr>
            <w:tcW w:w="1440" w:type="dxa"/>
            <w:tcBorders>
              <w:top w:val="single" w:sz="4" w:space="0" w:color="auto"/>
              <w:left w:val="single" w:sz="4" w:space="0" w:color="auto"/>
              <w:bottom w:val="single" w:sz="4" w:space="0" w:color="auto"/>
              <w:right w:val="single" w:sz="4" w:space="0" w:color="auto"/>
            </w:tcBorders>
            <w:vAlign w:val="center"/>
          </w:tcPr>
          <w:p w:rsidR="00180658" w:rsidRPr="00180658" w:rsidRDefault="00180658" w:rsidP="00180658">
            <w:pPr>
              <w:autoSpaceDE w:val="0"/>
              <w:autoSpaceDN w:val="0"/>
              <w:adjustRightInd w:val="0"/>
              <w:rPr>
                <w:rFonts w:ascii="Arial" w:hAnsi="Arial" w:cs="Arial"/>
                <w:b/>
                <w:bCs/>
                <w:color w:val="000000"/>
                <w:sz w:val="24"/>
                <w:szCs w:val="24"/>
                <w:lang w:bidi="ar-IQ"/>
              </w:rPr>
            </w:pPr>
            <w:r w:rsidRPr="00180658">
              <w:rPr>
                <w:rFonts w:ascii="Arial" w:hAnsi="Arial" w:cs="Arial"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180658" w:rsidRPr="00180658" w:rsidRDefault="00180658" w:rsidP="00180658">
            <w:pPr>
              <w:autoSpaceDE w:val="0"/>
              <w:autoSpaceDN w:val="0"/>
              <w:adjustRightInd w:val="0"/>
              <w:rPr>
                <w:rFonts w:ascii="Arial" w:hAnsi="Arial" w:cs="Arial"/>
                <w:b/>
                <w:bCs/>
                <w:color w:val="000000"/>
                <w:sz w:val="24"/>
                <w:szCs w:val="24"/>
                <w:lang w:bidi="ar-IQ"/>
              </w:rPr>
            </w:pPr>
            <w:r w:rsidRPr="00180658">
              <w:rPr>
                <w:rFonts w:ascii="Arial" w:hAnsi="Arial" w:cs="Arial" w:hint="cs"/>
                <w:b/>
                <w:bCs/>
                <w:color w:val="000000"/>
                <w:sz w:val="24"/>
                <w:szCs w:val="24"/>
                <w:rtl/>
                <w:lang w:bidi="ar-IQ"/>
              </w:rPr>
              <w:t>الاختبار والتحصيل</w:t>
            </w:r>
          </w:p>
        </w:tc>
      </w:tr>
      <w:tr w:rsidR="00180658" w:rsidTr="006D7C8A">
        <w:trPr>
          <w:trHeight w:val="320"/>
        </w:trPr>
        <w:tc>
          <w:tcPr>
            <w:tcW w:w="1260" w:type="dxa"/>
            <w:tcBorders>
              <w:top w:val="single" w:sz="4" w:space="0" w:color="auto"/>
              <w:left w:val="single" w:sz="4" w:space="0" w:color="auto"/>
              <w:bottom w:val="single" w:sz="4" w:space="0" w:color="auto"/>
              <w:right w:val="single" w:sz="4" w:space="0" w:color="auto"/>
            </w:tcBorders>
          </w:tcPr>
          <w:p w:rsidR="00180658" w:rsidRPr="00180658" w:rsidRDefault="00180658" w:rsidP="00180658">
            <w:pPr>
              <w:autoSpaceDE w:val="0"/>
              <w:autoSpaceDN w:val="0"/>
              <w:adjustRightInd w:val="0"/>
              <w:rPr>
                <w:rFonts w:ascii="Arial" w:hAnsi="Arial" w:cs="Arial"/>
                <w:b/>
                <w:bCs/>
                <w:color w:val="000000"/>
                <w:sz w:val="24"/>
                <w:szCs w:val="24"/>
                <w:lang w:bidi="ar-IQ"/>
              </w:rPr>
            </w:pPr>
            <w:r w:rsidRPr="00180658">
              <w:rPr>
                <w:rFonts w:ascii="Arial" w:hAnsi="Arial" w:cs="Arial" w:hint="cs"/>
                <w:b/>
                <w:bCs/>
                <w:color w:val="000000"/>
                <w:sz w:val="24"/>
                <w:szCs w:val="24"/>
                <w:rtl/>
                <w:lang w:bidi="ar-IQ"/>
              </w:rPr>
              <w:t xml:space="preserve"> 4-6</w:t>
            </w:r>
          </w:p>
        </w:tc>
        <w:tc>
          <w:tcPr>
            <w:tcW w:w="1260" w:type="dxa"/>
            <w:tcBorders>
              <w:top w:val="single" w:sz="4" w:space="0" w:color="auto"/>
              <w:left w:val="single" w:sz="4" w:space="0" w:color="auto"/>
              <w:bottom w:val="single" w:sz="4" w:space="0" w:color="auto"/>
              <w:right w:val="single" w:sz="4" w:space="0" w:color="auto"/>
            </w:tcBorders>
          </w:tcPr>
          <w:p w:rsidR="00180658" w:rsidRPr="00180658" w:rsidRDefault="00180658" w:rsidP="00180658">
            <w:pPr>
              <w:autoSpaceDE w:val="0"/>
              <w:autoSpaceDN w:val="0"/>
              <w:adjustRightInd w:val="0"/>
              <w:rPr>
                <w:rFonts w:ascii="Arial" w:hAnsi="Arial" w:cs="Arial"/>
                <w:b/>
                <w:bCs/>
                <w:color w:val="000000"/>
                <w:sz w:val="24"/>
                <w:szCs w:val="24"/>
                <w:lang w:bidi="ar-IQ"/>
              </w:rPr>
            </w:pPr>
            <w:r w:rsidRPr="00180658">
              <w:rPr>
                <w:rFonts w:ascii="Arial" w:hAnsi="Arial" w:cs="Arial" w:hint="cs"/>
                <w:b/>
                <w:bCs/>
                <w:color w:val="000000"/>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tcPr>
          <w:p w:rsidR="00180658" w:rsidRPr="00180658" w:rsidRDefault="00180658" w:rsidP="00180658">
            <w:pPr>
              <w:autoSpaceDE w:val="0"/>
              <w:autoSpaceDN w:val="0"/>
              <w:adjustRightInd w:val="0"/>
              <w:rPr>
                <w:rFonts w:ascii="Arial" w:hAnsi="Arial" w:cs="Arial"/>
                <w:b/>
                <w:bCs/>
                <w:color w:val="000000"/>
                <w:sz w:val="24"/>
                <w:szCs w:val="24"/>
                <w:lang w:bidi="ar-IQ"/>
              </w:rPr>
            </w:pPr>
            <w:r w:rsidRPr="00FA400C">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180658" w:rsidRPr="00697E0F" w:rsidRDefault="00180658" w:rsidP="00180658">
            <w:pPr>
              <w:autoSpaceDE w:val="0"/>
              <w:autoSpaceDN w:val="0"/>
              <w:adjustRightInd w:val="0"/>
              <w:rPr>
                <w:rFonts w:ascii="Arial" w:hAnsi="Arial" w:cs="Arial"/>
                <w:b/>
                <w:bCs/>
                <w:color w:val="000000"/>
                <w:sz w:val="24"/>
                <w:szCs w:val="24"/>
                <w:lang w:bidi="ar-IQ"/>
              </w:rPr>
            </w:pPr>
            <w:r w:rsidRPr="00180658">
              <w:rPr>
                <w:rFonts w:ascii="Arial" w:hAnsi="Arial" w:cs="Arial" w:hint="cs"/>
                <w:b/>
                <w:bCs/>
                <w:color w:val="000000"/>
                <w:sz w:val="24"/>
                <w:szCs w:val="24"/>
                <w:rtl/>
                <w:lang w:bidi="ar-IQ"/>
              </w:rPr>
              <w:t>عوامل ضعف وسقوط الامبراطوريه 476م</w:t>
            </w:r>
          </w:p>
        </w:tc>
        <w:tc>
          <w:tcPr>
            <w:tcW w:w="1440" w:type="dxa"/>
            <w:tcBorders>
              <w:top w:val="single" w:sz="4" w:space="0" w:color="auto"/>
              <w:left w:val="single" w:sz="4" w:space="0" w:color="auto"/>
              <w:bottom w:val="single" w:sz="4" w:space="0" w:color="auto"/>
              <w:right w:val="single" w:sz="4" w:space="0" w:color="auto"/>
            </w:tcBorders>
            <w:vAlign w:val="center"/>
          </w:tcPr>
          <w:p w:rsidR="00180658" w:rsidRPr="00180658" w:rsidRDefault="00180658" w:rsidP="00180658">
            <w:pPr>
              <w:tabs>
                <w:tab w:val="left" w:pos="642"/>
              </w:tabs>
              <w:autoSpaceDE w:val="0"/>
              <w:autoSpaceDN w:val="0"/>
              <w:adjustRightInd w:val="0"/>
              <w:rPr>
                <w:rFonts w:ascii="Arial" w:hAnsi="Arial" w:cs="Arial"/>
                <w:b/>
                <w:bCs/>
                <w:color w:val="000000"/>
                <w:sz w:val="24"/>
                <w:szCs w:val="24"/>
                <w:lang w:bidi="ar-IQ"/>
              </w:rPr>
            </w:pPr>
            <w:r w:rsidRPr="00180658">
              <w:rPr>
                <w:rFonts w:ascii="Arial" w:hAnsi="Arial" w:cs="Arial"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180658" w:rsidRPr="00180658" w:rsidRDefault="00180658" w:rsidP="00180658">
            <w:pPr>
              <w:tabs>
                <w:tab w:val="left" w:pos="642"/>
              </w:tabs>
              <w:autoSpaceDE w:val="0"/>
              <w:autoSpaceDN w:val="0"/>
              <w:adjustRightInd w:val="0"/>
              <w:rPr>
                <w:rFonts w:ascii="Arial" w:hAnsi="Arial" w:cs="Arial"/>
                <w:b/>
                <w:bCs/>
                <w:color w:val="000000"/>
                <w:sz w:val="24"/>
                <w:szCs w:val="24"/>
                <w:lang w:bidi="ar-IQ"/>
              </w:rPr>
            </w:pPr>
            <w:r w:rsidRPr="00180658">
              <w:rPr>
                <w:rFonts w:ascii="Arial" w:hAnsi="Arial" w:cs="Arial" w:hint="cs"/>
                <w:b/>
                <w:bCs/>
                <w:color w:val="000000"/>
                <w:sz w:val="24"/>
                <w:szCs w:val="24"/>
                <w:rtl/>
                <w:lang w:bidi="ar-IQ"/>
              </w:rPr>
              <w:t>الاختبار والتحصيل</w:t>
            </w:r>
          </w:p>
        </w:tc>
      </w:tr>
      <w:tr w:rsidR="00180658" w:rsidTr="006D7C8A">
        <w:trPr>
          <w:trHeight w:val="331"/>
        </w:trPr>
        <w:tc>
          <w:tcPr>
            <w:tcW w:w="1260" w:type="dxa"/>
            <w:tcBorders>
              <w:top w:val="single" w:sz="4" w:space="0" w:color="auto"/>
              <w:left w:val="single" w:sz="4" w:space="0" w:color="auto"/>
              <w:bottom w:val="single" w:sz="4" w:space="0" w:color="auto"/>
              <w:right w:val="single" w:sz="4" w:space="0" w:color="auto"/>
            </w:tcBorders>
          </w:tcPr>
          <w:p w:rsidR="00180658" w:rsidRPr="00180658" w:rsidRDefault="00180658" w:rsidP="00180658">
            <w:pPr>
              <w:autoSpaceDE w:val="0"/>
              <w:autoSpaceDN w:val="0"/>
              <w:adjustRightInd w:val="0"/>
              <w:rPr>
                <w:rFonts w:ascii="Arial" w:hAnsi="Arial" w:cs="Arial"/>
                <w:b/>
                <w:bCs/>
                <w:color w:val="000000"/>
                <w:sz w:val="24"/>
                <w:szCs w:val="24"/>
                <w:lang w:bidi="ar-IQ"/>
              </w:rPr>
            </w:pPr>
            <w:r w:rsidRPr="00180658">
              <w:rPr>
                <w:rFonts w:ascii="Arial" w:hAnsi="Arial" w:cs="Arial" w:hint="cs"/>
                <w:b/>
                <w:bCs/>
                <w:color w:val="000000"/>
                <w:sz w:val="24"/>
                <w:szCs w:val="24"/>
                <w:rtl/>
                <w:lang w:bidi="ar-IQ"/>
              </w:rPr>
              <w:t xml:space="preserve"> 7-9</w:t>
            </w:r>
          </w:p>
        </w:tc>
        <w:tc>
          <w:tcPr>
            <w:tcW w:w="1260" w:type="dxa"/>
            <w:tcBorders>
              <w:top w:val="single" w:sz="4" w:space="0" w:color="auto"/>
              <w:left w:val="single" w:sz="4" w:space="0" w:color="auto"/>
              <w:bottom w:val="single" w:sz="4" w:space="0" w:color="auto"/>
              <w:right w:val="single" w:sz="4" w:space="0" w:color="auto"/>
            </w:tcBorders>
          </w:tcPr>
          <w:p w:rsidR="00180658" w:rsidRPr="00180658" w:rsidRDefault="00180658" w:rsidP="00180658">
            <w:pPr>
              <w:autoSpaceDE w:val="0"/>
              <w:autoSpaceDN w:val="0"/>
              <w:adjustRightInd w:val="0"/>
              <w:rPr>
                <w:rFonts w:ascii="Arial" w:hAnsi="Arial" w:cs="Arial"/>
                <w:b/>
                <w:bCs/>
                <w:color w:val="000000"/>
                <w:sz w:val="24"/>
                <w:szCs w:val="24"/>
                <w:lang w:bidi="ar-IQ"/>
              </w:rPr>
            </w:pPr>
            <w:r w:rsidRPr="00180658">
              <w:rPr>
                <w:rFonts w:ascii="Arial" w:hAnsi="Arial" w:cs="Arial" w:hint="cs"/>
                <w:b/>
                <w:bCs/>
                <w:color w:val="000000"/>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tcPr>
          <w:p w:rsidR="00180658" w:rsidRPr="00180658" w:rsidRDefault="00180658" w:rsidP="00180658">
            <w:pPr>
              <w:autoSpaceDE w:val="0"/>
              <w:autoSpaceDN w:val="0"/>
              <w:adjustRightInd w:val="0"/>
              <w:rPr>
                <w:rFonts w:ascii="Arial" w:hAnsi="Arial" w:cs="Arial"/>
                <w:b/>
                <w:bCs/>
                <w:color w:val="000000"/>
                <w:sz w:val="24"/>
                <w:szCs w:val="24"/>
                <w:lang w:bidi="ar-IQ"/>
              </w:rPr>
            </w:pPr>
            <w:r w:rsidRPr="00FA400C">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180658" w:rsidRPr="00697E0F" w:rsidRDefault="00180658" w:rsidP="00180658">
            <w:pPr>
              <w:autoSpaceDE w:val="0"/>
              <w:autoSpaceDN w:val="0"/>
              <w:adjustRightInd w:val="0"/>
              <w:rPr>
                <w:rFonts w:ascii="Arial" w:hAnsi="Arial" w:cs="Arial"/>
                <w:b/>
                <w:bCs/>
                <w:color w:val="000000"/>
                <w:sz w:val="24"/>
                <w:szCs w:val="24"/>
                <w:lang w:bidi="ar-IQ"/>
              </w:rPr>
            </w:pPr>
            <w:r w:rsidRPr="00180658">
              <w:rPr>
                <w:rFonts w:ascii="Arial" w:hAnsi="Arial" w:cs="Arial" w:hint="cs"/>
                <w:b/>
                <w:bCs/>
                <w:color w:val="000000"/>
                <w:sz w:val="24"/>
                <w:szCs w:val="24"/>
                <w:rtl/>
                <w:lang w:bidi="ar-IQ"/>
              </w:rPr>
              <w:t>قبائل الجرمان والهون</w:t>
            </w:r>
          </w:p>
        </w:tc>
        <w:tc>
          <w:tcPr>
            <w:tcW w:w="1440" w:type="dxa"/>
            <w:tcBorders>
              <w:top w:val="single" w:sz="4" w:space="0" w:color="auto"/>
              <w:left w:val="single" w:sz="4" w:space="0" w:color="auto"/>
              <w:bottom w:val="single" w:sz="4" w:space="0" w:color="auto"/>
              <w:right w:val="single" w:sz="4" w:space="0" w:color="auto"/>
            </w:tcBorders>
            <w:vAlign w:val="center"/>
          </w:tcPr>
          <w:p w:rsidR="00180658" w:rsidRPr="00180658" w:rsidRDefault="00180658" w:rsidP="00180658">
            <w:pPr>
              <w:tabs>
                <w:tab w:val="left" w:pos="642"/>
              </w:tabs>
              <w:autoSpaceDE w:val="0"/>
              <w:autoSpaceDN w:val="0"/>
              <w:adjustRightInd w:val="0"/>
              <w:rPr>
                <w:rFonts w:ascii="Arial" w:hAnsi="Arial" w:cs="Arial"/>
                <w:b/>
                <w:bCs/>
                <w:color w:val="000000"/>
                <w:sz w:val="24"/>
                <w:szCs w:val="24"/>
                <w:lang w:bidi="ar-IQ"/>
              </w:rPr>
            </w:pPr>
            <w:r w:rsidRPr="00180658">
              <w:rPr>
                <w:rFonts w:ascii="Arial" w:hAnsi="Arial" w:cs="Arial"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180658" w:rsidRPr="00180658" w:rsidRDefault="00180658" w:rsidP="00180658">
            <w:pPr>
              <w:tabs>
                <w:tab w:val="left" w:pos="642"/>
              </w:tabs>
              <w:autoSpaceDE w:val="0"/>
              <w:autoSpaceDN w:val="0"/>
              <w:adjustRightInd w:val="0"/>
              <w:rPr>
                <w:rFonts w:ascii="Arial" w:hAnsi="Arial" w:cs="Arial"/>
                <w:b/>
                <w:bCs/>
                <w:color w:val="000000"/>
                <w:sz w:val="24"/>
                <w:szCs w:val="24"/>
                <w:lang w:bidi="ar-IQ"/>
              </w:rPr>
            </w:pPr>
            <w:r w:rsidRPr="00180658">
              <w:rPr>
                <w:rFonts w:ascii="Arial" w:hAnsi="Arial" w:cs="Arial" w:hint="cs"/>
                <w:b/>
                <w:bCs/>
                <w:color w:val="000000"/>
                <w:sz w:val="24"/>
                <w:szCs w:val="24"/>
                <w:rtl/>
                <w:lang w:bidi="ar-IQ"/>
              </w:rPr>
              <w:t>الاختبار والتحصيل</w:t>
            </w:r>
          </w:p>
        </w:tc>
      </w:tr>
      <w:tr w:rsidR="00180658" w:rsidTr="006D7C8A">
        <w:trPr>
          <w:trHeight w:val="340"/>
        </w:trPr>
        <w:tc>
          <w:tcPr>
            <w:tcW w:w="1260" w:type="dxa"/>
            <w:tcBorders>
              <w:top w:val="single" w:sz="4" w:space="0" w:color="auto"/>
              <w:left w:val="single" w:sz="4" w:space="0" w:color="auto"/>
              <w:bottom w:val="single" w:sz="4" w:space="0" w:color="auto"/>
              <w:right w:val="single" w:sz="4" w:space="0" w:color="auto"/>
            </w:tcBorders>
          </w:tcPr>
          <w:p w:rsidR="00180658" w:rsidRPr="00180658" w:rsidRDefault="00180658" w:rsidP="00180658">
            <w:pPr>
              <w:autoSpaceDE w:val="0"/>
              <w:autoSpaceDN w:val="0"/>
              <w:adjustRightInd w:val="0"/>
              <w:rPr>
                <w:rFonts w:ascii="Arial" w:hAnsi="Arial" w:cs="Arial"/>
                <w:b/>
                <w:bCs/>
                <w:color w:val="000000"/>
                <w:sz w:val="24"/>
                <w:szCs w:val="24"/>
                <w:lang w:bidi="ar-IQ"/>
              </w:rPr>
            </w:pPr>
            <w:r w:rsidRPr="00180658">
              <w:rPr>
                <w:rFonts w:ascii="Arial" w:hAnsi="Arial" w:cs="Arial" w:hint="cs"/>
                <w:b/>
                <w:bCs/>
                <w:color w:val="000000"/>
                <w:sz w:val="24"/>
                <w:szCs w:val="24"/>
                <w:rtl/>
                <w:lang w:bidi="ar-IQ"/>
              </w:rPr>
              <w:t xml:space="preserve"> 10 -12</w:t>
            </w:r>
          </w:p>
        </w:tc>
        <w:tc>
          <w:tcPr>
            <w:tcW w:w="1260" w:type="dxa"/>
            <w:tcBorders>
              <w:top w:val="single" w:sz="4" w:space="0" w:color="auto"/>
              <w:left w:val="single" w:sz="4" w:space="0" w:color="auto"/>
              <w:bottom w:val="single" w:sz="4" w:space="0" w:color="auto"/>
              <w:right w:val="single" w:sz="4" w:space="0" w:color="auto"/>
            </w:tcBorders>
          </w:tcPr>
          <w:p w:rsidR="00180658" w:rsidRPr="00180658" w:rsidRDefault="00180658" w:rsidP="00180658">
            <w:pPr>
              <w:autoSpaceDE w:val="0"/>
              <w:autoSpaceDN w:val="0"/>
              <w:adjustRightInd w:val="0"/>
              <w:rPr>
                <w:rFonts w:ascii="Arial" w:hAnsi="Arial" w:cs="Arial"/>
                <w:b/>
                <w:bCs/>
                <w:color w:val="000000"/>
                <w:sz w:val="24"/>
                <w:szCs w:val="24"/>
                <w:lang w:bidi="ar-IQ"/>
              </w:rPr>
            </w:pPr>
            <w:r w:rsidRPr="00180658">
              <w:rPr>
                <w:rFonts w:ascii="Arial" w:hAnsi="Arial" w:cs="Arial" w:hint="cs"/>
                <w:b/>
                <w:bCs/>
                <w:color w:val="000000"/>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tcPr>
          <w:p w:rsidR="00180658" w:rsidRPr="00180658" w:rsidRDefault="00180658" w:rsidP="00180658">
            <w:pPr>
              <w:autoSpaceDE w:val="0"/>
              <w:autoSpaceDN w:val="0"/>
              <w:adjustRightInd w:val="0"/>
              <w:rPr>
                <w:rFonts w:ascii="Arial" w:hAnsi="Arial" w:cs="Arial"/>
                <w:b/>
                <w:bCs/>
                <w:color w:val="000000"/>
                <w:sz w:val="24"/>
                <w:szCs w:val="24"/>
                <w:lang w:bidi="ar-IQ"/>
              </w:rPr>
            </w:pPr>
            <w:r w:rsidRPr="00FA400C">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180658" w:rsidRPr="00697E0F" w:rsidRDefault="00180658" w:rsidP="00180658">
            <w:pPr>
              <w:autoSpaceDE w:val="0"/>
              <w:autoSpaceDN w:val="0"/>
              <w:adjustRightInd w:val="0"/>
              <w:rPr>
                <w:rFonts w:ascii="Arial" w:hAnsi="Arial" w:cs="Arial"/>
                <w:b/>
                <w:bCs/>
                <w:color w:val="000000"/>
                <w:sz w:val="24"/>
                <w:szCs w:val="24"/>
                <w:lang w:bidi="ar-IQ"/>
              </w:rPr>
            </w:pPr>
            <w:r w:rsidRPr="00180658">
              <w:rPr>
                <w:rFonts w:ascii="Arial" w:hAnsi="Arial" w:cs="Arial" w:hint="cs"/>
                <w:b/>
                <w:bCs/>
                <w:color w:val="000000"/>
                <w:sz w:val="24"/>
                <w:szCs w:val="24"/>
                <w:rtl/>
                <w:lang w:bidi="ar-IQ"/>
              </w:rPr>
              <w:t>الامبراطوريهالكارولونجية</w:t>
            </w:r>
          </w:p>
        </w:tc>
        <w:tc>
          <w:tcPr>
            <w:tcW w:w="1440" w:type="dxa"/>
            <w:tcBorders>
              <w:top w:val="single" w:sz="4" w:space="0" w:color="auto"/>
              <w:left w:val="single" w:sz="4" w:space="0" w:color="auto"/>
              <w:bottom w:val="single" w:sz="4" w:space="0" w:color="auto"/>
              <w:right w:val="single" w:sz="4" w:space="0" w:color="auto"/>
            </w:tcBorders>
            <w:vAlign w:val="center"/>
          </w:tcPr>
          <w:p w:rsidR="00180658" w:rsidRPr="00180658" w:rsidRDefault="00180658" w:rsidP="00180658">
            <w:pPr>
              <w:tabs>
                <w:tab w:val="left" w:pos="642"/>
              </w:tabs>
              <w:autoSpaceDE w:val="0"/>
              <w:autoSpaceDN w:val="0"/>
              <w:adjustRightInd w:val="0"/>
              <w:rPr>
                <w:rFonts w:ascii="Arial" w:hAnsi="Arial" w:cs="Arial"/>
                <w:b/>
                <w:bCs/>
                <w:color w:val="000000"/>
                <w:sz w:val="24"/>
                <w:szCs w:val="24"/>
                <w:lang w:bidi="ar-IQ"/>
              </w:rPr>
            </w:pPr>
            <w:r w:rsidRPr="00180658">
              <w:rPr>
                <w:rFonts w:ascii="Arial" w:hAnsi="Arial" w:cs="Arial"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180658" w:rsidRPr="00180658" w:rsidRDefault="00180658" w:rsidP="00180658">
            <w:pPr>
              <w:tabs>
                <w:tab w:val="left" w:pos="642"/>
              </w:tabs>
              <w:autoSpaceDE w:val="0"/>
              <w:autoSpaceDN w:val="0"/>
              <w:adjustRightInd w:val="0"/>
              <w:rPr>
                <w:rFonts w:ascii="Arial" w:hAnsi="Arial" w:cs="Arial"/>
                <w:b/>
                <w:bCs/>
                <w:color w:val="000000"/>
                <w:sz w:val="24"/>
                <w:szCs w:val="24"/>
                <w:lang w:bidi="ar-IQ"/>
              </w:rPr>
            </w:pPr>
            <w:r w:rsidRPr="00180658">
              <w:rPr>
                <w:rFonts w:ascii="Arial" w:hAnsi="Arial" w:cs="Arial" w:hint="cs"/>
                <w:b/>
                <w:bCs/>
                <w:color w:val="000000"/>
                <w:sz w:val="24"/>
                <w:szCs w:val="24"/>
                <w:rtl/>
                <w:lang w:bidi="ar-IQ"/>
              </w:rPr>
              <w:t>الاختبار والتحصيل</w:t>
            </w:r>
          </w:p>
        </w:tc>
      </w:tr>
      <w:tr w:rsidR="00180658" w:rsidTr="006D7C8A">
        <w:trPr>
          <w:trHeight w:val="323"/>
        </w:trPr>
        <w:tc>
          <w:tcPr>
            <w:tcW w:w="1260" w:type="dxa"/>
            <w:tcBorders>
              <w:top w:val="single" w:sz="4" w:space="0" w:color="auto"/>
              <w:left w:val="single" w:sz="4" w:space="0" w:color="auto"/>
              <w:bottom w:val="single" w:sz="4" w:space="0" w:color="auto"/>
              <w:right w:val="single" w:sz="4" w:space="0" w:color="auto"/>
            </w:tcBorders>
          </w:tcPr>
          <w:p w:rsidR="00180658" w:rsidRPr="00180658" w:rsidRDefault="00180658" w:rsidP="00180658">
            <w:pPr>
              <w:autoSpaceDE w:val="0"/>
              <w:autoSpaceDN w:val="0"/>
              <w:adjustRightInd w:val="0"/>
              <w:rPr>
                <w:rFonts w:ascii="Arial" w:hAnsi="Arial" w:cs="Arial"/>
                <w:b/>
                <w:bCs/>
                <w:color w:val="000000"/>
                <w:sz w:val="24"/>
                <w:szCs w:val="24"/>
                <w:lang w:bidi="ar-IQ"/>
              </w:rPr>
            </w:pPr>
            <w:r w:rsidRPr="00180658">
              <w:rPr>
                <w:rFonts w:ascii="Arial" w:hAnsi="Arial" w:cs="Arial" w:hint="cs"/>
                <w:b/>
                <w:bCs/>
                <w:color w:val="000000"/>
                <w:sz w:val="24"/>
                <w:szCs w:val="24"/>
                <w:rtl/>
                <w:lang w:bidi="ar-IQ"/>
              </w:rPr>
              <w:t xml:space="preserve"> 13 -15</w:t>
            </w:r>
          </w:p>
        </w:tc>
        <w:tc>
          <w:tcPr>
            <w:tcW w:w="1260" w:type="dxa"/>
            <w:tcBorders>
              <w:top w:val="single" w:sz="4" w:space="0" w:color="auto"/>
              <w:left w:val="single" w:sz="4" w:space="0" w:color="auto"/>
              <w:bottom w:val="single" w:sz="4" w:space="0" w:color="auto"/>
              <w:right w:val="single" w:sz="4" w:space="0" w:color="auto"/>
            </w:tcBorders>
          </w:tcPr>
          <w:p w:rsidR="00180658" w:rsidRPr="00180658" w:rsidRDefault="00180658" w:rsidP="00180658">
            <w:pPr>
              <w:autoSpaceDE w:val="0"/>
              <w:autoSpaceDN w:val="0"/>
              <w:adjustRightInd w:val="0"/>
              <w:rPr>
                <w:rFonts w:ascii="Arial" w:hAnsi="Arial" w:cs="Arial"/>
                <w:b/>
                <w:bCs/>
                <w:color w:val="000000"/>
                <w:sz w:val="24"/>
                <w:szCs w:val="24"/>
                <w:lang w:bidi="ar-IQ"/>
              </w:rPr>
            </w:pPr>
            <w:r w:rsidRPr="00180658">
              <w:rPr>
                <w:rFonts w:ascii="Arial" w:hAnsi="Arial" w:cs="Arial" w:hint="cs"/>
                <w:b/>
                <w:bCs/>
                <w:color w:val="000000"/>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tcPr>
          <w:p w:rsidR="00180658" w:rsidRPr="00180658" w:rsidRDefault="00180658" w:rsidP="00180658">
            <w:pPr>
              <w:autoSpaceDE w:val="0"/>
              <w:autoSpaceDN w:val="0"/>
              <w:adjustRightInd w:val="0"/>
              <w:rPr>
                <w:rFonts w:ascii="Arial" w:hAnsi="Arial" w:cs="Arial"/>
                <w:b/>
                <w:bCs/>
                <w:color w:val="000000"/>
                <w:sz w:val="24"/>
                <w:szCs w:val="24"/>
                <w:lang w:bidi="ar-IQ"/>
              </w:rPr>
            </w:pPr>
            <w:r w:rsidRPr="00FA400C">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180658" w:rsidRPr="00697E0F" w:rsidRDefault="00180658" w:rsidP="00180658">
            <w:pPr>
              <w:autoSpaceDE w:val="0"/>
              <w:autoSpaceDN w:val="0"/>
              <w:adjustRightInd w:val="0"/>
              <w:rPr>
                <w:rFonts w:ascii="Arial" w:hAnsi="Arial" w:cs="Arial"/>
                <w:b/>
                <w:bCs/>
                <w:color w:val="000000"/>
                <w:sz w:val="24"/>
                <w:szCs w:val="24"/>
                <w:lang w:bidi="ar-IQ"/>
              </w:rPr>
            </w:pPr>
            <w:r w:rsidRPr="00180658">
              <w:rPr>
                <w:rFonts w:ascii="Arial" w:hAnsi="Arial" w:cs="Arial" w:hint="cs"/>
                <w:b/>
                <w:bCs/>
                <w:color w:val="000000"/>
                <w:sz w:val="24"/>
                <w:szCs w:val="24"/>
                <w:rtl/>
                <w:lang w:bidi="ar-IQ"/>
              </w:rPr>
              <w:t>حرب المائه عام</w:t>
            </w:r>
          </w:p>
        </w:tc>
        <w:tc>
          <w:tcPr>
            <w:tcW w:w="1440" w:type="dxa"/>
            <w:tcBorders>
              <w:top w:val="single" w:sz="4" w:space="0" w:color="auto"/>
              <w:left w:val="single" w:sz="4" w:space="0" w:color="auto"/>
              <w:bottom w:val="single" w:sz="4" w:space="0" w:color="auto"/>
              <w:right w:val="single" w:sz="4" w:space="0" w:color="auto"/>
            </w:tcBorders>
            <w:vAlign w:val="center"/>
          </w:tcPr>
          <w:p w:rsidR="00180658" w:rsidRPr="00180658" w:rsidRDefault="00180658" w:rsidP="00180658">
            <w:pPr>
              <w:tabs>
                <w:tab w:val="left" w:pos="642"/>
              </w:tabs>
              <w:autoSpaceDE w:val="0"/>
              <w:autoSpaceDN w:val="0"/>
              <w:adjustRightInd w:val="0"/>
              <w:rPr>
                <w:rFonts w:ascii="Arial" w:hAnsi="Arial" w:cs="Arial"/>
                <w:b/>
                <w:bCs/>
                <w:color w:val="000000"/>
                <w:sz w:val="24"/>
                <w:szCs w:val="24"/>
                <w:lang w:bidi="ar-IQ"/>
              </w:rPr>
            </w:pPr>
            <w:r w:rsidRPr="00180658">
              <w:rPr>
                <w:rFonts w:ascii="Arial" w:hAnsi="Arial" w:cs="Arial"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180658" w:rsidRPr="00180658" w:rsidRDefault="00180658" w:rsidP="00180658">
            <w:pPr>
              <w:tabs>
                <w:tab w:val="left" w:pos="642"/>
              </w:tabs>
              <w:autoSpaceDE w:val="0"/>
              <w:autoSpaceDN w:val="0"/>
              <w:adjustRightInd w:val="0"/>
              <w:rPr>
                <w:rFonts w:ascii="Arial" w:hAnsi="Arial" w:cs="Arial"/>
                <w:b/>
                <w:bCs/>
                <w:color w:val="000000"/>
                <w:sz w:val="24"/>
                <w:szCs w:val="24"/>
                <w:lang w:bidi="ar-IQ"/>
              </w:rPr>
            </w:pPr>
            <w:r w:rsidRPr="00180658">
              <w:rPr>
                <w:rFonts w:ascii="Arial" w:hAnsi="Arial" w:cs="Arial" w:hint="cs"/>
                <w:b/>
                <w:bCs/>
                <w:color w:val="000000"/>
                <w:sz w:val="24"/>
                <w:szCs w:val="24"/>
                <w:rtl/>
                <w:lang w:bidi="ar-IQ"/>
              </w:rPr>
              <w:t>الاختبار والتحصيل</w:t>
            </w:r>
          </w:p>
        </w:tc>
      </w:tr>
      <w:tr w:rsidR="00180658" w:rsidTr="006D7C8A">
        <w:trPr>
          <w:trHeight w:val="319"/>
        </w:trPr>
        <w:tc>
          <w:tcPr>
            <w:tcW w:w="1260" w:type="dxa"/>
            <w:tcBorders>
              <w:top w:val="single" w:sz="4" w:space="0" w:color="auto"/>
              <w:left w:val="single" w:sz="4" w:space="0" w:color="auto"/>
              <w:bottom w:val="single" w:sz="4" w:space="0" w:color="auto"/>
              <w:right w:val="single" w:sz="4" w:space="0" w:color="auto"/>
            </w:tcBorders>
          </w:tcPr>
          <w:p w:rsidR="00180658" w:rsidRPr="00180658" w:rsidRDefault="00180658" w:rsidP="00180658">
            <w:pPr>
              <w:autoSpaceDE w:val="0"/>
              <w:autoSpaceDN w:val="0"/>
              <w:adjustRightInd w:val="0"/>
              <w:rPr>
                <w:rFonts w:ascii="Arial" w:hAnsi="Arial" w:cs="Arial"/>
                <w:b/>
                <w:bCs/>
                <w:color w:val="000000"/>
                <w:sz w:val="24"/>
                <w:szCs w:val="24"/>
                <w:lang w:bidi="ar-IQ"/>
              </w:rPr>
            </w:pPr>
            <w:r w:rsidRPr="00180658">
              <w:rPr>
                <w:rFonts w:ascii="Arial" w:hAnsi="Arial" w:cs="Arial" w:hint="cs"/>
                <w:b/>
                <w:bCs/>
                <w:color w:val="000000"/>
                <w:sz w:val="24"/>
                <w:szCs w:val="24"/>
                <w:rtl/>
                <w:lang w:bidi="ar-IQ"/>
              </w:rPr>
              <w:t xml:space="preserve"> 16-26</w:t>
            </w:r>
          </w:p>
        </w:tc>
        <w:tc>
          <w:tcPr>
            <w:tcW w:w="1260" w:type="dxa"/>
            <w:tcBorders>
              <w:top w:val="single" w:sz="4" w:space="0" w:color="auto"/>
              <w:left w:val="single" w:sz="4" w:space="0" w:color="auto"/>
              <w:bottom w:val="single" w:sz="4" w:space="0" w:color="auto"/>
              <w:right w:val="single" w:sz="4" w:space="0" w:color="auto"/>
            </w:tcBorders>
          </w:tcPr>
          <w:p w:rsidR="00180658" w:rsidRPr="00180658" w:rsidRDefault="00180658" w:rsidP="00180658">
            <w:pPr>
              <w:autoSpaceDE w:val="0"/>
              <w:autoSpaceDN w:val="0"/>
              <w:adjustRightInd w:val="0"/>
              <w:rPr>
                <w:rFonts w:ascii="Arial" w:hAnsi="Arial" w:cs="Arial"/>
                <w:b/>
                <w:bCs/>
                <w:color w:val="000000"/>
                <w:sz w:val="24"/>
                <w:szCs w:val="24"/>
                <w:lang w:bidi="ar-IQ"/>
              </w:rPr>
            </w:pPr>
            <w:r w:rsidRPr="00180658">
              <w:rPr>
                <w:rFonts w:ascii="Arial" w:hAnsi="Arial" w:cs="Arial" w:hint="cs"/>
                <w:b/>
                <w:bCs/>
                <w:color w:val="000000"/>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vAlign w:val="center"/>
          </w:tcPr>
          <w:p w:rsidR="00180658" w:rsidRPr="00180658" w:rsidRDefault="00180658" w:rsidP="00180658">
            <w:pPr>
              <w:autoSpaceDE w:val="0"/>
              <w:autoSpaceDN w:val="0"/>
              <w:adjustRightInd w:val="0"/>
              <w:rPr>
                <w:rFonts w:ascii="Arial" w:hAnsi="Arial" w:cs="Arial"/>
                <w:b/>
                <w:bCs/>
                <w:color w:val="000000"/>
                <w:sz w:val="24"/>
                <w:szCs w:val="24"/>
                <w:lang w:bidi="ar-IQ"/>
              </w:rPr>
            </w:pPr>
            <w:r w:rsidRPr="00FA400C">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180658" w:rsidRPr="00697E0F" w:rsidRDefault="00180658" w:rsidP="00180658">
            <w:pPr>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الامبراطورية الرومانية</w:t>
            </w:r>
          </w:p>
        </w:tc>
        <w:tc>
          <w:tcPr>
            <w:tcW w:w="1440" w:type="dxa"/>
            <w:tcBorders>
              <w:top w:val="single" w:sz="4" w:space="0" w:color="auto"/>
              <w:left w:val="single" w:sz="4" w:space="0" w:color="auto"/>
              <w:bottom w:val="single" w:sz="4" w:space="0" w:color="auto"/>
              <w:right w:val="single" w:sz="4" w:space="0" w:color="auto"/>
            </w:tcBorders>
            <w:vAlign w:val="center"/>
          </w:tcPr>
          <w:p w:rsidR="00180658" w:rsidRPr="00180658" w:rsidRDefault="00180658" w:rsidP="00180658">
            <w:pPr>
              <w:tabs>
                <w:tab w:val="left" w:pos="642"/>
              </w:tabs>
              <w:autoSpaceDE w:val="0"/>
              <w:autoSpaceDN w:val="0"/>
              <w:adjustRightInd w:val="0"/>
              <w:rPr>
                <w:rFonts w:ascii="Arial" w:hAnsi="Arial" w:cs="Arial"/>
                <w:b/>
                <w:bCs/>
                <w:color w:val="000000"/>
                <w:sz w:val="24"/>
                <w:szCs w:val="24"/>
                <w:lang w:bidi="ar-IQ"/>
              </w:rPr>
            </w:pPr>
            <w:r w:rsidRPr="00180658">
              <w:rPr>
                <w:rFonts w:ascii="Arial" w:hAnsi="Arial" w:cs="Arial"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180658" w:rsidRPr="00180658" w:rsidRDefault="00180658" w:rsidP="00180658">
            <w:pPr>
              <w:tabs>
                <w:tab w:val="left" w:pos="642"/>
              </w:tabs>
              <w:autoSpaceDE w:val="0"/>
              <w:autoSpaceDN w:val="0"/>
              <w:adjustRightInd w:val="0"/>
              <w:rPr>
                <w:rFonts w:ascii="Arial" w:hAnsi="Arial" w:cs="Arial"/>
                <w:b/>
                <w:bCs/>
                <w:color w:val="000000"/>
                <w:sz w:val="24"/>
                <w:szCs w:val="24"/>
                <w:lang w:bidi="ar-IQ"/>
              </w:rPr>
            </w:pPr>
            <w:r w:rsidRPr="00180658">
              <w:rPr>
                <w:rFonts w:ascii="Arial" w:hAnsi="Arial" w:cs="Arial" w:hint="cs"/>
                <w:b/>
                <w:bCs/>
                <w:color w:val="000000"/>
                <w:sz w:val="24"/>
                <w:szCs w:val="24"/>
                <w:rtl/>
                <w:lang w:bidi="ar-IQ"/>
              </w:rPr>
              <w:t>الاختبار والتحصيل</w:t>
            </w:r>
          </w:p>
        </w:tc>
      </w:tr>
      <w:tr w:rsidR="00180658" w:rsidTr="006D7C8A">
        <w:trPr>
          <w:trHeight w:val="319"/>
        </w:trPr>
        <w:tc>
          <w:tcPr>
            <w:tcW w:w="1260" w:type="dxa"/>
            <w:tcBorders>
              <w:top w:val="single" w:sz="4" w:space="0" w:color="auto"/>
              <w:left w:val="single" w:sz="4" w:space="0" w:color="auto"/>
              <w:bottom w:val="single" w:sz="4" w:space="0" w:color="auto"/>
              <w:right w:val="single" w:sz="4" w:space="0" w:color="auto"/>
            </w:tcBorders>
            <w:vAlign w:val="center"/>
          </w:tcPr>
          <w:p w:rsidR="00180658" w:rsidRPr="00180658" w:rsidRDefault="00180658" w:rsidP="00180658">
            <w:pPr>
              <w:autoSpaceDE w:val="0"/>
              <w:autoSpaceDN w:val="0"/>
              <w:adjustRightInd w:val="0"/>
              <w:rPr>
                <w:rFonts w:ascii="Arial" w:hAnsi="Arial" w:cs="Arial"/>
                <w:b/>
                <w:bCs/>
                <w:color w:val="000000"/>
                <w:sz w:val="24"/>
                <w:szCs w:val="24"/>
                <w:lang w:bidi="ar-IQ"/>
              </w:rPr>
            </w:pPr>
            <w:r w:rsidRPr="00180658">
              <w:rPr>
                <w:rFonts w:ascii="Arial" w:hAnsi="Arial" w:cs="Arial" w:hint="cs"/>
                <w:b/>
                <w:bCs/>
                <w:color w:val="000000"/>
                <w:sz w:val="24"/>
                <w:szCs w:val="24"/>
                <w:rtl/>
                <w:lang w:bidi="ar-IQ"/>
              </w:rPr>
              <w:t xml:space="preserve"> 27-30</w:t>
            </w:r>
          </w:p>
        </w:tc>
        <w:tc>
          <w:tcPr>
            <w:tcW w:w="1260" w:type="dxa"/>
            <w:tcBorders>
              <w:top w:val="single" w:sz="4" w:space="0" w:color="auto"/>
              <w:left w:val="single" w:sz="4" w:space="0" w:color="auto"/>
              <w:bottom w:val="single" w:sz="4" w:space="0" w:color="auto"/>
              <w:right w:val="single" w:sz="4" w:space="0" w:color="auto"/>
            </w:tcBorders>
          </w:tcPr>
          <w:p w:rsidR="00180658" w:rsidRPr="00180658" w:rsidRDefault="00180658" w:rsidP="00180658">
            <w:pPr>
              <w:spacing w:line="360" w:lineRule="auto"/>
              <w:rPr>
                <w:rFonts w:ascii="Arial" w:hAnsi="Arial" w:cs="Arial"/>
                <w:b/>
                <w:bCs/>
                <w:color w:val="000000"/>
                <w:sz w:val="24"/>
                <w:szCs w:val="24"/>
                <w:lang w:bidi="ar-IQ"/>
              </w:rPr>
            </w:pPr>
            <w:r w:rsidRPr="00180658">
              <w:rPr>
                <w:rFonts w:ascii="Arial" w:hAnsi="Arial" w:cs="Arial" w:hint="cs"/>
                <w:b/>
                <w:bCs/>
                <w:color w:val="000000"/>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vAlign w:val="center"/>
          </w:tcPr>
          <w:p w:rsidR="00180658" w:rsidRPr="00682C8D" w:rsidRDefault="00180658" w:rsidP="00180658">
            <w:pPr>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180658" w:rsidRPr="00697E0F" w:rsidRDefault="00180658" w:rsidP="00180658">
            <w:pPr>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الاقطاع وعوامل النشأة</w:t>
            </w:r>
          </w:p>
        </w:tc>
        <w:tc>
          <w:tcPr>
            <w:tcW w:w="1440" w:type="dxa"/>
            <w:tcBorders>
              <w:top w:val="single" w:sz="4" w:space="0" w:color="auto"/>
              <w:left w:val="single" w:sz="4" w:space="0" w:color="auto"/>
              <w:bottom w:val="single" w:sz="4" w:space="0" w:color="auto"/>
              <w:right w:val="single" w:sz="4" w:space="0" w:color="auto"/>
            </w:tcBorders>
            <w:vAlign w:val="center"/>
          </w:tcPr>
          <w:p w:rsidR="00180658" w:rsidRPr="00180658" w:rsidRDefault="00180658" w:rsidP="00180658">
            <w:pPr>
              <w:autoSpaceDE w:val="0"/>
              <w:autoSpaceDN w:val="0"/>
              <w:adjustRightInd w:val="0"/>
              <w:spacing w:line="360" w:lineRule="auto"/>
              <w:rPr>
                <w:rFonts w:ascii="Arial" w:hAnsi="Arial" w:cs="Arial"/>
                <w:b/>
                <w:bCs/>
                <w:color w:val="000000"/>
                <w:sz w:val="24"/>
                <w:szCs w:val="24"/>
                <w:lang w:bidi="ar-IQ"/>
              </w:rPr>
            </w:pPr>
            <w:r w:rsidRPr="00180658">
              <w:rPr>
                <w:rFonts w:ascii="Arial" w:hAnsi="Arial" w:cs="Arial"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180658" w:rsidRPr="00180658" w:rsidRDefault="00180658" w:rsidP="00180658">
            <w:pPr>
              <w:autoSpaceDE w:val="0"/>
              <w:autoSpaceDN w:val="0"/>
              <w:adjustRightInd w:val="0"/>
              <w:spacing w:line="360" w:lineRule="auto"/>
              <w:rPr>
                <w:rFonts w:ascii="Arial" w:hAnsi="Arial" w:cs="Arial"/>
                <w:b/>
                <w:bCs/>
                <w:color w:val="000000"/>
                <w:sz w:val="24"/>
                <w:szCs w:val="24"/>
                <w:lang w:bidi="ar-IQ"/>
              </w:rPr>
            </w:pPr>
            <w:r w:rsidRPr="00180658">
              <w:rPr>
                <w:rFonts w:ascii="Arial" w:hAnsi="Arial" w:cs="Arial" w:hint="cs"/>
                <w:b/>
                <w:bCs/>
                <w:color w:val="000000"/>
                <w:sz w:val="24"/>
                <w:szCs w:val="24"/>
                <w:rtl/>
                <w:lang w:bidi="ar-IQ"/>
              </w:rPr>
              <w:t>الاختبار والتحصيل</w:t>
            </w:r>
          </w:p>
        </w:tc>
      </w:tr>
      <w:tr w:rsidR="00180658" w:rsidTr="006D7C8A">
        <w:trPr>
          <w:trHeight w:val="319"/>
        </w:trPr>
        <w:tc>
          <w:tcPr>
            <w:tcW w:w="1260" w:type="dxa"/>
            <w:tcBorders>
              <w:top w:val="single" w:sz="4" w:space="0" w:color="auto"/>
              <w:left w:val="single" w:sz="4" w:space="0" w:color="auto"/>
              <w:bottom w:val="single" w:sz="4" w:space="0" w:color="auto"/>
              <w:right w:val="single" w:sz="4" w:space="0" w:color="auto"/>
            </w:tcBorders>
            <w:vAlign w:val="center"/>
          </w:tcPr>
          <w:p w:rsidR="00180658" w:rsidRPr="00180658" w:rsidRDefault="00180658" w:rsidP="00180658">
            <w:pPr>
              <w:autoSpaceDE w:val="0"/>
              <w:autoSpaceDN w:val="0"/>
              <w:adjustRightInd w:val="0"/>
              <w:rPr>
                <w:rFonts w:ascii="Arial" w:hAnsi="Arial" w:cs="Arial"/>
                <w:b/>
                <w:bCs/>
                <w:color w:val="000000"/>
                <w:sz w:val="24"/>
                <w:szCs w:val="24"/>
                <w:rtl/>
                <w:lang w:bidi="ar-IQ"/>
              </w:rPr>
            </w:pPr>
            <w:r w:rsidRPr="00180658">
              <w:rPr>
                <w:rFonts w:ascii="Arial" w:hAnsi="Arial" w:cs="Arial" w:hint="cs"/>
                <w:b/>
                <w:bCs/>
                <w:color w:val="000000"/>
                <w:sz w:val="24"/>
                <w:szCs w:val="24"/>
                <w:rtl/>
                <w:lang w:bidi="ar-IQ"/>
              </w:rPr>
              <w:t>31-32</w:t>
            </w:r>
          </w:p>
        </w:tc>
        <w:tc>
          <w:tcPr>
            <w:tcW w:w="1260" w:type="dxa"/>
            <w:tcBorders>
              <w:top w:val="single" w:sz="4" w:space="0" w:color="auto"/>
              <w:left w:val="single" w:sz="4" w:space="0" w:color="auto"/>
              <w:bottom w:val="single" w:sz="4" w:space="0" w:color="auto"/>
              <w:right w:val="single" w:sz="4" w:space="0" w:color="auto"/>
            </w:tcBorders>
          </w:tcPr>
          <w:p w:rsidR="00180658" w:rsidRPr="00180658" w:rsidRDefault="00180658" w:rsidP="00180658">
            <w:pPr>
              <w:spacing w:line="360" w:lineRule="auto"/>
              <w:rPr>
                <w:rFonts w:ascii="Arial" w:hAnsi="Arial" w:cs="Arial"/>
                <w:b/>
                <w:bCs/>
                <w:color w:val="000000"/>
                <w:sz w:val="24"/>
                <w:szCs w:val="24"/>
                <w:lang w:bidi="ar-IQ"/>
              </w:rPr>
            </w:pPr>
            <w:r w:rsidRPr="00180658">
              <w:rPr>
                <w:rFonts w:ascii="Arial" w:hAnsi="Arial" w:cs="Arial" w:hint="cs"/>
                <w:b/>
                <w:bCs/>
                <w:color w:val="000000"/>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vAlign w:val="center"/>
          </w:tcPr>
          <w:p w:rsidR="00180658" w:rsidRPr="00682C8D" w:rsidRDefault="00180658" w:rsidP="00180658">
            <w:pPr>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180658" w:rsidRPr="00697E0F" w:rsidRDefault="00180658" w:rsidP="00180658">
            <w:pPr>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الحياة الفكرية في العصور الوسطى</w:t>
            </w:r>
          </w:p>
        </w:tc>
        <w:tc>
          <w:tcPr>
            <w:tcW w:w="1440" w:type="dxa"/>
            <w:tcBorders>
              <w:top w:val="single" w:sz="4" w:space="0" w:color="auto"/>
              <w:left w:val="single" w:sz="4" w:space="0" w:color="auto"/>
              <w:bottom w:val="single" w:sz="4" w:space="0" w:color="auto"/>
              <w:right w:val="single" w:sz="4" w:space="0" w:color="auto"/>
            </w:tcBorders>
            <w:vAlign w:val="center"/>
          </w:tcPr>
          <w:p w:rsidR="00180658" w:rsidRPr="00180658" w:rsidRDefault="00180658" w:rsidP="00180658">
            <w:pPr>
              <w:autoSpaceDE w:val="0"/>
              <w:autoSpaceDN w:val="0"/>
              <w:adjustRightInd w:val="0"/>
              <w:spacing w:line="360" w:lineRule="auto"/>
              <w:rPr>
                <w:rFonts w:ascii="Arial" w:hAnsi="Arial" w:cs="Arial"/>
                <w:b/>
                <w:bCs/>
                <w:color w:val="000000"/>
                <w:sz w:val="24"/>
                <w:szCs w:val="24"/>
                <w:lang w:bidi="ar-IQ"/>
              </w:rPr>
            </w:pPr>
            <w:r w:rsidRPr="00180658">
              <w:rPr>
                <w:rFonts w:ascii="Arial" w:hAnsi="Arial" w:cs="Arial"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180658" w:rsidRPr="00180658" w:rsidRDefault="00180658" w:rsidP="00180658">
            <w:pPr>
              <w:autoSpaceDE w:val="0"/>
              <w:autoSpaceDN w:val="0"/>
              <w:adjustRightInd w:val="0"/>
              <w:spacing w:line="360" w:lineRule="auto"/>
              <w:rPr>
                <w:rFonts w:ascii="Arial" w:hAnsi="Arial" w:cs="Arial"/>
                <w:b/>
                <w:bCs/>
                <w:color w:val="000000"/>
                <w:sz w:val="24"/>
                <w:szCs w:val="24"/>
                <w:lang w:bidi="ar-IQ"/>
              </w:rPr>
            </w:pPr>
            <w:r w:rsidRPr="00180658">
              <w:rPr>
                <w:rFonts w:ascii="Arial" w:hAnsi="Arial" w:cs="Arial" w:hint="cs"/>
                <w:b/>
                <w:bCs/>
                <w:color w:val="000000"/>
                <w:sz w:val="24"/>
                <w:szCs w:val="24"/>
                <w:rtl/>
                <w:lang w:bidi="ar-IQ"/>
              </w:rPr>
              <w:t>الاختبار والتحصيل</w:t>
            </w:r>
          </w:p>
        </w:tc>
      </w:tr>
    </w:tbl>
    <w:p w:rsidR="004B4537" w:rsidRDefault="004B4537" w:rsidP="004B4537">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4B4537" w:rsidTr="004B4537">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4B4537" w:rsidRDefault="004B4537" w:rsidP="004B4537">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البنية التحتية </w:t>
            </w:r>
          </w:p>
        </w:tc>
      </w:tr>
      <w:tr w:rsidR="004B4537" w:rsidTr="004B4537">
        <w:trPr>
          <w:trHeight w:val="570"/>
        </w:trPr>
        <w:tc>
          <w:tcPr>
            <w:tcW w:w="4007" w:type="dxa"/>
            <w:tcBorders>
              <w:top w:val="single" w:sz="4" w:space="0" w:color="auto"/>
              <w:left w:val="single" w:sz="4" w:space="0" w:color="auto"/>
              <w:bottom w:val="single" w:sz="4" w:space="0" w:color="auto"/>
              <w:right w:val="single" w:sz="4" w:space="0" w:color="auto"/>
            </w:tcBorders>
            <w:hideMark/>
          </w:tcPr>
          <w:p w:rsidR="004B4537" w:rsidRDefault="004B4537" w:rsidP="004B453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4B4537" w:rsidRPr="00180658" w:rsidRDefault="004B4537" w:rsidP="00180658">
            <w:pPr>
              <w:shd w:val="clear" w:color="auto" w:fill="FFFFFF"/>
              <w:autoSpaceDE w:val="0"/>
              <w:autoSpaceDN w:val="0"/>
              <w:adjustRightInd w:val="0"/>
              <w:rPr>
                <w:rFonts w:ascii="Cambria" w:eastAsia="Calibri" w:hAnsi="Cambria"/>
                <w:color w:val="000000"/>
                <w:sz w:val="28"/>
                <w:szCs w:val="28"/>
                <w:lang w:bidi="ar-IQ"/>
              </w:rPr>
            </w:pPr>
            <w:r w:rsidRPr="00180658">
              <w:rPr>
                <w:rFonts w:ascii="Simplified Arabic" w:hAnsi="Simplified Arabic" w:cs="Simplified Arabic" w:hint="cs"/>
                <w:sz w:val="28"/>
                <w:szCs w:val="28"/>
                <w:rtl/>
                <w:lang w:bidi="ar-IQ"/>
              </w:rPr>
              <w:t>تاريخ اوربا في العصور الوسطى(كتاب منهجي)</w:t>
            </w:r>
          </w:p>
        </w:tc>
      </w:tr>
      <w:tr w:rsidR="004B4537" w:rsidTr="004B4537">
        <w:trPr>
          <w:trHeight w:val="1005"/>
        </w:trPr>
        <w:tc>
          <w:tcPr>
            <w:tcW w:w="4007" w:type="dxa"/>
            <w:tcBorders>
              <w:top w:val="single" w:sz="4" w:space="0" w:color="auto"/>
              <w:left w:val="single" w:sz="4" w:space="0" w:color="auto"/>
              <w:bottom w:val="single" w:sz="4" w:space="0" w:color="auto"/>
              <w:right w:val="single" w:sz="4" w:space="0" w:color="auto"/>
            </w:tcBorders>
            <w:hideMark/>
          </w:tcPr>
          <w:p w:rsidR="004B4537" w:rsidRDefault="004B4537" w:rsidP="004B453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4B4537" w:rsidRPr="00180658" w:rsidRDefault="004B4537" w:rsidP="00180658">
            <w:pPr>
              <w:shd w:val="clear" w:color="auto" w:fill="FFFFFF"/>
              <w:autoSpaceDE w:val="0"/>
              <w:autoSpaceDN w:val="0"/>
              <w:adjustRightInd w:val="0"/>
              <w:rPr>
                <w:rFonts w:ascii="Calibri" w:eastAsia="Calibri" w:hAnsi="Calibri"/>
                <w:sz w:val="28"/>
                <w:szCs w:val="28"/>
                <w:rtl/>
                <w:lang w:bidi="ar-IQ"/>
              </w:rPr>
            </w:pPr>
            <w:r w:rsidRPr="00180658">
              <w:rPr>
                <w:rFonts w:ascii="Simplified Arabic" w:hAnsi="Simplified Arabic" w:cs="Simplified Arabic"/>
                <w:sz w:val="28"/>
                <w:szCs w:val="28"/>
                <w:rtl/>
                <w:lang w:bidi="ar-IQ"/>
              </w:rPr>
              <w:t>ول وايريلديورانت, تاريخ الحضارات العالم</w:t>
            </w:r>
          </w:p>
          <w:p w:rsidR="004B4537" w:rsidRPr="00180658" w:rsidRDefault="004B4537" w:rsidP="00180658">
            <w:pPr>
              <w:shd w:val="clear" w:color="auto" w:fill="FFFFFF"/>
              <w:autoSpaceDE w:val="0"/>
              <w:autoSpaceDN w:val="0"/>
              <w:adjustRightInd w:val="0"/>
              <w:rPr>
                <w:rFonts w:ascii="Simplified Arabic" w:hAnsi="Simplified Arabic" w:cs="Simplified Arabic"/>
                <w:sz w:val="28"/>
                <w:szCs w:val="28"/>
                <w:rtl/>
                <w:lang w:bidi="ar-IQ"/>
              </w:rPr>
            </w:pPr>
            <w:r w:rsidRPr="00180658">
              <w:rPr>
                <w:rFonts w:ascii="Simplified Arabic" w:hAnsi="Simplified Arabic" w:cs="Simplified Arabic"/>
                <w:sz w:val="28"/>
                <w:szCs w:val="28"/>
                <w:rtl/>
                <w:lang w:bidi="ar-IQ"/>
              </w:rPr>
              <w:t>يوسف كرم, تاريخ الفلسفة الاوربية في العصر الوسيط</w:t>
            </w:r>
          </w:p>
          <w:p w:rsidR="004B4537" w:rsidRPr="00180658" w:rsidRDefault="004B4537" w:rsidP="00180658">
            <w:pPr>
              <w:shd w:val="clear" w:color="auto" w:fill="FFFFFF"/>
              <w:autoSpaceDE w:val="0"/>
              <w:autoSpaceDN w:val="0"/>
              <w:adjustRightInd w:val="0"/>
              <w:rPr>
                <w:rFonts w:ascii="Calibri" w:eastAsia="Calibri" w:hAnsi="Calibri"/>
                <w:sz w:val="28"/>
                <w:szCs w:val="28"/>
                <w:rtl/>
                <w:lang w:bidi="ar-IQ"/>
              </w:rPr>
            </w:pPr>
            <w:r w:rsidRPr="00180658">
              <w:rPr>
                <w:rFonts w:ascii="Simplified Arabic" w:hAnsi="Simplified Arabic" w:cs="Simplified Arabic"/>
                <w:sz w:val="28"/>
                <w:szCs w:val="28"/>
                <w:rtl/>
                <w:lang w:bidi="ar-IQ"/>
              </w:rPr>
              <w:t>عمر الاسكندري وسليم حسن, تاريخ اوربا الحديثة واثار حضارتها</w:t>
            </w:r>
          </w:p>
          <w:p w:rsidR="004B4537" w:rsidRPr="00180658" w:rsidRDefault="004B4537" w:rsidP="00180658">
            <w:pPr>
              <w:shd w:val="clear" w:color="auto" w:fill="FFFFFF"/>
              <w:autoSpaceDE w:val="0"/>
              <w:autoSpaceDN w:val="0"/>
              <w:adjustRightInd w:val="0"/>
              <w:rPr>
                <w:rFonts w:ascii="Calibri" w:eastAsia="Calibri" w:hAnsi="Calibri"/>
                <w:sz w:val="28"/>
                <w:szCs w:val="28"/>
                <w:rtl/>
                <w:lang w:bidi="ar-IQ"/>
              </w:rPr>
            </w:pPr>
            <w:r w:rsidRPr="00180658">
              <w:rPr>
                <w:rFonts w:ascii="Simplified Arabic" w:hAnsi="Simplified Arabic" w:cs="Simplified Arabic"/>
                <w:sz w:val="28"/>
                <w:szCs w:val="28"/>
                <w:rtl/>
                <w:lang w:bidi="ar-IQ"/>
              </w:rPr>
              <w:t>سعيد عبد الفتاح عاشور, الجامعات الأوربية في العصور الوسطى</w:t>
            </w:r>
          </w:p>
          <w:p w:rsidR="004B4537" w:rsidRPr="00180658" w:rsidRDefault="004B4537" w:rsidP="00180658">
            <w:pPr>
              <w:shd w:val="clear" w:color="auto" w:fill="FFFFFF"/>
              <w:autoSpaceDE w:val="0"/>
              <w:autoSpaceDN w:val="0"/>
              <w:adjustRightInd w:val="0"/>
              <w:rPr>
                <w:rFonts w:ascii="Cambria" w:eastAsia="Calibri" w:hAnsi="Cambria"/>
                <w:color w:val="000000"/>
                <w:sz w:val="28"/>
                <w:szCs w:val="28"/>
                <w:lang w:bidi="ar-IQ"/>
              </w:rPr>
            </w:pPr>
            <w:r w:rsidRPr="00180658">
              <w:rPr>
                <w:rFonts w:ascii="Simplified Arabic" w:hAnsi="Simplified Arabic" w:cs="Simplified Arabic"/>
                <w:sz w:val="28"/>
                <w:szCs w:val="28"/>
                <w:rtl/>
                <w:lang w:bidi="ar-IQ"/>
              </w:rPr>
              <w:t>روبرت بالمر, تاريخ اوربا الحديث, اوربا من القرون الاولى حتى سنة 1740</w:t>
            </w:r>
          </w:p>
        </w:tc>
      </w:tr>
      <w:tr w:rsidR="004B4537" w:rsidTr="004B4537">
        <w:trPr>
          <w:trHeight w:val="1247"/>
        </w:trPr>
        <w:tc>
          <w:tcPr>
            <w:tcW w:w="4007" w:type="dxa"/>
            <w:tcBorders>
              <w:top w:val="single" w:sz="4" w:space="0" w:color="auto"/>
              <w:left w:val="single" w:sz="4" w:space="0" w:color="auto"/>
              <w:bottom w:val="single" w:sz="4" w:space="0" w:color="auto"/>
              <w:right w:val="single" w:sz="4" w:space="0" w:color="auto"/>
            </w:tcBorders>
            <w:hideMark/>
          </w:tcPr>
          <w:p w:rsidR="004B4537" w:rsidRDefault="004B4537" w:rsidP="004B453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4B4537" w:rsidRPr="00180658" w:rsidRDefault="004B4537" w:rsidP="00180658">
            <w:pPr>
              <w:shd w:val="clear" w:color="auto" w:fill="FFFFFF"/>
              <w:autoSpaceDE w:val="0"/>
              <w:autoSpaceDN w:val="0"/>
              <w:adjustRightInd w:val="0"/>
              <w:rPr>
                <w:rFonts w:asciiTheme="minorBidi" w:eastAsia="Calibri" w:hAnsiTheme="minorBidi" w:cstheme="minorBidi"/>
                <w:sz w:val="28"/>
                <w:szCs w:val="28"/>
                <w:rtl/>
                <w:lang w:bidi="ar-IQ"/>
              </w:rPr>
            </w:pPr>
            <w:r w:rsidRPr="00180658">
              <w:rPr>
                <w:rFonts w:asciiTheme="minorBidi" w:eastAsia="Calibri" w:hAnsiTheme="minorBidi" w:cstheme="minorBidi" w:hint="cs"/>
                <w:sz w:val="28"/>
                <w:szCs w:val="28"/>
                <w:rtl/>
                <w:lang w:bidi="ar-IQ"/>
              </w:rPr>
              <w:t>مجلة دراسات تاريخية-بيت الحكمة</w:t>
            </w:r>
          </w:p>
          <w:p w:rsidR="004B4537" w:rsidRPr="00180658" w:rsidRDefault="004B4537" w:rsidP="00180658">
            <w:pPr>
              <w:shd w:val="clear" w:color="auto" w:fill="FFFFFF"/>
              <w:autoSpaceDE w:val="0"/>
              <w:autoSpaceDN w:val="0"/>
              <w:adjustRightInd w:val="0"/>
              <w:rPr>
                <w:rFonts w:asciiTheme="minorBidi" w:eastAsia="Calibri" w:hAnsiTheme="minorBidi" w:cstheme="minorBidi"/>
                <w:sz w:val="28"/>
                <w:szCs w:val="28"/>
                <w:rtl/>
                <w:lang w:bidi="ar-IQ"/>
              </w:rPr>
            </w:pPr>
            <w:r w:rsidRPr="00180658">
              <w:rPr>
                <w:rFonts w:asciiTheme="minorBidi" w:eastAsia="Calibri" w:hAnsiTheme="minorBidi" w:cstheme="minorBidi" w:hint="cs"/>
                <w:sz w:val="28"/>
                <w:szCs w:val="28"/>
                <w:rtl/>
                <w:lang w:bidi="ar-IQ"/>
              </w:rPr>
              <w:t>مجلة الاستاذ- كلية التربية /ابن رشد-جامعة بغداد</w:t>
            </w:r>
          </w:p>
          <w:p w:rsidR="004B4537" w:rsidRPr="00180658" w:rsidRDefault="004B4537" w:rsidP="00180658">
            <w:pPr>
              <w:shd w:val="clear" w:color="auto" w:fill="FFFFFF"/>
              <w:autoSpaceDE w:val="0"/>
              <w:autoSpaceDN w:val="0"/>
              <w:adjustRightInd w:val="0"/>
              <w:rPr>
                <w:rFonts w:ascii="Cambria" w:eastAsia="Calibri" w:hAnsi="Cambria"/>
                <w:color w:val="000000"/>
                <w:sz w:val="28"/>
                <w:szCs w:val="28"/>
                <w:rtl/>
                <w:lang w:bidi="ar-IQ"/>
              </w:rPr>
            </w:pPr>
            <w:r w:rsidRPr="00180658">
              <w:rPr>
                <w:rFonts w:asciiTheme="minorBidi" w:eastAsia="Calibri" w:hAnsiTheme="minorBidi" w:cstheme="minorBidi" w:hint="cs"/>
                <w:color w:val="000000"/>
                <w:sz w:val="28"/>
                <w:szCs w:val="28"/>
                <w:rtl/>
                <w:lang w:bidi="ar-IQ"/>
              </w:rPr>
              <w:t>مجلة كلية التربية- كلية التربية للبنات-جامعة بغداد</w:t>
            </w:r>
          </w:p>
        </w:tc>
      </w:tr>
      <w:tr w:rsidR="004B4537" w:rsidTr="004B4537">
        <w:trPr>
          <w:trHeight w:val="1247"/>
        </w:trPr>
        <w:tc>
          <w:tcPr>
            <w:tcW w:w="4007" w:type="dxa"/>
            <w:tcBorders>
              <w:top w:val="single" w:sz="4" w:space="0" w:color="auto"/>
              <w:left w:val="single" w:sz="4" w:space="0" w:color="auto"/>
              <w:bottom w:val="single" w:sz="4" w:space="0" w:color="auto"/>
              <w:right w:val="single" w:sz="4" w:space="0" w:color="auto"/>
            </w:tcBorders>
            <w:hideMark/>
          </w:tcPr>
          <w:p w:rsidR="004B4537" w:rsidRDefault="004B4537" w:rsidP="004B453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4B4537" w:rsidRPr="00180658" w:rsidRDefault="004B4537" w:rsidP="00180658">
            <w:pPr>
              <w:pStyle w:val="FootnoteText"/>
              <w:bidi w:val="0"/>
              <w:ind w:left="226" w:hanging="226"/>
              <w:rPr>
                <w:rFonts w:cs="AL-Mohanad Bold"/>
                <w:sz w:val="28"/>
                <w:szCs w:val="28"/>
                <w:lang w:bidi="ar-IQ"/>
              </w:rPr>
            </w:pPr>
          </w:p>
          <w:p w:rsidR="004B4537" w:rsidRPr="00180658" w:rsidRDefault="004B4537" w:rsidP="00180658">
            <w:pPr>
              <w:pStyle w:val="FootnoteText"/>
              <w:bidi w:val="0"/>
              <w:ind w:left="226" w:hanging="226"/>
              <w:rPr>
                <w:rFonts w:cs="AL-Mohanad Bold"/>
                <w:sz w:val="28"/>
                <w:szCs w:val="28"/>
                <w:lang w:bidi="ar-IQ"/>
              </w:rPr>
            </w:pPr>
            <w:r w:rsidRPr="00180658">
              <w:rPr>
                <w:rFonts w:cs="AL-Mohanad Bold"/>
                <w:sz w:val="28"/>
                <w:szCs w:val="28"/>
                <w:lang w:bidi="ar-IQ"/>
              </w:rPr>
              <w:t>www.cold war International History Project</w:t>
            </w:r>
          </w:p>
          <w:p w:rsidR="004B4537" w:rsidRPr="00180658" w:rsidRDefault="004B4537" w:rsidP="00180658">
            <w:pPr>
              <w:shd w:val="clear" w:color="auto" w:fill="FFFFFF"/>
              <w:autoSpaceDE w:val="0"/>
              <w:autoSpaceDN w:val="0"/>
              <w:adjustRightInd w:val="0"/>
              <w:rPr>
                <w:rFonts w:ascii="Cambria" w:eastAsia="Calibri" w:hAnsi="Cambria"/>
                <w:color w:val="000000"/>
                <w:sz w:val="28"/>
                <w:szCs w:val="28"/>
                <w:lang w:bidi="ar-IQ"/>
              </w:rPr>
            </w:pPr>
          </w:p>
        </w:tc>
      </w:tr>
    </w:tbl>
    <w:p w:rsidR="004B4537" w:rsidRDefault="004B4537" w:rsidP="004B4537">
      <w:pPr>
        <w:shd w:val="clear" w:color="auto" w:fill="FFFFFF"/>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4B4537" w:rsidTr="004B4537">
        <w:trPr>
          <w:trHeight w:val="419"/>
        </w:trPr>
        <w:tc>
          <w:tcPr>
            <w:tcW w:w="9720" w:type="dxa"/>
            <w:tcBorders>
              <w:top w:val="single" w:sz="4" w:space="0" w:color="auto"/>
              <w:left w:val="single" w:sz="4" w:space="0" w:color="auto"/>
              <w:bottom w:val="single" w:sz="4" w:space="0" w:color="auto"/>
              <w:right w:val="single" w:sz="4" w:space="0" w:color="auto"/>
            </w:tcBorders>
            <w:hideMark/>
          </w:tcPr>
          <w:p w:rsidR="004B4537" w:rsidRDefault="004B4537" w:rsidP="004B4537">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خطة تطوير المقرر الدراسي </w:t>
            </w:r>
          </w:p>
        </w:tc>
      </w:tr>
      <w:tr w:rsidR="004B4537" w:rsidTr="004B4537">
        <w:trPr>
          <w:trHeight w:val="495"/>
        </w:trPr>
        <w:tc>
          <w:tcPr>
            <w:tcW w:w="9720" w:type="dxa"/>
            <w:tcBorders>
              <w:top w:val="single" w:sz="4" w:space="0" w:color="auto"/>
              <w:left w:val="single" w:sz="4" w:space="0" w:color="auto"/>
              <w:bottom w:val="single" w:sz="4" w:space="0" w:color="auto"/>
              <w:right w:val="single" w:sz="4" w:space="0" w:color="auto"/>
            </w:tcBorders>
          </w:tcPr>
          <w:p w:rsidR="004B4537" w:rsidRDefault="004B4537" w:rsidP="004B4537">
            <w:pPr>
              <w:shd w:val="clear" w:color="auto" w:fill="FFFFFF"/>
              <w:autoSpaceDE w:val="0"/>
              <w:autoSpaceDN w:val="0"/>
              <w:adjustRightInd w:val="0"/>
              <w:rPr>
                <w:rFonts w:ascii="Cambria" w:eastAsia="Calibri" w:hAnsi="Cambria" w:cs="Times New Roman"/>
                <w:color w:val="000000"/>
                <w:sz w:val="28"/>
                <w:szCs w:val="28"/>
                <w:rtl/>
                <w:lang w:bidi="ar-IQ"/>
              </w:rPr>
            </w:pPr>
            <w:r w:rsidRPr="005D20A6">
              <w:rPr>
                <w:rFonts w:ascii="Cambria" w:eastAsia="Calibri" w:hAnsi="Cambria" w:cs="Times New Roman" w:hint="cs"/>
                <w:color w:val="000000"/>
                <w:sz w:val="28"/>
                <w:szCs w:val="28"/>
                <w:rtl/>
                <w:lang w:bidi="ar-IQ"/>
              </w:rPr>
              <w:t>استخدام الوسائل التقنية و التكنولوجية لتدريس المقرر الدراسي</w:t>
            </w:r>
          </w:p>
          <w:p w:rsidR="004B4537" w:rsidRDefault="004B4537" w:rsidP="004B4537">
            <w:pPr>
              <w:shd w:val="clear" w:color="auto" w:fill="FFFFFF"/>
              <w:autoSpaceDE w:val="0"/>
              <w:autoSpaceDN w:val="0"/>
              <w:adjustRightInd w:val="0"/>
              <w:rPr>
                <w:rFonts w:ascii="Cambria" w:eastAsia="Calibri" w:hAnsi="Cambria" w:cs="Times New Roman"/>
                <w:color w:val="000000"/>
                <w:sz w:val="28"/>
                <w:szCs w:val="28"/>
                <w:rtl/>
                <w:lang w:bidi="ar-IQ"/>
              </w:rPr>
            </w:pPr>
          </w:p>
          <w:p w:rsidR="004B4537" w:rsidRDefault="004B4537" w:rsidP="004B4537">
            <w:pPr>
              <w:shd w:val="clear" w:color="auto" w:fill="FFFFFF"/>
              <w:autoSpaceDE w:val="0"/>
              <w:autoSpaceDN w:val="0"/>
              <w:adjustRightInd w:val="0"/>
              <w:rPr>
                <w:rFonts w:ascii="Cambria" w:eastAsia="Calibri" w:hAnsi="Cambria" w:cs="Times New Roman"/>
                <w:color w:val="000000"/>
                <w:sz w:val="28"/>
                <w:szCs w:val="28"/>
                <w:rtl/>
                <w:lang w:bidi="ar-IQ"/>
              </w:rPr>
            </w:pPr>
          </w:p>
          <w:p w:rsidR="004B4537" w:rsidRDefault="004B4537" w:rsidP="004B4537">
            <w:pPr>
              <w:shd w:val="clear" w:color="auto" w:fill="FFFFFF"/>
              <w:autoSpaceDE w:val="0"/>
              <w:autoSpaceDN w:val="0"/>
              <w:adjustRightInd w:val="0"/>
              <w:rPr>
                <w:rFonts w:ascii="Cambria" w:eastAsia="Calibri" w:hAnsi="Cambria" w:cs="Times New Roman"/>
                <w:color w:val="000000"/>
                <w:sz w:val="28"/>
                <w:szCs w:val="28"/>
                <w:rtl/>
                <w:lang w:bidi="ar-IQ"/>
              </w:rPr>
            </w:pPr>
          </w:p>
          <w:p w:rsidR="004B4537" w:rsidRDefault="004B4537" w:rsidP="004B4537">
            <w:pPr>
              <w:shd w:val="clear" w:color="auto" w:fill="FFFFFF"/>
              <w:autoSpaceDE w:val="0"/>
              <w:autoSpaceDN w:val="0"/>
              <w:adjustRightInd w:val="0"/>
              <w:rPr>
                <w:rFonts w:ascii="Cambria" w:eastAsia="Calibri" w:hAnsi="Cambria" w:cs="Times New Roman"/>
                <w:color w:val="000000"/>
                <w:sz w:val="28"/>
                <w:szCs w:val="28"/>
                <w:lang w:bidi="ar-IQ"/>
              </w:rPr>
            </w:pPr>
          </w:p>
        </w:tc>
      </w:tr>
    </w:tbl>
    <w:p w:rsidR="004B4537" w:rsidRDefault="004B4537" w:rsidP="004B4537">
      <w:pPr>
        <w:rPr>
          <w:lang w:bidi="ar-IQ"/>
        </w:rPr>
      </w:pPr>
    </w:p>
    <w:p w:rsidR="004B4537" w:rsidRPr="00BF2B65" w:rsidRDefault="004B4537" w:rsidP="004B4537">
      <w:pPr>
        <w:rPr>
          <w:rtl/>
          <w:lang w:bidi="ar-IQ"/>
        </w:rPr>
      </w:pPr>
    </w:p>
    <w:p w:rsidR="004B4537" w:rsidRDefault="004B4537" w:rsidP="004B4537">
      <w:pPr>
        <w:rPr>
          <w:rtl/>
          <w:lang w:bidi="ar-IQ"/>
        </w:rPr>
      </w:pPr>
    </w:p>
    <w:p w:rsidR="004B4537" w:rsidRDefault="004B4537" w:rsidP="008B49DB">
      <w:pPr>
        <w:shd w:val="clear" w:color="auto" w:fill="FFFFFF"/>
        <w:autoSpaceDE w:val="0"/>
        <w:autoSpaceDN w:val="0"/>
        <w:adjustRightInd w:val="0"/>
        <w:spacing w:after="200" w:line="276" w:lineRule="auto"/>
        <w:jc w:val="center"/>
        <w:rPr>
          <w:rtl/>
          <w:lang w:bidi="ar-IQ"/>
        </w:rPr>
      </w:pPr>
    </w:p>
    <w:p w:rsidR="00F80432" w:rsidRDefault="00F80432" w:rsidP="00697E0F">
      <w:pPr>
        <w:shd w:val="clear" w:color="auto" w:fill="FFFFFF"/>
        <w:autoSpaceDE w:val="0"/>
        <w:autoSpaceDN w:val="0"/>
        <w:adjustRightInd w:val="0"/>
        <w:spacing w:after="200" w:line="276" w:lineRule="auto"/>
        <w:jc w:val="center"/>
        <w:rPr>
          <w:rFonts w:cs="Times New Roman"/>
          <w:b/>
          <w:bCs/>
          <w:sz w:val="32"/>
          <w:szCs w:val="32"/>
          <w:rtl/>
        </w:rPr>
      </w:pPr>
    </w:p>
    <w:p w:rsidR="00F80432" w:rsidRDefault="00F80432" w:rsidP="00697E0F">
      <w:pPr>
        <w:shd w:val="clear" w:color="auto" w:fill="FFFFFF"/>
        <w:autoSpaceDE w:val="0"/>
        <w:autoSpaceDN w:val="0"/>
        <w:adjustRightInd w:val="0"/>
        <w:spacing w:after="200" w:line="276" w:lineRule="auto"/>
        <w:jc w:val="center"/>
        <w:rPr>
          <w:rFonts w:cs="Times New Roman"/>
          <w:b/>
          <w:bCs/>
          <w:sz w:val="32"/>
          <w:szCs w:val="32"/>
          <w:rtl/>
        </w:rPr>
      </w:pPr>
    </w:p>
    <w:p w:rsidR="00F80432" w:rsidRDefault="00F80432" w:rsidP="00697E0F">
      <w:pPr>
        <w:shd w:val="clear" w:color="auto" w:fill="FFFFFF"/>
        <w:autoSpaceDE w:val="0"/>
        <w:autoSpaceDN w:val="0"/>
        <w:adjustRightInd w:val="0"/>
        <w:spacing w:after="200" w:line="276" w:lineRule="auto"/>
        <w:jc w:val="center"/>
        <w:rPr>
          <w:rFonts w:cs="Times New Roman"/>
          <w:b/>
          <w:bCs/>
          <w:sz w:val="32"/>
          <w:szCs w:val="32"/>
          <w:rtl/>
        </w:rPr>
      </w:pPr>
    </w:p>
    <w:p w:rsidR="00F80432" w:rsidRDefault="00F80432" w:rsidP="00697E0F">
      <w:pPr>
        <w:shd w:val="clear" w:color="auto" w:fill="FFFFFF"/>
        <w:autoSpaceDE w:val="0"/>
        <w:autoSpaceDN w:val="0"/>
        <w:adjustRightInd w:val="0"/>
        <w:spacing w:after="200" w:line="276" w:lineRule="auto"/>
        <w:jc w:val="center"/>
        <w:rPr>
          <w:rFonts w:cs="Times New Roman"/>
          <w:b/>
          <w:bCs/>
          <w:sz w:val="32"/>
          <w:szCs w:val="32"/>
          <w:rtl/>
        </w:rPr>
      </w:pPr>
    </w:p>
    <w:p w:rsidR="00F80432" w:rsidRDefault="00F80432" w:rsidP="00697E0F">
      <w:pPr>
        <w:shd w:val="clear" w:color="auto" w:fill="FFFFFF"/>
        <w:autoSpaceDE w:val="0"/>
        <w:autoSpaceDN w:val="0"/>
        <w:adjustRightInd w:val="0"/>
        <w:spacing w:after="200" w:line="276" w:lineRule="auto"/>
        <w:jc w:val="center"/>
        <w:rPr>
          <w:rFonts w:cs="Times New Roman"/>
          <w:b/>
          <w:bCs/>
          <w:sz w:val="32"/>
          <w:szCs w:val="32"/>
          <w:rtl/>
        </w:rPr>
      </w:pPr>
    </w:p>
    <w:p w:rsidR="00F80432" w:rsidRDefault="00F80432" w:rsidP="00697E0F">
      <w:pPr>
        <w:shd w:val="clear" w:color="auto" w:fill="FFFFFF"/>
        <w:autoSpaceDE w:val="0"/>
        <w:autoSpaceDN w:val="0"/>
        <w:adjustRightInd w:val="0"/>
        <w:spacing w:after="200" w:line="276" w:lineRule="auto"/>
        <w:jc w:val="center"/>
        <w:rPr>
          <w:rFonts w:cs="Times New Roman"/>
          <w:b/>
          <w:bCs/>
          <w:sz w:val="32"/>
          <w:szCs w:val="32"/>
          <w:rtl/>
        </w:rPr>
      </w:pPr>
    </w:p>
    <w:p w:rsidR="00F80432" w:rsidRDefault="00F80432" w:rsidP="00697E0F">
      <w:pPr>
        <w:shd w:val="clear" w:color="auto" w:fill="FFFFFF"/>
        <w:autoSpaceDE w:val="0"/>
        <w:autoSpaceDN w:val="0"/>
        <w:adjustRightInd w:val="0"/>
        <w:spacing w:after="200" w:line="276" w:lineRule="auto"/>
        <w:jc w:val="center"/>
        <w:rPr>
          <w:rFonts w:cs="Times New Roman"/>
          <w:b/>
          <w:bCs/>
          <w:sz w:val="32"/>
          <w:szCs w:val="32"/>
          <w:rtl/>
        </w:rPr>
      </w:pPr>
    </w:p>
    <w:p w:rsidR="00F80432" w:rsidRDefault="00F80432" w:rsidP="00697E0F">
      <w:pPr>
        <w:shd w:val="clear" w:color="auto" w:fill="FFFFFF"/>
        <w:autoSpaceDE w:val="0"/>
        <w:autoSpaceDN w:val="0"/>
        <w:adjustRightInd w:val="0"/>
        <w:spacing w:after="200" w:line="276" w:lineRule="auto"/>
        <w:jc w:val="center"/>
        <w:rPr>
          <w:rFonts w:cs="Times New Roman"/>
          <w:b/>
          <w:bCs/>
          <w:sz w:val="32"/>
          <w:szCs w:val="32"/>
          <w:rtl/>
        </w:rPr>
      </w:pPr>
    </w:p>
    <w:p w:rsidR="00F80432" w:rsidRDefault="00F80432" w:rsidP="00697E0F">
      <w:pPr>
        <w:shd w:val="clear" w:color="auto" w:fill="FFFFFF"/>
        <w:autoSpaceDE w:val="0"/>
        <w:autoSpaceDN w:val="0"/>
        <w:adjustRightInd w:val="0"/>
        <w:spacing w:after="200" w:line="276" w:lineRule="auto"/>
        <w:jc w:val="center"/>
        <w:rPr>
          <w:rFonts w:cs="Times New Roman"/>
          <w:b/>
          <w:bCs/>
          <w:sz w:val="32"/>
          <w:szCs w:val="32"/>
          <w:rtl/>
        </w:rPr>
      </w:pPr>
    </w:p>
    <w:p w:rsidR="00F80432" w:rsidRDefault="00F80432" w:rsidP="00697E0F">
      <w:pPr>
        <w:shd w:val="clear" w:color="auto" w:fill="FFFFFF"/>
        <w:autoSpaceDE w:val="0"/>
        <w:autoSpaceDN w:val="0"/>
        <w:adjustRightInd w:val="0"/>
        <w:spacing w:after="200" w:line="276" w:lineRule="auto"/>
        <w:jc w:val="center"/>
        <w:rPr>
          <w:rFonts w:cs="Times New Roman"/>
          <w:b/>
          <w:bCs/>
          <w:sz w:val="32"/>
          <w:szCs w:val="32"/>
          <w:rtl/>
        </w:rPr>
      </w:pPr>
    </w:p>
    <w:p w:rsidR="00F80432" w:rsidRDefault="00F80432" w:rsidP="00697E0F">
      <w:pPr>
        <w:shd w:val="clear" w:color="auto" w:fill="FFFFFF"/>
        <w:autoSpaceDE w:val="0"/>
        <w:autoSpaceDN w:val="0"/>
        <w:adjustRightInd w:val="0"/>
        <w:spacing w:after="200" w:line="276" w:lineRule="auto"/>
        <w:jc w:val="center"/>
        <w:rPr>
          <w:rFonts w:cs="Times New Roman"/>
          <w:b/>
          <w:bCs/>
          <w:sz w:val="32"/>
          <w:szCs w:val="32"/>
          <w:rtl/>
        </w:rPr>
      </w:pPr>
    </w:p>
    <w:p w:rsidR="00697E0F" w:rsidRDefault="00697E0F" w:rsidP="00697E0F">
      <w:pPr>
        <w:shd w:val="clear" w:color="auto" w:fill="FFFFFF"/>
        <w:autoSpaceDE w:val="0"/>
        <w:autoSpaceDN w:val="0"/>
        <w:adjustRightInd w:val="0"/>
        <w:spacing w:after="200" w:line="276" w:lineRule="auto"/>
        <w:jc w:val="center"/>
        <w:rPr>
          <w:rFonts w:cs="Times New Roman"/>
          <w:b/>
          <w:bCs/>
          <w:sz w:val="32"/>
          <w:szCs w:val="32"/>
        </w:rPr>
      </w:pPr>
      <w:r>
        <w:rPr>
          <w:rFonts w:cs="Times New Roman" w:hint="cs"/>
          <w:b/>
          <w:bCs/>
          <w:sz w:val="32"/>
          <w:szCs w:val="32"/>
          <w:rtl/>
        </w:rPr>
        <w:lastRenderedPageBreak/>
        <w:t>نموذج وصف المقرر</w:t>
      </w:r>
    </w:p>
    <w:p w:rsidR="00697E0F" w:rsidRDefault="00697E0F" w:rsidP="00697E0F">
      <w:pPr>
        <w:shd w:val="clear" w:color="auto" w:fill="FFFFFF"/>
        <w:autoSpaceDE w:val="0"/>
        <w:autoSpaceDN w:val="0"/>
        <w:adjustRightInd w:val="0"/>
        <w:spacing w:after="200" w:line="276" w:lineRule="auto"/>
        <w:jc w:val="center"/>
        <w:rPr>
          <w:rFonts w:cs="Times New Roman"/>
          <w:b/>
          <w:bCs/>
          <w:sz w:val="32"/>
          <w:szCs w:val="32"/>
          <w:rtl/>
        </w:rPr>
      </w:pPr>
    </w:p>
    <w:p w:rsidR="00697E0F" w:rsidRDefault="00697E0F" w:rsidP="00697E0F">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97E0F" w:rsidTr="00697E0F">
        <w:trPr>
          <w:trHeight w:val="794"/>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697E0F" w:rsidRDefault="00697E0F" w:rsidP="00697E0F">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697E0F" w:rsidRDefault="00697E0F" w:rsidP="00697E0F">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697E0F" w:rsidTr="00697E0F">
        <w:trPr>
          <w:trHeight w:val="624"/>
        </w:trPr>
        <w:tc>
          <w:tcPr>
            <w:tcW w:w="378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3"/>
              </w:numPr>
              <w:shd w:val="clear" w:color="auto" w:fill="FFFFFF"/>
              <w:autoSpaceDE w:val="0"/>
              <w:autoSpaceDN w:val="0"/>
              <w:adjustRightInd w:val="0"/>
              <w:ind w:hanging="288"/>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vAlign w:val="center"/>
            <w:hideMark/>
          </w:tcPr>
          <w:p w:rsidR="00697E0F" w:rsidRDefault="00697E0F" w:rsidP="00697E0F">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جامعة بغداد/ كلية التربية للبنات</w:t>
            </w:r>
          </w:p>
        </w:tc>
      </w:tr>
      <w:tr w:rsidR="00697E0F" w:rsidTr="00697E0F">
        <w:trPr>
          <w:trHeight w:val="624"/>
        </w:trPr>
        <w:tc>
          <w:tcPr>
            <w:tcW w:w="378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vAlign w:val="center"/>
            <w:hideMark/>
          </w:tcPr>
          <w:p w:rsidR="00697E0F" w:rsidRDefault="00697E0F" w:rsidP="006D7C8A">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قسم </w:t>
            </w:r>
            <w:r w:rsidR="006D7C8A">
              <w:rPr>
                <w:rFonts w:ascii="Cambria" w:hAnsi="Cambria" w:cs="Times New Roman" w:hint="cs"/>
                <w:color w:val="000000"/>
                <w:sz w:val="28"/>
                <w:szCs w:val="28"/>
                <w:rtl/>
                <w:lang w:bidi="ar-IQ"/>
              </w:rPr>
              <w:t>التاريخ</w:t>
            </w:r>
          </w:p>
        </w:tc>
      </w:tr>
      <w:tr w:rsidR="00697E0F" w:rsidTr="00697E0F">
        <w:trPr>
          <w:trHeight w:val="624"/>
        </w:trPr>
        <w:tc>
          <w:tcPr>
            <w:tcW w:w="378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vAlign w:val="center"/>
            <w:hideMark/>
          </w:tcPr>
          <w:p w:rsidR="00697E0F" w:rsidRPr="002A35D3" w:rsidRDefault="00697E0F" w:rsidP="002A35D3">
            <w:pPr>
              <w:rPr>
                <w:rFonts w:ascii="Arial" w:hAnsi="Arial" w:cs="Arial"/>
                <w:b/>
                <w:bCs/>
                <w:sz w:val="24"/>
                <w:szCs w:val="24"/>
                <w:rtl/>
                <w:lang w:bidi="ar-IQ"/>
              </w:rPr>
            </w:pPr>
            <w:r w:rsidRPr="006D7C8A">
              <w:rPr>
                <w:rFonts w:ascii="Cambria" w:hAnsi="Cambria" w:cs="Times New Roman" w:hint="cs"/>
                <w:b/>
                <w:bCs/>
                <w:color w:val="000000"/>
                <w:sz w:val="28"/>
                <w:szCs w:val="28"/>
                <w:rtl/>
                <w:lang w:bidi="ar-IQ"/>
              </w:rPr>
              <w:t>علم النفس التربوي</w:t>
            </w:r>
            <w:r w:rsidR="002A35D3" w:rsidRPr="002A35D3">
              <w:rPr>
                <w:rFonts w:ascii="Arial" w:hAnsi="Arial" w:cs="Arial"/>
                <w:b/>
                <w:bCs/>
                <w:sz w:val="24"/>
                <w:szCs w:val="24"/>
                <w:lang w:bidi="ar-IQ"/>
              </w:rPr>
              <w:t>107 H EP</w:t>
            </w:r>
          </w:p>
        </w:tc>
      </w:tr>
      <w:tr w:rsidR="00697E0F" w:rsidTr="00697E0F">
        <w:trPr>
          <w:trHeight w:val="624"/>
        </w:trPr>
        <w:tc>
          <w:tcPr>
            <w:tcW w:w="378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vAlign w:val="center"/>
            <w:hideMark/>
          </w:tcPr>
          <w:p w:rsidR="00697E0F" w:rsidRDefault="00696B9A" w:rsidP="00697E0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يومي</w:t>
            </w:r>
          </w:p>
        </w:tc>
      </w:tr>
      <w:tr w:rsidR="00697E0F" w:rsidTr="00697E0F">
        <w:trPr>
          <w:trHeight w:val="624"/>
        </w:trPr>
        <w:tc>
          <w:tcPr>
            <w:tcW w:w="378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vAlign w:val="center"/>
            <w:hideMark/>
          </w:tcPr>
          <w:p w:rsidR="00697E0F" w:rsidRDefault="00697E0F" w:rsidP="00697E0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سنوي</w:t>
            </w:r>
          </w:p>
        </w:tc>
      </w:tr>
      <w:tr w:rsidR="00697E0F" w:rsidTr="00697E0F">
        <w:trPr>
          <w:trHeight w:val="624"/>
        </w:trPr>
        <w:tc>
          <w:tcPr>
            <w:tcW w:w="378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vAlign w:val="center"/>
            <w:hideMark/>
          </w:tcPr>
          <w:p w:rsidR="00697E0F" w:rsidRDefault="00697E0F" w:rsidP="00697E0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64 ساعة</w:t>
            </w:r>
          </w:p>
        </w:tc>
      </w:tr>
      <w:tr w:rsidR="00697E0F" w:rsidTr="00697E0F">
        <w:trPr>
          <w:trHeight w:val="624"/>
        </w:trPr>
        <w:tc>
          <w:tcPr>
            <w:tcW w:w="378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697E0F" w:rsidRDefault="006016AC" w:rsidP="00697E0F">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1/10</w:t>
            </w:r>
            <w:r w:rsidR="00A37FCE">
              <w:rPr>
                <w:rFonts w:ascii="Cambria" w:eastAsia="Calibri" w:hAnsi="Cambria" w:cs="Times New Roman" w:hint="cs"/>
                <w:color w:val="000000"/>
                <w:sz w:val="28"/>
                <w:szCs w:val="28"/>
                <w:rtl/>
                <w:lang w:bidi="ar-IQ"/>
              </w:rPr>
              <w:t>/2020</w:t>
            </w:r>
          </w:p>
        </w:tc>
      </w:tr>
      <w:tr w:rsidR="00697E0F" w:rsidTr="00697E0F">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tc>
      </w:tr>
      <w:tr w:rsidR="00697E0F" w:rsidTr="00697E0F">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tcPr>
          <w:p w:rsidR="00697E0F" w:rsidRPr="00880431" w:rsidRDefault="00697E0F" w:rsidP="00697E0F">
            <w:pPr>
              <w:autoSpaceDE w:val="0"/>
              <w:autoSpaceDN w:val="0"/>
              <w:adjustRightInd w:val="0"/>
              <w:rPr>
                <w:rFonts w:ascii="Cambria" w:hAnsi="Cambria" w:cs="Times New Roman"/>
                <w:b/>
                <w:bCs/>
                <w:color w:val="000000"/>
                <w:sz w:val="24"/>
                <w:szCs w:val="24"/>
                <w:lang w:bidi="ar-IQ"/>
              </w:rPr>
            </w:pPr>
          </w:p>
          <w:p w:rsidR="00697E0F" w:rsidRPr="00880431" w:rsidRDefault="00697E0F" w:rsidP="00987599">
            <w:pPr>
              <w:numPr>
                <w:ilvl w:val="0"/>
                <w:numId w:val="32"/>
              </w:numPr>
              <w:autoSpaceDE w:val="0"/>
              <w:autoSpaceDN w:val="0"/>
              <w:adjustRightInd w:val="0"/>
              <w:rPr>
                <w:rFonts w:ascii="Cambria" w:hAnsi="Cambria" w:cs="Times New Roman"/>
                <w:b/>
                <w:bCs/>
                <w:color w:val="000000"/>
                <w:sz w:val="24"/>
                <w:szCs w:val="24"/>
                <w:lang w:bidi="ar-IQ"/>
              </w:rPr>
            </w:pPr>
            <w:r w:rsidRPr="00880431">
              <w:rPr>
                <w:rFonts w:ascii="Cambria" w:hAnsi="Cambria" w:cs="Times New Roman" w:hint="cs"/>
                <w:b/>
                <w:bCs/>
                <w:color w:val="000000"/>
                <w:sz w:val="24"/>
                <w:szCs w:val="24"/>
                <w:rtl/>
                <w:lang w:bidi="ar-IQ"/>
              </w:rPr>
              <w:t xml:space="preserve">تزويد الطالبات بالمفاهيم الاتية: علم النفس التربوي ، الاهداف التربوية ،الذاكرة ، النسيان ، انتقال </w:t>
            </w:r>
          </w:p>
        </w:tc>
      </w:tr>
      <w:tr w:rsidR="00697E0F" w:rsidTr="00697E0F">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697E0F" w:rsidRPr="00880431" w:rsidRDefault="00697E0F" w:rsidP="00697E0F">
            <w:pPr>
              <w:autoSpaceDE w:val="0"/>
              <w:autoSpaceDN w:val="0"/>
              <w:adjustRightInd w:val="0"/>
              <w:ind w:left="360"/>
              <w:rPr>
                <w:rFonts w:ascii="Arial" w:hAnsi="Arial" w:cs="Arial"/>
                <w:b/>
                <w:bCs/>
                <w:color w:val="000000"/>
                <w:sz w:val="24"/>
                <w:szCs w:val="24"/>
                <w:lang w:bidi="ar-IQ"/>
              </w:rPr>
            </w:pPr>
            <w:r w:rsidRPr="00880431">
              <w:rPr>
                <w:rFonts w:ascii="Arial" w:hAnsi="Arial" w:cs="Arial"/>
                <w:b/>
                <w:bCs/>
                <w:color w:val="000000"/>
                <w:sz w:val="24"/>
                <w:szCs w:val="24"/>
                <w:rtl/>
                <w:lang w:bidi="ar-IQ"/>
              </w:rPr>
              <w:t>الاثر،الدافعية ، التغذية المرتدة ،الفروق الفردية ، المهارات والعادات</w:t>
            </w:r>
          </w:p>
        </w:tc>
      </w:tr>
      <w:tr w:rsidR="00697E0F" w:rsidTr="00697E0F">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697E0F" w:rsidRPr="00880431" w:rsidRDefault="00697E0F" w:rsidP="00987599">
            <w:pPr>
              <w:numPr>
                <w:ilvl w:val="0"/>
                <w:numId w:val="32"/>
              </w:numPr>
              <w:autoSpaceDE w:val="0"/>
              <w:autoSpaceDN w:val="0"/>
              <w:adjustRightInd w:val="0"/>
              <w:rPr>
                <w:rFonts w:ascii="Arial" w:hAnsi="Arial" w:cs="Arial"/>
                <w:b/>
                <w:bCs/>
                <w:color w:val="000000"/>
                <w:sz w:val="24"/>
                <w:szCs w:val="24"/>
                <w:lang w:bidi="ar-IQ"/>
              </w:rPr>
            </w:pPr>
            <w:r w:rsidRPr="00880431">
              <w:rPr>
                <w:rFonts w:ascii="Arial" w:hAnsi="Arial" w:cs="Arial"/>
                <w:b/>
                <w:bCs/>
                <w:color w:val="000000"/>
                <w:sz w:val="24"/>
                <w:szCs w:val="24"/>
                <w:rtl/>
                <w:lang w:bidi="ar-IQ"/>
              </w:rPr>
              <w:t xml:space="preserve">تزويد الطالبات بالمعلومات حول : تطور علم النفس التربوي ومجالاته ، تصنيف الاهداف التربوي ، نظريات وطبيعة </w:t>
            </w:r>
          </w:p>
        </w:tc>
      </w:tr>
      <w:tr w:rsidR="00697E0F" w:rsidTr="00697E0F">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697E0F" w:rsidRPr="00880431" w:rsidRDefault="00697E0F" w:rsidP="00697E0F">
            <w:pPr>
              <w:autoSpaceDE w:val="0"/>
              <w:autoSpaceDN w:val="0"/>
              <w:adjustRightInd w:val="0"/>
              <w:ind w:left="360"/>
              <w:rPr>
                <w:rFonts w:ascii="Arial" w:hAnsi="Arial" w:cs="Arial"/>
                <w:b/>
                <w:bCs/>
                <w:color w:val="000000"/>
                <w:sz w:val="24"/>
                <w:szCs w:val="24"/>
                <w:lang w:bidi="ar-IQ"/>
              </w:rPr>
            </w:pPr>
            <w:r w:rsidRPr="00880431">
              <w:rPr>
                <w:rFonts w:ascii="Arial" w:hAnsi="Arial" w:cs="Arial"/>
                <w:b/>
                <w:bCs/>
                <w:color w:val="000000"/>
                <w:sz w:val="24"/>
                <w:szCs w:val="24"/>
                <w:rtl/>
                <w:lang w:bidi="ar-IQ"/>
              </w:rPr>
              <w:t>الذاكرة والنسيان ، تعلم المفاهيم ،نظريات التعليم وتطبيقاته التربوية ، العوامل المؤثرة في التعلم ،اثر الفروق الفردية في التعلم ، كيفيةاكتساب والاستفادة من المهارات والعادات وانواع التعلم</w:t>
            </w:r>
            <w:r w:rsidRPr="00880431">
              <w:rPr>
                <w:rFonts w:ascii="Arial" w:hAnsi="Arial" w:cs="Arial" w:hint="cs"/>
                <w:b/>
                <w:bCs/>
                <w:color w:val="000000"/>
                <w:sz w:val="24"/>
                <w:szCs w:val="24"/>
                <w:rtl/>
                <w:lang w:bidi="ar-IQ"/>
              </w:rPr>
              <w:t>.</w:t>
            </w:r>
          </w:p>
        </w:tc>
      </w:tr>
      <w:tr w:rsidR="00697E0F" w:rsidTr="00697E0F">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697E0F" w:rsidRPr="0088589B" w:rsidRDefault="00697E0F" w:rsidP="00697E0F">
            <w:pPr>
              <w:autoSpaceDE w:val="0"/>
              <w:autoSpaceDN w:val="0"/>
              <w:adjustRightInd w:val="0"/>
              <w:ind w:left="360"/>
              <w:rPr>
                <w:rFonts w:ascii="Arial" w:hAnsi="Arial" w:cs="Arial"/>
                <w:color w:val="000000"/>
                <w:sz w:val="28"/>
                <w:szCs w:val="28"/>
                <w:lang w:bidi="ar-IQ"/>
              </w:rPr>
            </w:pPr>
          </w:p>
        </w:tc>
      </w:tr>
      <w:tr w:rsidR="00697E0F" w:rsidTr="00697E0F">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tcPr>
          <w:p w:rsidR="00697E0F" w:rsidRDefault="00697E0F" w:rsidP="00697E0F">
            <w:pPr>
              <w:autoSpaceDE w:val="0"/>
              <w:autoSpaceDN w:val="0"/>
              <w:adjustRightInd w:val="0"/>
              <w:rPr>
                <w:rFonts w:ascii="Cambria" w:hAnsi="Cambria"/>
                <w:color w:val="000000"/>
                <w:sz w:val="28"/>
                <w:szCs w:val="28"/>
                <w:lang w:bidi="ar-IQ"/>
              </w:rPr>
            </w:pPr>
          </w:p>
        </w:tc>
      </w:tr>
      <w:tr w:rsidR="00697E0F" w:rsidTr="00697E0F">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tcPr>
          <w:p w:rsidR="00697E0F" w:rsidRDefault="00697E0F" w:rsidP="00697E0F">
            <w:pPr>
              <w:autoSpaceDE w:val="0"/>
              <w:autoSpaceDN w:val="0"/>
              <w:adjustRightInd w:val="0"/>
              <w:ind w:left="720"/>
              <w:rPr>
                <w:rFonts w:ascii="Cambria" w:hAnsi="Cambria" w:cs="Times New Roman"/>
                <w:color w:val="000000"/>
                <w:sz w:val="28"/>
                <w:szCs w:val="28"/>
                <w:lang w:bidi="ar-IQ"/>
              </w:rPr>
            </w:pPr>
          </w:p>
        </w:tc>
      </w:tr>
    </w:tbl>
    <w:p w:rsidR="00697E0F" w:rsidRDefault="00697E0F" w:rsidP="00697E0F">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97E0F" w:rsidTr="00697E0F">
        <w:trPr>
          <w:trHeight w:val="653"/>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المقرر وطرائق التعليم والتعلم والتقييم</w:t>
            </w:r>
          </w:p>
        </w:tc>
      </w:tr>
      <w:tr w:rsidR="00697E0F" w:rsidTr="00697E0F">
        <w:trPr>
          <w:trHeight w:val="2490"/>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الأهداف المعرفية  </w:t>
            </w:r>
          </w:p>
          <w:p w:rsidR="00697E0F" w:rsidRPr="00DB131F" w:rsidRDefault="00697E0F" w:rsidP="00697E0F">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أ1-</w:t>
            </w:r>
            <w:r>
              <w:rPr>
                <w:rFonts w:ascii="Cambria" w:hAnsi="Cambria" w:cs="Times New Roman" w:hint="cs"/>
                <w:color w:val="000000"/>
                <w:sz w:val="28"/>
                <w:szCs w:val="28"/>
                <w:rtl/>
                <w:lang w:bidi="ar-IQ"/>
              </w:rPr>
              <w:t xml:space="preserve"> التعرف على الاهداف التربوية ودورها في التعليم والتعلم</w:t>
            </w:r>
          </w:p>
          <w:p w:rsidR="00697E0F" w:rsidRPr="00DB131F" w:rsidRDefault="00697E0F" w:rsidP="00697E0F">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أ2-</w:t>
            </w:r>
            <w:r>
              <w:rPr>
                <w:rFonts w:ascii="Cambria" w:hAnsi="Cambria" w:cs="Times New Roman" w:hint="cs"/>
                <w:color w:val="000000"/>
                <w:sz w:val="28"/>
                <w:szCs w:val="28"/>
                <w:rtl/>
                <w:lang w:bidi="ar-IQ"/>
              </w:rPr>
              <w:t xml:space="preserve"> التعرف على مفهوم الذاكرة والنسيان</w:t>
            </w:r>
          </w:p>
          <w:p w:rsidR="00697E0F" w:rsidRPr="00DB131F" w:rsidRDefault="00697E0F" w:rsidP="00697E0F">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أ3- </w:t>
            </w:r>
            <w:r>
              <w:rPr>
                <w:rFonts w:ascii="Cambria" w:hAnsi="Cambria" w:cs="Times New Roman" w:hint="cs"/>
                <w:color w:val="000000"/>
                <w:sz w:val="28"/>
                <w:szCs w:val="28"/>
                <w:rtl/>
                <w:lang w:bidi="ar-IQ"/>
              </w:rPr>
              <w:t xml:space="preserve"> معرفة المفهوم انتقال اثر التدريب ونظرياته </w:t>
            </w:r>
          </w:p>
          <w:p w:rsidR="00697E0F" w:rsidRPr="00DB131F" w:rsidRDefault="00697E0F" w:rsidP="00697E0F">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أ4-</w:t>
            </w:r>
            <w:r>
              <w:rPr>
                <w:rFonts w:ascii="Cambria" w:hAnsi="Cambria" w:cs="Times New Roman" w:hint="cs"/>
                <w:color w:val="000000"/>
                <w:sz w:val="28"/>
                <w:szCs w:val="28"/>
                <w:rtl/>
                <w:lang w:bidi="ar-IQ"/>
              </w:rPr>
              <w:t>استيعاب مفهوم الدافعية في مجال التعلم</w:t>
            </w:r>
          </w:p>
          <w:p w:rsidR="00697E0F" w:rsidRPr="00DB131F" w:rsidRDefault="00697E0F" w:rsidP="00697E0F">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أ5- </w:t>
            </w:r>
          </w:p>
          <w:p w:rsidR="00697E0F" w:rsidRPr="00DB131F" w:rsidRDefault="00697E0F" w:rsidP="00697E0F">
            <w:pPr>
              <w:autoSpaceDE w:val="0"/>
              <w:autoSpaceDN w:val="0"/>
              <w:adjustRightInd w:val="0"/>
              <w:ind w:left="612"/>
              <w:rPr>
                <w:rFonts w:ascii="Cambria" w:hAnsi="Cambria" w:cs="Times New Roman"/>
                <w:color w:val="000000"/>
                <w:sz w:val="28"/>
                <w:szCs w:val="28"/>
                <w:lang w:bidi="ar-IQ"/>
              </w:rPr>
            </w:pPr>
          </w:p>
          <w:p w:rsidR="00697E0F" w:rsidRPr="00DB131F" w:rsidRDefault="00697E0F" w:rsidP="00697E0F">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أ4-</w:t>
            </w:r>
          </w:p>
          <w:p w:rsidR="00697E0F" w:rsidRDefault="00697E0F" w:rsidP="00697E0F">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697E0F" w:rsidTr="00697E0F">
        <w:trPr>
          <w:trHeight w:val="1631"/>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  الأهداف المهاراتية الخاصة بالمقرر. </w:t>
            </w:r>
          </w:p>
          <w:p w:rsidR="00697E0F" w:rsidRPr="00DB131F" w:rsidRDefault="00697E0F" w:rsidP="00697E0F">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ب1 </w:t>
            </w:r>
            <w:r>
              <w:rPr>
                <w:rFonts w:ascii="Cambria" w:hAnsi="Cambria" w:cs="Times New Roman"/>
                <w:color w:val="000000"/>
                <w:sz w:val="28"/>
                <w:szCs w:val="28"/>
                <w:rtl/>
                <w:lang w:bidi="ar-IQ"/>
              </w:rPr>
              <w:t>–</w:t>
            </w:r>
            <w:r>
              <w:rPr>
                <w:rFonts w:ascii="Cambria" w:hAnsi="Cambria" w:cs="Times New Roman" w:hint="cs"/>
                <w:color w:val="000000"/>
                <w:sz w:val="28"/>
                <w:szCs w:val="28"/>
                <w:rtl/>
                <w:lang w:bidi="ar-IQ"/>
              </w:rPr>
              <w:t xml:space="preserve"> القدرة على اتقان مهارة نقل المعلومات لعلم النفس التربوي الى ممارسات فنية</w:t>
            </w:r>
          </w:p>
          <w:p w:rsidR="00697E0F" w:rsidRPr="00DB131F" w:rsidRDefault="00697E0F" w:rsidP="00697E0F">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ب2 </w:t>
            </w:r>
            <w:r>
              <w:rPr>
                <w:rFonts w:ascii="Cambria" w:hAnsi="Cambria" w:cs="Times New Roman"/>
                <w:color w:val="000000"/>
                <w:sz w:val="28"/>
                <w:szCs w:val="28"/>
                <w:rtl/>
                <w:lang w:bidi="ar-IQ"/>
              </w:rPr>
              <w:t>–</w:t>
            </w:r>
            <w:r>
              <w:rPr>
                <w:rFonts w:ascii="Cambria" w:hAnsi="Cambria" w:cs="Times New Roman" w:hint="cs"/>
                <w:color w:val="000000"/>
                <w:sz w:val="28"/>
                <w:szCs w:val="28"/>
                <w:rtl/>
                <w:lang w:bidi="ar-IQ"/>
              </w:rPr>
              <w:t>التدريب على المهارات الاساسية لعلم النفس التربوي</w:t>
            </w:r>
          </w:p>
          <w:p w:rsidR="00697E0F" w:rsidRPr="00DB131F" w:rsidRDefault="00697E0F" w:rsidP="00697E0F">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ب3 </w:t>
            </w:r>
            <w:r>
              <w:rPr>
                <w:rFonts w:ascii="Cambria" w:hAnsi="Cambria" w:cs="Times New Roman"/>
                <w:color w:val="000000"/>
                <w:sz w:val="28"/>
                <w:szCs w:val="28"/>
                <w:rtl/>
                <w:lang w:bidi="ar-IQ"/>
              </w:rPr>
              <w:t>–</w:t>
            </w:r>
            <w:r>
              <w:rPr>
                <w:rFonts w:ascii="Cambria" w:hAnsi="Cambria" w:cs="Times New Roman" w:hint="cs"/>
                <w:color w:val="000000"/>
                <w:sz w:val="28"/>
                <w:szCs w:val="28"/>
                <w:rtl/>
                <w:lang w:bidi="ar-IQ"/>
              </w:rPr>
              <w:t xml:space="preserve">التدريب على التفاعل مع المتعلم بفاعلية اكبر باستخدام مهارات علم النفس التربوي </w:t>
            </w:r>
          </w:p>
          <w:p w:rsidR="00697E0F" w:rsidRDefault="00697E0F" w:rsidP="00697E0F">
            <w:pPr>
              <w:shd w:val="clear" w:color="auto" w:fill="FFFFFF"/>
              <w:autoSpaceDE w:val="0"/>
              <w:autoSpaceDN w:val="0"/>
              <w:adjustRightInd w:val="0"/>
              <w:ind w:left="612"/>
              <w:rPr>
                <w:rFonts w:ascii="Cambria" w:eastAsia="Calibri" w:hAnsi="Cambria" w:cs="Times New Roman"/>
                <w:color w:val="000000"/>
                <w:sz w:val="28"/>
                <w:szCs w:val="28"/>
                <w:lang w:bidi="ar-IQ"/>
              </w:rPr>
            </w:pPr>
            <w:r w:rsidRPr="00DB131F">
              <w:rPr>
                <w:rFonts w:ascii="Cambria" w:hAnsi="Cambria" w:cs="Times New Roman"/>
                <w:color w:val="000000"/>
                <w:sz w:val="28"/>
                <w:szCs w:val="28"/>
                <w:rtl/>
                <w:lang w:bidi="ar-IQ"/>
              </w:rPr>
              <w:t xml:space="preserve">ب4-    </w:t>
            </w:r>
            <w:r>
              <w:rPr>
                <w:rFonts w:ascii="Cambria" w:hAnsi="Cambria" w:cs="Times New Roman" w:hint="cs"/>
                <w:color w:val="000000"/>
                <w:sz w:val="28"/>
                <w:szCs w:val="28"/>
                <w:rtl/>
                <w:lang w:bidi="ar-IQ"/>
              </w:rPr>
              <w:t>التدريب على استخام مراعاة الفروق الفردية في التعلم</w:t>
            </w:r>
          </w:p>
        </w:tc>
      </w:tr>
      <w:tr w:rsidR="00697E0F" w:rsidTr="00697E0F">
        <w:trPr>
          <w:trHeight w:val="423"/>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697E0F" w:rsidTr="00697E0F">
        <w:trPr>
          <w:trHeight w:val="624"/>
        </w:trPr>
        <w:tc>
          <w:tcPr>
            <w:tcW w:w="9720" w:type="dxa"/>
            <w:tcBorders>
              <w:top w:val="single" w:sz="4" w:space="0" w:color="auto"/>
              <w:left w:val="single" w:sz="4" w:space="0" w:color="auto"/>
              <w:bottom w:val="single" w:sz="4" w:space="0" w:color="auto"/>
              <w:right w:val="single" w:sz="4" w:space="0" w:color="auto"/>
            </w:tcBorders>
          </w:tcPr>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97E0F" w:rsidRPr="00DB131F" w:rsidRDefault="00697E0F" w:rsidP="00697E0F">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           محاضرة</w:t>
            </w:r>
          </w:p>
          <w:p w:rsidR="00697E0F" w:rsidRPr="00DB131F" w:rsidRDefault="00697E0F" w:rsidP="00697E0F">
            <w:pPr>
              <w:autoSpaceDE w:val="0"/>
              <w:autoSpaceDN w:val="0"/>
              <w:adjustRightInd w:val="0"/>
              <w:ind w:left="360"/>
              <w:rPr>
                <w:rFonts w:ascii="Cambria" w:hAnsi="Cambria" w:cs="Times New Roman"/>
                <w:color w:val="000000"/>
                <w:sz w:val="28"/>
                <w:szCs w:val="28"/>
                <w:rtl/>
                <w:lang w:bidi="ar-IQ"/>
              </w:rPr>
            </w:pPr>
          </w:p>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697E0F" w:rsidTr="00697E0F">
        <w:trPr>
          <w:trHeight w:val="400"/>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697E0F" w:rsidTr="00697E0F">
        <w:trPr>
          <w:trHeight w:val="624"/>
        </w:trPr>
        <w:tc>
          <w:tcPr>
            <w:tcW w:w="9720" w:type="dxa"/>
            <w:tcBorders>
              <w:top w:val="single" w:sz="4" w:space="0" w:color="auto"/>
              <w:left w:val="single" w:sz="4" w:space="0" w:color="auto"/>
              <w:bottom w:val="single" w:sz="4" w:space="0" w:color="auto"/>
              <w:right w:val="single" w:sz="4" w:space="0" w:color="auto"/>
            </w:tcBorders>
          </w:tcPr>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97E0F" w:rsidRPr="00DB131F" w:rsidRDefault="00697E0F" w:rsidP="00697E0F">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اختبارات موضوعية ، مقالية</w:t>
            </w:r>
          </w:p>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697E0F" w:rsidTr="00697E0F">
        <w:trPr>
          <w:trHeight w:val="1290"/>
        </w:trPr>
        <w:tc>
          <w:tcPr>
            <w:tcW w:w="9720" w:type="dxa"/>
            <w:tcBorders>
              <w:top w:val="single" w:sz="4" w:space="0" w:color="auto"/>
              <w:left w:val="single" w:sz="4" w:space="0" w:color="auto"/>
              <w:bottom w:val="single" w:sz="4" w:space="0" w:color="auto"/>
              <w:right w:val="single" w:sz="4" w:space="0" w:color="auto"/>
            </w:tcBorders>
          </w:tcPr>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ج- الأهداف الوجدانية والقيمية </w:t>
            </w:r>
          </w:p>
          <w:p w:rsidR="00697E0F" w:rsidRDefault="00697E0F" w:rsidP="00697E0F">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ج1-</w:t>
            </w:r>
            <w:r>
              <w:rPr>
                <w:rFonts w:ascii="Cambria" w:hAnsi="Cambria" w:cs="Times New Roman" w:hint="cs"/>
                <w:color w:val="000000"/>
                <w:sz w:val="28"/>
                <w:szCs w:val="28"/>
                <w:rtl/>
                <w:lang w:bidi="ar-IQ"/>
              </w:rPr>
              <w:t xml:space="preserve"> التحليل</w:t>
            </w:r>
          </w:p>
          <w:p w:rsidR="00697E0F" w:rsidRDefault="00697E0F" w:rsidP="00697E0F">
            <w:pPr>
              <w:autoSpaceDE w:val="0"/>
              <w:autoSpaceDN w:val="0"/>
              <w:adjustRightInd w:val="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ج2-</w:t>
            </w:r>
            <w:r>
              <w:rPr>
                <w:rFonts w:ascii="Cambria" w:hAnsi="Cambria" w:cs="Times New Roman" w:hint="cs"/>
                <w:color w:val="000000"/>
                <w:sz w:val="28"/>
                <w:szCs w:val="28"/>
                <w:rtl/>
                <w:lang w:bidi="ar-IQ"/>
              </w:rPr>
              <w:t xml:space="preserve">  الاستنتاج</w:t>
            </w:r>
          </w:p>
          <w:p w:rsidR="00697E0F" w:rsidRDefault="00697E0F" w:rsidP="00697E0F">
            <w:pPr>
              <w:shd w:val="clear" w:color="auto" w:fill="FFFFFF"/>
              <w:autoSpaceDE w:val="0"/>
              <w:autoSpaceDN w:val="0"/>
              <w:adjustRightInd w:val="0"/>
              <w:rPr>
                <w:rFonts w:ascii="Cambria" w:eastAsia="Calibri" w:hAnsi="Cambria" w:cs="Times New Roman"/>
                <w:color w:val="000000"/>
                <w:sz w:val="28"/>
                <w:szCs w:val="28"/>
                <w:lang w:bidi="ar-IQ"/>
              </w:rPr>
            </w:pPr>
          </w:p>
        </w:tc>
      </w:tr>
      <w:tr w:rsidR="00697E0F" w:rsidTr="00697E0F">
        <w:trPr>
          <w:trHeight w:val="471"/>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697E0F" w:rsidTr="00697E0F">
        <w:trPr>
          <w:trHeight w:val="624"/>
        </w:trPr>
        <w:tc>
          <w:tcPr>
            <w:tcW w:w="9720" w:type="dxa"/>
            <w:tcBorders>
              <w:top w:val="single" w:sz="4" w:space="0" w:color="auto"/>
              <w:left w:val="single" w:sz="4" w:space="0" w:color="auto"/>
              <w:bottom w:val="single" w:sz="4" w:space="0" w:color="auto"/>
              <w:right w:val="single" w:sz="4" w:space="0" w:color="auto"/>
            </w:tcBorders>
          </w:tcPr>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المحاضرة</w:t>
            </w:r>
          </w:p>
          <w:p w:rsidR="00697E0F" w:rsidRPr="00DB131F" w:rsidRDefault="00697E0F" w:rsidP="00697E0F">
            <w:pPr>
              <w:autoSpaceDE w:val="0"/>
              <w:autoSpaceDN w:val="0"/>
              <w:adjustRightInd w:val="0"/>
              <w:rPr>
                <w:rFonts w:ascii="Cambria" w:hAnsi="Cambria" w:cs="Times New Roman"/>
                <w:color w:val="000000"/>
                <w:sz w:val="28"/>
                <w:szCs w:val="28"/>
                <w:rtl/>
                <w:lang w:bidi="ar-IQ"/>
              </w:rPr>
            </w:pPr>
          </w:p>
          <w:p w:rsidR="00697E0F" w:rsidRDefault="00697E0F" w:rsidP="00697E0F">
            <w:pPr>
              <w:autoSpaceDE w:val="0"/>
              <w:autoSpaceDN w:val="0"/>
              <w:adjustRightInd w:val="0"/>
              <w:ind w:left="360"/>
              <w:rPr>
                <w:rFonts w:ascii="Cambria" w:eastAsia="Calibri" w:hAnsi="Cambria" w:cs="Times New Roman"/>
                <w:color w:val="000000"/>
                <w:sz w:val="28"/>
                <w:szCs w:val="28"/>
                <w:lang w:bidi="ar-IQ"/>
              </w:rPr>
            </w:pPr>
          </w:p>
        </w:tc>
      </w:tr>
      <w:tr w:rsidR="00697E0F" w:rsidTr="00697E0F">
        <w:trPr>
          <w:trHeight w:val="425"/>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697E0F" w:rsidTr="00697E0F">
        <w:trPr>
          <w:trHeight w:val="624"/>
        </w:trPr>
        <w:tc>
          <w:tcPr>
            <w:tcW w:w="9720" w:type="dxa"/>
            <w:tcBorders>
              <w:top w:val="single" w:sz="4" w:space="0" w:color="auto"/>
              <w:left w:val="single" w:sz="4" w:space="0" w:color="auto"/>
              <w:bottom w:val="single" w:sz="4" w:space="0" w:color="auto"/>
              <w:right w:val="single" w:sz="4" w:space="0" w:color="auto"/>
            </w:tcBorders>
          </w:tcPr>
          <w:p w:rsidR="00697E0F" w:rsidRDefault="00697E0F" w:rsidP="00987599">
            <w:pPr>
              <w:numPr>
                <w:ilvl w:val="0"/>
                <w:numId w:val="27"/>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استبانات واجبات بيتية</w:t>
            </w:r>
          </w:p>
          <w:p w:rsidR="00697E0F" w:rsidRPr="00DB131F" w:rsidRDefault="00697E0F" w:rsidP="00987599">
            <w:pPr>
              <w:numPr>
                <w:ilvl w:val="0"/>
                <w:numId w:val="27"/>
              </w:num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امتحانات شهرية</w:t>
            </w:r>
          </w:p>
          <w:p w:rsidR="00697E0F" w:rsidRDefault="00697E0F" w:rsidP="00697E0F">
            <w:pPr>
              <w:shd w:val="clear" w:color="auto" w:fill="FFFFFF"/>
              <w:autoSpaceDE w:val="0"/>
              <w:autoSpaceDN w:val="0"/>
              <w:adjustRightInd w:val="0"/>
              <w:rPr>
                <w:rFonts w:ascii="Cambria" w:eastAsia="Calibri" w:hAnsi="Cambria" w:cs="Times New Roman"/>
                <w:color w:val="000000"/>
                <w:sz w:val="28"/>
                <w:szCs w:val="28"/>
                <w:lang w:bidi="ar-IQ"/>
              </w:rPr>
            </w:pPr>
          </w:p>
        </w:tc>
      </w:tr>
      <w:tr w:rsidR="00697E0F" w:rsidTr="00697E0F">
        <w:trPr>
          <w:trHeight w:val="1584"/>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697E0F" w:rsidRDefault="00697E0F" w:rsidP="00697E0F">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د1- التدريس</w:t>
            </w:r>
          </w:p>
          <w:p w:rsidR="00697E0F" w:rsidRDefault="00697E0F" w:rsidP="00697E0F">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د2-</w:t>
            </w:r>
          </w:p>
          <w:p w:rsidR="00697E0F" w:rsidRDefault="00697E0F" w:rsidP="00697E0F">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د3-</w:t>
            </w:r>
          </w:p>
          <w:p w:rsidR="00697E0F" w:rsidRDefault="00697E0F" w:rsidP="00697E0F">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د4-   </w:t>
            </w:r>
          </w:p>
        </w:tc>
      </w:tr>
    </w:tbl>
    <w:p w:rsidR="00697E0F" w:rsidRDefault="00697E0F" w:rsidP="00697E0F">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080"/>
        <w:gridCol w:w="1980"/>
        <w:gridCol w:w="2340"/>
        <w:gridCol w:w="1440"/>
        <w:gridCol w:w="1710"/>
      </w:tblGrid>
      <w:tr w:rsidR="00697E0F" w:rsidTr="00697E0F">
        <w:trPr>
          <w:trHeight w:val="538"/>
        </w:trPr>
        <w:tc>
          <w:tcPr>
            <w:tcW w:w="9990" w:type="dxa"/>
            <w:gridSpan w:val="6"/>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بنية المقرر</w:t>
            </w:r>
          </w:p>
        </w:tc>
      </w:tr>
      <w:tr w:rsidR="00697E0F" w:rsidTr="00697E0F">
        <w:trPr>
          <w:trHeight w:val="907"/>
        </w:trPr>
        <w:tc>
          <w:tcPr>
            <w:tcW w:w="144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الأسبوع</w:t>
            </w:r>
          </w:p>
        </w:tc>
        <w:tc>
          <w:tcPr>
            <w:tcW w:w="108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98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34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71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697E0F" w:rsidTr="00697E0F">
        <w:trPr>
          <w:trHeight w:val="399"/>
        </w:trPr>
        <w:tc>
          <w:tcPr>
            <w:tcW w:w="1440" w:type="dxa"/>
            <w:tcBorders>
              <w:top w:val="single" w:sz="4" w:space="0" w:color="auto"/>
              <w:left w:val="single" w:sz="4" w:space="0" w:color="auto"/>
              <w:bottom w:val="single" w:sz="4" w:space="0" w:color="auto"/>
              <w:right w:val="single" w:sz="4" w:space="0" w:color="auto"/>
            </w:tcBorders>
            <w:vAlign w:val="center"/>
            <w:hideMark/>
          </w:tcPr>
          <w:p w:rsidR="00697E0F" w:rsidRPr="00DB131F" w:rsidRDefault="00697E0F" w:rsidP="00697E0F">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(5)1-5</w:t>
            </w:r>
          </w:p>
        </w:tc>
        <w:tc>
          <w:tcPr>
            <w:tcW w:w="1080" w:type="dxa"/>
            <w:tcBorders>
              <w:top w:val="single" w:sz="4" w:space="0" w:color="auto"/>
              <w:left w:val="single" w:sz="4" w:space="0" w:color="auto"/>
              <w:bottom w:val="single" w:sz="4" w:space="0" w:color="auto"/>
              <w:right w:val="single" w:sz="4" w:space="0" w:color="auto"/>
            </w:tcBorders>
            <w:vAlign w:val="center"/>
            <w:hideMark/>
          </w:tcPr>
          <w:p w:rsidR="00697E0F" w:rsidRPr="00DB131F" w:rsidRDefault="00697E0F" w:rsidP="00697E0F">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10</w:t>
            </w:r>
          </w:p>
        </w:tc>
        <w:tc>
          <w:tcPr>
            <w:tcW w:w="1980" w:type="dxa"/>
            <w:tcBorders>
              <w:top w:val="single" w:sz="4" w:space="0" w:color="auto"/>
              <w:left w:val="single" w:sz="4" w:space="0" w:color="auto"/>
              <w:bottom w:val="single" w:sz="4" w:space="0" w:color="auto"/>
              <w:right w:val="single" w:sz="4" w:space="0" w:color="auto"/>
            </w:tcBorders>
            <w:vAlign w:val="center"/>
            <w:hideMark/>
          </w:tcPr>
          <w:p w:rsidR="00697E0F" w:rsidRPr="00682C8D" w:rsidRDefault="00697E0F" w:rsidP="00697E0F">
            <w:pPr>
              <w:tabs>
                <w:tab w:val="left" w:pos="642"/>
              </w:tabs>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w:t>
            </w:r>
          </w:p>
        </w:tc>
        <w:tc>
          <w:tcPr>
            <w:tcW w:w="2340" w:type="dxa"/>
            <w:tcBorders>
              <w:top w:val="single" w:sz="4" w:space="0" w:color="auto"/>
              <w:left w:val="single" w:sz="4" w:space="0" w:color="auto"/>
              <w:bottom w:val="single" w:sz="4" w:space="0" w:color="auto"/>
              <w:right w:val="single" w:sz="4" w:space="0" w:color="auto"/>
            </w:tcBorders>
            <w:vAlign w:val="center"/>
            <w:hideMark/>
          </w:tcPr>
          <w:p w:rsidR="00697E0F" w:rsidRPr="00D07777" w:rsidRDefault="00697E0F" w:rsidP="00697E0F">
            <w:pPr>
              <w:tabs>
                <w:tab w:val="left" w:pos="642"/>
              </w:tabs>
              <w:autoSpaceDE w:val="0"/>
              <w:autoSpaceDN w:val="0"/>
              <w:adjustRightInd w:val="0"/>
              <w:rPr>
                <w:rFonts w:ascii="Arial" w:hAnsi="Arial" w:cs="Arial"/>
                <w:b/>
                <w:bCs/>
                <w:color w:val="000000"/>
                <w:sz w:val="24"/>
                <w:szCs w:val="24"/>
                <w:lang w:bidi="ar-IQ"/>
              </w:rPr>
            </w:pPr>
            <w:r w:rsidRPr="00D07777">
              <w:rPr>
                <w:rFonts w:ascii="Arial" w:hAnsi="Arial" w:cs="Arial" w:hint="cs"/>
                <w:b/>
                <w:bCs/>
                <w:color w:val="000000"/>
                <w:sz w:val="24"/>
                <w:szCs w:val="24"/>
                <w:rtl/>
                <w:lang w:bidi="ar-IQ"/>
              </w:rPr>
              <w:t>تطور واهداف علم النفس التربوي</w:t>
            </w:r>
          </w:p>
        </w:tc>
        <w:tc>
          <w:tcPr>
            <w:tcW w:w="1440" w:type="dxa"/>
            <w:tcBorders>
              <w:top w:val="single" w:sz="4" w:space="0" w:color="auto"/>
              <w:left w:val="single" w:sz="4" w:space="0" w:color="auto"/>
              <w:bottom w:val="single" w:sz="4" w:space="0" w:color="auto"/>
              <w:right w:val="single" w:sz="4" w:space="0" w:color="auto"/>
            </w:tcBorders>
            <w:vAlign w:val="center"/>
            <w:hideMark/>
          </w:tcPr>
          <w:p w:rsidR="00697E0F" w:rsidRPr="00D07777" w:rsidRDefault="00697E0F" w:rsidP="00697E0F">
            <w:pPr>
              <w:tabs>
                <w:tab w:val="left" w:pos="642"/>
              </w:tabs>
              <w:autoSpaceDE w:val="0"/>
              <w:autoSpaceDN w:val="0"/>
              <w:adjustRightInd w:val="0"/>
              <w:rPr>
                <w:rFonts w:ascii="Cambria" w:hAnsi="Cambria" w:cs="Times New Roman"/>
                <w:b/>
                <w:bCs/>
                <w:color w:val="000000"/>
                <w:sz w:val="28"/>
                <w:szCs w:val="28"/>
                <w:lang w:bidi="ar-IQ"/>
              </w:rPr>
            </w:pPr>
            <w:r w:rsidRPr="00D07777">
              <w:rPr>
                <w:rFonts w:ascii="Cambria" w:hAnsi="Cambria" w:cs="Times New Roman" w:hint="cs"/>
                <w:b/>
                <w:bCs/>
                <w:color w:val="000000"/>
                <w:sz w:val="28"/>
                <w:szCs w:val="28"/>
                <w:rtl/>
                <w:lang w:bidi="ar-IQ"/>
              </w:rPr>
              <w:t>ا</w:t>
            </w:r>
            <w:r w:rsidRPr="00D07777">
              <w:rPr>
                <w:rFonts w:ascii="Arial" w:hAnsi="Arial" w:cs="Arial"/>
                <w:b/>
                <w:bCs/>
                <w:color w:val="000000"/>
                <w:sz w:val="24"/>
                <w:szCs w:val="24"/>
                <w:rtl/>
                <w:lang w:bidi="ar-IQ"/>
              </w:rPr>
              <w:t>لمحاضرة</w:t>
            </w:r>
          </w:p>
        </w:tc>
        <w:tc>
          <w:tcPr>
            <w:tcW w:w="1710" w:type="dxa"/>
            <w:tcBorders>
              <w:top w:val="single" w:sz="4" w:space="0" w:color="auto"/>
              <w:left w:val="single" w:sz="4" w:space="0" w:color="auto"/>
              <w:bottom w:val="single" w:sz="4" w:space="0" w:color="auto"/>
              <w:right w:val="single" w:sz="4" w:space="0" w:color="auto"/>
            </w:tcBorders>
            <w:vAlign w:val="center"/>
            <w:hideMark/>
          </w:tcPr>
          <w:p w:rsidR="00697E0F" w:rsidRPr="00D07777" w:rsidRDefault="00697E0F" w:rsidP="00697E0F">
            <w:pPr>
              <w:tabs>
                <w:tab w:val="left" w:pos="642"/>
              </w:tabs>
              <w:autoSpaceDE w:val="0"/>
              <w:autoSpaceDN w:val="0"/>
              <w:adjustRightInd w:val="0"/>
              <w:rPr>
                <w:rFonts w:ascii="Arial" w:hAnsi="Arial" w:cs="Arial"/>
                <w:b/>
                <w:bCs/>
                <w:color w:val="000000"/>
                <w:lang w:bidi="ar-IQ"/>
              </w:rPr>
            </w:pPr>
            <w:r w:rsidRPr="00D07777">
              <w:rPr>
                <w:rFonts w:ascii="Arial" w:hAnsi="Arial" w:cs="Arial"/>
                <w:b/>
                <w:bCs/>
                <w:color w:val="000000"/>
                <w:rtl/>
                <w:lang w:bidi="ar-IQ"/>
              </w:rPr>
              <w:t>ا</w:t>
            </w:r>
            <w:r w:rsidRPr="00D07777">
              <w:rPr>
                <w:rFonts w:ascii="Arial" w:hAnsi="Arial" w:cs="Arial" w:hint="cs"/>
                <w:b/>
                <w:bCs/>
                <w:color w:val="000000"/>
                <w:rtl/>
                <w:lang w:bidi="ar-IQ"/>
              </w:rPr>
              <w:t>لا</w:t>
            </w:r>
            <w:r w:rsidRPr="00D07777">
              <w:rPr>
                <w:rFonts w:ascii="Arial" w:hAnsi="Arial" w:cs="Arial"/>
                <w:b/>
                <w:bCs/>
                <w:color w:val="000000"/>
                <w:rtl/>
                <w:lang w:bidi="ar-IQ"/>
              </w:rPr>
              <w:t xml:space="preserve">ختبار </w:t>
            </w:r>
            <w:r w:rsidRPr="00D07777">
              <w:rPr>
                <w:rFonts w:ascii="Arial" w:hAnsi="Arial" w:cs="Arial" w:hint="cs"/>
                <w:b/>
                <w:bCs/>
                <w:color w:val="000000"/>
                <w:rtl/>
                <w:lang w:bidi="ar-IQ"/>
              </w:rPr>
              <w:t>والتحصيل</w:t>
            </w:r>
          </w:p>
        </w:tc>
      </w:tr>
      <w:tr w:rsidR="00697E0F" w:rsidTr="00697E0F">
        <w:trPr>
          <w:trHeight w:val="339"/>
        </w:trPr>
        <w:tc>
          <w:tcPr>
            <w:tcW w:w="1440" w:type="dxa"/>
            <w:tcBorders>
              <w:top w:val="single" w:sz="4" w:space="0" w:color="auto"/>
              <w:left w:val="single" w:sz="4" w:space="0" w:color="auto"/>
              <w:bottom w:val="single" w:sz="4" w:space="0" w:color="auto"/>
              <w:right w:val="single" w:sz="4" w:space="0" w:color="auto"/>
            </w:tcBorders>
            <w:vAlign w:val="center"/>
            <w:hideMark/>
          </w:tcPr>
          <w:p w:rsidR="00697E0F" w:rsidRPr="00DB131F" w:rsidRDefault="00697E0F" w:rsidP="00697E0F">
            <w:pPr>
              <w:rPr>
                <w:rFonts w:ascii="Cambria" w:hAnsi="Cambria" w:cs="Times New Roman"/>
                <w:color w:val="000000"/>
                <w:sz w:val="28"/>
                <w:szCs w:val="28"/>
                <w:lang w:bidi="ar-IQ"/>
              </w:rPr>
            </w:pPr>
            <w:r>
              <w:rPr>
                <w:rFonts w:ascii="Cambria" w:hAnsi="Cambria" w:cs="Times New Roman" w:hint="cs"/>
                <w:color w:val="000000"/>
                <w:sz w:val="28"/>
                <w:szCs w:val="28"/>
                <w:rtl/>
                <w:lang w:bidi="ar-IQ"/>
              </w:rPr>
              <w:t>(4)6-9</w:t>
            </w:r>
          </w:p>
        </w:tc>
        <w:tc>
          <w:tcPr>
            <w:tcW w:w="1080" w:type="dxa"/>
            <w:tcBorders>
              <w:top w:val="single" w:sz="4" w:space="0" w:color="auto"/>
              <w:left w:val="single" w:sz="4" w:space="0" w:color="auto"/>
              <w:bottom w:val="single" w:sz="4" w:space="0" w:color="auto"/>
              <w:right w:val="single" w:sz="4" w:space="0" w:color="auto"/>
            </w:tcBorders>
            <w:vAlign w:val="center"/>
            <w:hideMark/>
          </w:tcPr>
          <w:p w:rsidR="00697E0F" w:rsidRPr="00DB131F" w:rsidRDefault="00697E0F" w:rsidP="00697E0F">
            <w:pPr>
              <w:rPr>
                <w:rFonts w:ascii="Cambria" w:hAnsi="Cambria" w:cs="Times New Roman"/>
                <w:color w:val="000000"/>
                <w:sz w:val="28"/>
                <w:szCs w:val="28"/>
                <w:lang w:bidi="ar-IQ"/>
              </w:rPr>
            </w:pPr>
            <w:r>
              <w:rPr>
                <w:rFonts w:ascii="Cambria" w:hAnsi="Cambria" w:cs="Times New Roman" w:hint="cs"/>
                <w:color w:val="000000"/>
                <w:sz w:val="28"/>
                <w:szCs w:val="28"/>
                <w:rtl/>
                <w:lang w:bidi="ar-IQ"/>
              </w:rPr>
              <w:t>8</w:t>
            </w:r>
          </w:p>
        </w:tc>
        <w:tc>
          <w:tcPr>
            <w:tcW w:w="1980" w:type="dxa"/>
            <w:tcBorders>
              <w:top w:val="single" w:sz="4" w:space="0" w:color="auto"/>
              <w:left w:val="single" w:sz="4" w:space="0" w:color="auto"/>
              <w:bottom w:val="single" w:sz="4" w:space="0" w:color="auto"/>
              <w:right w:val="single" w:sz="4" w:space="0" w:color="auto"/>
            </w:tcBorders>
            <w:hideMark/>
          </w:tcPr>
          <w:p w:rsidR="00697E0F" w:rsidRDefault="00697E0F" w:rsidP="00697E0F">
            <w:r w:rsidRPr="00567F4B">
              <w:rPr>
                <w:rFonts w:ascii="Arial" w:hAnsi="Arial" w:cs="Arial" w:hint="cs"/>
                <w:b/>
                <w:bCs/>
                <w:color w:val="000000"/>
                <w:sz w:val="24"/>
                <w:szCs w:val="24"/>
                <w:rtl/>
                <w:lang w:bidi="ar-IQ"/>
              </w:rPr>
              <w:t>يتعرف الطالب على:</w:t>
            </w:r>
          </w:p>
        </w:tc>
        <w:tc>
          <w:tcPr>
            <w:tcW w:w="2340" w:type="dxa"/>
            <w:tcBorders>
              <w:top w:val="single" w:sz="4" w:space="0" w:color="auto"/>
              <w:left w:val="single" w:sz="4" w:space="0" w:color="auto"/>
              <w:bottom w:val="single" w:sz="4" w:space="0" w:color="auto"/>
              <w:right w:val="single" w:sz="4" w:space="0" w:color="auto"/>
            </w:tcBorders>
            <w:vAlign w:val="center"/>
            <w:hideMark/>
          </w:tcPr>
          <w:p w:rsidR="00697E0F" w:rsidRPr="00D07777" w:rsidRDefault="00697E0F" w:rsidP="00697E0F">
            <w:pPr>
              <w:rPr>
                <w:rFonts w:ascii="Arial" w:hAnsi="Arial" w:cs="Arial"/>
                <w:b/>
                <w:bCs/>
                <w:color w:val="000000"/>
                <w:sz w:val="24"/>
                <w:szCs w:val="24"/>
                <w:lang w:bidi="ar-IQ"/>
              </w:rPr>
            </w:pPr>
            <w:r w:rsidRPr="00D07777">
              <w:rPr>
                <w:rFonts w:ascii="Arial" w:hAnsi="Arial" w:cs="Arial" w:hint="cs"/>
                <w:b/>
                <w:bCs/>
                <w:color w:val="000000"/>
                <w:sz w:val="24"/>
                <w:szCs w:val="24"/>
                <w:rtl/>
                <w:lang w:bidi="ar-IQ"/>
              </w:rPr>
              <w:t>الذاكرة والنسيان</w:t>
            </w:r>
          </w:p>
        </w:tc>
        <w:tc>
          <w:tcPr>
            <w:tcW w:w="1440" w:type="dxa"/>
            <w:tcBorders>
              <w:top w:val="single" w:sz="4" w:space="0" w:color="auto"/>
              <w:left w:val="single" w:sz="4" w:space="0" w:color="auto"/>
              <w:bottom w:val="single" w:sz="4" w:space="0" w:color="auto"/>
              <w:right w:val="single" w:sz="4" w:space="0" w:color="auto"/>
            </w:tcBorders>
            <w:vAlign w:val="center"/>
            <w:hideMark/>
          </w:tcPr>
          <w:p w:rsidR="00697E0F" w:rsidRPr="00D07777" w:rsidRDefault="00697E0F" w:rsidP="00697E0F">
            <w:pPr>
              <w:tabs>
                <w:tab w:val="left" w:pos="642"/>
              </w:tabs>
              <w:autoSpaceDE w:val="0"/>
              <w:autoSpaceDN w:val="0"/>
              <w:adjustRightInd w:val="0"/>
              <w:rPr>
                <w:rFonts w:ascii="Cambria" w:hAnsi="Cambria" w:cs="Times New Roman"/>
                <w:b/>
                <w:bCs/>
                <w:color w:val="000000"/>
                <w:sz w:val="28"/>
                <w:szCs w:val="28"/>
                <w:lang w:bidi="ar-IQ"/>
              </w:rPr>
            </w:pPr>
            <w:r w:rsidRPr="00D07777">
              <w:rPr>
                <w:rFonts w:ascii="Cambria" w:hAnsi="Cambria" w:cs="Times New Roman" w:hint="cs"/>
                <w:b/>
                <w:bCs/>
                <w:color w:val="000000"/>
                <w:sz w:val="28"/>
                <w:szCs w:val="28"/>
                <w:rtl/>
                <w:lang w:bidi="ar-IQ"/>
              </w:rPr>
              <w:t>ا</w:t>
            </w:r>
            <w:r w:rsidRPr="00D07777">
              <w:rPr>
                <w:rFonts w:ascii="Arial" w:hAnsi="Arial" w:cs="Arial"/>
                <w:b/>
                <w:bCs/>
                <w:color w:val="000000"/>
                <w:sz w:val="24"/>
                <w:szCs w:val="24"/>
                <w:rtl/>
                <w:lang w:bidi="ar-IQ"/>
              </w:rPr>
              <w:t>لمحاضرة</w:t>
            </w:r>
          </w:p>
        </w:tc>
        <w:tc>
          <w:tcPr>
            <w:tcW w:w="1710" w:type="dxa"/>
            <w:tcBorders>
              <w:top w:val="single" w:sz="4" w:space="0" w:color="auto"/>
              <w:left w:val="single" w:sz="4" w:space="0" w:color="auto"/>
              <w:bottom w:val="single" w:sz="4" w:space="0" w:color="auto"/>
              <w:right w:val="single" w:sz="4" w:space="0" w:color="auto"/>
            </w:tcBorders>
            <w:vAlign w:val="center"/>
            <w:hideMark/>
          </w:tcPr>
          <w:p w:rsidR="00697E0F" w:rsidRPr="00D07777" w:rsidRDefault="00697E0F" w:rsidP="00697E0F">
            <w:pPr>
              <w:tabs>
                <w:tab w:val="left" w:pos="642"/>
              </w:tabs>
              <w:autoSpaceDE w:val="0"/>
              <w:autoSpaceDN w:val="0"/>
              <w:adjustRightInd w:val="0"/>
              <w:rPr>
                <w:rFonts w:ascii="Arial" w:hAnsi="Arial" w:cs="Arial"/>
                <w:b/>
                <w:bCs/>
                <w:color w:val="000000"/>
                <w:lang w:bidi="ar-IQ"/>
              </w:rPr>
            </w:pPr>
            <w:r w:rsidRPr="00D07777">
              <w:rPr>
                <w:rFonts w:ascii="Arial" w:hAnsi="Arial" w:cs="Arial"/>
                <w:b/>
                <w:bCs/>
                <w:color w:val="000000"/>
                <w:rtl/>
                <w:lang w:bidi="ar-IQ"/>
              </w:rPr>
              <w:t>ا</w:t>
            </w:r>
            <w:r w:rsidRPr="00D07777">
              <w:rPr>
                <w:rFonts w:ascii="Arial" w:hAnsi="Arial" w:cs="Arial" w:hint="cs"/>
                <w:b/>
                <w:bCs/>
                <w:color w:val="000000"/>
                <w:rtl/>
                <w:lang w:bidi="ar-IQ"/>
              </w:rPr>
              <w:t>لا</w:t>
            </w:r>
            <w:r w:rsidRPr="00D07777">
              <w:rPr>
                <w:rFonts w:ascii="Arial" w:hAnsi="Arial" w:cs="Arial"/>
                <w:b/>
                <w:bCs/>
                <w:color w:val="000000"/>
                <w:rtl/>
                <w:lang w:bidi="ar-IQ"/>
              </w:rPr>
              <w:t xml:space="preserve">ختبار </w:t>
            </w:r>
            <w:r w:rsidRPr="00D07777">
              <w:rPr>
                <w:rFonts w:ascii="Arial" w:hAnsi="Arial" w:cs="Arial" w:hint="cs"/>
                <w:b/>
                <w:bCs/>
                <w:color w:val="000000"/>
                <w:rtl/>
                <w:lang w:bidi="ar-IQ"/>
              </w:rPr>
              <w:t>والتحصيل</w:t>
            </w:r>
          </w:p>
        </w:tc>
      </w:tr>
      <w:tr w:rsidR="00697E0F" w:rsidTr="00697E0F">
        <w:trPr>
          <w:trHeight w:val="320"/>
        </w:trPr>
        <w:tc>
          <w:tcPr>
            <w:tcW w:w="1440" w:type="dxa"/>
            <w:tcBorders>
              <w:top w:val="single" w:sz="4" w:space="0" w:color="auto"/>
              <w:left w:val="single" w:sz="4" w:space="0" w:color="auto"/>
              <w:bottom w:val="single" w:sz="4" w:space="0" w:color="auto"/>
              <w:right w:val="single" w:sz="4" w:space="0" w:color="auto"/>
            </w:tcBorders>
            <w:vAlign w:val="center"/>
            <w:hideMark/>
          </w:tcPr>
          <w:p w:rsidR="00697E0F" w:rsidRPr="00DB131F" w:rsidRDefault="00697E0F" w:rsidP="00697E0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(5)10-14</w:t>
            </w:r>
          </w:p>
        </w:tc>
        <w:tc>
          <w:tcPr>
            <w:tcW w:w="1080" w:type="dxa"/>
            <w:tcBorders>
              <w:top w:val="single" w:sz="4" w:space="0" w:color="auto"/>
              <w:left w:val="single" w:sz="4" w:space="0" w:color="auto"/>
              <w:bottom w:val="single" w:sz="4" w:space="0" w:color="auto"/>
              <w:right w:val="single" w:sz="4" w:space="0" w:color="auto"/>
            </w:tcBorders>
            <w:vAlign w:val="center"/>
            <w:hideMark/>
          </w:tcPr>
          <w:p w:rsidR="00697E0F" w:rsidRPr="00DB131F" w:rsidRDefault="00697E0F" w:rsidP="00697E0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10</w:t>
            </w:r>
          </w:p>
        </w:tc>
        <w:tc>
          <w:tcPr>
            <w:tcW w:w="1980" w:type="dxa"/>
            <w:tcBorders>
              <w:top w:val="single" w:sz="4" w:space="0" w:color="auto"/>
              <w:left w:val="single" w:sz="4" w:space="0" w:color="auto"/>
              <w:bottom w:val="single" w:sz="4" w:space="0" w:color="auto"/>
              <w:right w:val="single" w:sz="4" w:space="0" w:color="auto"/>
            </w:tcBorders>
            <w:hideMark/>
          </w:tcPr>
          <w:p w:rsidR="00697E0F" w:rsidRDefault="00697E0F" w:rsidP="00697E0F">
            <w:r w:rsidRPr="00567F4B">
              <w:rPr>
                <w:rFonts w:ascii="Arial" w:hAnsi="Arial" w:cs="Arial" w:hint="cs"/>
                <w:b/>
                <w:bCs/>
                <w:color w:val="000000"/>
                <w:sz w:val="24"/>
                <w:szCs w:val="24"/>
                <w:rtl/>
                <w:lang w:bidi="ar-IQ"/>
              </w:rPr>
              <w:t>يتعرف الطالب على:</w:t>
            </w:r>
          </w:p>
        </w:tc>
        <w:tc>
          <w:tcPr>
            <w:tcW w:w="2340" w:type="dxa"/>
            <w:tcBorders>
              <w:top w:val="single" w:sz="4" w:space="0" w:color="auto"/>
              <w:left w:val="single" w:sz="4" w:space="0" w:color="auto"/>
              <w:bottom w:val="single" w:sz="4" w:space="0" w:color="auto"/>
              <w:right w:val="single" w:sz="4" w:space="0" w:color="auto"/>
            </w:tcBorders>
            <w:vAlign w:val="center"/>
            <w:hideMark/>
          </w:tcPr>
          <w:p w:rsidR="00697E0F" w:rsidRPr="00D07777" w:rsidRDefault="00697E0F" w:rsidP="00697E0F">
            <w:pPr>
              <w:autoSpaceDE w:val="0"/>
              <w:autoSpaceDN w:val="0"/>
              <w:adjustRightInd w:val="0"/>
              <w:rPr>
                <w:rFonts w:ascii="Arial" w:hAnsi="Arial" w:cs="Arial"/>
                <w:b/>
                <w:bCs/>
                <w:color w:val="000000"/>
                <w:sz w:val="24"/>
                <w:szCs w:val="24"/>
                <w:lang w:bidi="ar-IQ"/>
              </w:rPr>
            </w:pPr>
            <w:r w:rsidRPr="00D07777">
              <w:rPr>
                <w:rFonts w:ascii="Arial" w:hAnsi="Arial" w:cs="Arial" w:hint="cs"/>
                <w:b/>
                <w:bCs/>
                <w:color w:val="000000"/>
                <w:sz w:val="24"/>
                <w:szCs w:val="24"/>
                <w:rtl/>
                <w:lang w:bidi="ar-IQ"/>
              </w:rPr>
              <w:t>انتقال الاثر والدافعية</w:t>
            </w:r>
          </w:p>
        </w:tc>
        <w:tc>
          <w:tcPr>
            <w:tcW w:w="1440" w:type="dxa"/>
            <w:tcBorders>
              <w:top w:val="single" w:sz="4" w:space="0" w:color="auto"/>
              <w:left w:val="single" w:sz="4" w:space="0" w:color="auto"/>
              <w:bottom w:val="single" w:sz="4" w:space="0" w:color="auto"/>
              <w:right w:val="single" w:sz="4" w:space="0" w:color="auto"/>
            </w:tcBorders>
            <w:vAlign w:val="center"/>
            <w:hideMark/>
          </w:tcPr>
          <w:p w:rsidR="00697E0F" w:rsidRPr="00D07777" w:rsidRDefault="00697E0F" w:rsidP="00697E0F">
            <w:pPr>
              <w:tabs>
                <w:tab w:val="left" w:pos="642"/>
              </w:tabs>
              <w:autoSpaceDE w:val="0"/>
              <w:autoSpaceDN w:val="0"/>
              <w:adjustRightInd w:val="0"/>
              <w:rPr>
                <w:rFonts w:ascii="Cambria" w:hAnsi="Cambria" w:cs="Times New Roman"/>
                <w:b/>
                <w:bCs/>
                <w:color w:val="000000"/>
                <w:sz w:val="28"/>
                <w:szCs w:val="28"/>
                <w:lang w:bidi="ar-IQ"/>
              </w:rPr>
            </w:pPr>
            <w:r w:rsidRPr="00D07777">
              <w:rPr>
                <w:rFonts w:ascii="Cambria" w:hAnsi="Cambria" w:cs="Times New Roman" w:hint="cs"/>
                <w:b/>
                <w:bCs/>
                <w:color w:val="000000"/>
                <w:sz w:val="28"/>
                <w:szCs w:val="28"/>
                <w:rtl/>
                <w:lang w:bidi="ar-IQ"/>
              </w:rPr>
              <w:t>ا</w:t>
            </w:r>
            <w:r w:rsidRPr="00D07777">
              <w:rPr>
                <w:rFonts w:ascii="Arial" w:hAnsi="Arial" w:cs="Arial"/>
                <w:b/>
                <w:bCs/>
                <w:color w:val="000000"/>
                <w:sz w:val="24"/>
                <w:szCs w:val="24"/>
                <w:rtl/>
                <w:lang w:bidi="ar-IQ"/>
              </w:rPr>
              <w:t>لمحاضرة</w:t>
            </w:r>
          </w:p>
        </w:tc>
        <w:tc>
          <w:tcPr>
            <w:tcW w:w="1710" w:type="dxa"/>
            <w:tcBorders>
              <w:top w:val="single" w:sz="4" w:space="0" w:color="auto"/>
              <w:left w:val="single" w:sz="4" w:space="0" w:color="auto"/>
              <w:bottom w:val="single" w:sz="4" w:space="0" w:color="auto"/>
              <w:right w:val="single" w:sz="4" w:space="0" w:color="auto"/>
            </w:tcBorders>
            <w:vAlign w:val="center"/>
            <w:hideMark/>
          </w:tcPr>
          <w:p w:rsidR="00697E0F" w:rsidRPr="00D07777" w:rsidRDefault="00697E0F" w:rsidP="00697E0F">
            <w:pPr>
              <w:tabs>
                <w:tab w:val="left" w:pos="642"/>
              </w:tabs>
              <w:autoSpaceDE w:val="0"/>
              <w:autoSpaceDN w:val="0"/>
              <w:adjustRightInd w:val="0"/>
              <w:rPr>
                <w:rFonts w:ascii="Arial" w:hAnsi="Arial" w:cs="Arial"/>
                <w:b/>
                <w:bCs/>
                <w:color w:val="000000"/>
                <w:lang w:bidi="ar-IQ"/>
              </w:rPr>
            </w:pPr>
            <w:r w:rsidRPr="00D07777">
              <w:rPr>
                <w:rFonts w:ascii="Arial" w:hAnsi="Arial" w:cs="Arial"/>
                <w:b/>
                <w:bCs/>
                <w:color w:val="000000"/>
                <w:rtl/>
                <w:lang w:bidi="ar-IQ"/>
              </w:rPr>
              <w:t>ا</w:t>
            </w:r>
            <w:r w:rsidRPr="00D07777">
              <w:rPr>
                <w:rFonts w:ascii="Arial" w:hAnsi="Arial" w:cs="Arial" w:hint="cs"/>
                <w:b/>
                <w:bCs/>
                <w:color w:val="000000"/>
                <w:rtl/>
                <w:lang w:bidi="ar-IQ"/>
              </w:rPr>
              <w:t>لا</w:t>
            </w:r>
            <w:r w:rsidRPr="00D07777">
              <w:rPr>
                <w:rFonts w:ascii="Arial" w:hAnsi="Arial" w:cs="Arial"/>
                <w:b/>
                <w:bCs/>
                <w:color w:val="000000"/>
                <w:rtl/>
                <w:lang w:bidi="ar-IQ"/>
              </w:rPr>
              <w:t xml:space="preserve">ختبار </w:t>
            </w:r>
            <w:r w:rsidRPr="00D07777">
              <w:rPr>
                <w:rFonts w:ascii="Arial" w:hAnsi="Arial" w:cs="Arial" w:hint="cs"/>
                <w:b/>
                <w:bCs/>
                <w:color w:val="000000"/>
                <w:rtl/>
                <w:lang w:bidi="ar-IQ"/>
              </w:rPr>
              <w:t>والتحصيل</w:t>
            </w:r>
          </w:p>
        </w:tc>
      </w:tr>
      <w:tr w:rsidR="00697E0F" w:rsidTr="00697E0F">
        <w:trPr>
          <w:trHeight w:val="331"/>
        </w:trPr>
        <w:tc>
          <w:tcPr>
            <w:tcW w:w="1440" w:type="dxa"/>
            <w:tcBorders>
              <w:top w:val="single" w:sz="4" w:space="0" w:color="auto"/>
              <w:left w:val="single" w:sz="4" w:space="0" w:color="auto"/>
              <w:bottom w:val="single" w:sz="4" w:space="0" w:color="auto"/>
              <w:right w:val="single" w:sz="4" w:space="0" w:color="auto"/>
            </w:tcBorders>
            <w:vAlign w:val="center"/>
            <w:hideMark/>
          </w:tcPr>
          <w:p w:rsidR="00697E0F" w:rsidRPr="00DB131F" w:rsidRDefault="00697E0F" w:rsidP="00697E0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(4)15-18</w:t>
            </w:r>
          </w:p>
        </w:tc>
        <w:tc>
          <w:tcPr>
            <w:tcW w:w="1080" w:type="dxa"/>
            <w:tcBorders>
              <w:top w:val="single" w:sz="4" w:space="0" w:color="auto"/>
              <w:left w:val="single" w:sz="4" w:space="0" w:color="auto"/>
              <w:bottom w:val="single" w:sz="4" w:space="0" w:color="auto"/>
              <w:right w:val="single" w:sz="4" w:space="0" w:color="auto"/>
            </w:tcBorders>
            <w:vAlign w:val="center"/>
            <w:hideMark/>
          </w:tcPr>
          <w:p w:rsidR="00697E0F" w:rsidRPr="00DB131F" w:rsidRDefault="00697E0F" w:rsidP="00697E0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8</w:t>
            </w:r>
          </w:p>
        </w:tc>
        <w:tc>
          <w:tcPr>
            <w:tcW w:w="1980" w:type="dxa"/>
            <w:tcBorders>
              <w:top w:val="single" w:sz="4" w:space="0" w:color="auto"/>
              <w:left w:val="single" w:sz="4" w:space="0" w:color="auto"/>
              <w:bottom w:val="single" w:sz="4" w:space="0" w:color="auto"/>
              <w:right w:val="single" w:sz="4" w:space="0" w:color="auto"/>
            </w:tcBorders>
            <w:hideMark/>
          </w:tcPr>
          <w:p w:rsidR="00697E0F" w:rsidRDefault="00697E0F" w:rsidP="00697E0F">
            <w:r w:rsidRPr="00567F4B">
              <w:rPr>
                <w:rFonts w:ascii="Arial" w:hAnsi="Arial" w:cs="Arial" w:hint="cs"/>
                <w:b/>
                <w:bCs/>
                <w:color w:val="000000"/>
                <w:sz w:val="24"/>
                <w:szCs w:val="24"/>
                <w:rtl/>
                <w:lang w:bidi="ar-IQ"/>
              </w:rPr>
              <w:t>يتعرف الطالب على:</w:t>
            </w:r>
          </w:p>
        </w:tc>
        <w:tc>
          <w:tcPr>
            <w:tcW w:w="2340" w:type="dxa"/>
            <w:tcBorders>
              <w:top w:val="single" w:sz="4" w:space="0" w:color="auto"/>
              <w:left w:val="single" w:sz="4" w:space="0" w:color="auto"/>
              <w:bottom w:val="single" w:sz="4" w:space="0" w:color="auto"/>
              <w:right w:val="single" w:sz="4" w:space="0" w:color="auto"/>
            </w:tcBorders>
            <w:vAlign w:val="center"/>
            <w:hideMark/>
          </w:tcPr>
          <w:p w:rsidR="00697E0F" w:rsidRPr="00D07777" w:rsidRDefault="00697E0F" w:rsidP="00697E0F">
            <w:pPr>
              <w:autoSpaceDE w:val="0"/>
              <w:autoSpaceDN w:val="0"/>
              <w:adjustRightInd w:val="0"/>
              <w:rPr>
                <w:rFonts w:ascii="Arial" w:hAnsi="Arial" w:cs="Arial"/>
                <w:b/>
                <w:bCs/>
                <w:color w:val="000000"/>
                <w:sz w:val="24"/>
                <w:szCs w:val="24"/>
                <w:lang w:bidi="ar-IQ"/>
              </w:rPr>
            </w:pPr>
            <w:r w:rsidRPr="00D07777">
              <w:rPr>
                <w:rFonts w:ascii="Arial" w:hAnsi="Arial" w:cs="Arial" w:hint="cs"/>
                <w:b/>
                <w:bCs/>
                <w:color w:val="000000"/>
                <w:sz w:val="24"/>
                <w:szCs w:val="24"/>
                <w:rtl/>
                <w:lang w:bidi="ar-IQ"/>
              </w:rPr>
              <w:t>تعلم المفاهيم والتغذية المرتدة</w:t>
            </w:r>
          </w:p>
        </w:tc>
        <w:tc>
          <w:tcPr>
            <w:tcW w:w="1440" w:type="dxa"/>
            <w:tcBorders>
              <w:top w:val="single" w:sz="4" w:space="0" w:color="auto"/>
              <w:left w:val="single" w:sz="4" w:space="0" w:color="auto"/>
              <w:bottom w:val="single" w:sz="4" w:space="0" w:color="auto"/>
              <w:right w:val="single" w:sz="4" w:space="0" w:color="auto"/>
            </w:tcBorders>
            <w:vAlign w:val="center"/>
            <w:hideMark/>
          </w:tcPr>
          <w:p w:rsidR="00697E0F" w:rsidRPr="00D07777" w:rsidRDefault="00697E0F" w:rsidP="00697E0F">
            <w:pPr>
              <w:tabs>
                <w:tab w:val="left" w:pos="642"/>
              </w:tabs>
              <w:autoSpaceDE w:val="0"/>
              <w:autoSpaceDN w:val="0"/>
              <w:adjustRightInd w:val="0"/>
              <w:rPr>
                <w:rFonts w:ascii="Cambria" w:hAnsi="Cambria" w:cs="Times New Roman"/>
                <w:b/>
                <w:bCs/>
                <w:color w:val="000000"/>
                <w:sz w:val="28"/>
                <w:szCs w:val="28"/>
                <w:lang w:bidi="ar-IQ"/>
              </w:rPr>
            </w:pPr>
            <w:r w:rsidRPr="00D07777">
              <w:rPr>
                <w:rFonts w:ascii="Cambria" w:hAnsi="Cambria" w:cs="Times New Roman" w:hint="cs"/>
                <w:b/>
                <w:bCs/>
                <w:color w:val="000000"/>
                <w:sz w:val="28"/>
                <w:szCs w:val="28"/>
                <w:rtl/>
                <w:lang w:bidi="ar-IQ"/>
              </w:rPr>
              <w:t>ا</w:t>
            </w:r>
            <w:r w:rsidRPr="00D07777">
              <w:rPr>
                <w:rFonts w:ascii="Arial" w:hAnsi="Arial" w:cs="Arial"/>
                <w:b/>
                <w:bCs/>
                <w:color w:val="000000"/>
                <w:sz w:val="24"/>
                <w:szCs w:val="24"/>
                <w:rtl/>
                <w:lang w:bidi="ar-IQ"/>
              </w:rPr>
              <w:t>لمحاضرة</w:t>
            </w:r>
          </w:p>
        </w:tc>
        <w:tc>
          <w:tcPr>
            <w:tcW w:w="1710" w:type="dxa"/>
            <w:tcBorders>
              <w:top w:val="single" w:sz="4" w:space="0" w:color="auto"/>
              <w:left w:val="single" w:sz="4" w:space="0" w:color="auto"/>
              <w:bottom w:val="single" w:sz="4" w:space="0" w:color="auto"/>
              <w:right w:val="single" w:sz="4" w:space="0" w:color="auto"/>
            </w:tcBorders>
            <w:vAlign w:val="center"/>
            <w:hideMark/>
          </w:tcPr>
          <w:p w:rsidR="00697E0F" w:rsidRPr="00D07777" w:rsidRDefault="00697E0F" w:rsidP="00697E0F">
            <w:pPr>
              <w:tabs>
                <w:tab w:val="left" w:pos="642"/>
              </w:tabs>
              <w:autoSpaceDE w:val="0"/>
              <w:autoSpaceDN w:val="0"/>
              <w:adjustRightInd w:val="0"/>
              <w:rPr>
                <w:rFonts w:ascii="Arial" w:hAnsi="Arial" w:cs="Arial"/>
                <w:b/>
                <w:bCs/>
                <w:color w:val="000000"/>
                <w:lang w:bidi="ar-IQ"/>
              </w:rPr>
            </w:pPr>
            <w:r w:rsidRPr="00D07777">
              <w:rPr>
                <w:rFonts w:ascii="Arial" w:hAnsi="Arial" w:cs="Arial"/>
                <w:b/>
                <w:bCs/>
                <w:color w:val="000000"/>
                <w:rtl/>
                <w:lang w:bidi="ar-IQ"/>
              </w:rPr>
              <w:t>ا</w:t>
            </w:r>
            <w:r w:rsidRPr="00D07777">
              <w:rPr>
                <w:rFonts w:ascii="Arial" w:hAnsi="Arial" w:cs="Arial" w:hint="cs"/>
                <w:b/>
                <w:bCs/>
                <w:color w:val="000000"/>
                <w:rtl/>
                <w:lang w:bidi="ar-IQ"/>
              </w:rPr>
              <w:t>لا</w:t>
            </w:r>
            <w:r w:rsidRPr="00D07777">
              <w:rPr>
                <w:rFonts w:ascii="Arial" w:hAnsi="Arial" w:cs="Arial"/>
                <w:b/>
                <w:bCs/>
                <w:color w:val="000000"/>
                <w:rtl/>
                <w:lang w:bidi="ar-IQ"/>
              </w:rPr>
              <w:t xml:space="preserve">ختبار </w:t>
            </w:r>
            <w:r w:rsidRPr="00D07777">
              <w:rPr>
                <w:rFonts w:ascii="Arial" w:hAnsi="Arial" w:cs="Arial" w:hint="cs"/>
                <w:b/>
                <w:bCs/>
                <w:color w:val="000000"/>
                <w:rtl/>
                <w:lang w:bidi="ar-IQ"/>
              </w:rPr>
              <w:t>والتحصيل</w:t>
            </w:r>
          </w:p>
        </w:tc>
      </w:tr>
      <w:tr w:rsidR="00697E0F" w:rsidTr="00697E0F">
        <w:trPr>
          <w:trHeight w:val="340"/>
        </w:trPr>
        <w:tc>
          <w:tcPr>
            <w:tcW w:w="1440" w:type="dxa"/>
            <w:tcBorders>
              <w:top w:val="single" w:sz="4" w:space="0" w:color="auto"/>
              <w:left w:val="single" w:sz="4" w:space="0" w:color="auto"/>
              <w:bottom w:val="single" w:sz="4" w:space="0" w:color="auto"/>
              <w:right w:val="single" w:sz="4" w:space="0" w:color="auto"/>
            </w:tcBorders>
            <w:vAlign w:val="center"/>
            <w:hideMark/>
          </w:tcPr>
          <w:p w:rsidR="00697E0F" w:rsidRPr="00DB131F" w:rsidRDefault="00697E0F" w:rsidP="00697E0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(2)19-20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97E0F" w:rsidRPr="00DB131F" w:rsidRDefault="00697E0F" w:rsidP="00697E0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4</w:t>
            </w:r>
          </w:p>
        </w:tc>
        <w:tc>
          <w:tcPr>
            <w:tcW w:w="1980" w:type="dxa"/>
            <w:tcBorders>
              <w:top w:val="single" w:sz="4" w:space="0" w:color="auto"/>
              <w:left w:val="single" w:sz="4" w:space="0" w:color="auto"/>
              <w:bottom w:val="single" w:sz="4" w:space="0" w:color="auto"/>
              <w:right w:val="single" w:sz="4" w:space="0" w:color="auto"/>
            </w:tcBorders>
            <w:hideMark/>
          </w:tcPr>
          <w:p w:rsidR="00697E0F" w:rsidRDefault="00697E0F" w:rsidP="00697E0F">
            <w:r w:rsidRPr="00567F4B">
              <w:rPr>
                <w:rFonts w:ascii="Arial" w:hAnsi="Arial" w:cs="Arial" w:hint="cs"/>
                <w:b/>
                <w:bCs/>
                <w:color w:val="000000"/>
                <w:sz w:val="24"/>
                <w:szCs w:val="24"/>
                <w:rtl/>
                <w:lang w:bidi="ar-IQ"/>
              </w:rPr>
              <w:t>يتعرف الطالب على:</w:t>
            </w:r>
          </w:p>
        </w:tc>
        <w:tc>
          <w:tcPr>
            <w:tcW w:w="2340" w:type="dxa"/>
            <w:tcBorders>
              <w:top w:val="single" w:sz="4" w:space="0" w:color="auto"/>
              <w:left w:val="single" w:sz="4" w:space="0" w:color="auto"/>
              <w:bottom w:val="single" w:sz="4" w:space="0" w:color="auto"/>
              <w:right w:val="single" w:sz="4" w:space="0" w:color="auto"/>
            </w:tcBorders>
            <w:vAlign w:val="center"/>
            <w:hideMark/>
          </w:tcPr>
          <w:p w:rsidR="00697E0F" w:rsidRPr="00D07777" w:rsidRDefault="00697E0F" w:rsidP="00697E0F">
            <w:pPr>
              <w:autoSpaceDE w:val="0"/>
              <w:autoSpaceDN w:val="0"/>
              <w:adjustRightInd w:val="0"/>
              <w:rPr>
                <w:rFonts w:ascii="Arial" w:hAnsi="Arial" w:cs="Arial"/>
                <w:b/>
                <w:bCs/>
                <w:color w:val="000000"/>
                <w:sz w:val="24"/>
                <w:szCs w:val="24"/>
                <w:lang w:bidi="ar-IQ"/>
              </w:rPr>
            </w:pPr>
            <w:r w:rsidRPr="00D07777">
              <w:rPr>
                <w:rFonts w:ascii="Arial" w:hAnsi="Arial" w:cs="Arial" w:hint="cs"/>
                <w:b/>
                <w:bCs/>
                <w:color w:val="000000"/>
                <w:sz w:val="24"/>
                <w:szCs w:val="24"/>
                <w:rtl/>
                <w:lang w:bidi="ar-IQ"/>
              </w:rPr>
              <w:t>نظريات التعلم</w:t>
            </w:r>
          </w:p>
        </w:tc>
        <w:tc>
          <w:tcPr>
            <w:tcW w:w="1440" w:type="dxa"/>
            <w:tcBorders>
              <w:top w:val="single" w:sz="4" w:space="0" w:color="auto"/>
              <w:left w:val="single" w:sz="4" w:space="0" w:color="auto"/>
              <w:bottom w:val="single" w:sz="4" w:space="0" w:color="auto"/>
              <w:right w:val="single" w:sz="4" w:space="0" w:color="auto"/>
            </w:tcBorders>
            <w:vAlign w:val="center"/>
            <w:hideMark/>
          </w:tcPr>
          <w:p w:rsidR="00697E0F" w:rsidRPr="00D07777" w:rsidRDefault="00697E0F" w:rsidP="00697E0F">
            <w:pPr>
              <w:tabs>
                <w:tab w:val="left" w:pos="642"/>
              </w:tabs>
              <w:autoSpaceDE w:val="0"/>
              <w:autoSpaceDN w:val="0"/>
              <w:adjustRightInd w:val="0"/>
              <w:rPr>
                <w:rFonts w:ascii="Cambria" w:hAnsi="Cambria" w:cs="Times New Roman"/>
                <w:b/>
                <w:bCs/>
                <w:color w:val="000000"/>
                <w:sz w:val="28"/>
                <w:szCs w:val="28"/>
                <w:lang w:bidi="ar-IQ"/>
              </w:rPr>
            </w:pPr>
            <w:r w:rsidRPr="00D07777">
              <w:rPr>
                <w:rFonts w:ascii="Cambria" w:hAnsi="Cambria" w:cs="Times New Roman" w:hint="cs"/>
                <w:b/>
                <w:bCs/>
                <w:color w:val="000000"/>
                <w:sz w:val="28"/>
                <w:szCs w:val="28"/>
                <w:rtl/>
                <w:lang w:bidi="ar-IQ"/>
              </w:rPr>
              <w:t>ا</w:t>
            </w:r>
            <w:r w:rsidRPr="00D07777">
              <w:rPr>
                <w:rFonts w:ascii="Arial" w:hAnsi="Arial" w:cs="Arial"/>
                <w:b/>
                <w:bCs/>
                <w:color w:val="000000"/>
                <w:sz w:val="24"/>
                <w:szCs w:val="24"/>
                <w:rtl/>
                <w:lang w:bidi="ar-IQ"/>
              </w:rPr>
              <w:t>لمحاضرة</w:t>
            </w:r>
          </w:p>
        </w:tc>
        <w:tc>
          <w:tcPr>
            <w:tcW w:w="1710" w:type="dxa"/>
            <w:tcBorders>
              <w:top w:val="single" w:sz="4" w:space="0" w:color="auto"/>
              <w:left w:val="single" w:sz="4" w:space="0" w:color="auto"/>
              <w:bottom w:val="single" w:sz="4" w:space="0" w:color="auto"/>
              <w:right w:val="single" w:sz="4" w:space="0" w:color="auto"/>
            </w:tcBorders>
            <w:vAlign w:val="center"/>
            <w:hideMark/>
          </w:tcPr>
          <w:p w:rsidR="00697E0F" w:rsidRPr="00D07777" w:rsidRDefault="00697E0F" w:rsidP="00697E0F">
            <w:pPr>
              <w:tabs>
                <w:tab w:val="left" w:pos="642"/>
              </w:tabs>
              <w:autoSpaceDE w:val="0"/>
              <w:autoSpaceDN w:val="0"/>
              <w:adjustRightInd w:val="0"/>
              <w:rPr>
                <w:rFonts w:ascii="Arial" w:hAnsi="Arial" w:cs="Arial"/>
                <w:b/>
                <w:bCs/>
                <w:color w:val="000000"/>
                <w:lang w:bidi="ar-IQ"/>
              </w:rPr>
            </w:pPr>
            <w:r w:rsidRPr="00D07777">
              <w:rPr>
                <w:rFonts w:ascii="Arial" w:hAnsi="Arial" w:cs="Arial"/>
                <w:b/>
                <w:bCs/>
                <w:color w:val="000000"/>
                <w:rtl/>
                <w:lang w:bidi="ar-IQ"/>
              </w:rPr>
              <w:t>ا</w:t>
            </w:r>
            <w:r w:rsidRPr="00D07777">
              <w:rPr>
                <w:rFonts w:ascii="Arial" w:hAnsi="Arial" w:cs="Arial" w:hint="cs"/>
                <w:b/>
                <w:bCs/>
                <w:color w:val="000000"/>
                <w:rtl/>
                <w:lang w:bidi="ar-IQ"/>
              </w:rPr>
              <w:t>لا</w:t>
            </w:r>
            <w:r w:rsidRPr="00D07777">
              <w:rPr>
                <w:rFonts w:ascii="Arial" w:hAnsi="Arial" w:cs="Arial"/>
                <w:b/>
                <w:bCs/>
                <w:color w:val="000000"/>
                <w:rtl/>
                <w:lang w:bidi="ar-IQ"/>
              </w:rPr>
              <w:t xml:space="preserve">ختبار </w:t>
            </w:r>
            <w:r w:rsidRPr="00D07777">
              <w:rPr>
                <w:rFonts w:ascii="Arial" w:hAnsi="Arial" w:cs="Arial" w:hint="cs"/>
                <w:b/>
                <w:bCs/>
                <w:color w:val="000000"/>
                <w:rtl/>
                <w:lang w:bidi="ar-IQ"/>
              </w:rPr>
              <w:t>والتحصيل</w:t>
            </w:r>
          </w:p>
        </w:tc>
      </w:tr>
      <w:tr w:rsidR="00697E0F" w:rsidTr="00697E0F">
        <w:trPr>
          <w:trHeight w:val="323"/>
        </w:trPr>
        <w:tc>
          <w:tcPr>
            <w:tcW w:w="1440" w:type="dxa"/>
            <w:tcBorders>
              <w:top w:val="single" w:sz="4" w:space="0" w:color="auto"/>
              <w:left w:val="single" w:sz="4" w:space="0" w:color="auto"/>
              <w:bottom w:val="single" w:sz="4" w:space="0" w:color="auto"/>
              <w:right w:val="single" w:sz="4" w:space="0" w:color="auto"/>
            </w:tcBorders>
            <w:vAlign w:val="center"/>
            <w:hideMark/>
          </w:tcPr>
          <w:p w:rsidR="00697E0F" w:rsidRPr="00DB131F" w:rsidRDefault="00697E0F" w:rsidP="00697E0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(2)21-22</w:t>
            </w:r>
          </w:p>
        </w:tc>
        <w:tc>
          <w:tcPr>
            <w:tcW w:w="1080" w:type="dxa"/>
            <w:tcBorders>
              <w:top w:val="single" w:sz="4" w:space="0" w:color="auto"/>
              <w:left w:val="single" w:sz="4" w:space="0" w:color="auto"/>
              <w:bottom w:val="single" w:sz="4" w:space="0" w:color="auto"/>
              <w:right w:val="single" w:sz="4" w:space="0" w:color="auto"/>
            </w:tcBorders>
            <w:vAlign w:val="center"/>
            <w:hideMark/>
          </w:tcPr>
          <w:p w:rsidR="00697E0F" w:rsidRPr="00DB131F" w:rsidRDefault="00697E0F" w:rsidP="00697E0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4</w:t>
            </w:r>
          </w:p>
        </w:tc>
        <w:tc>
          <w:tcPr>
            <w:tcW w:w="1980" w:type="dxa"/>
            <w:tcBorders>
              <w:top w:val="single" w:sz="4" w:space="0" w:color="auto"/>
              <w:left w:val="single" w:sz="4" w:space="0" w:color="auto"/>
              <w:bottom w:val="single" w:sz="4" w:space="0" w:color="auto"/>
              <w:right w:val="single" w:sz="4" w:space="0" w:color="auto"/>
            </w:tcBorders>
            <w:hideMark/>
          </w:tcPr>
          <w:p w:rsidR="00697E0F" w:rsidRDefault="00697E0F" w:rsidP="00697E0F">
            <w:r w:rsidRPr="00567F4B">
              <w:rPr>
                <w:rFonts w:ascii="Arial" w:hAnsi="Arial" w:cs="Arial" w:hint="cs"/>
                <w:b/>
                <w:bCs/>
                <w:color w:val="000000"/>
                <w:sz w:val="24"/>
                <w:szCs w:val="24"/>
                <w:rtl/>
                <w:lang w:bidi="ar-IQ"/>
              </w:rPr>
              <w:t>يتعرف الطالب على:</w:t>
            </w:r>
          </w:p>
        </w:tc>
        <w:tc>
          <w:tcPr>
            <w:tcW w:w="2340" w:type="dxa"/>
            <w:tcBorders>
              <w:top w:val="single" w:sz="4" w:space="0" w:color="auto"/>
              <w:left w:val="single" w:sz="4" w:space="0" w:color="auto"/>
              <w:bottom w:val="single" w:sz="4" w:space="0" w:color="auto"/>
              <w:right w:val="single" w:sz="4" w:space="0" w:color="auto"/>
            </w:tcBorders>
            <w:vAlign w:val="center"/>
            <w:hideMark/>
          </w:tcPr>
          <w:p w:rsidR="00697E0F" w:rsidRPr="00D07777" w:rsidRDefault="00697E0F" w:rsidP="00697E0F">
            <w:pPr>
              <w:autoSpaceDE w:val="0"/>
              <w:autoSpaceDN w:val="0"/>
              <w:adjustRightInd w:val="0"/>
              <w:rPr>
                <w:rFonts w:ascii="Arial" w:hAnsi="Arial" w:cs="Arial"/>
                <w:b/>
                <w:bCs/>
                <w:color w:val="000000"/>
                <w:sz w:val="24"/>
                <w:szCs w:val="24"/>
                <w:lang w:bidi="ar-IQ"/>
              </w:rPr>
            </w:pPr>
            <w:r w:rsidRPr="00D07777">
              <w:rPr>
                <w:rFonts w:ascii="Arial" w:hAnsi="Arial" w:cs="Arial" w:hint="cs"/>
                <w:b/>
                <w:bCs/>
                <w:color w:val="000000"/>
                <w:sz w:val="24"/>
                <w:szCs w:val="24"/>
                <w:rtl/>
                <w:lang w:bidi="ar-IQ"/>
              </w:rPr>
              <w:t>العوامل المؤثرة في التعلم</w:t>
            </w:r>
          </w:p>
        </w:tc>
        <w:tc>
          <w:tcPr>
            <w:tcW w:w="1440" w:type="dxa"/>
            <w:tcBorders>
              <w:top w:val="single" w:sz="4" w:space="0" w:color="auto"/>
              <w:left w:val="single" w:sz="4" w:space="0" w:color="auto"/>
              <w:bottom w:val="single" w:sz="4" w:space="0" w:color="auto"/>
              <w:right w:val="single" w:sz="4" w:space="0" w:color="auto"/>
            </w:tcBorders>
            <w:vAlign w:val="center"/>
            <w:hideMark/>
          </w:tcPr>
          <w:p w:rsidR="00697E0F" w:rsidRPr="00D07777" w:rsidRDefault="00697E0F" w:rsidP="00697E0F">
            <w:pPr>
              <w:tabs>
                <w:tab w:val="left" w:pos="642"/>
              </w:tabs>
              <w:autoSpaceDE w:val="0"/>
              <w:autoSpaceDN w:val="0"/>
              <w:adjustRightInd w:val="0"/>
              <w:rPr>
                <w:rFonts w:ascii="Cambria" w:hAnsi="Cambria" w:cs="Times New Roman"/>
                <w:b/>
                <w:bCs/>
                <w:color w:val="000000"/>
                <w:sz w:val="28"/>
                <w:szCs w:val="28"/>
                <w:lang w:bidi="ar-IQ"/>
              </w:rPr>
            </w:pPr>
            <w:r w:rsidRPr="00D07777">
              <w:rPr>
                <w:rFonts w:ascii="Cambria" w:hAnsi="Cambria" w:cs="Times New Roman" w:hint="cs"/>
                <w:b/>
                <w:bCs/>
                <w:color w:val="000000"/>
                <w:sz w:val="28"/>
                <w:szCs w:val="28"/>
                <w:rtl/>
                <w:lang w:bidi="ar-IQ"/>
              </w:rPr>
              <w:t>ا</w:t>
            </w:r>
            <w:r w:rsidRPr="00D07777">
              <w:rPr>
                <w:rFonts w:ascii="Arial" w:hAnsi="Arial" w:cs="Arial"/>
                <w:b/>
                <w:bCs/>
                <w:color w:val="000000"/>
                <w:sz w:val="24"/>
                <w:szCs w:val="24"/>
                <w:rtl/>
                <w:lang w:bidi="ar-IQ"/>
              </w:rPr>
              <w:t>لمحاضرة</w:t>
            </w:r>
          </w:p>
        </w:tc>
        <w:tc>
          <w:tcPr>
            <w:tcW w:w="1710" w:type="dxa"/>
            <w:tcBorders>
              <w:top w:val="single" w:sz="4" w:space="0" w:color="auto"/>
              <w:left w:val="single" w:sz="4" w:space="0" w:color="auto"/>
              <w:bottom w:val="single" w:sz="4" w:space="0" w:color="auto"/>
              <w:right w:val="single" w:sz="4" w:space="0" w:color="auto"/>
            </w:tcBorders>
            <w:vAlign w:val="center"/>
            <w:hideMark/>
          </w:tcPr>
          <w:p w:rsidR="00697E0F" w:rsidRPr="00D07777" w:rsidRDefault="00697E0F" w:rsidP="00697E0F">
            <w:pPr>
              <w:tabs>
                <w:tab w:val="left" w:pos="642"/>
              </w:tabs>
              <w:autoSpaceDE w:val="0"/>
              <w:autoSpaceDN w:val="0"/>
              <w:adjustRightInd w:val="0"/>
              <w:rPr>
                <w:rFonts w:ascii="Arial" w:hAnsi="Arial" w:cs="Arial"/>
                <w:b/>
                <w:bCs/>
                <w:color w:val="000000"/>
                <w:lang w:bidi="ar-IQ"/>
              </w:rPr>
            </w:pPr>
            <w:r w:rsidRPr="00D07777">
              <w:rPr>
                <w:rFonts w:ascii="Arial" w:hAnsi="Arial" w:cs="Arial"/>
                <w:b/>
                <w:bCs/>
                <w:color w:val="000000"/>
                <w:rtl/>
                <w:lang w:bidi="ar-IQ"/>
              </w:rPr>
              <w:t>ا</w:t>
            </w:r>
            <w:r w:rsidRPr="00D07777">
              <w:rPr>
                <w:rFonts w:ascii="Arial" w:hAnsi="Arial" w:cs="Arial" w:hint="cs"/>
                <w:b/>
                <w:bCs/>
                <w:color w:val="000000"/>
                <w:rtl/>
                <w:lang w:bidi="ar-IQ"/>
              </w:rPr>
              <w:t>لا</w:t>
            </w:r>
            <w:r w:rsidRPr="00D07777">
              <w:rPr>
                <w:rFonts w:ascii="Arial" w:hAnsi="Arial" w:cs="Arial"/>
                <w:b/>
                <w:bCs/>
                <w:color w:val="000000"/>
                <w:rtl/>
                <w:lang w:bidi="ar-IQ"/>
              </w:rPr>
              <w:t xml:space="preserve">ختبار </w:t>
            </w:r>
            <w:r w:rsidRPr="00D07777">
              <w:rPr>
                <w:rFonts w:ascii="Arial" w:hAnsi="Arial" w:cs="Arial" w:hint="cs"/>
                <w:b/>
                <w:bCs/>
                <w:color w:val="000000"/>
                <w:rtl/>
                <w:lang w:bidi="ar-IQ"/>
              </w:rPr>
              <w:t>والتحصيل</w:t>
            </w:r>
          </w:p>
        </w:tc>
      </w:tr>
      <w:tr w:rsidR="00697E0F" w:rsidTr="00697E0F">
        <w:trPr>
          <w:trHeight w:val="319"/>
        </w:trPr>
        <w:tc>
          <w:tcPr>
            <w:tcW w:w="1440" w:type="dxa"/>
            <w:tcBorders>
              <w:top w:val="single" w:sz="4" w:space="0" w:color="auto"/>
              <w:left w:val="single" w:sz="4" w:space="0" w:color="auto"/>
              <w:bottom w:val="single" w:sz="4" w:space="0" w:color="auto"/>
              <w:right w:val="single" w:sz="4" w:space="0" w:color="auto"/>
            </w:tcBorders>
            <w:vAlign w:val="center"/>
            <w:hideMark/>
          </w:tcPr>
          <w:p w:rsidR="00697E0F" w:rsidRPr="00DB131F" w:rsidRDefault="00697E0F" w:rsidP="00697E0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(2)23-24</w:t>
            </w:r>
          </w:p>
        </w:tc>
        <w:tc>
          <w:tcPr>
            <w:tcW w:w="1080" w:type="dxa"/>
            <w:tcBorders>
              <w:top w:val="single" w:sz="4" w:space="0" w:color="auto"/>
              <w:left w:val="single" w:sz="4" w:space="0" w:color="auto"/>
              <w:bottom w:val="single" w:sz="4" w:space="0" w:color="auto"/>
              <w:right w:val="single" w:sz="4" w:space="0" w:color="auto"/>
            </w:tcBorders>
            <w:vAlign w:val="center"/>
            <w:hideMark/>
          </w:tcPr>
          <w:p w:rsidR="00697E0F" w:rsidRPr="00DB131F" w:rsidRDefault="00697E0F" w:rsidP="00697E0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4</w:t>
            </w:r>
          </w:p>
        </w:tc>
        <w:tc>
          <w:tcPr>
            <w:tcW w:w="1980" w:type="dxa"/>
            <w:tcBorders>
              <w:top w:val="single" w:sz="4" w:space="0" w:color="auto"/>
              <w:left w:val="single" w:sz="4" w:space="0" w:color="auto"/>
              <w:bottom w:val="single" w:sz="4" w:space="0" w:color="auto"/>
              <w:right w:val="single" w:sz="4" w:space="0" w:color="auto"/>
            </w:tcBorders>
            <w:hideMark/>
          </w:tcPr>
          <w:p w:rsidR="00697E0F" w:rsidRDefault="00697E0F" w:rsidP="00697E0F">
            <w:r w:rsidRPr="00567F4B">
              <w:rPr>
                <w:rFonts w:ascii="Arial" w:hAnsi="Arial" w:cs="Arial" w:hint="cs"/>
                <w:b/>
                <w:bCs/>
                <w:color w:val="000000"/>
                <w:sz w:val="24"/>
                <w:szCs w:val="24"/>
                <w:rtl/>
                <w:lang w:bidi="ar-IQ"/>
              </w:rPr>
              <w:t>يتعرف الطالب على:</w:t>
            </w:r>
          </w:p>
        </w:tc>
        <w:tc>
          <w:tcPr>
            <w:tcW w:w="2340" w:type="dxa"/>
            <w:tcBorders>
              <w:top w:val="single" w:sz="4" w:space="0" w:color="auto"/>
              <w:left w:val="single" w:sz="4" w:space="0" w:color="auto"/>
              <w:bottom w:val="single" w:sz="4" w:space="0" w:color="auto"/>
              <w:right w:val="single" w:sz="4" w:space="0" w:color="auto"/>
            </w:tcBorders>
            <w:vAlign w:val="center"/>
            <w:hideMark/>
          </w:tcPr>
          <w:p w:rsidR="00697E0F" w:rsidRPr="00D07777" w:rsidRDefault="00697E0F" w:rsidP="00697E0F">
            <w:pPr>
              <w:autoSpaceDE w:val="0"/>
              <w:autoSpaceDN w:val="0"/>
              <w:adjustRightInd w:val="0"/>
              <w:rPr>
                <w:rFonts w:ascii="Arial" w:hAnsi="Arial" w:cs="Arial"/>
                <w:b/>
                <w:bCs/>
                <w:color w:val="000000"/>
                <w:sz w:val="24"/>
                <w:szCs w:val="24"/>
                <w:lang w:bidi="ar-IQ"/>
              </w:rPr>
            </w:pPr>
            <w:r w:rsidRPr="00D07777">
              <w:rPr>
                <w:rFonts w:ascii="Arial" w:hAnsi="Arial" w:cs="Arial" w:hint="cs"/>
                <w:b/>
                <w:bCs/>
                <w:color w:val="000000"/>
                <w:sz w:val="24"/>
                <w:szCs w:val="24"/>
                <w:rtl/>
                <w:lang w:bidi="ar-IQ"/>
              </w:rPr>
              <w:t>الفروق الفردية</w:t>
            </w:r>
          </w:p>
        </w:tc>
        <w:tc>
          <w:tcPr>
            <w:tcW w:w="1440" w:type="dxa"/>
            <w:tcBorders>
              <w:top w:val="single" w:sz="4" w:space="0" w:color="auto"/>
              <w:left w:val="single" w:sz="4" w:space="0" w:color="auto"/>
              <w:bottom w:val="single" w:sz="4" w:space="0" w:color="auto"/>
              <w:right w:val="single" w:sz="4" w:space="0" w:color="auto"/>
            </w:tcBorders>
            <w:vAlign w:val="center"/>
            <w:hideMark/>
          </w:tcPr>
          <w:p w:rsidR="00697E0F" w:rsidRPr="00D07777" w:rsidRDefault="00697E0F" w:rsidP="00697E0F">
            <w:pPr>
              <w:tabs>
                <w:tab w:val="left" w:pos="642"/>
              </w:tabs>
              <w:autoSpaceDE w:val="0"/>
              <w:autoSpaceDN w:val="0"/>
              <w:adjustRightInd w:val="0"/>
              <w:rPr>
                <w:rFonts w:ascii="Cambria" w:hAnsi="Cambria" w:cs="Times New Roman"/>
                <w:b/>
                <w:bCs/>
                <w:color w:val="000000"/>
                <w:sz w:val="28"/>
                <w:szCs w:val="28"/>
                <w:lang w:bidi="ar-IQ"/>
              </w:rPr>
            </w:pPr>
            <w:r w:rsidRPr="00D07777">
              <w:rPr>
                <w:rFonts w:ascii="Cambria" w:hAnsi="Cambria" w:cs="Times New Roman" w:hint="cs"/>
                <w:b/>
                <w:bCs/>
                <w:color w:val="000000"/>
                <w:sz w:val="28"/>
                <w:szCs w:val="28"/>
                <w:rtl/>
                <w:lang w:bidi="ar-IQ"/>
              </w:rPr>
              <w:t>ا</w:t>
            </w:r>
            <w:r w:rsidRPr="00D07777">
              <w:rPr>
                <w:rFonts w:ascii="Arial" w:hAnsi="Arial" w:cs="Arial"/>
                <w:b/>
                <w:bCs/>
                <w:color w:val="000000"/>
                <w:sz w:val="24"/>
                <w:szCs w:val="24"/>
                <w:rtl/>
                <w:lang w:bidi="ar-IQ"/>
              </w:rPr>
              <w:t>لمحاضرة</w:t>
            </w:r>
          </w:p>
        </w:tc>
        <w:tc>
          <w:tcPr>
            <w:tcW w:w="1710" w:type="dxa"/>
            <w:tcBorders>
              <w:top w:val="single" w:sz="4" w:space="0" w:color="auto"/>
              <w:left w:val="single" w:sz="4" w:space="0" w:color="auto"/>
              <w:bottom w:val="single" w:sz="4" w:space="0" w:color="auto"/>
              <w:right w:val="single" w:sz="4" w:space="0" w:color="auto"/>
            </w:tcBorders>
            <w:vAlign w:val="center"/>
            <w:hideMark/>
          </w:tcPr>
          <w:p w:rsidR="00697E0F" w:rsidRPr="00D07777" w:rsidRDefault="00697E0F" w:rsidP="00697E0F">
            <w:pPr>
              <w:tabs>
                <w:tab w:val="left" w:pos="642"/>
              </w:tabs>
              <w:autoSpaceDE w:val="0"/>
              <w:autoSpaceDN w:val="0"/>
              <w:adjustRightInd w:val="0"/>
              <w:rPr>
                <w:rFonts w:ascii="Arial" w:hAnsi="Arial" w:cs="Arial"/>
                <w:b/>
                <w:bCs/>
                <w:color w:val="000000"/>
                <w:lang w:bidi="ar-IQ"/>
              </w:rPr>
            </w:pPr>
            <w:r w:rsidRPr="00D07777">
              <w:rPr>
                <w:rFonts w:ascii="Arial" w:hAnsi="Arial" w:cs="Arial"/>
                <w:b/>
                <w:bCs/>
                <w:color w:val="000000"/>
                <w:rtl/>
                <w:lang w:bidi="ar-IQ"/>
              </w:rPr>
              <w:t>ا</w:t>
            </w:r>
            <w:r w:rsidRPr="00D07777">
              <w:rPr>
                <w:rFonts w:ascii="Arial" w:hAnsi="Arial" w:cs="Arial" w:hint="cs"/>
                <w:b/>
                <w:bCs/>
                <w:color w:val="000000"/>
                <w:rtl/>
                <w:lang w:bidi="ar-IQ"/>
              </w:rPr>
              <w:t>لا</w:t>
            </w:r>
            <w:r w:rsidRPr="00D07777">
              <w:rPr>
                <w:rFonts w:ascii="Arial" w:hAnsi="Arial" w:cs="Arial"/>
                <w:b/>
                <w:bCs/>
                <w:color w:val="000000"/>
                <w:rtl/>
                <w:lang w:bidi="ar-IQ"/>
              </w:rPr>
              <w:t xml:space="preserve">ختبار </w:t>
            </w:r>
            <w:r w:rsidRPr="00D07777">
              <w:rPr>
                <w:rFonts w:ascii="Arial" w:hAnsi="Arial" w:cs="Arial" w:hint="cs"/>
                <w:b/>
                <w:bCs/>
                <w:color w:val="000000"/>
                <w:rtl/>
                <w:lang w:bidi="ar-IQ"/>
              </w:rPr>
              <w:t>والتحصيل</w:t>
            </w:r>
          </w:p>
        </w:tc>
      </w:tr>
      <w:tr w:rsidR="00697E0F" w:rsidTr="00697E0F">
        <w:trPr>
          <w:trHeight w:val="319"/>
        </w:trPr>
        <w:tc>
          <w:tcPr>
            <w:tcW w:w="1440" w:type="dxa"/>
            <w:tcBorders>
              <w:top w:val="single" w:sz="4" w:space="0" w:color="auto"/>
              <w:left w:val="single" w:sz="4" w:space="0" w:color="auto"/>
              <w:bottom w:val="single" w:sz="4" w:space="0" w:color="auto"/>
              <w:right w:val="single" w:sz="4" w:space="0" w:color="auto"/>
            </w:tcBorders>
            <w:vAlign w:val="center"/>
          </w:tcPr>
          <w:p w:rsidR="00697E0F" w:rsidRDefault="00697E0F" w:rsidP="00697E0F">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(2)25-26</w:t>
            </w:r>
          </w:p>
        </w:tc>
        <w:tc>
          <w:tcPr>
            <w:tcW w:w="1080" w:type="dxa"/>
            <w:tcBorders>
              <w:top w:val="single" w:sz="4" w:space="0" w:color="auto"/>
              <w:left w:val="single" w:sz="4" w:space="0" w:color="auto"/>
              <w:bottom w:val="single" w:sz="4" w:space="0" w:color="auto"/>
              <w:right w:val="single" w:sz="4" w:space="0" w:color="auto"/>
            </w:tcBorders>
          </w:tcPr>
          <w:p w:rsidR="00697E0F" w:rsidRDefault="00697E0F" w:rsidP="00697E0F">
            <w:r w:rsidRPr="00472EBE">
              <w:rPr>
                <w:rFonts w:ascii="Cambria" w:hAnsi="Cambria" w:cs="Times New Roman" w:hint="cs"/>
                <w:color w:val="000000"/>
                <w:sz w:val="28"/>
                <w:szCs w:val="28"/>
                <w:rtl/>
                <w:lang w:bidi="ar-IQ"/>
              </w:rPr>
              <w:t>4</w:t>
            </w:r>
          </w:p>
        </w:tc>
        <w:tc>
          <w:tcPr>
            <w:tcW w:w="1980" w:type="dxa"/>
            <w:tcBorders>
              <w:top w:val="single" w:sz="4" w:space="0" w:color="auto"/>
              <w:left w:val="single" w:sz="4" w:space="0" w:color="auto"/>
              <w:bottom w:val="single" w:sz="4" w:space="0" w:color="auto"/>
              <w:right w:val="single" w:sz="4" w:space="0" w:color="auto"/>
            </w:tcBorders>
          </w:tcPr>
          <w:p w:rsidR="00697E0F" w:rsidRDefault="00697E0F" w:rsidP="00697E0F">
            <w:r w:rsidRPr="00567F4B">
              <w:rPr>
                <w:rFonts w:ascii="Arial" w:hAnsi="Arial" w:cs="Arial" w:hint="cs"/>
                <w:b/>
                <w:bCs/>
                <w:color w:val="000000"/>
                <w:sz w:val="24"/>
                <w:szCs w:val="24"/>
                <w:rtl/>
                <w:lang w:bidi="ar-IQ"/>
              </w:rPr>
              <w:t>يتعرف الطالب على:</w:t>
            </w:r>
          </w:p>
        </w:tc>
        <w:tc>
          <w:tcPr>
            <w:tcW w:w="2340" w:type="dxa"/>
            <w:tcBorders>
              <w:top w:val="single" w:sz="4" w:space="0" w:color="auto"/>
              <w:left w:val="single" w:sz="4" w:space="0" w:color="auto"/>
              <w:bottom w:val="single" w:sz="4" w:space="0" w:color="auto"/>
              <w:right w:val="single" w:sz="4" w:space="0" w:color="auto"/>
            </w:tcBorders>
            <w:vAlign w:val="center"/>
          </w:tcPr>
          <w:p w:rsidR="00697E0F" w:rsidRPr="00D07777" w:rsidRDefault="00697E0F" w:rsidP="00697E0F">
            <w:pPr>
              <w:autoSpaceDE w:val="0"/>
              <w:autoSpaceDN w:val="0"/>
              <w:adjustRightInd w:val="0"/>
              <w:rPr>
                <w:rFonts w:ascii="Arial" w:hAnsi="Arial" w:cs="Arial"/>
                <w:b/>
                <w:bCs/>
                <w:color w:val="000000"/>
                <w:sz w:val="24"/>
                <w:szCs w:val="24"/>
                <w:lang w:bidi="ar-IQ"/>
              </w:rPr>
            </w:pPr>
            <w:r w:rsidRPr="00D07777">
              <w:rPr>
                <w:rFonts w:ascii="Arial" w:hAnsi="Arial" w:cs="Arial" w:hint="cs"/>
                <w:b/>
                <w:bCs/>
                <w:color w:val="000000"/>
                <w:sz w:val="24"/>
                <w:szCs w:val="24"/>
                <w:rtl/>
                <w:lang w:bidi="ar-IQ"/>
              </w:rPr>
              <w:t xml:space="preserve">المهارات والعادات </w:t>
            </w:r>
          </w:p>
        </w:tc>
        <w:tc>
          <w:tcPr>
            <w:tcW w:w="1440" w:type="dxa"/>
            <w:tcBorders>
              <w:top w:val="single" w:sz="4" w:space="0" w:color="auto"/>
              <w:left w:val="single" w:sz="4" w:space="0" w:color="auto"/>
              <w:bottom w:val="single" w:sz="4" w:space="0" w:color="auto"/>
              <w:right w:val="single" w:sz="4" w:space="0" w:color="auto"/>
            </w:tcBorders>
            <w:vAlign w:val="center"/>
          </w:tcPr>
          <w:p w:rsidR="00697E0F" w:rsidRPr="00D07777" w:rsidRDefault="00697E0F" w:rsidP="00697E0F">
            <w:pPr>
              <w:tabs>
                <w:tab w:val="left" w:pos="642"/>
              </w:tabs>
              <w:autoSpaceDE w:val="0"/>
              <w:autoSpaceDN w:val="0"/>
              <w:adjustRightInd w:val="0"/>
              <w:rPr>
                <w:rFonts w:ascii="Cambria" w:hAnsi="Cambria" w:cs="Times New Roman"/>
                <w:b/>
                <w:bCs/>
                <w:color w:val="000000"/>
                <w:sz w:val="28"/>
                <w:szCs w:val="28"/>
                <w:lang w:bidi="ar-IQ"/>
              </w:rPr>
            </w:pPr>
            <w:r w:rsidRPr="00D07777">
              <w:rPr>
                <w:rFonts w:ascii="Cambria" w:hAnsi="Cambria" w:cs="Times New Roman" w:hint="cs"/>
                <w:b/>
                <w:bCs/>
                <w:color w:val="000000"/>
                <w:sz w:val="28"/>
                <w:szCs w:val="28"/>
                <w:rtl/>
                <w:lang w:bidi="ar-IQ"/>
              </w:rPr>
              <w:t>ا</w:t>
            </w:r>
            <w:r w:rsidRPr="00D07777">
              <w:rPr>
                <w:rFonts w:ascii="Arial" w:hAnsi="Arial" w:cs="Arial"/>
                <w:b/>
                <w:bCs/>
                <w:color w:val="000000"/>
                <w:sz w:val="24"/>
                <w:szCs w:val="24"/>
                <w:rtl/>
                <w:lang w:bidi="ar-IQ"/>
              </w:rPr>
              <w:t>لمحاضرة</w:t>
            </w:r>
          </w:p>
        </w:tc>
        <w:tc>
          <w:tcPr>
            <w:tcW w:w="1710" w:type="dxa"/>
            <w:tcBorders>
              <w:top w:val="single" w:sz="4" w:space="0" w:color="auto"/>
              <w:left w:val="single" w:sz="4" w:space="0" w:color="auto"/>
              <w:bottom w:val="single" w:sz="4" w:space="0" w:color="auto"/>
              <w:right w:val="single" w:sz="4" w:space="0" w:color="auto"/>
            </w:tcBorders>
            <w:vAlign w:val="center"/>
          </w:tcPr>
          <w:p w:rsidR="00697E0F" w:rsidRPr="00D07777" w:rsidRDefault="00697E0F" w:rsidP="00697E0F">
            <w:pPr>
              <w:tabs>
                <w:tab w:val="left" w:pos="642"/>
              </w:tabs>
              <w:autoSpaceDE w:val="0"/>
              <w:autoSpaceDN w:val="0"/>
              <w:adjustRightInd w:val="0"/>
              <w:rPr>
                <w:rFonts w:ascii="Arial" w:hAnsi="Arial" w:cs="Arial"/>
                <w:b/>
                <w:bCs/>
                <w:color w:val="000000"/>
                <w:lang w:bidi="ar-IQ"/>
              </w:rPr>
            </w:pPr>
            <w:r w:rsidRPr="00D07777">
              <w:rPr>
                <w:rFonts w:ascii="Arial" w:hAnsi="Arial" w:cs="Arial"/>
                <w:b/>
                <w:bCs/>
                <w:color w:val="000000"/>
                <w:rtl/>
                <w:lang w:bidi="ar-IQ"/>
              </w:rPr>
              <w:t>ا</w:t>
            </w:r>
            <w:r w:rsidRPr="00D07777">
              <w:rPr>
                <w:rFonts w:ascii="Arial" w:hAnsi="Arial" w:cs="Arial" w:hint="cs"/>
                <w:b/>
                <w:bCs/>
                <w:color w:val="000000"/>
                <w:rtl/>
                <w:lang w:bidi="ar-IQ"/>
              </w:rPr>
              <w:t>لا</w:t>
            </w:r>
            <w:r w:rsidRPr="00D07777">
              <w:rPr>
                <w:rFonts w:ascii="Arial" w:hAnsi="Arial" w:cs="Arial"/>
                <w:b/>
                <w:bCs/>
                <w:color w:val="000000"/>
                <w:rtl/>
                <w:lang w:bidi="ar-IQ"/>
              </w:rPr>
              <w:t xml:space="preserve">ختبار </w:t>
            </w:r>
            <w:r w:rsidRPr="00D07777">
              <w:rPr>
                <w:rFonts w:ascii="Arial" w:hAnsi="Arial" w:cs="Arial" w:hint="cs"/>
                <w:b/>
                <w:bCs/>
                <w:color w:val="000000"/>
                <w:rtl/>
                <w:lang w:bidi="ar-IQ"/>
              </w:rPr>
              <w:t>والتحصيل</w:t>
            </w:r>
          </w:p>
        </w:tc>
      </w:tr>
      <w:tr w:rsidR="00697E0F" w:rsidTr="00697E0F">
        <w:trPr>
          <w:trHeight w:val="319"/>
        </w:trPr>
        <w:tc>
          <w:tcPr>
            <w:tcW w:w="1440" w:type="dxa"/>
            <w:tcBorders>
              <w:top w:val="single" w:sz="4" w:space="0" w:color="auto"/>
              <w:left w:val="single" w:sz="4" w:space="0" w:color="auto"/>
              <w:bottom w:val="single" w:sz="4" w:space="0" w:color="auto"/>
              <w:right w:val="single" w:sz="4" w:space="0" w:color="auto"/>
            </w:tcBorders>
            <w:vAlign w:val="center"/>
          </w:tcPr>
          <w:p w:rsidR="00697E0F" w:rsidRDefault="00697E0F" w:rsidP="00697E0F">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(2)27-28</w:t>
            </w:r>
          </w:p>
        </w:tc>
        <w:tc>
          <w:tcPr>
            <w:tcW w:w="1080" w:type="dxa"/>
            <w:tcBorders>
              <w:top w:val="single" w:sz="4" w:space="0" w:color="auto"/>
              <w:left w:val="single" w:sz="4" w:space="0" w:color="auto"/>
              <w:bottom w:val="single" w:sz="4" w:space="0" w:color="auto"/>
              <w:right w:val="single" w:sz="4" w:space="0" w:color="auto"/>
            </w:tcBorders>
          </w:tcPr>
          <w:p w:rsidR="00697E0F" w:rsidRDefault="00697E0F" w:rsidP="00697E0F">
            <w:r w:rsidRPr="00472EBE">
              <w:rPr>
                <w:rFonts w:ascii="Cambria" w:hAnsi="Cambria" w:cs="Times New Roman" w:hint="cs"/>
                <w:color w:val="000000"/>
                <w:sz w:val="28"/>
                <w:szCs w:val="28"/>
                <w:rtl/>
                <w:lang w:bidi="ar-IQ"/>
              </w:rPr>
              <w:t>4</w:t>
            </w:r>
          </w:p>
        </w:tc>
        <w:tc>
          <w:tcPr>
            <w:tcW w:w="1980" w:type="dxa"/>
            <w:tcBorders>
              <w:top w:val="single" w:sz="4" w:space="0" w:color="auto"/>
              <w:left w:val="single" w:sz="4" w:space="0" w:color="auto"/>
              <w:bottom w:val="single" w:sz="4" w:space="0" w:color="auto"/>
              <w:right w:val="single" w:sz="4" w:space="0" w:color="auto"/>
            </w:tcBorders>
          </w:tcPr>
          <w:p w:rsidR="00697E0F" w:rsidRDefault="00697E0F" w:rsidP="00697E0F">
            <w:r w:rsidRPr="00567F4B">
              <w:rPr>
                <w:rFonts w:ascii="Arial" w:hAnsi="Arial" w:cs="Arial" w:hint="cs"/>
                <w:b/>
                <w:bCs/>
                <w:color w:val="000000"/>
                <w:sz w:val="24"/>
                <w:szCs w:val="24"/>
                <w:rtl/>
                <w:lang w:bidi="ar-IQ"/>
              </w:rPr>
              <w:t>يتعرف الطالب على:</w:t>
            </w:r>
          </w:p>
        </w:tc>
        <w:tc>
          <w:tcPr>
            <w:tcW w:w="2340" w:type="dxa"/>
            <w:tcBorders>
              <w:top w:val="single" w:sz="4" w:space="0" w:color="auto"/>
              <w:left w:val="single" w:sz="4" w:space="0" w:color="auto"/>
              <w:bottom w:val="single" w:sz="4" w:space="0" w:color="auto"/>
              <w:right w:val="single" w:sz="4" w:space="0" w:color="auto"/>
            </w:tcBorders>
            <w:vAlign w:val="center"/>
          </w:tcPr>
          <w:p w:rsidR="00697E0F" w:rsidRPr="00D07777" w:rsidRDefault="00697E0F" w:rsidP="00697E0F">
            <w:pPr>
              <w:autoSpaceDE w:val="0"/>
              <w:autoSpaceDN w:val="0"/>
              <w:adjustRightInd w:val="0"/>
              <w:rPr>
                <w:rFonts w:ascii="Arial" w:hAnsi="Arial" w:cs="Arial"/>
                <w:b/>
                <w:bCs/>
                <w:color w:val="000000"/>
                <w:sz w:val="24"/>
                <w:szCs w:val="24"/>
                <w:lang w:bidi="ar-IQ"/>
              </w:rPr>
            </w:pPr>
            <w:r w:rsidRPr="00D07777">
              <w:rPr>
                <w:rFonts w:ascii="Arial" w:hAnsi="Arial" w:cs="Arial" w:hint="cs"/>
                <w:b/>
                <w:bCs/>
                <w:color w:val="000000"/>
                <w:sz w:val="24"/>
                <w:szCs w:val="24"/>
                <w:rtl/>
                <w:lang w:bidi="ar-IQ"/>
              </w:rPr>
              <w:t>انواع التعلم</w:t>
            </w:r>
          </w:p>
        </w:tc>
        <w:tc>
          <w:tcPr>
            <w:tcW w:w="1440" w:type="dxa"/>
            <w:tcBorders>
              <w:top w:val="single" w:sz="4" w:space="0" w:color="auto"/>
              <w:left w:val="single" w:sz="4" w:space="0" w:color="auto"/>
              <w:bottom w:val="single" w:sz="4" w:space="0" w:color="auto"/>
              <w:right w:val="single" w:sz="4" w:space="0" w:color="auto"/>
            </w:tcBorders>
            <w:vAlign w:val="center"/>
          </w:tcPr>
          <w:p w:rsidR="00697E0F" w:rsidRPr="00D07777" w:rsidRDefault="00697E0F" w:rsidP="00697E0F">
            <w:pPr>
              <w:tabs>
                <w:tab w:val="left" w:pos="642"/>
              </w:tabs>
              <w:autoSpaceDE w:val="0"/>
              <w:autoSpaceDN w:val="0"/>
              <w:adjustRightInd w:val="0"/>
              <w:rPr>
                <w:rFonts w:ascii="Cambria" w:hAnsi="Cambria" w:cs="Times New Roman"/>
                <w:b/>
                <w:bCs/>
                <w:color w:val="000000"/>
                <w:sz w:val="28"/>
                <w:szCs w:val="28"/>
                <w:lang w:bidi="ar-IQ"/>
              </w:rPr>
            </w:pPr>
            <w:r w:rsidRPr="00D07777">
              <w:rPr>
                <w:rFonts w:ascii="Cambria" w:hAnsi="Cambria" w:cs="Times New Roman" w:hint="cs"/>
                <w:b/>
                <w:bCs/>
                <w:color w:val="000000"/>
                <w:sz w:val="28"/>
                <w:szCs w:val="28"/>
                <w:rtl/>
                <w:lang w:bidi="ar-IQ"/>
              </w:rPr>
              <w:t>ا</w:t>
            </w:r>
            <w:r w:rsidRPr="00D07777">
              <w:rPr>
                <w:rFonts w:ascii="Arial" w:hAnsi="Arial" w:cs="Arial"/>
                <w:b/>
                <w:bCs/>
                <w:color w:val="000000"/>
                <w:sz w:val="24"/>
                <w:szCs w:val="24"/>
                <w:rtl/>
                <w:lang w:bidi="ar-IQ"/>
              </w:rPr>
              <w:t>لمحاضرة</w:t>
            </w:r>
          </w:p>
        </w:tc>
        <w:tc>
          <w:tcPr>
            <w:tcW w:w="1710" w:type="dxa"/>
            <w:tcBorders>
              <w:top w:val="single" w:sz="4" w:space="0" w:color="auto"/>
              <w:left w:val="single" w:sz="4" w:space="0" w:color="auto"/>
              <w:bottom w:val="single" w:sz="4" w:space="0" w:color="auto"/>
              <w:right w:val="single" w:sz="4" w:space="0" w:color="auto"/>
            </w:tcBorders>
            <w:vAlign w:val="center"/>
          </w:tcPr>
          <w:p w:rsidR="00697E0F" w:rsidRPr="00D07777" w:rsidRDefault="00697E0F" w:rsidP="00697E0F">
            <w:pPr>
              <w:tabs>
                <w:tab w:val="left" w:pos="642"/>
              </w:tabs>
              <w:autoSpaceDE w:val="0"/>
              <w:autoSpaceDN w:val="0"/>
              <w:adjustRightInd w:val="0"/>
              <w:rPr>
                <w:rFonts w:ascii="Arial" w:hAnsi="Arial" w:cs="Arial"/>
                <w:b/>
                <w:bCs/>
                <w:color w:val="000000"/>
                <w:lang w:bidi="ar-IQ"/>
              </w:rPr>
            </w:pPr>
            <w:r w:rsidRPr="00D07777">
              <w:rPr>
                <w:rFonts w:ascii="Arial" w:hAnsi="Arial" w:cs="Arial"/>
                <w:b/>
                <w:bCs/>
                <w:color w:val="000000"/>
                <w:rtl/>
                <w:lang w:bidi="ar-IQ"/>
              </w:rPr>
              <w:t>ا</w:t>
            </w:r>
            <w:r w:rsidRPr="00D07777">
              <w:rPr>
                <w:rFonts w:ascii="Arial" w:hAnsi="Arial" w:cs="Arial" w:hint="cs"/>
                <w:b/>
                <w:bCs/>
                <w:color w:val="000000"/>
                <w:rtl/>
                <w:lang w:bidi="ar-IQ"/>
              </w:rPr>
              <w:t>لا</w:t>
            </w:r>
            <w:r w:rsidRPr="00D07777">
              <w:rPr>
                <w:rFonts w:ascii="Arial" w:hAnsi="Arial" w:cs="Arial"/>
                <w:b/>
                <w:bCs/>
                <w:color w:val="000000"/>
                <w:rtl/>
                <w:lang w:bidi="ar-IQ"/>
              </w:rPr>
              <w:t xml:space="preserve">ختبار </w:t>
            </w:r>
            <w:r w:rsidRPr="00D07777">
              <w:rPr>
                <w:rFonts w:ascii="Arial" w:hAnsi="Arial" w:cs="Arial" w:hint="cs"/>
                <w:b/>
                <w:bCs/>
                <w:color w:val="000000"/>
                <w:rtl/>
                <w:lang w:bidi="ar-IQ"/>
              </w:rPr>
              <w:t>والتحصيل</w:t>
            </w:r>
          </w:p>
        </w:tc>
      </w:tr>
    </w:tbl>
    <w:p w:rsidR="00697E0F" w:rsidRDefault="00697E0F" w:rsidP="00697E0F">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697E0F" w:rsidTr="00697E0F">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البنية التحتية </w:t>
            </w:r>
          </w:p>
        </w:tc>
      </w:tr>
      <w:tr w:rsidR="00697E0F" w:rsidTr="00697E0F">
        <w:trPr>
          <w:trHeight w:val="570"/>
        </w:trPr>
        <w:tc>
          <w:tcPr>
            <w:tcW w:w="4007"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vAlign w:val="center"/>
            <w:hideMark/>
          </w:tcPr>
          <w:p w:rsidR="00697E0F" w:rsidRDefault="00697E0F" w:rsidP="00697E0F">
            <w:pPr>
              <w:autoSpaceDE w:val="0"/>
              <w:autoSpaceDN w:val="0"/>
              <w:adjustRightInd w:val="0"/>
              <w:rPr>
                <w:rFonts w:ascii="Arial" w:hAnsi="Arial" w:cs="Arial"/>
                <w:color w:val="000000"/>
                <w:sz w:val="28"/>
                <w:szCs w:val="28"/>
                <w:lang w:bidi="ar-IQ"/>
              </w:rPr>
            </w:pPr>
            <w:r>
              <w:rPr>
                <w:rFonts w:ascii="Arial" w:hAnsi="Arial" w:cs="Arial"/>
                <w:color w:val="000000"/>
                <w:sz w:val="28"/>
                <w:szCs w:val="28"/>
                <w:rtl/>
                <w:lang w:bidi="ar-IQ"/>
              </w:rPr>
              <w:t>كتب المقرر</w:t>
            </w:r>
          </w:p>
        </w:tc>
      </w:tr>
      <w:tr w:rsidR="00697E0F" w:rsidTr="00697E0F">
        <w:trPr>
          <w:trHeight w:val="1005"/>
        </w:trPr>
        <w:tc>
          <w:tcPr>
            <w:tcW w:w="4007"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vAlign w:val="center"/>
            <w:hideMark/>
          </w:tcPr>
          <w:p w:rsidR="00697E0F" w:rsidRDefault="00697E0F" w:rsidP="00697E0F">
            <w:pPr>
              <w:autoSpaceDE w:val="0"/>
              <w:autoSpaceDN w:val="0"/>
              <w:adjustRightInd w:val="0"/>
              <w:rPr>
                <w:rFonts w:ascii="Arial" w:hAnsi="Arial" w:cs="Arial"/>
                <w:color w:val="000000"/>
                <w:sz w:val="28"/>
                <w:szCs w:val="28"/>
                <w:lang w:bidi="ar-IQ"/>
              </w:rPr>
            </w:pPr>
            <w:r>
              <w:rPr>
                <w:rFonts w:ascii="Arial" w:hAnsi="Arial" w:cs="Arial"/>
                <w:color w:val="000000"/>
                <w:sz w:val="28"/>
                <w:szCs w:val="28"/>
                <w:rtl/>
                <w:lang w:bidi="ar-IQ"/>
              </w:rPr>
              <w:t>ورش عمل ،استخدام الدوريات و الانترنيت</w:t>
            </w:r>
          </w:p>
        </w:tc>
      </w:tr>
      <w:tr w:rsidR="00697E0F" w:rsidTr="00697E0F">
        <w:trPr>
          <w:trHeight w:val="1247"/>
        </w:trPr>
        <w:tc>
          <w:tcPr>
            <w:tcW w:w="4007"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vAlign w:val="center"/>
          </w:tcPr>
          <w:p w:rsidR="00697E0F" w:rsidRDefault="00697E0F" w:rsidP="00697E0F">
            <w:pPr>
              <w:autoSpaceDE w:val="0"/>
              <w:autoSpaceDN w:val="0"/>
              <w:adjustRightInd w:val="0"/>
              <w:rPr>
                <w:rFonts w:ascii="Arial" w:hAnsi="Arial" w:cs="Arial"/>
                <w:color w:val="000000"/>
                <w:sz w:val="28"/>
                <w:szCs w:val="28"/>
                <w:lang w:bidi="ar-IQ"/>
              </w:rPr>
            </w:pPr>
          </w:p>
        </w:tc>
      </w:tr>
      <w:tr w:rsidR="00697E0F" w:rsidTr="00697E0F">
        <w:trPr>
          <w:trHeight w:val="1247"/>
        </w:trPr>
        <w:tc>
          <w:tcPr>
            <w:tcW w:w="4007"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vAlign w:val="center"/>
            <w:hideMark/>
          </w:tcPr>
          <w:p w:rsidR="00697E0F" w:rsidRDefault="00697E0F" w:rsidP="00697E0F">
            <w:pPr>
              <w:autoSpaceDE w:val="0"/>
              <w:autoSpaceDN w:val="0"/>
              <w:adjustRightInd w:val="0"/>
              <w:rPr>
                <w:rFonts w:ascii="Arial" w:hAnsi="Arial" w:cs="Arial"/>
                <w:color w:val="000000"/>
                <w:sz w:val="28"/>
                <w:szCs w:val="28"/>
                <w:lang w:bidi="ar-IQ"/>
              </w:rPr>
            </w:pPr>
            <w:r>
              <w:rPr>
                <w:rFonts w:ascii="Arial" w:hAnsi="Arial" w:cs="Arial"/>
                <w:color w:val="000000"/>
                <w:sz w:val="28"/>
                <w:szCs w:val="28"/>
                <w:rtl/>
                <w:lang w:bidi="ar-IQ"/>
              </w:rPr>
              <w:t>مواقع الانترنيت</w:t>
            </w:r>
          </w:p>
        </w:tc>
      </w:tr>
    </w:tbl>
    <w:p w:rsidR="00697E0F" w:rsidRDefault="00697E0F" w:rsidP="00697E0F">
      <w:pPr>
        <w:shd w:val="clear" w:color="auto" w:fill="FFFFFF"/>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97E0F" w:rsidTr="00697E0F">
        <w:trPr>
          <w:trHeight w:val="419"/>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خطة تطوير المقرر الدراسي </w:t>
            </w:r>
          </w:p>
        </w:tc>
      </w:tr>
    </w:tbl>
    <w:p w:rsidR="004B4537" w:rsidRDefault="004B4537" w:rsidP="008B49DB">
      <w:pPr>
        <w:shd w:val="clear" w:color="auto" w:fill="FFFFFF"/>
        <w:autoSpaceDE w:val="0"/>
        <w:autoSpaceDN w:val="0"/>
        <w:adjustRightInd w:val="0"/>
        <w:spacing w:after="200" w:line="276" w:lineRule="auto"/>
        <w:jc w:val="center"/>
        <w:rPr>
          <w:rtl/>
          <w:lang w:bidi="ar-IQ"/>
        </w:rPr>
      </w:pPr>
    </w:p>
    <w:p w:rsidR="004B4537" w:rsidRDefault="004B4537" w:rsidP="008B49DB">
      <w:pPr>
        <w:shd w:val="clear" w:color="auto" w:fill="FFFFFF"/>
        <w:autoSpaceDE w:val="0"/>
        <w:autoSpaceDN w:val="0"/>
        <w:adjustRightInd w:val="0"/>
        <w:spacing w:after="200" w:line="276" w:lineRule="auto"/>
        <w:jc w:val="center"/>
        <w:rPr>
          <w:rtl/>
          <w:lang w:bidi="ar-IQ"/>
        </w:rPr>
      </w:pPr>
    </w:p>
    <w:p w:rsidR="004B4537" w:rsidRDefault="004B4537" w:rsidP="008B49DB">
      <w:pPr>
        <w:shd w:val="clear" w:color="auto" w:fill="FFFFFF"/>
        <w:autoSpaceDE w:val="0"/>
        <w:autoSpaceDN w:val="0"/>
        <w:adjustRightInd w:val="0"/>
        <w:spacing w:after="200" w:line="276" w:lineRule="auto"/>
        <w:jc w:val="center"/>
        <w:rPr>
          <w:rtl/>
          <w:lang w:bidi="ar-IQ"/>
        </w:rPr>
      </w:pPr>
    </w:p>
    <w:p w:rsidR="004B4537" w:rsidRDefault="004B4537" w:rsidP="008B49DB">
      <w:pPr>
        <w:shd w:val="clear" w:color="auto" w:fill="FFFFFF"/>
        <w:autoSpaceDE w:val="0"/>
        <w:autoSpaceDN w:val="0"/>
        <w:adjustRightInd w:val="0"/>
        <w:spacing w:after="200" w:line="276" w:lineRule="auto"/>
        <w:jc w:val="center"/>
        <w:rPr>
          <w:rtl/>
          <w:lang w:bidi="ar-IQ"/>
        </w:rPr>
      </w:pPr>
    </w:p>
    <w:p w:rsidR="004B4537" w:rsidRDefault="004B4537" w:rsidP="008B49DB">
      <w:pPr>
        <w:shd w:val="clear" w:color="auto" w:fill="FFFFFF"/>
        <w:autoSpaceDE w:val="0"/>
        <w:autoSpaceDN w:val="0"/>
        <w:adjustRightInd w:val="0"/>
        <w:spacing w:after="200" w:line="276" w:lineRule="auto"/>
        <w:jc w:val="center"/>
        <w:rPr>
          <w:rtl/>
          <w:lang w:bidi="ar-IQ"/>
        </w:rPr>
      </w:pPr>
    </w:p>
    <w:p w:rsidR="004B4537" w:rsidRDefault="004B4537" w:rsidP="008B49DB">
      <w:pPr>
        <w:shd w:val="clear" w:color="auto" w:fill="FFFFFF"/>
        <w:autoSpaceDE w:val="0"/>
        <w:autoSpaceDN w:val="0"/>
        <w:adjustRightInd w:val="0"/>
        <w:spacing w:after="200" w:line="276" w:lineRule="auto"/>
        <w:jc w:val="center"/>
        <w:rPr>
          <w:rtl/>
          <w:lang w:bidi="ar-IQ"/>
        </w:rPr>
      </w:pPr>
    </w:p>
    <w:p w:rsidR="004B4537" w:rsidRDefault="004B4537" w:rsidP="008B49DB">
      <w:pPr>
        <w:shd w:val="clear" w:color="auto" w:fill="FFFFFF"/>
        <w:autoSpaceDE w:val="0"/>
        <w:autoSpaceDN w:val="0"/>
        <w:adjustRightInd w:val="0"/>
        <w:spacing w:after="200" w:line="276" w:lineRule="auto"/>
        <w:jc w:val="center"/>
        <w:rPr>
          <w:rtl/>
          <w:lang w:bidi="ar-IQ"/>
        </w:rPr>
      </w:pPr>
    </w:p>
    <w:p w:rsidR="004B4537" w:rsidRDefault="004B4537" w:rsidP="008B49DB">
      <w:pPr>
        <w:shd w:val="clear" w:color="auto" w:fill="FFFFFF"/>
        <w:autoSpaceDE w:val="0"/>
        <w:autoSpaceDN w:val="0"/>
        <w:adjustRightInd w:val="0"/>
        <w:spacing w:after="200" w:line="276" w:lineRule="auto"/>
        <w:jc w:val="center"/>
        <w:rPr>
          <w:rtl/>
          <w:lang w:bidi="ar-IQ"/>
        </w:rPr>
      </w:pPr>
    </w:p>
    <w:p w:rsidR="004B4537" w:rsidRDefault="004B4537" w:rsidP="008B49DB">
      <w:pPr>
        <w:shd w:val="clear" w:color="auto" w:fill="FFFFFF"/>
        <w:autoSpaceDE w:val="0"/>
        <w:autoSpaceDN w:val="0"/>
        <w:adjustRightInd w:val="0"/>
        <w:spacing w:after="200" w:line="276" w:lineRule="auto"/>
        <w:jc w:val="center"/>
        <w:rPr>
          <w:rtl/>
          <w:lang w:bidi="ar-IQ"/>
        </w:rPr>
      </w:pPr>
    </w:p>
    <w:p w:rsidR="004B4537" w:rsidRDefault="004B4537" w:rsidP="008B49DB">
      <w:pPr>
        <w:shd w:val="clear" w:color="auto" w:fill="FFFFFF"/>
        <w:autoSpaceDE w:val="0"/>
        <w:autoSpaceDN w:val="0"/>
        <w:adjustRightInd w:val="0"/>
        <w:spacing w:after="200" w:line="276" w:lineRule="auto"/>
        <w:jc w:val="center"/>
        <w:rPr>
          <w:rtl/>
          <w:lang w:bidi="ar-IQ"/>
        </w:rPr>
      </w:pPr>
    </w:p>
    <w:p w:rsidR="004B4537" w:rsidRDefault="004B4537" w:rsidP="008B49DB">
      <w:pPr>
        <w:shd w:val="clear" w:color="auto" w:fill="FFFFFF"/>
        <w:autoSpaceDE w:val="0"/>
        <w:autoSpaceDN w:val="0"/>
        <w:adjustRightInd w:val="0"/>
        <w:spacing w:after="200" w:line="276" w:lineRule="auto"/>
        <w:jc w:val="center"/>
        <w:rPr>
          <w:rtl/>
          <w:lang w:bidi="ar-IQ"/>
        </w:rPr>
      </w:pPr>
    </w:p>
    <w:p w:rsidR="004B4537" w:rsidRDefault="004B4537" w:rsidP="008B49DB">
      <w:pPr>
        <w:shd w:val="clear" w:color="auto" w:fill="FFFFFF"/>
        <w:autoSpaceDE w:val="0"/>
        <w:autoSpaceDN w:val="0"/>
        <w:adjustRightInd w:val="0"/>
        <w:spacing w:after="200" w:line="276" w:lineRule="auto"/>
        <w:jc w:val="center"/>
        <w:rPr>
          <w:rtl/>
          <w:lang w:bidi="ar-IQ"/>
        </w:rPr>
      </w:pPr>
    </w:p>
    <w:p w:rsidR="004B4537" w:rsidRDefault="004B4537" w:rsidP="008B49DB">
      <w:pPr>
        <w:shd w:val="clear" w:color="auto" w:fill="FFFFFF"/>
        <w:autoSpaceDE w:val="0"/>
        <w:autoSpaceDN w:val="0"/>
        <w:adjustRightInd w:val="0"/>
        <w:spacing w:after="200" w:line="276" w:lineRule="auto"/>
        <w:jc w:val="center"/>
        <w:rPr>
          <w:rtl/>
          <w:lang w:bidi="ar-IQ"/>
        </w:rPr>
      </w:pPr>
    </w:p>
    <w:p w:rsidR="004B4537" w:rsidRDefault="004B4537" w:rsidP="008B49DB">
      <w:pPr>
        <w:shd w:val="clear" w:color="auto" w:fill="FFFFFF"/>
        <w:autoSpaceDE w:val="0"/>
        <w:autoSpaceDN w:val="0"/>
        <w:adjustRightInd w:val="0"/>
        <w:spacing w:after="200" w:line="276" w:lineRule="auto"/>
        <w:jc w:val="center"/>
        <w:rPr>
          <w:rtl/>
          <w:lang w:bidi="ar-IQ"/>
        </w:rPr>
      </w:pPr>
    </w:p>
    <w:p w:rsidR="004B4537" w:rsidRDefault="004B4537" w:rsidP="008B49DB">
      <w:pPr>
        <w:shd w:val="clear" w:color="auto" w:fill="FFFFFF"/>
        <w:autoSpaceDE w:val="0"/>
        <w:autoSpaceDN w:val="0"/>
        <w:adjustRightInd w:val="0"/>
        <w:spacing w:after="200" w:line="276" w:lineRule="auto"/>
        <w:jc w:val="center"/>
        <w:rPr>
          <w:rtl/>
          <w:lang w:bidi="ar-IQ"/>
        </w:rPr>
      </w:pPr>
    </w:p>
    <w:p w:rsidR="004B4537" w:rsidRDefault="004B4537" w:rsidP="008B49DB">
      <w:pPr>
        <w:shd w:val="clear" w:color="auto" w:fill="FFFFFF"/>
        <w:autoSpaceDE w:val="0"/>
        <w:autoSpaceDN w:val="0"/>
        <w:adjustRightInd w:val="0"/>
        <w:spacing w:after="200" w:line="276" w:lineRule="auto"/>
        <w:jc w:val="center"/>
        <w:rPr>
          <w:rtl/>
          <w:lang w:bidi="ar-IQ"/>
        </w:rPr>
      </w:pPr>
    </w:p>
    <w:p w:rsidR="006D7C8A" w:rsidRDefault="006D7C8A" w:rsidP="008B49DB">
      <w:pPr>
        <w:shd w:val="clear" w:color="auto" w:fill="FFFFFF"/>
        <w:autoSpaceDE w:val="0"/>
        <w:autoSpaceDN w:val="0"/>
        <w:adjustRightInd w:val="0"/>
        <w:spacing w:after="200" w:line="276" w:lineRule="auto"/>
        <w:jc w:val="center"/>
        <w:rPr>
          <w:rtl/>
          <w:lang w:bidi="ar-IQ"/>
        </w:rPr>
      </w:pPr>
    </w:p>
    <w:p w:rsidR="006D7C8A" w:rsidRDefault="006D7C8A" w:rsidP="008B49DB">
      <w:pPr>
        <w:shd w:val="clear" w:color="auto" w:fill="FFFFFF"/>
        <w:autoSpaceDE w:val="0"/>
        <w:autoSpaceDN w:val="0"/>
        <w:adjustRightInd w:val="0"/>
        <w:spacing w:after="200" w:line="276" w:lineRule="auto"/>
        <w:jc w:val="center"/>
        <w:rPr>
          <w:rtl/>
          <w:lang w:bidi="ar-IQ"/>
        </w:rPr>
      </w:pPr>
    </w:p>
    <w:p w:rsidR="001210F0" w:rsidRPr="006D7C8A" w:rsidRDefault="001210F0" w:rsidP="006D7C8A">
      <w:pPr>
        <w:shd w:val="clear" w:color="auto" w:fill="FFFFFF"/>
        <w:jc w:val="center"/>
        <w:rPr>
          <w:rFonts w:asciiTheme="minorBidi" w:eastAsia="Calibri" w:hAnsiTheme="minorBidi" w:cstheme="minorBidi"/>
          <w:b/>
          <w:bCs/>
          <w:sz w:val="36"/>
          <w:szCs w:val="36"/>
          <w:rtl/>
          <w:lang w:bidi="ar-IQ"/>
        </w:rPr>
      </w:pPr>
      <w:r w:rsidRPr="006D7C8A">
        <w:rPr>
          <w:rFonts w:asciiTheme="minorBidi" w:eastAsia="Calibri" w:hAnsiTheme="minorBidi" w:cstheme="minorBidi" w:hint="cs"/>
          <w:b/>
          <w:bCs/>
          <w:sz w:val="36"/>
          <w:szCs w:val="36"/>
          <w:rtl/>
          <w:lang w:bidi="ar-IQ"/>
        </w:rPr>
        <w:lastRenderedPageBreak/>
        <w:t>نموذج وصف المقرر</w:t>
      </w:r>
    </w:p>
    <w:p w:rsidR="001210F0" w:rsidRPr="006D7C8A" w:rsidRDefault="001210F0" w:rsidP="006D7C8A">
      <w:pPr>
        <w:shd w:val="clear" w:color="auto" w:fill="FFFFFF"/>
        <w:rPr>
          <w:rFonts w:asciiTheme="minorBidi" w:eastAsia="Calibri" w:hAnsiTheme="minorBidi" w:cstheme="minorBidi"/>
          <w:sz w:val="28"/>
          <w:szCs w:val="28"/>
          <w:rtl/>
          <w:lang w:bidi="ar-IQ"/>
        </w:rPr>
      </w:pPr>
    </w:p>
    <w:p w:rsidR="001210F0" w:rsidRPr="006D7C8A" w:rsidRDefault="001210F0" w:rsidP="006D7C8A">
      <w:pPr>
        <w:shd w:val="clear" w:color="auto" w:fill="FFFFFF"/>
        <w:rPr>
          <w:rFonts w:asciiTheme="minorBidi" w:eastAsia="Calibri" w:hAnsiTheme="minorBidi" w:cstheme="minorBidi"/>
          <w:sz w:val="28"/>
          <w:szCs w:val="28"/>
          <w:rtl/>
          <w:lang w:bidi="ar-IQ"/>
        </w:rPr>
      </w:pPr>
      <w:r w:rsidRPr="006D7C8A">
        <w:rPr>
          <w:rFonts w:asciiTheme="minorBidi" w:eastAsia="Calibri" w:hAnsiTheme="minorBidi" w:cstheme="minorBidi" w:hint="cs"/>
          <w:sz w:val="28"/>
          <w:szCs w:val="28"/>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1210F0" w:rsidRPr="00564C78" w:rsidTr="001210F0">
        <w:trPr>
          <w:trHeight w:val="794"/>
        </w:trPr>
        <w:tc>
          <w:tcPr>
            <w:tcW w:w="9720" w:type="dxa"/>
            <w:tcBorders>
              <w:top w:val="single" w:sz="4" w:space="0" w:color="auto"/>
              <w:left w:val="single" w:sz="4" w:space="0" w:color="auto"/>
              <w:bottom w:val="single" w:sz="4" w:space="0" w:color="auto"/>
              <w:right w:val="single" w:sz="4" w:space="0" w:color="auto"/>
            </w:tcBorders>
            <w:hideMark/>
          </w:tcPr>
          <w:p w:rsidR="001210F0" w:rsidRPr="00564C78" w:rsidRDefault="001210F0" w:rsidP="001210F0">
            <w:pPr>
              <w:shd w:val="clear" w:color="auto" w:fill="FFFFFF"/>
              <w:spacing w:before="240" w:after="200" w:line="276" w:lineRule="auto"/>
              <w:jc w:val="both"/>
              <w:rPr>
                <w:rFonts w:ascii="Cambria" w:eastAsia="Calibri" w:hAnsi="Cambria" w:cs="Times New Roman"/>
                <w:b/>
                <w:bCs/>
                <w:color w:val="000000"/>
                <w:lang w:bidi="ar-IQ"/>
              </w:rPr>
            </w:pPr>
            <w:r w:rsidRPr="00564C78">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564C78">
              <w:rPr>
                <w:rFonts w:ascii="Cambria" w:eastAsia="Calibri" w:hAnsi="Cambria" w:cs="Times New Roman" w:hint="cs"/>
                <w:b/>
                <w:bCs/>
                <w:color w:val="000000"/>
                <w:rtl/>
                <w:lang w:bidi="ar-IQ"/>
              </w:rPr>
              <w:t>؛</w:t>
            </w:r>
          </w:p>
        </w:tc>
      </w:tr>
    </w:tbl>
    <w:p w:rsidR="001210F0" w:rsidRPr="00564C78" w:rsidRDefault="001210F0" w:rsidP="001210F0">
      <w:pPr>
        <w:shd w:val="clear" w:color="auto" w:fill="FFFFFF"/>
        <w:spacing w:before="240" w:after="200" w:line="276" w:lineRule="auto"/>
        <w:ind w:right="-426"/>
        <w:jc w:val="both"/>
        <w:rPr>
          <w:rFonts w:ascii="Arial" w:hAnsi="Arial" w:cs="Arial"/>
          <w:sz w:val="28"/>
          <w:szCs w:val="28"/>
          <w:rtl/>
          <w:lang w:bidi="ar-IQ"/>
        </w:rPr>
      </w:pPr>
    </w:p>
    <w:p w:rsidR="001210F0" w:rsidRPr="00564C78" w:rsidRDefault="001210F0" w:rsidP="001210F0">
      <w:pPr>
        <w:shd w:val="clear" w:color="auto" w:fill="FFFFFF"/>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1210F0" w:rsidRPr="00564C78" w:rsidTr="001210F0">
        <w:trPr>
          <w:trHeight w:val="624"/>
        </w:trPr>
        <w:tc>
          <w:tcPr>
            <w:tcW w:w="3780" w:type="dxa"/>
            <w:tcBorders>
              <w:top w:val="single" w:sz="4" w:space="0" w:color="auto"/>
              <w:left w:val="single" w:sz="4" w:space="0" w:color="auto"/>
              <w:bottom w:val="single" w:sz="4" w:space="0" w:color="auto"/>
              <w:right w:val="single" w:sz="4" w:space="0" w:color="auto"/>
            </w:tcBorders>
            <w:hideMark/>
          </w:tcPr>
          <w:p w:rsidR="001210F0" w:rsidRPr="00564C78" w:rsidRDefault="001210F0" w:rsidP="001210F0">
            <w:pPr>
              <w:numPr>
                <w:ilvl w:val="0"/>
                <w:numId w:val="3"/>
              </w:numPr>
              <w:shd w:val="clear" w:color="auto" w:fill="FFFFFF"/>
              <w:ind w:hanging="288"/>
              <w:rPr>
                <w:rFonts w:ascii="Cambria" w:eastAsia="Calibri" w:hAnsi="Cambria" w:cs="Times New Roman"/>
                <w:color w:val="000000"/>
                <w:sz w:val="28"/>
                <w:szCs w:val="28"/>
                <w:lang w:bidi="ar-IQ"/>
              </w:rPr>
            </w:pPr>
            <w:r w:rsidRPr="00564C78">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1210F0" w:rsidRPr="00564C78" w:rsidRDefault="001210F0" w:rsidP="001210F0">
            <w:pPr>
              <w:shd w:val="clear" w:color="auto" w:fill="FFFFFF"/>
              <w:rPr>
                <w:rFonts w:asciiTheme="minorBidi" w:eastAsia="Calibri" w:hAnsiTheme="minorBidi" w:cstheme="minorBidi"/>
                <w:sz w:val="28"/>
                <w:szCs w:val="28"/>
                <w:lang w:bidi="ar-IQ"/>
              </w:rPr>
            </w:pPr>
            <w:r w:rsidRPr="00564C78">
              <w:rPr>
                <w:rFonts w:asciiTheme="minorBidi" w:eastAsia="Calibri" w:hAnsiTheme="minorBidi" w:cstheme="minorBidi" w:hint="cs"/>
                <w:sz w:val="28"/>
                <w:szCs w:val="28"/>
                <w:rtl/>
                <w:lang w:bidi="ar-IQ"/>
              </w:rPr>
              <w:t>جامعة بغداد</w:t>
            </w:r>
            <w:r w:rsidR="006D7C8A">
              <w:rPr>
                <w:rFonts w:asciiTheme="minorBidi" w:eastAsia="Calibri" w:hAnsiTheme="minorBidi" w:cstheme="minorBidi" w:hint="cs"/>
                <w:sz w:val="28"/>
                <w:szCs w:val="28"/>
                <w:rtl/>
                <w:lang w:bidi="ar-IQ"/>
              </w:rPr>
              <w:t>/ كلية التربية للبنات</w:t>
            </w:r>
          </w:p>
        </w:tc>
      </w:tr>
      <w:tr w:rsidR="001210F0" w:rsidRPr="00564C78" w:rsidTr="001210F0">
        <w:trPr>
          <w:trHeight w:val="624"/>
        </w:trPr>
        <w:tc>
          <w:tcPr>
            <w:tcW w:w="3780" w:type="dxa"/>
            <w:tcBorders>
              <w:top w:val="single" w:sz="4" w:space="0" w:color="auto"/>
              <w:left w:val="single" w:sz="4" w:space="0" w:color="auto"/>
              <w:bottom w:val="single" w:sz="4" w:space="0" w:color="auto"/>
              <w:right w:val="single" w:sz="4" w:space="0" w:color="auto"/>
            </w:tcBorders>
            <w:hideMark/>
          </w:tcPr>
          <w:p w:rsidR="001210F0" w:rsidRPr="00564C78" w:rsidRDefault="001210F0" w:rsidP="001210F0">
            <w:pPr>
              <w:numPr>
                <w:ilvl w:val="0"/>
                <w:numId w:val="3"/>
              </w:numPr>
              <w:shd w:val="clear" w:color="auto" w:fill="FFFFFF"/>
              <w:tabs>
                <w:tab w:val="num" w:pos="432"/>
              </w:tabs>
              <w:ind w:left="432"/>
              <w:rPr>
                <w:rFonts w:ascii="Cambria" w:eastAsia="Calibri" w:hAnsi="Cambria" w:cs="Times New Roman"/>
                <w:color w:val="000000"/>
                <w:sz w:val="28"/>
                <w:szCs w:val="28"/>
                <w:lang w:bidi="ar-IQ"/>
              </w:rPr>
            </w:pPr>
            <w:r w:rsidRPr="00564C78">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1210F0" w:rsidRPr="00564C78" w:rsidRDefault="001210F0" w:rsidP="001210F0">
            <w:pPr>
              <w:shd w:val="clear" w:color="auto" w:fill="FFFFFF"/>
              <w:rPr>
                <w:rFonts w:ascii="Cambria" w:eastAsia="Calibri" w:hAnsi="Cambria" w:cs="Times New Roman"/>
                <w:color w:val="000000"/>
                <w:sz w:val="28"/>
                <w:szCs w:val="28"/>
                <w:lang w:bidi="ar-IQ"/>
              </w:rPr>
            </w:pPr>
            <w:r w:rsidRPr="00564C78">
              <w:rPr>
                <w:rFonts w:ascii="Cambria" w:eastAsia="Calibri" w:hAnsi="Cambria" w:cs="Times New Roman" w:hint="cs"/>
                <w:color w:val="000000"/>
                <w:sz w:val="28"/>
                <w:szCs w:val="28"/>
                <w:rtl/>
                <w:lang w:bidi="ar-IQ"/>
              </w:rPr>
              <w:t>تاريخ</w:t>
            </w:r>
          </w:p>
        </w:tc>
      </w:tr>
      <w:tr w:rsidR="001210F0" w:rsidRPr="00564C78" w:rsidTr="001210F0">
        <w:trPr>
          <w:trHeight w:val="624"/>
        </w:trPr>
        <w:tc>
          <w:tcPr>
            <w:tcW w:w="3780" w:type="dxa"/>
            <w:tcBorders>
              <w:top w:val="single" w:sz="4" w:space="0" w:color="auto"/>
              <w:left w:val="single" w:sz="4" w:space="0" w:color="auto"/>
              <w:bottom w:val="single" w:sz="4" w:space="0" w:color="auto"/>
              <w:right w:val="single" w:sz="4" w:space="0" w:color="auto"/>
            </w:tcBorders>
            <w:hideMark/>
          </w:tcPr>
          <w:p w:rsidR="001210F0" w:rsidRPr="00564C78" w:rsidRDefault="001210F0" w:rsidP="001210F0">
            <w:pPr>
              <w:numPr>
                <w:ilvl w:val="0"/>
                <w:numId w:val="3"/>
              </w:numPr>
              <w:shd w:val="clear" w:color="auto" w:fill="FFFFFF"/>
              <w:tabs>
                <w:tab w:val="num" w:pos="432"/>
              </w:tabs>
              <w:ind w:left="432"/>
              <w:rPr>
                <w:rFonts w:ascii="Cambria" w:eastAsia="Calibri" w:hAnsi="Cambria" w:cs="Times New Roman"/>
                <w:color w:val="000000"/>
                <w:sz w:val="28"/>
                <w:szCs w:val="28"/>
                <w:lang w:bidi="ar-IQ"/>
              </w:rPr>
            </w:pPr>
            <w:r w:rsidRPr="00564C78">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1210F0" w:rsidRPr="006D7C8A" w:rsidRDefault="001210F0" w:rsidP="00DB3D2B">
            <w:pPr>
              <w:shd w:val="clear" w:color="auto" w:fill="FFFFFF"/>
              <w:rPr>
                <w:rFonts w:ascii="Cambria" w:eastAsia="Calibri" w:hAnsi="Cambria" w:cs="Times New Roman"/>
                <w:b/>
                <w:bCs/>
                <w:color w:val="000000"/>
                <w:sz w:val="28"/>
                <w:szCs w:val="28"/>
                <w:lang w:bidi="ar-IQ"/>
              </w:rPr>
            </w:pPr>
            <w:r w:rsidRPr="006D7C8A">
              <w:rPr>
                <w:rFonts w:ascii="Cambria" w:eastAsia="Calibri" w:hAnsi="Cambria" w:cs="Times New Roman" w:hint="cs"/>
                <w:b/>
                <w:bCs/>
                <w:color w:val="000000"/>
                <w:sz w:val="28"/>
                <w:szCs w:val="28"/>
                <w:rtl/>
                <w:lang w:bidi="ar-IQ"/>
              </w:rPr>
              <w:t xml:space="preserve">تاريخ عصر الرسالة </w:t>
            </w:r>
            <w:r w:rsidR="006D7C8A">
              <w:rPr>
                <w:rFonts w:ascii="Cambria" w:eastAsia="Calibri" w:hAnsi="Cambria" w:cs="Times New Roman" w:hint="cs"/>
                <w:b/>
                <w:bCs/>
                <w:color w:val="000000"/>
                <w:sz w:val="28"/>
                <w:szCs w:val="28"/>
                <w:rtl/>
                <w:lang w:bidi="ar-IQ"/>
              </w:rPr>
              <w:t>والخلافة الراشدة</w:t>
            </w:r>
            <w:r w:rsidR="00DB3D2B" w:rsidRPr="00DB3D2B">
              <w:rPr>
                <w:rFonts w:ascii="Cambria" w:eastAsia="Calibri" w:hAnsi="Cambria" w:cs="Times New Roman"/>
                <w:b/>
                <w:bCs/>
                <w:color w:val="000000"/>
                <w:sz w:val="28"/>
                <w:szCs w:val="28"/>
                <w:lang w:bidi="ar-IQ"/>
              </w:rPr>
              <w:t>108 H HoM</w:t>
            </w:r>
          </w:p>
        </w:tc>
      </w:tr>
      <w:tr w:rsidR="001210F0" w:rsidRPr="00564C78" w:rsidTr="001210F0">
        <w:trPr>
          <w:trHeight w:val="624"/>
        </w:trPr>
        <w:tc>
          <w:tcPr>
            <w:tcW w:w="3780" w:type="dxa"/>
            <w:tcBorders>
              <w:top w:val="single" w:sz="4" w:space="0" w:color="auto"/>
              <w:left w:val="single" w:sz="4" w:space="0" w:color="auto"/>
              <w:bottom w:val="single" w:sz="4" w:space="0" w:color="auto"/>
              <w:right w:val="single" w:sz="4" w:space="0" w:color="auto"/>
            </w:tcBorders>
            <w:hideMark/>
          </w:tcPr>
          <w:p w:rsidR="001210F0" w:rsidRPr="00564C78" w:rsidRDefault="001210F0" w:rsidP="001210F0">
            <w:pPr>
              <w:numPr>
                <w:ilvl w:val="0"/>
                <w:numId w:val="3"/>
              </w:numPr>
              <w:shd w:val="clear" w:color="auto" w:fill="FFFFFF"/>
              <w:tabs>
                <w:tab w:val="num" w:pos="432"/>
              </w:tabs>
              <w:ind w:left="432"/>
              <w:rPr>
                <w:rFonts w:ascii="Cambria" w:eastAsia="Calibri" w:hAnsi="Cambria" w:cs="Times New Roman"/>
                <w:color w:val="000000"/>
                <w:sz w:val="28"/>
                <w:szCs w:val="28"/>
                <w:lang w:bidi="ar-IQ"/>
              </w:rPr>
            </w:pPr>
            <w:r w:rsidRPr="00564C78">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1210F0" w:rsidRPr="00564C78" w:rsidRDefault="00696B9A" w:rsidP="001210F0">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يومي</w:t>
            </w:r>
          </w:p>
        </w:tc>
      </w:tr>
      <w:tr w:rsidR="001210F0" w:rsidRPr="00564C78" w:rsidTr="001210F0">
        <w:trPr>
          <w:trHeight w:val="624"/>
        </w:trPr>
        <w:tc>
          <w:tcPr>
            <w:tcW w:w="3780" w:type="dxa"/>
            <w:tcBorders>
              <w:top w:val="single" w:sz="4" w:space="0" w:color="auto"/>
              <w:left w:val="single" w:sz="4" w:space="0" w:color="auto"/>
              <w:bottom w:val="single" w:sz="4" w:space="0" w:color="auto"/>
              <w:right w:val="single" w:sz="4" w:space="0" w:color="auto"/>
            </w:tcBorders>
            <w:hideMark/>
          </w:tcPr>
          <w:p w:rsidR="001210F0" w:rsidRPr="00564C78" w:rsidRDefault="001210F0" w:rsidP="001210F0">
            <w:pPr>
              <w:numPr>
                <w:ilvl w:val="0"/>
                <w:numId w:val="3"/>
              </w:numPr>
              <w:shd w:val="clear" w:color="auto" w:fill="FFFFFF"/>
              <w:tabs>
                <w:tab w:val="num" w:pos="432"/>
              </w:tabs>
              <w:ind w:left="432"/>
              <w:rPr>
                <w:rFonts w:ascii="Cambria" w:eastAsia="Calibri" w:hAnsi="Cambria" w:cs="Times New Roman"/>
                <w:color w:val="000000"/>
                <w:sz w:val="28"/>
                <w:szCs w:val="28"/>
                <w:lang w:bidi="ar-IQ"/>
              </w:rPr>
            </w:pPr>
            <w:r w:rsidRPr="00564C78">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1210F0" w:rsidRPr="00564C78" w:rsidRDefault="001210F0" w:rsidP="001210F0">
            <w:pPr>
              <w:shd w:val="clear" w:color="auto" w:fill="FFFFFF"/>
              <w:rPr>
                <w:rFonts w:ascii="Cambria" w:eastAsia="Calibri" w:hAnsi="Cambria" w:cs="Times New Roman"/>
                <w:color w:val="000000"/>
                <w:sz w:val="28"/>
                <w:szCs w:val="28"/>
                <w:rtl/>
                <w:lang w:bidi="ar-IQ"/>
              </w:rPr>
            </w:pPr>
            <w:r w:rsidRPr="00564C78">
              <w:rPr>
                <w:rFonts w:ascii="Cambria" w:eastAsia="Calibri" w:hAnsi="Cambria" w:cs="Times New Roman" w:hint="cs"/>
                <w:color w:val="000000"/>
                <w:sz w:val="28"/>
                <w:szCs w:val="28"/>
                <w:rtl/>
                <w:lang w:bidi="ar-IQ"/>
              </w:rPr>
              <w:t>سنوي</w:t>
            </w:r>
          </w:p>
        </w:tc>
      </w:tr>
      <w:tr w:rsidR="001210F0" w:rsidRPr="00564C78" w:rsidTr="001210F0">
        <w:trPr>
          <w:trHeight w:val="624"/>
        </w:trPr>
        <w:tc>
          <w:tcPr>
            <w:tcW w:w="3780" w:type="dxa"/>
            <w:tcBorders>
              <w:top w:val="single" w:sz="4" w:space="0" w:color="auto"/>
              <w:left w:val="single" w:sz="4" w:space="0" w:color="auto"/>
              <w:bottom w:val="single" w:sz="4" w:space="0" w:color="auto"/>
              <w:right w:val="single" w:sz="4" w:space="0" w:color="auto"/>
            </w:tcBorders>
            <w:hideMark/>
          </w:tcPr>
          <w:p w:rsidR="001210F0" w:rsidRPr="00564C78" w:rsidRDefault="001210F0" w:rsidP="001210F0">
            <w:pPr>
              <w:numPr>
                <w:ilvl w:val="0"/>
                <w:numId w:val="3"/>
              </w:numPr>
              <w:shd w:val="clear" w:color="auto" w:fill="FFFFFF"/>
              <w:tabs>
                <w:tab w:val="num" w:pos="432"/>
              </w:tabs>
              <w:ind w:left="432"/>
              <w:rPr>
                <w:rFonts w:ascii="Cambria" w:eastAsia="Calibri" w:hAnsi="Cambria" w:cs="Times New Roman"/>
                <w:color w:val="000000"/>
                <w:sz w:val="28"/>
                <w:szCs w:val="28"/>
                <w:lang w:bidi="ar-IQ"/>
              </w:rPr>
            </w:pPr>
            <w:r w:rsidRPr="00564C78">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1210F0" w:rsidRPr="00564C78" w:rsidRDefault="00DB3D2B" w:rsidP="001210F0">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64</w:t>
            </w:r>
            <w:r w:rsidR="001210F0" w:rsidRPr="00564C78">
              <w:rPr>
                <w:rFonts w:ascii="Cambria" w:eastAsia="Calibri" w:hAnsi="Cambria" w:cs="Times New Roman" w:hint="cs"/>
                <w:color w:val="000000"/>
                <w:sz w:val="28"/>
                <w:szCs w:val="28"/>
                <w:rtl/>
                <w:lang w:bidi="ar-IQ"/>
              </w:rPr>
              <w:t>ساعة سنويا</w:t>
            </w:r>
          </w:p>
        </w:tc>
      </w:tr>
      <w:tr w:rsidR="001210F0" w:rsidRPr="00564C78" w:rsidTr="001210F0">
        <w:trPr>
          <w:trHeight w:val="624"/>
        </w:trPr>
        <w:tc>
          <w:tcPr>
            <w:tcW w:w="3780" w:type="dxa"/>
            <w:tcBorders>
              <w:top w:val="single" w:sz="4" w:space="0" w:color="auto"/>
              <w:left w:val="single" w:sz="4" w:space="0" w:color="auto"/>
              <w:bottom w:val="single" w:sz="4" w:space="0" w:color="auto"/>
              <w:right w:val="single" w:sz="4" w:space="0" w:color="auto"/>
            </w:tcBorders>
            <w:hideMark/>
          </w:tcPr>
          <w:p w:rsidR="001210F0" w:rsidRPr="00564C78" w:rsidRDefault="001210F0" w:rsidP="001210F0">
            <w:pPr>
              <w:numPr>
                <w:ilvl w:val="0"/>
                <w:numId w:val="3"/>
              </w:numPr>
              <w:shd w:val="clear" w:color="auto" w:fill="FFFFFF"/>
              <w:rPr>
                <w:rFonts w:ascii="Cambria" w:eastAsia="Calibri" w:hAnsi="Cambria" w:cs="Times New Roman"/>
                <w:color w:val="000000"/>
                <w:sz w:val="28"/>
                <w:szCs w:val="28"/>
                <w:lang w:bidi="ar-IQ"/>
              </w:rPr>
            </w:pPr>
            <w:r w:rsidRPr="00564C78">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1210F0" w:rsidRPr="00564C78" w:rsidRDefault="00DB3D2B" w:rsidP="00DB3D2B">
            <w:pPr>
              <w:shd w:val="clear" w:color="auto" w:fill="FFFFFF"/>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1210F0" w:rsidRPr="00564C78">
              <w:rPr>
                <w:rFonts w:ascii="Cambria" w:eastAsia="Calibri" w:hAnsi="Cambria" w:cs="Times New Roman" w:hint="cs"/>
                <w:color w:val="000000"/>
                <w:sz w:val="28"/>
                <w:szCs w:val="28"/>
                <w:rtl/>
                <w:lang w:bidi="ar-IQ"/>
              </w:rPr>
              <w:t>/</w:t>
            </w:r>
            <w:r>
              <w:rPr>
                <w:rFonts w:ascii="Cambria" w:eastAsia="Calibri" w:hAnsi="Cambria" w:cs="Times New Roman" w:hint="cs"/>
                <w:color w:val="000000"/>
                <w:sz w:val="28"/>
                <w:szCs w:val="28"/>
                <w:rtl/>
                <w:lang w:bidi="ar-IQ"/>
              </w:rPr>
              <w:t>11</w:t>
            </w:r>
            <w:r w:rsidR="001210F0" w:rsidRPr="00564C78">
              <w:rPr>
                <w:rFonts w:ascii="Cambria" w:eastAsia="Calibri" w:hAnsi="Cambria" w:cs="Times New Roman" w:hint="cs"/>
                <w:color w:val="000000"/>
                <w:sz w:val="28"/>
                <w:szCs w:val="28"/>
                <w:rtl/>
                <w:lang w:bidi="ar-IQ"/>
              </w:rPr>
              <w:t>/20</w:t>
            </w:r>
            <w:r w:rsidR="00A37FCE">
              <w:rPr>
                <w:rFonts w:ascii="Cambria" w:eastAsia="Calibri" w:hAnsi="Cambria" w:cs="Times New Roman" w:hint="cs"/>
                <w:color w:val="000000"/>
                <w:sz w:val="28"/>
                <w:szCs w:val="28"/>
                <w:rtl/>
                <w:lang w:bidi="ar-IQ"/>
              </w:rPr>
              <w:t>20</w:t>
            </w:r>
          </w:p>
        </w:tc>
      </w:tr>
      <w:tr w:rsidR="001210F0" w:rsidRPr="00564C78" w:rsidTr="001210F0">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1210F0" w:rsidRPr="00564C78" w:rsidRDefault="001210F0" w:rsidP="001210F0">
            <w:pPr>
              <w:numPr>
                <w:ilvl w:val="0"/>
                <w:numId w:val="3"/>
              </w:numPr>
              <w:shd w:val="clear" w:color="auto" w:fill="FFFFFF"/>
              <w:rPr>
                <w:rFonts w:ascii="Cambria" w:eastAsia="Calibri" w:hAnsi="Cambria" w:cs="Times New Roman"/>
                <w:color w:val="000000"/>
                <w:sz w:val="28"/>
                <w:szCs w:val="28"/>
                <w:lang w:bidi="ar-IQ"/>
              </w:rPr>
            </w:pPr>
            <w:r w:rsidRPr="00564C78">
              <w:rPr>
                <w:rFonts w:ascii="Cambria" w:eastAsia="Calibri" w:hAnsi="Cambria" w:cs="Times New Roman" w:hint="cs"/>
                <w:color w:val="000000"/>
                <w:sz w:val="28"/>
                <w:szCs w:val="28"/>
                <w:rtl/>
                <w:lang w:bidi="ar-IQ"/>
              </w:rPr>
              <w:t>أهداف المقرر</w:t>
            </w:r>
          </w:p>
        </w:tc>
      </w:tr>
      <w:tr w:rsidR="001210F0" w:rsidRPr="00564C78" w:rsidTr="001210F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210F0" w:rsidRPr="00564C78" w:rsidRDefault="001210F0" w:rsidP="001210F0">
            <w:pPr>
              <w:rPr>
                <w:rFonts w:ascii="Arial" w:hAnsi="Arial" w:cs="Arial"/>
                <w:b/>
                <w:bCs/>
                <w:color w:val="000000"/>
                <w:sz w:val="24"/>
                <w:szCs w:val="24"/>
                <w:rtl/>
              </w:rPr>
            </w:pPr>
            <w:r w:rsidRPr="00564C78">
              <w:rPr>
                <w:rFonts w:ascii="Arial" w:hAnsi="Arial" w:cs="Arial" w:hint="cs"/>
                <w:b/>
                <w:bCs/>
                <w:color w:val="000000"/>
                <w:sz w:val="24"/>
                <w:szCs w:val="24"/>
                <w:rtl/>
              </w:rPr>
              <w:t>تعريف الطالبات بالمراحل التاريخية التي مرت منذ ولادة الرسول (ص) والى حين انتهاء الخلاقة الراشدية</w:t>
            </w:r>
          </w:p>
          <w:p w:rsidR="001210F0" w:rsidRPr="00564C78" w:rsidRDefault="001210F0" w:rsidP="001210F0">
            <w:pPr>
              <w:shd w:val="clear" w:color="auto" w:fill="FFFFFF"/>
              <w:rPr>
                <w:rFonts w:ascii="Calibri" w:eastAsia="Calibri" w:hAnsi="Calibri" w:cs="Times New Roman"/>
                <w:b/>
                <w:bCs/>
                <w:sz w:val="24"/>
                <w:szCs w:val="24"/>
              </w:rPr>
            </w:pPr>
          </w:p>
        </w:tc>
      </w:tr>
      <w:tr w:rsidR="001210F0" w:rsidRPr="00564C78" w:rsidTr="001210F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210F0" w:rsidRPr="00564C78" w:rsidRDefault="001210F0" w:rsidP="001210F0">
            <w:pPr>
              <w:rPr>
                <w:rFonts w:ascii="Arial" w:hAnsi="Arial" w:cs="Arial"/>
                <w:b/>
                <w:bCs/>
                <w:color w:val="000000"/>
                <w:sz w:val="24"/>
                <w:szCs w:val="24"/>
                <w:rtl/>
              </w:rPr>
            </w:pPr>
            <w:r w:rsidRPr="00564C78">
              <w:rPr>
                <w:rFonts w:ascii="Arial" w:hAnsi="Arial" w:cs="Arial" w:hint="cs"/>
                <w:b/>
                <w:bCs/>
                <w:color w:val="000000"/>
                <w:sz w:val="24"/>
                <w:szCs w:val="24"/>
                <w:rtl/>
              </w:rPr>
              <w:t>تزويد الطالبات بمجموعة من المعلومات والمفاهيم التاريخية بصفة خاصة عن اهم الاحداث التي شهدتها الدولة الاسلامية خلال صدر الاسلام</w:t>
            </w:r>
          </w:p>
          <w:p w:rsidR="001210F0" w:rsidRPr="00564C78" w:rsidRDefault="001210F0" w:rsidP="001210F0">
            <w:pPr>
              <w:shd w:val="clear" w:color="auto" w:fill="FFFFFF"/>
              <w:rPr>
                <w:rFonts w:ascii="Calibri" w:eastAsia="Calibri" w:hAnsi="Calibri" w:cs="Times New Roman"/>
                <w:b/>
                <w:bCs/>
                <w:sz w:val="24"/>
                <w:szCs w:val="24"/>
              </w:rPr>
            </w:pPr>
          </w:p>
        </w:tc>
      </w:tr>
      <w:tr w:rsidR="001210F0" w:rsidRPr="00564C78" w:rsidTr="001210F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210F0" w:rsidRPr="00564C78" w:rsidRDefault="001210F0" w:rsidP="001210F0">
            <w:pPr>
              <w:shd w:val="clear" w:color="auto" w:fill="FFFFFF"/>
              <w:rPr>
                <w:rFonts w:ascii="Calibri" w:eastAsia="Calibri" w:hAnsi="Calibri" w:cs="Times New Roman"/>
                <w:b/>
                <w:bCs/>
                <w:sz w:val="24"/>
                <w:szCs w:val="24"/>
              </w:rPr>
            </w:pPr>
            <w:r w:rsidRPr="00564C78">
              <w:rPr>
                <w:rFonts w:ascii="Arial" w:hAnsi="Arial" w:cs="Arial" w:hint="cs"/>
                <w:b/>
                <w:bCs/>
                <w:color w:val="000000"/>
                <w:sz w:val="24"/>
                <w:szCs w:val="24"/>
                <w:rtl/>
              </w:rPr>
              <w:t xml:space="preserve">تزويد الطالبات بخلفية علمية عن التحديات التي واجهت الرسول (ص) في نشر الاسلام فضلا عن توضيح دور الخلفاء الراشدين في ذلك  </w:t>
            </w:r>
          </w:p>
        </w:tc>
      </w:tr>
      <w:tr w:rsidR="001210F0" w:rsidRPr="00564C78" w:rsidTr="001210F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210F0" w:rsidRPr="00564C78" w:rsidRDefault="001210F0" w:rsidP="001210F0">
            <w:pPr>
              <w:rPr>
                <w:rFonts w:ascii="Arial" w:hAnsi="Arial" w:cs="Arial"/>
                <w:b/>
                <w:bCs/>
                <w:color w:val="000000"/>
                <w:sz w:val="24"/>
                <w:szCs w:val="24"/>
                <w:rtl/>
              </w:rPr>
            </w:pPr>
            <w:r w:rsidRPr="00564C78">
              <w:rPr>
                <w:rFonts w:ascii="Arial" w:hAnsi="Arial" w:cs="Arial" w:hint="cs"/>
                <w:b/>
                <w:bCs/>
                <w:color w:val="000000"/>
                <w:sz w:val="24"/>
                <w:szCs w:val="24"/>
                <w:rtl/>
              </w:rPr>
              <w:t>تعريف الطالبات بالاتجاهات الحديثة لممارسة تدريس التاريخ على مستوى طلبة المتوسطة والاعدادية</w:t>
            </w:r>
            <w:r w:rsidRPr="00564C78">
              <w:rPr>
                <w:rFonts w:ascii="Arial" w:hAnsi="Arial" w:cs="Arial"/>
                <w:b/>
                <w:bCs/>
                <w:color w:val="000000"/>
                <w:sz w:val="24"/>
                <w:szCs w:val="24"/>
                <w:rtl/>
              </w:rPr>
              <w:t>.</w:t>
            </w:r>
          </w:p>
          <w:p w:rsidR="001210F0" w:rsidRPr="00564C78" w:rsidRDefault="001210F0" w:rsidP="001210F0">
            <w:pPr>
              <w:shd w:val="clear" w:color="auto" w:fill="FFFFFF"/>
              <w:rPr>
                <w:rFonts w:ascii="Calibri" w:eastAsia="Calibri" w:hAnsi="Calibri" w:cs="Times New Roman"/>
                <w:b/>
                <w:bCs/>
                <w:sz w:val="24"/>
                <w:szCs w:val="24"/>
              </w:rPr>
            </w:pPr>
          </w:p>
        </w:tc>
      </w:tr>
      <w:tr w:rsidR="001210F0" w:rsidRPr="00564C78" w:rsidTr="001210F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210F0" w:rsidRPr="00564C78" w:rsidRDefault="001210F0" w:rsidP="001210F0">
            <w:pPr>
              <w:rPr>
                <w:rFonts w:ascii="Arial" w:hAnsi="Arial" w:cs="Arial"/>
                <w:b/>
                <w:bCs/>
                <w:color w:val="000000"/>
                <w:sz w:val="24"/>
                <w:szCs w:val="24"/>
                <w:rtl/>
              </w:rPr>
            </w:pPr>
            <w:r w:rsidRPr="00564C78">
              <w:rPr>
                <w:rFonts w:ascii="Arial" w:hAnsi="Arial" w:cs="Arial" w:hint="cs"/>
                <w:b/>
                <w:bCs/>
                <w:color w:val="000000"/>
                <w:sz w:val="24"/>
                <w:szCs w:val="24"/>
                <w:rtl/>
              </w:rPr>
              <w:t>إكساب الطالبات المهارات المهنية في التدريس التاريخ الاسلامي بصفة عامة وتدريس تاريخ ضدر الاسلام  بصفة خاصة</w:t>
            </w:r>
            <w:r w:rsidRPr="00564C78">
              <w:rPr>
                <w:rFonts w:ascii="Arial" w:hAnsi="Arial" w:cs="Arial"/>
                <w:b/>
                <w:bCs/>
                <w:color w:val="000000"/>
                <w:sz w:val="24"/>
                <w:szCs w:val="24"/>
                <w:rtl/>
              </w:rPr>
              <w:t>.</w:t>
            </w:r>
          </w:p>
          <w:p w:rsidR="001210F0" w:rsidRPr="00564C78" w:rsidRDefault="001210F0" w:rsidP="001210F0">
            <w:pPr>
              <w:shd w:val="clear" w:color="auto" w:fill="FFFFFF"/>
              <w:rPr>
                <w:rFonts w:ascii="Calibri" w:eastAsia="Calibri" w:hAnsi="Calibri" w:cs="Times New Roman"/>
                <w:b/>
                <w:bCs/>
                <w:sz w:val="24"/>
                <w:szCs w:val="24"/>
              </w:rPr>
            </w:pPr>
          </w:p>
        </w:tc>
      </w:tr>
      <w:tr w:rsidR="001210F0" w:rsidRPr="00564C78" w:rsidTr="001210F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210F0" w:rsidRPr="00564C78" w:rsidRDefault="001210F0" w:rsidP="001210F0">
            <w:pPr>
              <w:shd w:val="clear" w:color="auto" w:fill="FFFFFF"/>
              <w:rPr>
                <w:rFonts w:ascii="Calibri" w:eastAsia="Calibri" w:hAnsi="Calibri" w:cs="Times New Roman"/>
                <w:b/>
                <w:bCs/>
                <w:sz w:val="24"/>
                <w:szCs w:val="24"/>
              </w:rPr>
            </w:pPr>
            <w:r w:rsidRPr="00564C78">
              <w:rPr>
                <w:rFonts w:ascii="Arial" w:hAnsi="Arial" w:cs="Arial" w:hint="cs"/>
                <w:b/>
                <w:bCs/>
                <w:color w:val="000000"/>
                <w:sz w:val="24"/>
                <w:szCs w:val="24"/>
                <w:rtl/>
              </w:rPr>
              <w:t xml:space="preserve">تنمية الروح الوطنية والقيم الأخلاقية نحو الإعداد المهني لتدريس التاريخ الاسلامي </w:t>
            </w:r>
            <w:r w:rsidRPr="00564C78">
              <w:rPr>
                <w:rFonts w:ascii="Arial" w:hAnsi="Arial" w:cs="Arial"/>
                <w:b/>
                <w:bCs/>
                <w:color w:val="000000"/>
                <w:sz w:val="24"/>
                <w:szCs w:val="24"/>
                <w:rtl/>
              </w:rPr>
              <w:t>.</w:t>
            </w:r>
          </w:p>
        </w:tc>
      </w:tr>
      <w:tr w:rsidR="001210F0" w:rsidRPr="00564C78" w:rsidTr="001210F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210F0" w:rsidRPr="00564C78" w:rsidRDefault="001210F0" w:rsidP="001210F0">
            <w:pPr>
              <w:shd w:val="clear" w:color="auto" w:fill="FFFFFF"/>
              <w:rPr>
                <w:rFonts w:ascii="Calibri" w:eastAsia="Calibri" w:hAnsi="Calibri" w:cs="Times New Roman"/>
                <w:b/>
                <w:bCs/>
                <w:sz w:val="24"/>
                <w:szCs w:val="24"/>
                <w:rtl/>
                <w:lang w:bidi="ar-IQ"/>
              </w:rPr>
            </w:pPr>
          </w:p>
          <w:p w:rsidR="001210F0" w:rsidRPr="00564C78" w:rsidRDefault="001210F0" w:rsidP="001210F0">
            <w:pPr>
              <w:shd w:val="clear" w:color="auto" w:fill="FFFFFF"/>
              <w:rPr>
                <w:rFonts w:ascii="Calibri" w:eastAsia="Calibri" w:hAnsi="Calibri" w:cs="Times New Roman"/>
                <w:b/>
                <w:bCs/>
                <w:sz w:val="24"/>
                <w:szCs w:val="24"/>
                <w:lang w:bidi="ar-IQ"/>
              </w:rPr>
            </w:pPr>
            <w:r w:rsidRPr="00564C78">
              <w:rPr>
                <w:rFonts w:ascii="Arial" w:hAnsi="Arial" w:cs="Arial" w:hint="cs"/>
                <w:b/>
                <w:bCs/>
                <w:color w:val="000000"/>
                <w:sz w:val="24"/>
                <w:szCs w:val="24"/>
                <w:rtl/>
              </w:rPr>
              <w:t xml:space="preserve">إكساب الطالبات مهارة البحث والمشاركة العلمية في إعداد المادة العلمية وعرضها لتنمية قدرة الطلبة على التحليل والتوثيق. </w:t>
            </w:r>
          </w:p>
        </w:tc>
      </w:tr>
      <w:tr w:rsidR="001210F0" w:rsidRPr="00564C78" w:rsidTr="001210F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210F0" w:rsidRPr="00564C78" w:rsidRDefault="001210F0" w:rsidP="001210F0">
            <w:pPr>
              <w:shd w:val="clear" w:color="auto" w:fill="FFFFFF"/>
              <w:ind w:left="360"/>
              <w:rPr>
                <w:rFonts w:ascii="Cambria" w:eastAsia="Calibri" w:hAnsi="Cambria"/>
                <w:color w:val="000000"/>
                <w:sz w:val="28"/>
                <w:szCs w:val="28"/>
                <w:lang w:bidi="ar-IQ"/>
              </w:rPr>
            </w:pPr>
          </w:p>
        </w:tc>
      </w:tr>
      <w:tr w:rsidR="001210F0" w:rsidRPr="00564C78" w:rsidTr="001210F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210F0" w:rsidRPr="00564C78" w:rsidRDefault="001210F0" w:rsidP="001210F0">
            <w:pPr>
              <w:shd w:val="clear" w:color="auto" w:fill="FFFFFF"/>
              <w:rPr>
                <w:rFonts w:ascii="Cambria" w:eastAsia="Calibri" w:hAnsi="Cambria"/>
                <w:color w:val="000000"/>
                <w:sz w:val="28"/>
                <w:szCs w:val="28"/>
                <w:lang w:bidi="ar-IQ"/>
              </w:rPr>
            </w:pPr>
          </w:p>
        </w:tc>
      </w:tr>
    </w:tbl>
    <w:p w:rsidR="001210F0" w:rsidRPr="00564C78" w:rsidRDefault="001210F0" w:rsidP="001210F0">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1210F0" w:rsidRPr="00564C78" w:rsidTr="001210F0">
        <w:trPr>
          <w:trHeight w:val="653"/>
        </w:trPr>
        <w:tc>
          <w:tcPr>
            <w:tcW w:w="9720" w:type="dxa"/>
            <w:tcBorders>
              <w:top w:val="single" w:sz="4" w:space="0" w:color="auto"/>
              <w:left w:val="single" w:sz="4" w:space="0" w:color="auto"/>
              <w:bottom w:val="single" w:sz="4" w:space="0" w:color="auto"/>
              <w:right w:val="single" w:sz="4" w:space="0" w:color="auto"/>
            </w:tcBorders>
            <w:hideMark/>
          </w:tcPr>
          <w:p w:rsidR="001210F0" w:rsidRPr="00564C78" w:rsidRDefault="001210F0" w:rsidP="001210F0">
            <w:pPr>
              <w:numPr>
                <w:ilvl w:val="0"/>
                <w:numId w:val="4"/>
              </w:numPr>
              <w:shd w:val="clear" w:color="auto" w:fill="FFFFFF"/>
              <w:tabs>
                <w:tab w:val="left" w:pos="507"/>
              </w:tabs>
              <w:rPr>
                <w:rFonts w:ascii="Cambria" w:eastAsia="Calibri" w:hAnsi="Cambria" w:cs="Times New Roman"/>
                <w:color w:val="000000"/>
                <w:sz w:val="28"/>
                <w:szCs w:val="28"/>
                <w:lang w:bidi="ar-IQ"/>
              </w:rPr>
            </w:pPr>
            <w:r w:rsidRPr="00564C78">
              <w:rPr>
                <w:rFonts w:ascii="Cambria" w:eastAsia="Calibri" w:hAnsi="Cambria" w:cs="Times New Roman" w:hint="cs"/>
                <w:color w:val="000000"/>
                <w:sz w:val="28"/>
                <w:szCs w:val="28"/>
                <w:rtl/>
                <w:lang w:bidi="ar-IQ"/>
              </w:rPr>
              <w:t>مخرجات المقرر وطرائق التعليم والتعلم والتقييم</w:t>
            </w:r>
          </w:p>
        </w:tc>
      </w:tr>
      <w:tr w:rsidR="001210F0" w:rsidRPr="00564C78" w:rsidTr="001210F0">
        <w:trPr>
          <w:trHeight w:val="2490"/>
        </w:trPr>
        <w:tc>
          <w:tcPr>
            <w:tcW w:w="9720" w:type="dxa"/>
            <w:tcBorders>
              <w:top w:val="single" w:sz="4" w:space="0" w:color="auto"/>
              <w:left w:val="single" w:sz="4" w:space="0" w:color="auto"/>
              <w:bottom w:val="single" w:sz="4" w:space="0" w:color="auto"/>
              <w:right w:val="single" w:sz="4" w:space="0" w:color="auto"/>
            </w:tcBorders>
            <w:hideMark/>
          </w:tcPr>
          <w:p w:rsidR="001210F0" w:rsidRPr="00564C78" w:rsidRDefault="001210F0" w:rsidP="001210F0">
            <w:pPr>
              <w:shd w:val="clear" w:color="auto" w:fill="FFFFFF"/>
              <w:ind w:left="432"/>
              <w:rPr>
                <w:rFonts w:ascii="Cambria" w:eastAsia="Calibri" w:hAnsi="Cambria" w:cs="Times New Roman"/>
                <w:color w:val="000000"/>
                <w:sz w:val="28"/>
                <w:szCs w:val="28"/>
                <w:rtl/>
                <w:lang w:bidi="ar-IQ"/>
              </w:rPr>
            </w:pPr>
            <w:r w:rsidRPr="00564C78">
              <w:rPr>
                <w:rFonts w:ascii="Cambria" w:eastAsia="Calibri" w:hAnsi="Cambria" w:cs="Times New Roman" w:hint="cs"/>
                <w:color w:val="000000"/>
                <w:sz w:val="28"/>
                <w:szCs w:val="28"/>
                <w:rtl/>
                <w:lang w:bidi="ar-IQ"/>
              </w:rPr>
              <w:t xml:space="preserve">أ- الأهداف المعرفية  </w:t>
            </w:r>
          </w:p>
          <w:p w:rsidR="001210F0" w:rsidRPr="00564C78" w:rsidRDefault="001210F0" w:rsidP="001210F0">
            <w:pPr>
              <w:shd w:val="clear" w:color="auto" w:fill="FFFFFF"/>
              <w:rPr>
                <w:rFonts w:ascii="Calibri" w:eastAsia="Calibri" w:hAnsi="Calibri" w:cs="Times New Roman"/>
                <w:sz w:val="28"/>
                <w:szCs w:val="28"/>
                <w:lang w:bidi="ar-IQ"/>
              </w:rPr>
            </w:pPr>
            <w:r w:rsidRPr="00564C78">
              <w:rPr>
                <w:rFonts w:ascii="Cambria" w:eastAsia="Calibri" w:hAnsi="Cambria" w:cs="Times New Roman" w:hint="cs"/>
                <w:color w:val="000000"/>
                <w:sz w:val="28"/>
                <w:szCs w:val="28"/>
                <w:rtl/>
                <w:lang w:bidi="ar-IQ"/>
              </w:rPr>
              <w:t>أ1-</w:t>
            </w:r>
            <w:r w:rsidRPr="00564C78">
              <w:rPr>
                <w:rFonts w:ascii="Calibri" w:eastAsia="Calibri" w:hAnsi="Calibri" w:cs="Times New Roman" w:hint="cs"/>
                <w:sz w:val="28"/>
                <w:szCs w:val="28"/>
                <w:rtl/>
                <w:lang w:bidi="ar-IQ"/>
              </w:rPr>
              <w:t xml:space="preserve">-   </w:t>
            </w:r>
            <w:r w:rsidRPr="00564C78">
              <w:rPr>
                <w:rFonts w:eastAsia="Calibri" w:cs="Times New Roman"/>
                <w:sz w:val="28"/>
                <w:szCs w:val="28"/>
                <w:rtl/>
              </w:rPr>
              <w:t xml:space="preserve">السماح بتراكم المعارف العلمية </w:t>
            </w:r>
            <w:r w:rsidRPr="00564C78">
              <w:rPr>
                <w:rFonts w:eastAsia="Calibri" w:cs="Times New Roman" w:hint="cs"/>
                <w:sz w:val="28"/>
                <w:szCs w:val="28"/>
                <w:rtl/>
              </w:rPr>
              <w:t>من خلال القراءة واعداد البحوث بالاعتماد على المنهج التاريخي</w:t>
            </w:r>
          </w:p>
          <w:p w:rsidR="001210F0" w:rsidRPr="00564C78" w:rsidRDefault="001210F0" w:rsidP="001210F0">
            <w:pPr>
              <w:jc w:val="both"/>
              <w:rPr>
                <w:rFonts w:eastAsia="Calibri" w:cs="Times New Roman"/>
                <w:sz w:val="28"/>
                <w:szCs w:val="28"/>
                <w:rtl/>
                <w:lang w:bidi="ar-IQ"/>
              </w:rPr>
            </w:pPr>
            <w:r w:rsidRPr="00564C78">
              <w:rPr>
                <w:rFonts w:ascii="Calibri" w:eastAsia="Calibri" w:hAnsi="Calibri" w:cs="Times New Roman" w:hint="cs"/>
                <w:sz w:val="28"/>
                <w:szCs w:val="28"/>
                <w:rtl/>
                <w:lang w:bidi="ar-IQ"/>
              </w:rPr>
              <w:t xml:space="preserve">        أ2-</w:t>
            </w:r>
            <w:r w:rsidRPr="00564C78">
              <w:rPr>
                <w:rFonts w:eastAsia="Calibri" w:cs="Times New Roman"/>
                <w:sz w:val="28"/>
                <w:szCs w:val="28"/>
                <w:rtl/>
              </w:rPr>
              <w:t xml:space="preserve"> ممارسة </w:t>
            </w:r>
            <w:r w:rsidRPr="00564C78">
              <w:rPr>
                <w:rFonts w:eastAsia="Calibri" w:cs="Times New Roman" w:hint="cs"/>
                <w:sz w:val="28"/>
                <w:szCs w:val="28"/>
                <w:rtl/>
              </w:rPr>
              <w:t>التدريسي</w:t>
            </w:r>
            <w:r w:rsidRPr="00564C78">
              <w:rPr>
                <w:rFonts w:eastAsia="Calibri" w:cs="Times New Roman"/>
                <w:sz w:val="28"/>
                <w:szCs w:val="28"/>
                <w:rtl/>
              </w:rPr>
              <w:t xml:space="preserve"> لعمله وفق إطار نظري يوجه عمله مع </w:t>
            </w:r>
            <w:r w:rsidRPr="00564C78">
              <w:rPr>
                <w:rFonts w:eastAsia="Calibri" w:cs="Times New Roman" w:hint="cs"/>
                <w:sz w:val="28"/>
                <w:szCs w:val="28"/>
                <w:rtl/>
              </w:rPr>
              <w:t>طلابه</w:t>
            </w:r>
            <w:r w:rsidRPr="00564C78">
              <w:rPr>
                <w:rFonts w:eastAsia="Calibri" w:cs="Times New Roman"/>
                <w:sz w:val="28"/>
                <w:szCs w:val="28"/>
                <w:rtl/>
              </w:rPr>
              <w:t xml:space="preserve"> بشكل علمي . </w:t>
            </w:r>
          </w:p>
          <w:p w:rsidR="001210F0" w:rsidRPr="00564C78" w:rsidRDefault="001210F0" w:rsidP="001210F0">
            <w:pPr>
              <w:shd w:val="clear" w:color="auto" w:fill="FFFFFF"/>
              <w:ind w:left="612"/>
              <w:rPr>
                <w:rFonts w:cs="Times New Roman"/>
                <w:sz w:val="28"/>
                <w:szCs w:val="28"/>
                <w:rtl/>
              </w:rPr>
            </w:pPr>
            <w:r w:rsidRPr="00564C78">
              <w:rPr>
                <w:rFonts w:ascii="Calibri" w:eastAsia="Calibri" w:hAnsi="Calibri" w:cs="Times New Roman" w:hint="cs"/>
                <w:sz w:val="28"/>
                <w:szCs w:val="28"/>
                <w:rtl/>
                <w:lang w:bidi="ar-IQ"/>
              </w:rPr>
              <w:t xml:space="preserve">أ3- </w:t>
            </w:r>
            <w:r w:rsidRPr="00564C78">
              <w:rPr>
                <w:rFonts w:cs="Times New Roman"/>
                <w:sz w:val="28"/>
                <w:szCs w:val="28"/>
                <w:rtl/>
              </w:rPr>
              <w:t xml:space="preserve">تحقيق أهداف المهنة في </w:t>
            </w:r>
            <w:r w:rsidRPr="00564C78">
              <w:rPr>
                <w:rFonts w:cs="Times New Roman" w:hint="cs"/>
                <w:sz w:val="28"/>
                <w:szCs w:val="28"/>
                <w:rtl/>
              </w:rPr>
              <w:t>التوعية العلمية للاحداث التاريخية.</w:t>
            </w:r>
          </w:p>
          <w:p w:rsidR="001210F0" w:rsidRPr="00564C78" w:rsidRDefault="001210F0" w:rsidP="001210F0">
            <w:pPr>
              <w:shd w:val="clear" w:color="auto" w:fill="FFFFFF"/>
              <w:ind w:left="612"/>
              <w:rPr>
                <w:rFonts w:ascii="Calibri" w:eastAsia="Calibri" w:hAnsi="Calibri" w:cs="Times New Roman"/>
                <w:sz w:val="28"/>
                <w:szCs w:val="28"/>
              </w:rPr>
            </w:pPr>
            <w:r w:rsidRPr="00564C78">
              <w:rPr>
                <w:rFonts w:ascii="Calibri" w:eastAsia="Calibri" w:hAnsi="Calibri" w:cs="Times New Roman" w:hint="cs"/>
                <w:sz w:val="28"/>
                <w:szCs w:val="28"/>
                <w:rtl/>
                <w:lang w:bidi="ar-IQ"/>
              </w:rPr>
              <w:t>أ4-</w:t>
            </w:r>
            <w:r w:rsidRPr="00564C78">
              <w:rPr>
                <w:rFonts w:cs="Times New Roman"/>
                <w:sz w:val="28"/>
                <w:szCs w:val="28"/>
                <w:rtl/>
              </w:rPr>
              <w:t xml:space="preserve"> فهم </w:t>
            </w:r>
            <w:r w:rsidRPr="00564C78">
              <w:rPr>
                <w:rFonts w:cs="Times New Roman" w:hint="cs"/>
                <w:sz w:val="28"/>
                <w:szCs w:val="28"/>
                <w:rtl/>
              </w:rPr>
              <w:t>الطلبة كونهم قادة المستقبل في ادارة العملية التربوية.</w:t>
            </w:r>
          </w:p>
          <w:p w:rsidR="001210F0" w:rsidRPr="00564C78" w:rsidRDefault="001210F0" w:rsidP="001210F0">
            <w:pPr>
              <w:jc w:val="both"/>
              <w:rPr>
                <w:rFonts w:eastAsia="Calibri" w:cs="Times New Roman"/>
                <w:sz w:val="28"/>
                <w:szCs w:val="28"/>
                <w:rtl/>
                <w:lang w:bidi="ar-IQ"/>
              </w:rPr>
            </w:pPr>
            <w:r w:rsidRPr="00564C78">
              <w:rPr>
                <w:rFonts w:ascii="Calibri" w:eastAsia="Calibri" w:hAnsi="Calibri" w:cs="Times New Roman" w:hint="cs"/>
                <w:sz w:val="28"/>
                <w:szCs w:val="28"/>
                <w:rtl/>
                <w:lang w:bidi="ar-IQ"/>
              </w:rPr>
              <w:t xml:space="preserve">         أ5- </w:t>
            </w:r>
            <w:r w:rsidRPr="00564C78">
              <w:rPr>
                <w:rFonts w:eastAsia="Calibri" w:cs="Times New Roman" w:hint="cs"/>
                <w:sz w:val="28"/>
                <w:szCs w:val="28"/>
                <w:rtl/>
              </w:rPr>
              <w:t>ربط الاحداث التاريخية بالخبرات القائمة والافادة من هذه الخبرات</w:t>
            </w:r>
            <w:r w:rsidRPr="00564C78">
              <w:rPr>
                <w:rFonts w:eastAsia="Calibri" w:cs="Times New Roman"/>
                <w:sz w:val="28"/>
                <w:szCs w:val="28"/>
                <w:rtl/>
              </w:rPr>
              <w:t>.</w:t>
            </w:r>
          </w:p>
          <w:p w:rsidR="001210F0" w:rsidRPr="00564C78" w:rsidRDefault="001210F0" w:rsidP="001210F0">
            <w:pPr>
              <w:shd w:val="clear" w:color="auto" w:fill="FFFFFF"/>
              <w:ind w:left="612"/>
              <w:rPr>
                <w:rFonts w:ascii="Cambria" w:eastAsia="Calibri" w:hAnsi="Cambria" w:cs="Times New Roman"/>
                <w:color w:val="000000"/>
                <w:sz w:val="28"/>
                <w:szCs w:val="28"/>
              </w:rPr>
            </w:pPr>
            <w:r w:rsidRPr="00564C78">
              <w:rPr>
                <w:rFonts w:ascii="Calibri" w:eastAsia="Calibri" w:hAnsi="Calibri" w:cs="Times New Roman" w:hint="cs"/>
                <w:sz w:val="28"/>
                <w:szCs w:val="28"/>
                <w:rtl/>
                <w:lang w:bidi="ar-IQ"/>
              </w:rPr>
              <w:t xml:space="preserve">        أ6-</w:t>
            </w:r>
            <w:r w:rsidRPr="00564C78">
              <w:rPr>
                <w:rFonts w:cs="Times New Roman"/>
                <w:sz w:val="28"/>
                <w:szCs w:val="28"/>
                <w:rtl/>
              </w:rPr>
              <w:t xml:space="preserve">  زيادة قدرة وفاعلية الفرد في أدائه لوظائفه </w:t>
            </w:r>
            <w:r w:rsidRPr="00564C78">
              <w:rPr>
                <w:rFonts w:cs="Times New Roman" w:hint="cs"/>
                <w:sz w:val="28"/>
                <w:szCs w:val="28"/>
                <w:rtl/>
              </w:rPr>
              <w:t>التدريسية</w:t>
            </w:r>
            <w:r w:rsidRPr="00564C78">
              <w:rPr>
                <w:rFonts w:ascii="Calibri" w:eastAsia="Calibri" w:hAnsi="Calibri" w:cs="Times New Roman" w:hint="cs"/>
                <w:sz w:val="28"/>
                <w:szCs w:val="28"/>
                <w:rtl/>
              </w:rPr>
              <w:t>.</w:t>
            </w:r>
          </w:p>
          <w:p w:rsidR="001210F0" w:rsidRPr="00564C78" w:rsidRDefault="001210F0" w:rsidP="001210F0">
            <w:pPr>
              <w:shd w:val="clear" w:color="auto" w:fill="FFFFFF"/>
              <w:ind w:left="612"/>
              <w:rPr>
                <w:rFonts w:ascii="Cambria" w:eastAsia="Calibri" w:hAnsi="Cambria" w:cs="Times New Roman"/>
                <w:color w:val="000000"/>
                <w:sz w:val="28"/>
                <w:szCs w:val="28"/>
                <w:lang w:bidi="ar-IQ"/>
              </w:rPr>
            </w:pPr>
          </w:p>
        </w:tc>
      </w:tr>
      <w:tr w:rsidR="001210F0" w:rsidRPr="00564C78" w:rsidTr="001210F0">
        <w:trPr>
          <w:trHeight w:val="1631"/>
        </w:trPr>
        <w:tc>
          <w:tcPr>
            <w:tcW w:w="9720" w:type="dxa"/>
            <w:tcBorders>
              <w:top w:val="single" w:sz="4" w:space="0" w:color="auto"/>
              <w:left w:val="single" w:sz="4" w:space="0" w:color="auto"/>
              <w:bottom w:val="single" w:sz="4" w:space="0" w:color="auto"/>
              <w:right w:val="single" w:sz="4" w:space="0" w:color="auto"/>
            </w:tcBorders>
            <w:hideMark/>
          </w:tcPr>
          <w:p w:rsidR="001210F0" w:rsidRPr="00564C78" w:rsidRDefault="001210F0" w:rsidP="001210F0">
            <w:pPr>
              <w:shd w:val="clear" w:color="auto" w:fill="FFFFFF"/>
              <w:ind w:left="360"/>
              <w:rPr>
                <w:rFonts w:ascii="Cambria" w:eastAsia="Calibri" w:hAnsi="Cambria" w:cs="Times New Roman"/>
                <w:color w:val="000000"/>
                <w:sz w:val="28"/>
                <w:szCs w:val="28"/>
                <w:rtl/>
                <w:lang w:bidi="ar-IQ"/>
              </w:rPr>
            </w:pPr>
            <w:r w:rsidRPr="00564C78">
              <w:rPr>
                <w:rFonts w:ascii="Cambria" w:eastAsia="Calibri" w:hAnsi="Cambria" w:cs="Times New Roman" w:hint="cs"/>
                <w:color w:val="000000"/>
                <w:sz w:val="28"/>
                <w:szCs w:val="28"/>
                <w:rtl/>
                <w:lang w:bidi="ar-IQ"/>
              </w:rPr>
              <w:t xml:space="preserve">ب -  الأهداف المهاراتية الخاصة بالمقرر. </w:t>
            </w:r>
          </w:p>
          <w:p w:rsidR="001210F0" w:rsidRPr="00564C78" w:rsidRDefault="001210F0" w:rsidP="001210F0">
            <w:pPr>
              <w:spacing w:after="200"/>
              <w:rPr>
                <w:rFonts w:asciiTheme="minorBidi" w:hAnsiTheme="minorBidi" w:cstheme="minorBidi"/>
                <w:color w:val="000000"/>
                <w:sz w:val="28"/>
                <w:szCs w:val="28"/>
                <w:rtl/>
              </w:rPr>
            </w:pPr>
            <w:r w:rsidRPr="00564C78">
              <w:rPr>
                <w:rFonts w:asciiTheme="minorBidi" w:eastAsia="Calibri" w:hAnsiTheme="minorBidi" w:cstheme="minorBidi"/>
                <w:sz w:val="28"/>
                <w:szCs w:val="28"/>
                <w:rtl/>
                <w:lang w:bidi="ar-IQ"/>
              </w:rPr>
              <w:t>ب 1 –</w:t>
            </w:r>
            <w:r w:rsidRPr="00564C78">
              <w:rPr>
                <w:rFonts w:asciiTheme="minorBidi" w:hAnsiTheme="minorBidi" w:cstheme="minorBidi" w:hint="cs"/>
                <w:color w:val="000000"/>
                <w:sz w:val="28"/>
                <w:szCs w:val="28"/>
                <w:rtl/>
              </w:rPr>
              <w:t>تمكين الطلبة على التدريس.</w:t>
            </w:r>
          </w:p>
          <w:p w:rsidR="001210F0" w:rsidRPr="00564C78" w:rsidRDefault="001210F0" w:rsidP="001210F0">
            <w:pPr>
              <w:spacing w:after="200"/>
              <w:rPr>
                <w:rFonts w:asciiTheme="minorBidi" w:hAnsiTheme="minorBidi" w:cstheme="minorBidi"/>
                <w:color w:val="000000"/>
                <w:sz w:val="28"/>
                <w:szCs w:val="28"/>
                <w:rtl/>
              </w:rPr>
            </w:pPr>
            <w:r w:rsidRPr="00564C78">
              <w:rPr>
                <w:rFonts w:asciiTheme="minorBidi" w:eastAsia="Calibri" w:hAnsiTheme="minorBidi" w:cstheme="minorBidi"/>
                <w:sz w:val="28"/>
                <w:szCs w:val="28"/>
                <w:rtl/>
                <w:lang w:bidi="ar-IQ"/>
              </w:rPr>
              <w:t xml:space="preserve">        ب 2 –</w:t>
            </w:r>
            <w:r w:rsidRPr="00564C78">
              <w:rPr>
                <w:rFonts w:asciiTheme="minorBidi" w:hAnsiTheme="minorBidi" w:cstheme="minorBidi" w:hint="cs"/>
                <w:color w:val="000000"/>
                <w:sz w:val="28"/>
                <w:szCs w:val="28"/>
                <w:rtl/>
              </w:rPr>
              <w:t xml:space="preserve">تطوير </w:t>
            </w:r>
            <w:r w:rsidRPr="00564C78">
              <w:rPr>
                <w:rFonts w:asciiTheme="minorBidi" w:hAnsiTheme="minorBidi" w:cstheme="minorBidi"/>
                <w:color w:val="000000"/>
                <w:sz w:val="28"/>
                <w:szCs w:val="28"/>
                <w:rtl/>
              </w:rPr>
              <w:t xml:space="preserve">قدرة </w:t>
            </w:r>
            <w:r w:rsidRPr="00564C78">
              <w:rPr>
                <w:rFonts w:asciiTheme="minorBidi" w:hAnsiTheme="minorBidi" w:cstheme="minorBidi" w:hint="cs"/>
                <w:color w:val="000000"/>
                <w:sz w:val="28"/>
                <w:szCs w:val="28"/>
                <w:rtl/>
              </w:rPr>
              <w:t>الطلبة</w:t>
            </w:r>
            <w:r w:rsidRPr="00564C78">
              <w:rPr>
                <w:rFonts w:asciiTheme="minorBidi" w:hAnsiTheme="minorBidi" w:cstheme="minorBidi"/>
                <w:color w:val="000000"/>
                <w:sz w:val="28"/>
                <w:szCs w:val="28"/>
                <w:rtl/>
              </w:rPr>
              <w:t xml:space="preserve"> على </w:t>
            </w:r>
            <w:r w:rsidRPr="00564C78">
              <w:rPr>
                <w:rFonts w:asciiTheme="minorBidi" w:hAnsiTheme="minorBidi" w:cstheme="minorBidi" w:hint="cs"/>
                <w:color w:val="000000"/>
                <w:sz w:val="28"/>
                <w:szCs w:val="28"/>
                <w:rtl/>
              </w:rPr>
              <w:t>ادارة الصف الدراسي.</w:t>
            </w:r>
          </w:p>
          <w:p w:rsidR="001210F0" w:rsidRPr="00564C78" w:rsidRDefault="001210F0" w:rsidP="001210F0">
            <w:pPr>
              <w:shd w:val="clear" w:color="auto" w:fill="FFFFFF"/>
              <w:ind w:left="612"/>
              <w:rPr>
                <w:rFonts w:ascii="Cambria" w:eastAsia="Calibri" w:hAnsi="Cambria" w:cs="Times New Roman"/>
                <w:color w:val="000000"/>
                <w:sz w:val="28"/>
                <w:szCs w:val="28"/>
                <w:rtl/>
                <w:lang w:bidi="ar-IQ"/>
              </w:rPr>
            </w:pPr>
            <w:r w:rsidRPr="00564C78">
              <w:rPr>
                <w:rFonts w:asciiTheme="minorBidi" w:eastAsia="Calibri" w:hAnsiTheme="minorBidi" w:cstheme="minorBidi"/>
                <w:sz w:val="28"/>
                <w:szCs w:val="28"/>
                <w:rtl/>
                <w:lang w:bidi="ar-IQ"/>
              </w:rPr>
              <w:t xml:space="preserve">ب 3 –تمكين الطلبة </w:t>
            </w:r>
            <w:r w:rsidRPr="00564C78">
              <w:rPr>
                <w:rFonts w:asciiTheme="minorBidi" w:eastAsia="Calibri" w:hAnsiTheme="minorBidi" w:cstheme="minorBidi" w:hint="cs"/>
                <w:sz w:val="28"/>
                <w:szCs w:val="28"/>
                <w:rtl/>
                <w:lang w:bidi="ar-IQ"/>
              </w:rPr>
              <w:t>من اعداد اجيال جديدة تدير العملية التربوية.</w:t>
            </w:r>
          </w:p>
          <w:p w:rsidR="001210F0" w:rsidRPr="00564C78" w:rsidRDefault="001210F0" w:rsidP="001210F0">
            <w:pPr>
              <w:shd w:val="clear" w:color="auto" w:fill="FFFFFF"/>
              <w:ind w:left="612"/>
              <w:rPr>
                <w:rFonts w:ascii="Cambria" w:eastAsia="Calibri" w:hAnsi="Cambria" w:cs="Times New Roman"/>
                <w:color w:val="000000"/>
                <w:sz w:val="28"/>
                <w:szCs w:val="28"/>
                <w:lang w:bidi="ar-IQ"/>
              </w:rPr>
            </w:pPr>
          </w:p>
        </w:tc>
      </w:tr>
      <w:tr w:rsidR="001210F0" w:rsidRPr="00564C78" w:rsidTr="001210F0">
        <w:trPr>
          <w:trHeight w:val="423"/>
        </w:trPr>
        <w:tc>
          <w:tcPr>
            <w:tcW w:w="9720" w:type="dxa"/>
            <w:tcBorders>
              <w:top w:val="single" w:sz="4" w:space="0" w:color="auto"/>
              <w:left w:val="single" w:sz="4" w:space="0" w:color="auto"/>
              <w:bottom w:val="single" w:sz="4" w:space="0" w:color="auto"/>
              <w:right w:val="single" w:sz="4" w:space="0" w:color="auto"/>
            </w:tcBorders>
            <w:hideMark/>
          </w:tcPr>
          <w:p w:rsidR="001210F0" w:rsidRPr="00564C78" w:rsidRDefault="001210F0" w:rsidP="001210F0">
            <w:pPr>
              <w:shd w:val="clear" w:color="auto" w:fill="FFFFFF"/>
              <w:ind w:left="360"/>
              <w:rPr>
                <w:rFonts w:ascii="Cambria" w:eastAsia="Calibri" w:hAnsi="Cambria" w:cs="Times New Roman"/>
                <w:color w:val="000000"/>
                <w:sz w:val="28"/>
                <w:szCs w:val="28"/>
                <w:lang w:bidi="ar-IQ"/>
              </w:rPr>
            </w:pPr>
            <w:r w:rsidRPr="00564C78">
              <w:rPr>
                <w:rFonts w:ascii="Cambria" w:eastAsia="Calibri" w:hAnsi="Cambria" w:cs="Times New Roman" w:hint="cs"/>
                <w:color w:val="000000"/>
                <w:sz w:val="28"/>
                <w:szCs w:val="28"/>
                <w:rtl/>
                <w:lang w:bidi="ar-IQ"/>
              </w:rPr>
              <w:t xml:space="preserve">     طرائق التعليم والتعلم</w:t>
            </w:r>
          </w:p>
        </w:tc>
      </w:tr>
      <w:tr w:rsidR="001210F0" w:rsidRPr="00564C78" w:rsidTr="001210F0">
        <w:trPr>
          <w:trHeight w:val="624"/>
        </w:trPr>
        <w:tc>
          <w:tcPr>
            <w:tcW w:w="9720" w:type="dxa"/>
            <w:tcBorders>
              <w:top w:val="single" w:sz="4" w:space="0" w:color="auto"/>
              <w:left w:val="single" w:sz="4" w:space="0" w:color="auto"/>
              <w:bottom w:val="single" w:sz="4" w:space="0" w:color="auto"/>
              <w:right w:val="single" w:sz="4" w:space="0" w:color="auto"/>
            </w:tcBorders>
          </w:tcPr>
          <w:p w:rsidR="001210F0" w:rsidRPr="00564C78" w:rsidRDefault="001210F0" w:rsidP="00987599">
            <w:pPr>
              <w:numPr>
                <w:ilvl w:val="0"/>
                <w:numId w:val="5"/>
              </w:numPr>
              <w:shd w:val="clear" w:color="auto" w:fill="FFFFFF"/>
              <w:spacing w:after="200"/>
              <w:contextualSpacing/>
              <w:rPr>
                <w:rFonts w:asciiTheme="minorBidi" w:eastAsia="Calibri" w:hAnsiTheme="minorBidi" w:cstheme="minorBidi"/>
                <w:sz w:val="28"/>
                <w:szCs w:val="28"/>
              </w:rPr>
            </w:pPr>
            <w:r w:rsidRPr="00564C78">
              <w:rPr>
                <w:rFonts w:asciiTheme="minorBidi" w:hAnsiTheme="minorBidi" w:cstheme="minorBidi"/>
                <w:color w:val="000000"/>
                <w:sz w:val="28"/>
                <w:szCs w:val="28"/>
                <w:rtl/>
              </w:rPr>
              <w:t xml:space="preserve"> الشرح والتوضيح</w:t>
            </w:r>
          </w:p>
          <w:p w:rsidR="001210F0" w:rsidRPr="00564C78" w:rsidRDefault="001210F0" w:rsidP="00987599">
            <w:pPr>
              <w:numPr>
                <w:ilvl w:val="0"/>
                <w:numId w:val="5"/>
              </w:numPr>
              <w:shd w:val="clear" w:color="auto" w:fill="FFFFFF"/>
              <w:spacing w:after="200"/>
              <w:contextualSpacing/>
              <w:rPr>
                <w:rFonts w:asciiTheme="minorBidi" w:eastAsia="Calibri" w:hAnsiTheme="minorBidi" w:cstheme="minorBidi"/>
                <w:sz w:val="28"/>
                <w:szCs w:val="28"/>
              </w:rPr>
            </w:pPr>
            <w:r w:rsidRPr="00564C78">
              <w:rPr>
                <w:rFonts w:asciiTheme="minorBidi" w:hAnsiTheme="minorBidi" w:cstheme="minorBidi"/>
                <w:color w:val="000000"/>
                <w:sz w:val="28"/>
                <w:szCs w:val="28"/>
                <w:rtl/>
              </w:rPr>
              <w:t xml:space="preserve">طريقة عرض </w:t>
            </w:r>
            <w:r w:rsidRPr="00564C78">
              <w:rPr>
                <w:rFonts w:asciiTheme="minorBidi" w:hAnsiTheme="minorBidi" w:cstheme="minorBidi" w:hint="cs"/>
                <w:color w:val="000000"/>
                <w:sz w:val="28"/>
                <w:szCs w:val="28"/>
                <w:rtl/>
              </w:rPr>
              <w:t>الاحداث التاريخية</w:t>
            </w:r>
          </w:p>
          <w:p w:rsidR="001210F0" w:rsidRPr="00564C78" w:rsidRDefault="001210F0" w:rsidP="00987599">
            <w:pPr>
              <w:numPr>
                <w:ilvl w:val="0"/>
                <w:numId w:val="5"/>
              </w:numPr>
              <w:shd w:val="clear" w:color="auto" w:fill="FFFFFF"/>
              <w:spacing w:after="200"/>
              <w:contextualSpacing/>
              <w:rPr>
                <w:rFonts w:asciiTheme="minorBidi" w:eastAsia="Calibri" w:hAnsiTheme="minorBidi" w:cstheme="minorBidi"/>
                <w:sz w:val="28"/>
                <w:szCs w:val="28"/>
              </w:rPr>
            </w:pPr>
            <w:r w:rsidRPr="00564C78">
              <w:rPr>
                <w:rFonts w:asciiTheme="minorBidi" w:hAnsiTheme="minorBidi" w:cstheme="minorBidi"/>
                <w:color w:val="000000"/>
                <w:sz w:val="28"/>
                <w:szCs w:val="28"/>
                <w:rtl/>
              </w:rPr>
              <w:t xml:space="preserve">طريقة المحاضرة </w:t>
            </w:r>
          </w:p>
          <w:p w:rsidR="001210F0" w:rsidRPr="00564C78" w:rsidRDefault="001210F0" w:rsidP="00987599">
            <w:pPr>
              <w:numPr>
                <w:ilvl w:val="0"/>
                <w:numId w:val="5"/>
              </w:numPr>
              <w:shd w:val="clear" w:color="auto" w:fill="FFFFFF"/>
              <w:spacing w:after="200"/>
              <w:contextualSpacing/>
              <w:rPr>
                <w:rFonts w:ascii="Cambria" w:eastAsia="Calibri" w:hAnsi="Cambria" w:cs="Times New Roman"/>
                <w:color w:val="000000"/>
                <w:sz w:val="28"/>
                <w:szCs w:val="28"/>
                <w:lang w:bidi="ar-IQ"/>
              </w:rPr>
            </w:pPr>
            <w:r w:rsidRPr="00564C78">
              <w:rPr>
                <w:rFonts w:asciiTheme="minorBidi" w:hAnsiTheme="minorBidi" w:cstheme="minorBidi"/>
                <w:color w:val="000000"/>
                <w:sz w:val="28"/>
                <w:szCs w:val="28"/>
                <w:rtl/>
              </w:rPr>
              <w:t>طريقة التعلم الذاتي</w:t>
            </w:r>
          </w:p>
          <w:p w:rsidR="001210F0" w:rsidRPr="00564C78" w:rsidRDefault="001210F0" w:rsidP="00987599">
            <w:pPr>
              <w:numPr>
                <w:ilvl w:val="0"/>
                <w:numId w:val="5"/>
              </w:numPr>
              <w:shd w:val="clear" w:color="auto" w:fill="FFFFFF"/>
              <w:spacing w:after="200" w:line="276" w:lineRule="auto"/>
              <w:contextualSpacing/>
              <w:rPr>
                <w:rFonts w:ascii="Cambria" w:eastAsia="Calibri" w:hAnsi="Cambria" w:cs="Times New Roman"/>
                <w:color w:val="000000"/>
                <w:sz w:val="28"/>
                <w:szCs w:val="28"/>
                <w:rtl/>
                <w:lang w:bidi="ar-IQ"/>
              </w:rPr>
            </w:pPr>
            <w:r w:rsidRPr="00564C78">
              <w:rPr>
                <w:rFonts w:asciiTheme="minorBidi" w:eastAsia="Calibri" w:hAnsiTheme="minorBidi" w:cstheme="minorBidi" w:hint="cs"/>
                <w:sz w:val="28"/>
                <w:szCs w:val="28"/>
                <w:rtl/>
              </w:rPr>
              <w:t>اعداد البحوث التاريخية</w:t>
            </w:r>
          </w:p>
          <w:p w:rsidR="001210F0" w:rsidRPr="00564C78" w:rsidRDefault="001210F0" w:rsidP="001210F0">
            <w:pPr>
              <w:shd w:val="clear" w:color="auto" w:fill="FFFFFF"/>
              <w:ind w:left="360"/>
              <w:rPr>
                <w:rFonts w:ascii="Cambria" w:eastAsia="Calibri" w:hAnsi="Cambria" w:cs="Times New Roman"/>
                <w:color w:val="000000"/>
                <w:sz w:val="28"/>
                <w:szCs w:val="28"/>
                <w:rtl/>
                <w:lang w:bidi="ar-IQ"/>
              </w:rPr>
            </w:pPr>
          </w:p>
          <w:p w:rsidR="001210F0" w:rsidRPr="00564C78" w:rsidRDefault="001210F0" w:rsidP="001210F0">
            <w:pPr>
              <w:shd w:val="clear" w:color="auto" w:fill="FFFFFF"/>
              <w:ind w:left="360"/>
              <w:rPr>
                <w:rFonts w:ascii="Cambria" w:eastAsia="Calibri" w:hAnsi="Cambria" w:cs="Times New Roman"/>
                <w:color w:val="000000"/>
                <w:sz w:val="28"/>
                <w:szCs w:val="28"/>
                <w:rtl/>
                <w:lang w:bidi="ar-IQ"/>
              </w:rPr>
            </w:pPr>
          </w:p>
          <w:p w:rsidR="001210F0" w:rsidRPr="00564C78" w:rsidRDefault="001210F0" w:rsidP="001210F0">
            <w:pPr>
              <w:shd w:val="clear" w:color="auto" w:fill="FFFFFF"/>
              <w:ind w:left="360"/>
              <w:rPr>
                <w:rFonts w:ascii="Cambria" w:eastAsia="Calibri" w:hAnsi="Cambria" w:cs="Times New Roman"/>
                <w:color w:val="000000"/>
                <w:sz w:val="28"/>
                <w:szCs w:val="28"/>
                <w:lang w:bidi="ar-IQ"/>
              </w:rPr>
            </w:pPr>
          </w:p>
        </w:tc>
      </w:tr>
      <w:tr w:rsidR="001210F0" w:rsidRPr="00564C78" w:rsidTr="001210F0">
        <w:trPr>
          <w:trHeight w:val="400"/>
        </w:trPr>
        <w:tc>
          <w:tcPr>
            <w:tcW w:w="9720" w:type="dxa"/>
            <w:tcBorders>
              <w:top w:val="single" w:sz="4" w:space="0" w:color="auto"/>
              <w:left w:val="single" w:sz="4" w:space="0" w:color="auto"/>
              <w:bottom w:val="single" w:sz="4" w:space="0" w:color="auto"/>
              <w:right w:val="single" w:sz="4" w:space="0" w:color="auto"/>
            </w:tcBorders>
            <w:hideMark/>
          </w:tcPr>
          <w:p w:rsidR="001210F0" w:rsidRPr="00564C78" w:rsidRDefault="001210F0" w:rsidP="001210F0">
            <w:pPr>
              <w:shd w:val="clear" w:color="auto" w:fill="FFFFFF"/>
              <w:ind w:left="360"/>
              <w:rPr>
                <w:rFonts w:ascii="Cambria" w:eastAsia="Calibri" w:hAnsi="Cambria" w:cs="Times New Roman"/>
                <w:color w:val="000000"/>
                <w:sz w:val="28"/>
                <w:szCs w:val="28"/>
                <w:lang w:bidi="ar-IQ"/>
              </w:rPr>
            </w:pPr>
            <w:r w:rsidRPr="00564C78">
              <w:rPr>
                <w:rFonts w:ascii="Cambria" w:eastAsia="Calibri" w:hAnsi="Cambria" w:cs="Times New Roman" w:hint="cs"/>
                <w:color w:val="000000"/>
                <w:sz w:val="28"/>
                <w:szCs w:val="28"/>
                <w:rtl/>
                <w:lang w:bidi="ar-IQ"/>
              </w:rPr>
              <w:t xml:space="preserve">طرائق التقييم </w:t>
            </w:r>
          </w:p>
        </w:tc>
      </w:tr>
      <w:tr w:rsidR="001210F0" w:rsidRPr="00564C78" w:rsidTr="001210F0">
        <w:trPr>
          <w:trHeight w:val="624"/>
        </w:trPr>
        <w:tc>
          <w:tcPr>
            <w:tcW w:w="9720" w:type="dxa"/>
            <w:tcBorders>
              <w:top w:val="single" w:sz="4" w:space="0" w:color="auto"/>
              <w:left w:val="single" w:sz="4" w:space="0" w:color="auto"/>
              <w:bottom w:val="single" w:sz="4" w:space="0" w:color="auto"/>
              <w:right w:val="single" w:sz="4" w:space="0" w:color="auto"/>
            </w:tcBorders>
          </w:tcPr>
          <w:p w:rsidR="001210F0" w:rsidRPr="00564C78" w:rsidRDefault="001210F0" w:rsidP="00987599">
            <w:pPr>
              <w:numPr>
                <w:ilvl w:val="0"/>
                <w:numId w:val="5"/>
              </w:numPr>
              <w:shd w:val="clear" w:color="auto" w:fill="FFFFFF"/>
              <w:spacing w:after="200"/>
              <w:contextualSpacing/>
              <w:rPr>
                <w:rFonts w:asciiTheme="minorBidi" w:eastAsia="Calibri" w:hAnsiTheme="minorBidi" w:cstheme="minorBidi"/>
                <w:sz w:val="28"/>
                <w:szCs w:val="28"/>
              </w:rPr>
            </w:pPr>
            <w:r w:rsidRPr="00564C78">
              <w:rPr>
                <w:rFonts w:asciiTheme="minorBidi" w:hAnsiTheme="minorBidi" w:cstheme="minorBidi"/>
                <w:color w:val="000000"/>
                <w:sz w:val="28"/>
                <w:szCs w:val="28"/>
                <w:rtl/>
              </w:rPr>
              <w:t>الاختبارات النظرية</w:t>
            </w:r>
          </w:p>
          <w:p w:rsidR="001210F0" w:rsidRPr="00564C78" w:rsidRDefault="001210F0" w:rsidP="00987599">
            <w:pPr>
              <w:numPr>
                <w:ilvl w:val="0"/>
                <w:numId w:val="5"/>
              </w:numPr>
              <w:shd w:val="clear" w:color="auto" w:fill="FFFFFF"/>
              <w:spacing w:after="200"/>
              <w:contextualSpacing/>
              <w:rPr>
                <w:rFonts w:asciiTheme="minorBidi" w:eastAsia="Calibri" w:hAnsiTheme="minorBidi" w:cstheme="minorBidi"/>
                <w:sz w:val="28"/>
                <w:szCs w:val="28"/>
              </w:rPr>
            </w:pPr>
            <w:r w:rsidRPr="00564C78">
              <w:rPr>
                <w:rFonts w:asciiTheme="minorBidi" w:hAnsiTheme="minorBidi" w:cstheme="minorBidi"/>
                <w:color w:val="000000"/>
                <w:sz w:val="28"/>
                <w:szCs w:val="28"/>
                <w:rtl/>
              </w:rPr>
              <w:t>التقارير والدراسات</w:t>
            </w:r>
          </w:p>
          <w:p w:rsidR="001210F0" w:rsidRPr="00564C78" w:rsidRDefault="001210F0" w:rsidP="001210F0">
            <w:pPr>
              <w:shd w:val="clear" w:color="auto" w:fill="FFFFFF"/>
              <w:ind w:left="360"/>
              <w:rPr>
                <w:rFonts w:ascii="Cambria" w:eastAsia="Calibri" w:hAnsi="Cambria" w:cs="Times New Roman"/>
                <w:color w:val="000000"/>
                <w:sz w:val="28"/>
                <w:szCs w:val="28"/>
                <w:rtl/>
                <w:lang w:bidi="ar-IQ"/>
              </w:rPr>
            </w:pPr>
          </w:p>
          <w:p w:rsidR="001210F0" w:rsidRPr="00564C78" w:rsidRDefault="001210F0" w:rsidP="001210F0">
            <w:pPr>
              <w:shd w:val="clear" w:color="auto" w:fill="FFFFFF"/>
              <w:ind w:left="360"/>
              <w:rPr>
                <w:rFonts w:ascii="Cambria" w:eastAsia="Calibri" w:hAnsi="Cambria" w:cs="Times New Roman"/>
                <w:color w:val="000000"/>
                <w:sz w:val="28"/>
                <w:szCs w:val="28"/>
                <w:rtl/>
                <w:lang w:bidi="ar-IQ"/>
              </w:rPr>
            </w:pPr>
          </w:p>
          <w:p w:rsidR="001210F0" w:rsidRPr="00564C78" w:rsidRDefault="001210F0" w:rsidP="001210F0">
            <w:pPr>
              <w:shd w:val="clear" w:color="auto" w:fill="FFFFFF"/>
              <w:ind w:left="360"/>
              <w:rPr>
                <w:rFonts w:ascii="Cambria" w:eastAsia="Calibri" w:hAnsi="Cambria" w:cs="Times New Roman"/>
                <w:color w:val="000000"/>
                <w:sz w:val="28"/>
                <w:szCs w:val="28"/>
                <w:rtl/>
                <w:lang w:bidi="ar-IQ"/>
              </w:rPr>
            </w:pPr>
          </w:p>
          <w:p w:rsidR="001210F0" w:rsidRPr="00564C78" w:rsidRDefault="001210F0" w:rsidP="001210F0">
            <w:pPr>
              <w:shd w:val="clear" w:color="auto" w:fill="FFFFFF"/>
              <w:ind w:left="360"/>
              <w:rPr>
                <w:rFonts w:ascii="Cambria" w:eastAsia="Calibri" w:hAnsi="Cambria" w:cs="Times New Roman"/>
                <w:color w:val="000000"/>
                <w:sz w:val="28"/>
                <w:szCs w:val="28"/>
                <w:lang w:bidi="ar-IQ"/>
              </w:rPr>
            </w:pPr>
          </w:p>
        </w:tc>
      </w:tr>
      <w:tr w:rsidR="001210F0" w:rsidRPr="00564C78" w:rsidTr="001210F0">
        <w:trPr>
          <w:trHeight w:val="1290"/>
        </w:trPr>
        <w:tc>
          <w:tcPr>
            <w:tcW w:w="9720" w:type="dxa"/>
            <w:tcBorders>
              <w:top w:val="single" w:sz="4" w:space="0" w:color="auto"/>
              <w:left w:val="single" w:sz="4" w:space="0" w:color="auto"/>
              <w:bottom w:val="single" w:sz="4" w:space="0" w:color="auto"/>
              <w:right w:val="single" w:sz="4" w:space="0" w:color="auto"/>
            </w:tcBorders>
            <w:hideMark/>
          </w:tcPr>
          <w:p w:rsidR="001210F0" w:rsidRPr="00564C78" w:rsidRDefault="001210F0" w:rsidP="001210F0">
            <w:pPr>
              <w:shd w:val="clear" w:color="auto" w:fill="FFFFFF"/>
              <w:ind w:left="360"/>
              <w:rPr>
                <w:rFonts w:ascii="Cambria" w:eastAsia="Calibri" w:hAnsi="Cambria" w:cs="Times New Roman"/>
                <w:color w:val="000000"/>
                <w:sz w:val="28"/>
                <w:szCs w:val="28"/>
                <w:rtl/>
                <w:lang w:bidi="ar-IQ"/>
              </w:rPr>
            </w:pPr>
            <w:r w:rsidRPr="00564C78">
              <w:rPr>
                <w:rFonts w:ascii="Cambria" w:eastAsia="Calibri" w:hAnsi="Cambria" w:cs="Times New Roman" w:hint="cs"/>
                <w:color w:val="000000"/>
                <w:sz w:val="28"/>
                <w:szCs w:val="28"/>
                <w:rtl/>
                <w:lang w:bidi="ar-IQ"/>
              </w:rPr>
              <w:lastRenderedPageBreak/>
              <w:t xml:space="preserve">ج- الأهداف الوجدانية والقيمية </w:t>
            </w:r>
          </w:p>
          <w:p w:rsidR="001210F0" w:rsidRPr="00564C78" w:rsidRDefault="001210F0" w:rsidP="001210F0">
            <w:pPr>
              <w:shd w:val="clear" w:color="auto" w:fill="FFFFFF"/>
              <w:rPr>
                <w:rFonts w:ascii="Calibri" w:eastAsia="Calibri" w:hAnsi="Calibri" w:cs="Times New Roman"/>
                <w:sz w:val="28"/>
                <w:szCs w:val="28"/>
                <w:rtl/>
              </w:rPr>
            </w:pPr>
            <w:r w:rsidRPr="00564C78">
              <w:rPr>
                <w:rFonts w:ascii="Cambria" w:eastAsia="Calibri" w:hAnsi="Cambria" w:cs="Times New Roman" w:hint="cs"/>
                <w:color w:val="000000"/>
                <w:sz w:val="28"/>
                <w:szCs w:val="28"/>
                <w:rtl/>
                <w:lang w:bidi="ar-IQ"/>
              </w:rPr>
              <w:t>ج1-</w:t>
            </w:r>
            <w:r w:rsidRPr="00564C78">
              <w:rPr>
                <w:rFonts w:ascii="Calibri" w:eastAsia="Calibri" w:hAnsi="Calibri" w:cs="Times New Roman" w:hint="cs"/>
                <w:sz w:val="28"/>
                <w:szCs w:val="28"/>
                <w:rtl/>
                <w:lang w:bidi="ar-IQ"/>
              </w:rPr>
              <w:t xml:space="preserve">          ج1- </w:t>
            </w:r>
            <w:r w:rsidRPr="00564C78">
              <w:rPr>
                <w:rFonts w:ascii="Arial" w:hAnsi="Arial" w:cs="Arial"/>
                <w:color w:val="000000"/>
                <w:sz w:val="28"/>
                <w:szCs w:val="28"/>
                <w:rtl/>
              </w:rPr>
              <w:t>العمل ضمن المجموعة بفاعلية ونشاط</w:t>
            </w:r>
          </w:p>
          <w:p w:rsidR="001210F0" w:rsidRPr="00564C78" w:rsidRDefault="001210F0" w:rsidP="001210F0">
            <w:pPr>
              <w:shd w:val="clear" w:color="auto" w:fill="FFFFFF"/>
              <w:ind w:left="612"/>
              <w:rPr>
                <w:rFonts w:ascii="Calibri" w:eastAsia="Calibri" w:hAnsi="Calibri" w:cs="Times New Roman"/>
                <w:sz w:val="28"/>
                <w:szCs w:val="28"/>
                <w:rtl/>
              </w:rPr>
            </w:pPr>
            <w:r w:rsidRPr="00564C78">
              <w:rPr>
                <w:rFonts w:ascii="Calibri" w:eastAsia="Calibri" w:hAnsi="Calibri" w:cs="Times New Roman" w:hint="cs"/>
                <w:sz w:val="28"/>
                <w:szCs w:val="28"/>
                <w:rtl/>
                <w:lang w:bidi="ar-IQ"/>
              </w:rPr>
              <w:t>ج2-</w:t>
            </w:r>
            <w:r w:rsidRPr="00564C78">
              <w:rPr>
                <w:rFonts w:ascii="Arial" w:hAnsi="Arial" w:cs="Arial"/>
                <w:color w:val="000000"/>
                <w:sz w:val="28"/>
                <w:szCs w:val="28"/>
                <w:rtl/>
              </w:rPr>
              <w:t xml:space="preserve"> ادارة الوقت بفاعلية وتحديد الاولويات مع القدرة على العمل المنظم بمواعيد</w:t>
            </w:r>
          </w:p>
          <w:p w:rsidR="001210F0" w:rsidRPr="00564C78" w:rsidRDefault="001210F0" w:rsidP="001210F0">
            <w:pPr>
              <w:shd w:val="clear" w:color="auto" w:fill="FFFFFF"/>
              <w:ind w:left="612"/>
              <w:rPr>
                <w:rFonts w:ascii="Calibri" w:eastAsia="Calibri" w:hAnsi="Calibri" w:cs="Times New Roman"/>
                <w:sz w:val="28"/>
                <w:szCs w:val="28"/>
                <w:rtl/>
              </w:rPr>
            </w:pPr>
            <w:r w:rsidRPr="00564C78">
              <w:rPr>
                <w:rFonts w:ascii="Calibri" w:eastAsia="Calibri" w:hAnsi="Calibri" w:cs="Times New Roman" w:hint="cs"/>
                <w:sz w:val="28"/>
                <w:szCs w:val="28"/>
                <w:rtl/>
                <w:lang w:bidi="ar-IQ"/>
              </w:rPr>
              <w:t>ج3-</w:t>
            </w:r>
            <w:r w:rsidRPr="00564C78">
              <w:rPr>
                <w:rFonts w:ascii="Arial" w:hAnsi="Arial" w:cs="Arial"/>
                <w:color w:val="000000"/>
                <w:sz w:val="28"/>
                <w:szCs w:val="28"/>
                <w:rtl/>
              </w:rPr>
              <w:t xml:space="preserve"> القدرة على توجيه وتحفيز الاخرين .</w:t>
            </w:r>
          </w:p>
          <w:p w:rsidR="001210F0" w:rsidRPr="00564C78" w:rsidRDefault="001210F0" w:rsidP="001210F0">
            <w:pPr>
              <w:shd w:val="clear" w:color="auto" w:fill="FFFFFF"/>
              <w:ind w:left="360"/>
              <w:rPr>
                <w:rFonts w:ascii="Cambria" w:eastAsia="Calibri" w:hAnsi="Cambria" w:cs="Times New Roman"/>
                <w:color w:val="000000"/>
                <w:sz w:val="28"/>
                <w:szCs w:val="28"/>
                <w:rtl/>
                <w:lang w:bidi="ar-IQ"/>
              </w:rPr>
            </w:pPr>
            <w:r w:rsidRPr="00564C78">
              <w:rPr>
                <w:rFonts w:ascii="Calibri" w:eastAsia="Calibri" w:hAnsi="Calibri" w:cs="Times New Roman" w:hint="cs"/>
                <w:sz w:val="28"/>
                <w:szCs w:val="28"/>
                <w:rtl/>
                <w:lang w:bidi="ar-IQ"/>
              </w:rPr>
              <w:t xml:space="preserve">   ج4-التعاون و التفاهم بين الطلبة</w:t>
            </w:r>
          </w:p>
          <w:p w:rsidR="001210F0" w:rsidRPr="00564C78" w:rsidRDefault="001210F0" w:rsidP="001210F0">
            <w:pPr>
              <w:shd w:val="clear" w:color="auto" w:fill="FFFFFF"/>
              <w:ind w:left="612"/>
              <w:rPr>
                <w:rFonts w:ascii="Cambria" w:eastAsia="Calibri" w:hAnsi="Cambria" w:cs="Times New Roman"/>
                <w:color w:val="000000"/>
                <w:sz w:val="28"/>
                <w:szCs w:val="28"/>
                <w:rtl/>
                <w:lang w:bidi="ar-IQ"/>
              </w:rPr>
            </w:pPr>
          </w:p>
          <w:p w:rsidR="001210F0" w:rsidRPr="00564C78" w:rsidRDefault="001210F0" w:rsidP="001210F0">
            <w:pPr>
              <w:shd w:val="clear" w:color="auto" w:fill="FFFFFF"/>
              <w:ind w:left="360"/>
              <w:rPr>
                <w:rFonts w:ascii="Cambria" w:eastAsia="Calibri" w:hAnsi="Cambria" w:cs="Times New Roman"/>
                <w:color w:val="000000"/>
                <w:sz w:val="28"/>
                <w:szCs w:val="28"/>
                <w:lang w:bidi="ar-IQ"/>
              </w:rPr>
            </w:pPr>
          </w:p>
        </w:tc>
      </w:tr>
      <w:tr w:rsidR="001210F0" w:rsidRPr="00564C78" w:rsidTr="001210F0">
        <w:trPr>
          <w:trHeight w:val="471"/>
        </w:trPr>
        <w:tc>
          <w:tcPr>
            <w:tcW w:w="9720" w:type="dxa"/>
            <w:tcBorders>
              <w:top w:val="single" w:sz="4" w:space="0" w:color="auto"/>
              <w:left w:val="single" w:sz="4" w:space="0" w:color="auto"/>
              <w:bottom w:val="single" w:sz="4" w:space="0" w:color="auto"/>
              <w:right w:val="single" w:sz="4" w:space="0" w:color="auto"/>
            </w:tcBorders>
            <w:hideMark/>
          </w:tcPr>
          <w:p w:rsidR="001210F0" w:rsidRPr="00564C78" w:rsidRDefault="001210F0" w:rsidP="001210F0">
            <w:pPr>
              <w:shd w:val="clear" w:color="auto" w:fill="FFFFFF"/>
              <w:tabs>
                <w:tab w:val="left" w:pos="612"/>
              </w:tabs>
              <w:ind w:left="360"/>
              <w:rPr>
                <w:rFonts w:ascii="Cambria" w:eastAsia="Calibri" w:hAnsi="Cambria" w:cs="Times New Roman"/>
                <w:color w:val="000000"/>
                <w:sz w:val="28"/>
                <w:szCs w:val="28"/>
                <w:lang w:bidi="ar-IQ"/>
              </w:rPr>
            </w:pPr>
            <w:r w:rsidRPr="00564C78">
              <w:rPr>
                <w:rFonts w:ascii="Cambria" w:eastAsia="Calibri" w:hAnsi="Cambria" w:cs="Times New Roman" w:hint="cs"/>
                <w:color w:val="000000"/>
                <w:sz w:val="28"/>
                <w:szCs w:val="28"/>
                <w:rtl/>
                <w:lang w:bidi="ar-IQ"/>
              </w:rPr>
              <w:t xml:space="preserve">    طرائق التعليم والتعلم</w:t>
            </w:r>
          </w:p>
        </w:tc>
      </w:tr>
      <w:tr w:rsidR="001210F0" w:rsidRPr="00564C78" w:rsidTr="001210F0">
        <w:trPr>
          <w:trHeight w:val="624"/>
        </w:trPr>
        <w:tc>
          <w:tcPr>
            <w:tcW w:w="9720" w:type="dxa"/>
            <w:tcBorders>
              <w:top w:val="single" w:sz="4" w:space="0" w:color="auto"/>
              <w:left w:val="single" w:sz="4" w:space="0" w:color="auto"/>
              <w:bottom w:val="single" w:sz="4" w:space="0" w:color="auto"/>
              <w:right w:val="single" w:sz="4" w:space="0" w:color="auto"/>
            </w:tcBorders>
          </w:tcPr>
          <w:p w:rsidR="001210F0" w:rsidRPr="00564C78" w:rsidRDefault="001210F0" w:rsidP="00987599">
            <w:pPr>
              <w:numPr>
                <w:ilvl w:val="0"/>
                <w:numId w:val="9"/>
              </w:numPr>
              <w:spacing w:after="200" w:line="276" w:lineRule="auto"/>
              <w:contextualSpacing/>
              <w:rPr>
                <w:rFonts w:ascii="Calibri" w:eastAsia="Calibri" w:hAnsi="Calibri" w:cs="Times New Roman"/>
                <w:sz w:val="28"/>
                <w:szCs w:val="28"/>
              </w:rPr>
            </w:pPr>
            <w:r w:rsidRPr="00564C78">
              <w:rPr>
                <w:rFonts w:ascii="Calibri" w:eastAsia="Calibri" w:hAnsi="Calibri" w:cs="Times New Roman" w:hint="cs"/>
                <w:sz w:val="28"/>
                <w:szCs w:val="28"/>
                <w:rtl/>
              </w:rPr>
              <w:t>الشرح و التوضيح</w:t>
            </w:r>
          </w:p>
          <w:p w:rsidR="001210F0" w:rsidRPr="00564C78" w:rsidRDefault="001210F0" w:rsidP="00987599">
            <w:pPr>
              <w:numPr>
                <w:ilvl w:val="0"/>
                <w:numId w:val="9"/>
              </w:numPr>
              <w:spacing w:after="200" w:line="276" w:lineRule="auto"/>
              <w:contextualSpacing/>
              <w:rPr>
                <w:rFonts w:ascii="Calibri" w:eastAsia="Calibri" w:hAnsi="Calibri" w:cs="Times New Roman"/>
                <w:sz w:val="28"/>
                <w:szCs w:val="28"/>
              </w:rPr>
            </w:pPr>
            <w:r w:rsidRPr="00564C78">
              <w:rPr>
                <w:rFonts w:ascii="Calibri" w:eastAsia="Calibri" w:hAnsi="Calibri" w:cs="Times New Roman" w:hint="cs"/>
                <w:sz w:val="28"/>
                <w:szCs w:val="28"/>
                <w:rtl/>
              </w:rPr>
              <w:t>دراسة حدث تاريخي معين</w:t>
            </w:r>
          </w:p>
          <w:p w:rsidR="001210F0" w:rsidRPr="00564C78" w:rsidRDefault="001210F0" w:rsidP="00987599">
            <w:pPr>
              <w:numPr>
                <w:ilvl w:val="0"/>
                <w:numId w:val="9"/>
              </w:numPr>
              <w:spacing w:after="200" w:line="276" w:lineRule="auto"/>
              <w:contextualSpacing/>
              <w:rPr>
                <w:rFonts w:ascii="Calibri" w:eastAsia="Calibri" w:hAnsi="Calibri" w:cs="Times New Roman"/>
                <w:sz w:val="28"/>
                <w:szCs w:val="28"/>
              </w:rPr>
            </w:pPr>
            <w:r w:rsidRPr="00564C78">
              <w:rPr>
                <w:rFonts w:ascii="Calibri" w:eastAsia="Calibri" w:hAnsi="Calibri" w:cs="Times New Roman" w:hint="cs"/>
                <w:sz w:val="28"/>
                <w:szCs w:val="28"/>
                <w:rtl/>
              </w:rPr>
              <w:t>استخدام وسائل الانترنيت</w:t>
            </w:r>
          </w:p>
          <w:p w:rsidR="001210F0" w:rsidRPr="00564C78" w:rsidRDefault="001210F0" w:rsidP="001210F0">
            <w:pPr>
              <w:shd w:val="clear" w:color="auto" w:fill="FFFFFF"/>
              <w:ind w:left="360"/>
              <w:rPr>
                <w:rFonts w:ascii="Cambria" w:eastAsia="Calibri" w:hAnsi="Cambria" w:cs="Times New Roman"/>
                <w:color w:val="000000"/>
                <w:sz w:val="28"/>
                <w:szCs w:val="28"/>
                <w:rtl/>
                <w:lang w:bidi="ar-IQ"/>
              </w:rPr>
            </w:pPr>
          </w:p>
          <w:p w:rsidR="001210F0" w:rsidRPr="00564C78" w:rsidRDefault="001210F0" w:rsidP="001210F0">
            <w:pPr>
              <w:shd w:val="clear" w:color="auto" w:fill="FFFFFF"/>
              <w:ind w:left="360"/>
              <w:rPr>
                <w:rFonts w:ascii="Cambria" w:eastAsia="Calibri" w:hAnsi="Cambria" w:cs="Times New Roman"/>
                <w:color w:val="000000"/>
                <w:sz w:val="28"/>
                <w:szCs w:val="28"/>
                <w:lang w:bidi="ar-IQ"/>
              </w:rPr>
            </w:pPr>
          </w:p>
        </w:tc>
      </w:tr>
      <w:tr w:rsidR="001210F0" w:rsidRPr="00564C78" w:rsidTr="001210F0">
        <w:trPr>
          <w:trHeight w:val="425"/>
        </w:trPr>
        <w:tc>
          <w:tcPr>
            <w:tcW w:w="9720" w:type="dxa"/>
            <w:tcBorders>
              <w:top w:val="single" w:sz="4" w:space="0" w:color="auto"/>
              <w:left w:val="single" w:sz="4" w:space="0" w:color="auto"/>
              <w:bottom w:val="single" w:sz="4" w:space="0" w:color="auto"/>
              <w:right w:val="single" w:sz="4" w:space="0" w:color="auto"/>
            </w:tcBorders>
            <w:hideMark/>
          </w:tcPr>
          <w:p w:rsidR="001210F0" w:rsidRPr="00564C78" w:rsidRDefault="001210F0" w:rsidP="001210F0">
            <w:pPr>
              <w:shd w:val="clear" w:color="auto" w:fill="FFFFFF"/>
              <w:ind w:left="360"/>
              <w:rPr>
                <w:rFonts w:ascii="Cambria" w:eastAsia="Calibri" w:hAnsi="Cambria" w:cs="Times New Roman"/>
                <w:color w:val="000000"/>
                <w:sz w:val="28"/>
                <w:szCs w:val="28"/>
                <w:lang w:bidi="ar-IQ"/>
              </w:rPr>
            </w:pPr>
            <w:r w:rsidRPr="00564C78">
              <w:rPr>
                <w:rFonts w:ascii="Cambria" w:eastAsia="Calibri" w:hAnsi="Cambria" w:cs="Times New Roman" w:hint="cs"/>
                <w:color w:val="000000"/>
                <w:sz w:val="28"/>
                <w:szCs w:val="28"/>
                <w:rtl/>
                <w:lang w:bidi="ar-IQ"/>
              </w:rPr>
              <w:t xml:space="preserve">طرائق التقييم </w:t>
            </w:r>
          </w:p>
        </w:tc>
      </w:tr>
      <w:tr w:rsidR="001210F0" w:rsidRPr="00564C78" w:rsidTr="001210F0">
        <w:trPr>
          <w:trHeight w:val="624"/>
        </w:trPr>
        <w:tc>
          <w:tcPr>
            <w:tcW w:w="9720" w:type="dxa"/>
            <w:tcBorders>
              <w:top w:val="single" w:sz="4" w:space="0" w:color="auto"/>
              <w:left w:val="single" w:sz="4" w:space="0" w:color="auto"/>
              <w:bottom w:val="single" w:sz="4" w:space="0" w:color="auto"/>
              <w:right w:val="single" w:sz="4" w:space="0" w:color="auto"/>
            </w:tcBorders>
          </w:tcPr>
          <w:p w:rsidR="001210F0" w:rsidRPr="00564C78" w:rsidRDefault="001210F0" w:rsidP="001210F0">
            <w:pPr>
              <w:shd w:val="clear" w:color="auto" w:fill="FFFFFF"/>
              <w:ind w:left="360"/>
              <w:rPr>
                <w:rFonts w:ascii="Cambria" w:eastAsia="Calibri" w:hAnsi="Cambria" w:cs="Times New Roman"/>
                <w:color w:val="000000"/>
                <w:sz w:val="28"/>
                <w:szCs w:val="28"/>
                <w:rtl/>
                <w:lang w:bidi="ar-IQ"/>
              </w:rPr>
            </w:pPr>
          </w:p>
          <w:p w:rsidR="001210F0" w:rsidRPr="00564C78" w:rsidRDefault="001210F0" w:rsidP="00987599">
            <w:pPr>
              <w:numPr>
                <w:ilvl w:val="0"/>
                <w:numId w:val="8"/>
              </w:numPr>
              <w:spacing w:line="276" w:lineRule="auto"/>
              <w:contextualSpacing/>
              <w:rPr>
                <w:rFonts w:ascii="Calibri" w:eastAsia="Calibri" w:hAnsi="Calibri" w:cs="Times New Roman"/>
                <w:sz w:val="28"/>
                <w:szCs w:val="28"/>
                <w:lang w:bidi="ar-IQ"/>
              </w:rPr>
            </w:pPr>
            <w:r w:rsidRPr="00564C78">
              <w:rPr>
                <w:rFonts w:ascii="Arial" w:hAnsi="Arial" w:cs="Arial"/>
                <w:color w:val="000000"/>
                <w:sz w:val="28"/>
                <w:szCs w:val="28"/>
                <w:rtl/>
              </w:rPr>
              <w:t>الاختبارات النظري</w:t>
            </w:r>
            <w:r w:rsidRPr="00564C78">
              <w:rPr>
                <w:rFonts w:ascii="Arial" w:hAnsi="Arial" w:cs="Arial" w:hint="cs"/>
                <w:color w:val="000000"/>
                <w:sz w:val="28"/>
                <w:szCs w:val="28"/>
                <w:rtl/>
              </w:rPr>
              <w:t xml:space="preserve">ة </w:t>
            </w:r>
          </w:p>
          <w:p w:rsidR="001210F0" w:rsidRPr="00564C78" w:rsidRDefault="001210F0" w:rsidP="00987599">
            <w:pPr>
              <w:numPr>
                <w:ilvl w:val="0"/>
                <w:numId w:val="8"/>
              </w:numPr>
              <w:spacing w:line="276" w:lineRule="auto"/>
              <w:contextualSpacing/>
              <w:rPr>
                <w:rFonts w:ascii="Calibri" w:eastAsia="Calibri" w:hAnsi="Calibri" w:cs="Times New Roman"/>
                <w:sz w:val="28"/>
                <w:szCs w:val="28"/>
                <w:lang w:bidi="ar-IQ"/>
              </w:rPr>
            </w:pPr>
            <w:r w:rsidRPr="00564C78">
              <w:rPr>
                <w:rFonts w:ascii="Arial" w:hAnsi="Arial" w:cs="Arial"/>
                <w:color w:val="000000"/>
                <w:sz w:val="28"/>
                <w:szCs w:val="28"/>
                <w:rtl/>
              </w:rPr>
              <w:t>التقارير والدراسا</w:t>
            </w:r>
            <w:r w:rsidRPr="00564C78">
              <w:rPr>
                <w:rFonts w:ascii="Arial" w:hAnsi="Arial" w:cs="Arial" w:hint="cs"/>
                <w:color w:val="000000"/>
                <w:sz w:val="28"/>
                <w:szCs w:val="28"/>
                <w:rtl/>
              </w:rPr>
              <w:t>ت</w:t>
            </w:r>
          </w:p>
          <w:p w:rsidR="001210F0" w:rsidRPr="00564C78" w:rsidRDefault="001210F0" w:rsidP="001210F0">
            <w:pPr>
              <w:shd w:val="clear" w:color="auto" w:fill="FFFFFF"/>
              <w:ind w:left="360"/>
              <w:rPr>
                <w:rFonts w:ascii="Cambria" w:eastAsia="Calibri" w:hAnsi="Cambria" w:cs="Times New Roman"/>
                <w:color w:val="000000"/>
                <w:sz w:val="28"/>
                <w:szCs w:val="28"/>
                <w:rtl/>
                <w:lang w:bidi="ar-IQ"/>
              </w:rPr>
            </w:pPr>
          </w:p>
          <w:p w:rsidR="001210F0" w:rsidRPr="00564C78" w:rsidRDefault="001210F0" w:rsidP="001210F0">
            <w:pPr>
              <w:shd w:val="clear" w:color="auto" w:fill="FFFFFF"/>
              <w:ind w:left="360"/>
              <w:rPr>
                <w:rFonts w:ascii="Cambria" w:eastAsia="Calibri" w:hAnsi="Cambria" w:cs="Times New Roman"/>
                <w:color w:val="000000"/>
                <w:sz w:val="28"/>
                <w:szCs w:val="28"/>
                <w:rtl/>
                <w:lang w:bidi="ar-IQ"/>
              </w:rPr>
            </w:pPr>
          </w:p>
          <w:p w:rsidR="001210F0" w:rsidRPr="00564C78" w:rsidRDefault="001210F0" w:rsidP="001210F0">
            <w:pPr>
              <w:shd w:val="clear" w:color="auto" w:fill="FFFFFF"/>
              <w:ind w:left="360"/>
              <w:rPr>
                <w:rFonts w:ascii="Cambria" w:eastAsia="Calibri" w:hAnsi="Cambria" w:cs="Times New Roman"/>
                <w:color w:val="000000"/>
                <w:sz w:val="28"/>
                <w:szCs w:val="28"/>
                <w:lang w:bidi="ar-IQ"/>
              </w:rPr>
            </w:pPr>
          </w:p>
        </w:tc>
      </w:tr>
      <w:tr w:rsidR="001210F0" w:rsidRPr="00564C78" w:rsidTr="001210F0">
        <w:trPr>
          <w:trHeight w:val="1584"/>
        </w:trPr>
        <w:tc>
          <w:tcPr>
            <w:tcW w:w="9720" w:type="dxa"/>
            <w:tcBorders>
              <w:top w:val="single" w:sz="4" w:space="0" w:color="auto"/>
              <w:left w:val="single" w:sz="4" w:space="0" w:color="auto"/>
              <w:bottom w:val="single" w:sz="4" w:space="0" w:color="auto"/>
              <w:right w:val="single" w:sz="4" w:space="0" w:color="auto"/>
            </w:tcBorders>
            <w:hideMark/>
          </w:tcPr>
          <w:p w:rsidR="001210F0" w:rsidRPr="00564C78" w:rsidRDefault="001210F0" w:rsidP="001210F0">
            <w:pPr>
              <w:shd w:val="clear" w:color="auto" w:fill="FFFFFF"/>
              <w:rPr>
                <w:rFonts w:ascii="Cambria" w:eastAsia="Calibri" w:hAnsi="Cambria" w:cs="Times New Roman"/>
                <w:color w:val="000000"/>
                <w:sz w:val="28"/>
                <w:szCs w:val="28"/>
                <w:rtl/>
                <w:lang w:bidi="ar-IQ"/>
              </w:rPr>
            </w:pPr>
            <w:r w:rsidRPr="00564C78">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1210F0" w:rsidRPr="00564C78" w:rsidRDefault="001210F0" w:rsidP="001210F0">
            <w:pPr>
              <w:tabs>
                <w:tab w:val="left" w:pos="687"/>
              </w:tabs>
              <w:ind w:left="612"/>
              <w:rPr>
                <w:rFonts w:asciiTheme="minorBidi" w:eastAsia="Calibri" w:hAnsiTheme="minorBidi" w:cstheme="minorBidi"/>
                <w:sz w:val="28"/>
                <w:szCs w:val="28"/>
                <w:rtl/>
                <w:lang w:bidi="ar-IQ"/>
              </w:rPr>
            </w:pPr>
            <w:r w:rsidRPr="00564C78">
              <w:rPr>
                <w:rFonts w:ascii="Cambria" w:eastAsia="Calibri" w:hAnsi="Cambria" w:cs="Times New Roman" w:hint="cs"/>
                <w:color w:val="000000"/>
                <w:sz w:val="28"/>
                <w:szCs w:val="28"/>
                <w:rtl/>
                <w:lang w:bidi="ar-IQ"/>
              </w:rPr>
              <w:t>د1-</w:t>
            </w:r>
            <w:r w:rsidRPr="00564C78">
              <w:rPr>
                <w:rFonts w:asciiTheme="minorBidi" w:eastAsia="Calibri" w:hAnsiTheme="minorBidi" w:cstheme="minorBidi"/>
                <w:sz w:val="28"/>
                <w:szCs w:val="28"/>
                <w:rtl/>
                <w:lang w:bidi="ar-IQ"/>
              </w:rPr>
              <w:t xml:space="preserve"> د1-</w:t>
            </w:r>
            <w:r w:rsidRPr="00564C78">
              <w:rPr>
                <w:rFonts w:asciiTheme="minorBidi" w:eastAsia="Calibri" w:hAnsiTheme="minorBidi" w:cstheme="minorBidi" w:hint="cs"/>
                <w:sz w:val="28"/>
                <w:szCs w:val="28"/>
                <w:rtl/>
                <w:lang w:bidi="ar-IQ"/>
              </w:rPr>
              <w:t>التطبيق</w:t>
            </w:r>
            <w:r w:rsidRPr="00564C78">
              <w:rPr>
                <w:rFonts w:asciiTheme="minorBidi" w:eastAsia="Calibri" w:hAnsiTheme="minorBidi" w:cstheme="minorBidi"/>
                <w:sz w:val="28"/>
                <w:szCs w:val="28"/>
                <w:rtl/>
                <w:lang w:bidi="ar-IQ"/>
              </w:rPr>
              <w:t xml:space="preserve"> ( وهي </w:t>
            </w:r>
            <w:r w:rsidRPr="00564C78">
              <w:rPr>
                <w:rFonts w:asciiTheme="minorBidi" w:eastAsia="Calibri" w:hAnsiTheme="minorBidi" w:cstheme="minorBidi" w:hint="cs"/>
                <w:sz w:val="28"/>
                <w:szCs w:val="28"/>
                <w:rtl/>
                <w:lang w:bidi="ar-IQ"/>
              </w:rPr>
              <w:t xml:space="preserve">عملية تدريس مجموعة من الطلبة واكسابهم المعلومات التاريخية </w:t>
            </w:r>
            <w:r w:rsidRPr="00564C78">
              <w:rPr>
                <w:rFonts w:asciiTheme="minorBidi" w:eastAsia="Calibri" w:hAnsiTheme="minorBidi" w:cstheme="minorBidi"/>
                <w:sz w:val="28"/>
                <w:szCs w:val="28"/>
                <w:rtl/>
                <w:lang w:bidi="ar-IQ"/>
              </w:rPr>
              <w:t xml:space="preserve"> )</w:t>
            </w:r>
          </w:p>
          <w:p w:rsidR="001210F0" w:rsidRPr="00564C78" w:rsidRDefault="001210F0" w:rsidP="001210F0">
            <w:pPr>
              <w:tabs>
                <w:tab w:val="left" w:pos="687"/>
              </w:tabs>
              <w:ind w:left="612"/>
              <w:rPr>
                <w:rFonts w:asciiTheme="minorBidi" w:eastAsia="Calibri" w:hAnsiTheme="minorBidi" w:cstheme="minorBidi"/>
                <w:sz w:val="28"/>
                <w:szCs w:val="28"/>
                <w:rtl/>
              </w:rPr>
            </w:pPr>
            <w:r w:rsidRPr="00564C78">
              <w:rPr>
                <w:rFonts w:asciiTheme="minorBidi" w:eastAsia="Calibri" w:hAnsiTheme="minorBidi" w:cstheme="minorBidi"/>
                <w:sz w:val="28"/>
                <w:szCs w:val="28"/>
                <w:rtl/>
                <w:lang w:bidi="ar-IQ"/>
              </w:rPr>
              <w:t>د2-</w:t>
            </w:r>
            <w:r w:rsidRPr="00564C78">
              <w:rPr>
                <w:rFonts w:asciiTheme="minorBidi" w:hAnsiTheme="minorBidi" w:cstheme="minorBidi"/>
                <w:color w:val="000000"/>
                <w:sz w:val="28"/>
                <w:szCs w:val="28"/>
                <w:rtl/>
              </w:rPr>
              <w:t xml:space="preserve"> اكتساب قابليات التوافق والاداء المعرفي</w:t>
            </w:r>
          </w:p>
          <w:p w:rsidR="001210F0" w:rsidRPr="00564C78" w:rsidRDefault="001210F0" w:rsidP="001210F0">
            <w:pPr>
              <w:tabs>
                <w:tab w:val="left" w:pos="687"/>
              </w:tabs>
              <w:ind w:left="612"/>
              <w:rPr>
                <w:rFonts w:asciiTheme="minorBidi" w:eastAsia="Calibri" w:hAnsiTheme="minorBidi" w:cstheme="minorBidi"/>
                <w:sz w:val="28"/>
                <w:szCs w:val="28"/>
                <w:rtl/>
                <w:lang w:bidi="ar-IQ"/>
              </w:rPr>
            </w:pPr>
            <w:r w:rsidRPr="00564C78">
              <w:rPr>
                <w:rFonts w:asciiTheme="minorBidi" w:eastAsia="Calibri" w:hAnsiTheme="minorBidi" w:cstheme="minorBidi"/>
                <w:sz w:val="28"/>
                <w:szCs w:val="28"/>
                <w:rtl/>
                <w:lang w:bidi="ar-IQ"/>
              </w:rPr>
              <w:t>د3- مهارة التاثيربالاخرين</w:t>
            </w:r>
          </w:p>
          <w:p w:rsidR="001210F0" w:rsidRPr="00564C78" w:rsidRDefault="001210F0" w:rsidP="001210F0">
            <w:pPr>
              <w:shd w:val="clear" w:color="auto" w:fill="FFFFFF"/>
              <w:tabs>
                <w:tab w:val="left" w:pos="687"/>
              </w:tabs>
              <w:ind w:left="612"/>
              <w:rPr>
                <w:rFonts w:ascii="Cambria" w:eastAsia="Calibri" w:hAnsi="Cambria" w:cs="Times New Roman"/>
                <w:color w:val="000000"/>
                <w:sz w:val="28"/>
                <w:szCs w:val="28"/>
                <w:rtl/>
                <w:lang w:bidi="ar-IQ"/>
              </w:rPr>
            </w:pPr>
            <w:r w:rsidRPr="00564C78">
              <w:rPr>
                <w:rFonts w:asciiTheme="minorBidi" w:eastAsia="Calibri" w:hAnsiTheme="minorBidi" w:cstheme="minorBidi"/>
                <w:sz w:val="28"/>
                <w:szCs w:val="28"/>
                <w:rtl/>
                <w:lang w:bidi="ar-IQ"/>
              </w:rPr>
              <w:t xml:space="preserve">   د4-مهارة</w:t>
            </w:r>
            <w:r w:rsidRPr="00564C78">
              <w:rPr>
                <w:rFonts w:asciiTheme="minorBidi" w:eastAsia="Calibri" w:hAnsiTheme="minorBidi" w:cstheme="minorBidi" w:hint="cs"/>
                <w:sz w:val="28"/>
                <w:szCs w:val="28"/>
                <w:rtl/>
                <w:lang w:bidi="ar-IQ"/>
              </w:rPr>
              <w:t>نقل المعلومات</w:t>
            </w:r>
          </w:p>
          <w:p w:rsidR="001210F0" w:rsidRPr="00564C78" w:rsidRDefault="001210F0" w:rsidP="001210F0">
            <w:pPr>
              <w:shd w:val="clear" w:color="auto" w:fill="FFFFFF"/>
              <w:tabs>
                <w:tab w:val="left" w:pos="687"/>
              </w:tabs>
              <w:ind w:left="612"/>
              <w:rPr>
                <w:rFonts w:ascii="Cambria" w:eastAsia="Calibri" w:hAnsi="Cambria" w:cs="Times New Roman"/>
                <w:color w:val="000000"/>
                <w:sz w:val="28"/>
                <w:szCs w:val="28"/>
                <w:lang w:bidi="ar-IQ"/>
              </w:rPr>
            </w:pPr>
          </w:p>
        </w:tc>
      </w:tr>
    </w:tbl>
    <w:p w:rsidR="004B4537" w:rsidRPr="001210F0" w:rsidRDefault="004B4537" w:rsidP="008B49DB">
      <w:pPr>
        <w:shd w:val="clear" w:color="auto" w:fill="FFFFFF"/>
        <w:autoSpaceDE w:val="0"/>
        <w:autoSpaceDN w:val="0"/>
        <w:adjustRightInd w:val="0"/>
        <w:spacing w:after="200" w:line="276" w:lineRule="auto"/>
        <w:jc w:val="center"/>
        <w:rPr>
          <w:rtl/>
          <w:lang w:bidi="ar-IQ"/>
        </w:rPr>
      </w:pPr>
    </w:p>
    <w:p w:rsidR="001210F0" w:rsidRPr="00564C78" w:rsidRDefault="001210F0" w:rsidP="001210F0">
      <w:pPr>
        <w:shd w:val="clear" w:color="auto" w:fill="FFFFFF"/>
        <w:spacing w:after="200" w:line="276" w:lineRule="auto"/>
        <w:rPr>
          <w:sz w:val="28"/>
          <w:szCs w:val="28"/>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60"/>
        <w:gridCol w:w="2160"/>
        <w:gridCol w:w="2160"/>
        <w:gridCol w:w="1440"/>
        <w:gridCol w:w="1440"/>
      </w:tblGrid>
      <w:tr w:rsidR="001210F0" w:rsidRPr="00564C78" w:rsidTr="001210F0">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1210F0" w:rsidRPr="00564C78" w:rsidRDefault="001210F0" w:rsidP="001210F0">
            <w:pPr>
              <w:numPr>
                <w:ilvl w:val="0"/>
                <w:numId w:val="4"/>
              </w:numPr>
              <w:shd w:val="clear" w:color="auto" w:fill="FFFFFF"/>
              <w:tabs>
                <w:tab w:val="left" w:pos="432"/>
              </w:tabs>
              <w:rPr>
                <w:rFonts w:ascii="Cambria" w:eastAsia="Calibri" w:hAnsi="Cambria" w:cs="Times New Roman"/>
                <w:color w:val="000000"/>
                <w:sz w:val="28"/>
                <w:szCs w:val="28"/>
                <w:lang w:bidi="ar-IQ"/>
              </w:rPr>
            </w:pPr>
            <w:r w:rsidRPr="00564C78">
              <w:rPr>
                <w:rFonts w:ascii="Cambria" w:eastAsia="Calibri" w:hAnsi="Cambria" w:cs="Times New Roman" w:hint="cs"/>
                <w:color w:val="000000"/>
                <w:sz w:val="28"/>
                <w:szCs w:val="28"/>
                <w:rtl/>
                <w:lang w:bidi="ar-IQ"/>
              </w:rPr>
              <w:lastRenderedPageBreak/>
              <w:t>بنية المقرر</w:t>
            </w:r>
          </w:p>
        </w:tc>
      </w:tr>
      <w:tr w:rsidR="001210F0" w:rsidRPr="00564C78" w:rsidTr="001210F0">
        <w:trPr>
          <w:trHeight w:val="907"/>
        </w:trPr>
        <w:tc>
          <w:tcPr>
            <w:tcW w:w="1260" w:type="dxa"/>
            <w:tcBorders>
              <w:top w:val="single" w:sz="4" w:space="0" w:color="auto"/>
              <w:left w:val="single" w:sz="4" w:space="0" w:color="auto"/>
              <w:bottom w:val="single" w:sz="4" w:space="0" w:color="auto"/>
              <w:right w:val="single" w:sz="4" w:space="0" w:color="auto"/>
            </w:tcBorders>
            <w:hideMark/>
          </w:tcPr>
          <w:p w:rsidR="001210F0" w:rsidRPr="006D7C8A" w:rsidRDefault="001210F0" w:rsidP="001210F0">
            <w:pPr>
              <w:shd w:val="clear" w:color="auto" w:fill="FFFFFF"/>
              <w:jc w:val="center"/>
              <w:rPr>
                <w:rFonts w:ascii="Cambria" w:eastAsia="Calibri" w:hAnsi="Cambria" w:cs="Times New Roman"/>
                <w:b/>
                <w:bCs/>
                <w:color w:val="000000"/>
                <w:sz w:val="28"/>
                <w:szCs w:val="28"/>
                <w:lang w:bidi="ar-IQ"/>
              </w:rPr>
            </w:pPr>
            <w:r w:rsidRPr="006D7C8A">
              <w:rPr>
                <w:rFonts w:ascii="Cambria" w:eastAsia="Calibri" w:hAnsi="Cambria" w:cs="Times New Roman" w:hint="cs"/>
                <w:b/>
                <w:bCs/>
                <w:color w:val="000000"/>
                <w:sz w:val="28"/>
                <w:szCs w:val="28"/>
                <w:rtl/>
                <w:lang w:bidi="ar-IQ"/>
              </w:rPr>
              <w:t>الأسبوع</w:t>
            </w:r>
          </w:p>
        </w:tc>
        <w:tc>
          <w:tcPr>
            <w:tcW w:w="1260" w:type="dxa"/>
            <w:tcBorders>
              <w:top w:val="single" w:sz="4" w:space="0" w:color="auto"/>
              <w:left w:val="single" w:sz="4" w:space="0" w:color="auto"/>
              <w:bottom w:val="single" w:sz="4" w:space="0" w:color="auto"/>
              <w:right w:val="single" w:sz="4" w:space="0" w:color="auto"/>
            </w:tcBorders>
            <w:hideMark/>
          </w:tcPr>
          <w:p w:rsidR="001210F0" w:rsidRPr="006D7C8A" w:rsidRDefault="001210F0" w:rsidP="001210F0">
            <w:pPr>
              <w:shd w:val="clear" w:color="auto" w:fill="FFFFFF"/>
              <w:jc w:val="center"/>
              <w:rPr>
                <w:rFonts w:ascii="Cambria" w:eastAsia="Calibri" w:hAnsi="Cambria" w:cs="Times New Roman"/>
                <w:b/>
                <w:bCs/>
                <w:color w:val="000000"/>
                <w:sz w:val="28"/>
                <w:szCs w:val="28"/>
                <w:lang w:bidi="ar-IQ"/>
              </w:rPr>
            </w:pPr>
            <w:r w:rsidRPr="006D7C8A">
              <w:rPr>
                <w:rFonts w:ascii="Cambria" w:eastAsia="Calibri" w:hAnsi="Cambria" w:cs="Times New Roman" w:hint="cs"/>
                <w:b/>
                <w:bCs/>
                <w:color w:val="000000"/>
                <w:sz w:val="28"/>
                <w:szCs w:val="28"/>
                <w:rtl/>
                <w:lang w:bidi="ar-IQ"/>
              </w:rPr>
              <w:t>الساعات</w:t>
            </w:r>
          </w:p>
        </w:tc>
        <w:tc>
          <w:tcPr>
            <w:tcW w:w="2160" w:type="dxa"/>
            <w:tcBorders>
              <w:top w:val="single" w:sz="4" w:space="0" w:color="auto"/>
              <w:left w:val="single" w:sz="4" w:space="0" w:color="auto"/>
              <w:bottom w:val="single" w:sz="4" w:space="0" w:color="auto"/>
              <w:right w:val="single" w:sz="4" w:space="0" w:color="auto"/>
            </w:tcBorders>
            <w:hideMark/>
          </w:tcPr>
          <w:p w:rsidR="001210F0" w:rsidRPr="006D7C8A" w:rsidRDefault="001210F0" w:rsidP="001210F0">
            <w:pPr>
              <w:shd w:val="clear" w:color="auto" w:fill="FFFFFF"/>
              <w:jc w:val="center"/>
              <w:rPr>
                <w:rFonts w:ascii="Cambria" w:eastAsia="Calibri" w:hAnsi="Cambria" w:cs="Times New Roman"/>
                <w:b/>
                <w:bCs/>
                <w:color w:val="000000"/>
                <w:sz w:val="28"/>
                <w:szCs w:val="28"/>
                <w:lang w:bidi="ar-IQ"/>
              </w:rPr>
            </w:pPr>
            <w:r w:rsidRPr="006D7C8A">
              <w:rPr>
                <w:rFonts w:ascii="Cambria" w:eastAsia="Calibri" w:hAnsi="Cambria" w:cs="Times New Roman" w:hint="cs"/>
                <w:b/>
                <w:bCs/>
                <w:color w:val="000000"/>
                <w:sz w:val="28"/>
                <w:szCs w:val="28"/>
                <w:rtl/>
                <w:lang w:bidi="ar-IQ"/>
              </w:rPr>
              <w:t>مخرجات التعلم المطلوبة</w:t>
            </w:r>
          </w:p>
        </w:tc>
        <w:tc>
          <w:tcPr>
            <w:tcW w:w="2160" w:type="dxa"/>
            <w:tcBorders>
              <w:top w:val="single" w:sz="4" w:space="0" w:color="auto"/>
              <w:left w:val="single" w:sz="4" w:space="0" w:color="auto"/>
              <w:bottom w:val="single" w:sz="4" w:space="0" w:color="auto"/>
              <w:right w:val="single" w:sz="4" w:space="0" w:color="auto"/>
            </w:tcBorders>
            <w:hideMark/>
          </w:tcPr>
          <w:p w:rsidR="001210F0" w:rsidRPr="006D7C8A" w:rsidRDefault="001210F0" w:rsidP="006D7C8A">
            <w:pPr>
              <w:shd w:val="clear" w:color="auto" w:fill="FFFFFF"/>
              <w:jc w:val="center"/>
              <w:rPr>
                <w:rFonts w:ascii="Cambria" w:eastAsia="Calibri" w:hAnsi="Cambria" w:cs="Times New Roman"/>
                <w:b/>
                <w:bCs/>
                <w:color w:val="000000"/>
                <w:sz w:val="28"/>
                <w:szCs w:val="28"/>
                <w:lang w:bidi="ar-IQ"/>
              </w:rPr>
            </w:pPr>
            <w:r w:rsidRPr="006D7C8A">
              <w:rPr>
                <w:rFonts w:ascii="Cambria" w:eastAsia="Calibri" w:hAnsi="Cambria" w:cs="Times New Roman" w:hint="cs"/>
                <w:b/>
                <w:bCs/>
                <w:color w:val="000000"/>
                <w:sz w:val="28"/>
                <w:szCs w:val="28"/>
                <w:rtl/>
                <w:lang w:bidi="ar-IQ"/>
              </w:rPr>
              <w:t>اسم الوحدة / أو الموضوع</w:t>
            </w:r>
          </w:p>
        </w:tc>
        <w:tc>
          <w:tcPr>
            <w:tcW w:w="1440" w:type="dxa"/>
            <w:tcBorders>
              <w:top w:val="single" w:sz="4" w:space="0" w:color="auto"/>
              <w:left w:val="single" w:sz="4" w:space="0" w:color="auto"/>
              <w:bottom w:val="single" w:sz="4" w:space="0" w:color="auto"/>
              <w:right w:val="single" w:sz="4" w:space="0" w:color="auto"/>
            </w:tcBorders>
            <w:hideMark/>
          </w:tcPr>
          <w:p w:rsidR="001210F0" w:rsidRPr="006D7C8A" w:rsidRDefault="001210F0" w:rsidP="001210F0">
            <w:pPr>
              <w:shd w:val="clear" w:color="auto" w:fill="FFFFFF"/>
              <w:jc w:val="center"/>
              <w:rPr>
                <w:rFonts w:ascii="Cambria" w:eastAsia="Calibri" w:hAnsi="Cambria" w:cs="Times New Roman"/>
                <w:b/>
                <w:bCs/>
                <w:color w:val="000000"/>
                <w:sz w:val="28"/>
                <w:szCs w:val="28"/>
                <w:lang w:bidi="ar-IQ"/>
              </w:rPr>
            </w:pPr>
            <w:r w:rsidRPr="006D7C8A">
              <w:rPr>
                <w:rFonts w:ascii="Cambria" w:eastAsia="Calibri" w:hAnsi="Cambria" w:cs="Times New Roman" w:hint="cs"/>
                <w:b/>
                <w:bCs/>
                <w:color w:val="000000"/>
                <w:sz w:val="28"/>
                <w:szCs w:val="28"/>
                <w:rtl/>
                <w:lang w:bidi="ar-IQ"/>
              </w:rPr>
              <w:t>طريقة التعليم</w:t>
            </w:r>
          </w:p>
        </w:tc>
        <w:tc>
          <w:tcPr>
            <w:tcW w:w="1440" w:type="dxa"/>
            <w:tcBorders>
              <w:top w:val="single" w:sz="4" w:space="0" w:color="auto"/>
              <w:left w:val="single" w:sz="4" w:space="0" w:color="auto"/>
              <w:bottom w:val="single" w:sz="4" w:space="0" w:color="auto"/>
              <w:right w:val="single" w:sz="4" w:space="0" w:color="auto"/>
            </w:tcBorders>
            <w:hideMark/>
          </w:tcPr>
          <w:p w:rsidR="001210F0" w:rsidRPr="006D7C8A" w:rsidRDefault="001210F0" w:rsidP="001210F0">
            <w:pPr>
              <w:shd w:val="clear" w:color="auto" w:fill="FFFFFF"/>
              <w:jc w:val="center"/>
              <w:rPr>
                <w:rFonts w:ascii="Cambria" w:eastAsia="Calibri" w:hAnsi="Cambria" w:cs="Times New Roman"/>
                <w:b/>
                <w:bCs/>
                <w:color w:val="000000"/>
                <w:sz w:val="28"/>
                <w:szCs w:val="28"/>
                <w:lang w:bidi="ar-IQ"/>
              </w:rPr>
            </w:pPr>
            <w:r w:rsidRPr="006D7C8A">
              <w:rPr>
                <w:rFonts w:ascii="Cambria" w:eastAsia="Calibri" w:hAnsi="Cambria" w:cs="Times New Roman" w:hint="cs"/>
                <w:b/>
                <w:bCs/>
                <w:color w:val="000000"/>
                <w:sz w:val="28"/>
                <w:szCs w:val="28"/>
                <w:rtl/>
                <w:lang w:bidi="ar-IQ"/>
              </w:rPr>
              <w:t>طريقة التقييم</w:t>
            </w:r>
          </w:p>
        </w:tc>
      </w:tr>
      <w:tr w:rsidR="006D7C8A" w:rsidRPr="00564C78" w:rsidTr="001210F0">
        <w:trPr>
          <w:trHeight w:val="399"/>
        </w:trPr>
        <w:tc>
          <w:tcPr>
            <w:tcW w:w="1260" w:type="dxa"/>
            <w:tcBorders>
              <w:top w:val="single" w:sz="4" w:space="0" w:color="auto"/>
              <w:left w:val="single" w:sz="4" w:space="0" w:color="auto"/>
              <w:bottom w:val="single" w:sz="4" w:space="0" w:color="auto"/>
              <w:right w:val="single" w:sz="4" w:space="0" w:color="auto"/>
            </w:tcBorders>
          </w:tcPr>
          <w:p w:rsidR="006D7C8A" w:rsidRPr="006D7C8A" w:rsidRDefault="006D7C8A" w:rsidP="006D7C8A">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6D7C8A">
              <w:rPr>
                <w:rFonts w:ascii="Cambria" w:eastAsia="Calibri" w:hAnsi="Cambria" w:cs="Times New Roman" w:hint="cs"/>
                <w:b/>
                <w:bCs/>
                <w:color w:val="000000"/>
                <w:sz w:val="28"/>
                <w:szCs w:val="28"/>
                <w:rtl/>
                <w:lang w:bidi="ar-IQ"/>
              </w:rPr>
              <w:t>32</w:t>
            </w:r>
          </w:p>
        </w:tc>
        <w:tc>
          <w:tcPr>
            <w:tcW w:w="1260" w:type="dxa"/>
            <w:tcBorders>
              <w:top w:val="single" w:sz="4" w:space="0" w:color="auto"/>
              <w:left w:val="single" w:sz="4" w:space="0" w:color="auto"/>
              <w:bottom w:val="single" w:sz="4" w:space="0" w:color="auto"/>
              <w:right w:val="single" w:sz="4" w:space="0" w:color="auto"/>
            </w:tcBorders>
          </w:tcPr>
          <w:p w:rsidR="006D7C8A" w:rsidRPr="006D7C8A" w:rsidRDefault="006D7C8A" w:rsidP="006D7C8A">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6D7C8A">
              <w:rPr>
                <w:rFonts w:ascii="Cambria" w:eastAsia="Calibri" w:hAnsi="Cambria" w:cs="Times New Roman" w:hint="cs"/>
                <w:b/>
                <w:b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tcPr>
          <w:p w:rsidR="006D7C8A" w:rsidRPr="006D7C8A" w:rsidRDefault="006D7C8A" w:rsidP="006D7C8A">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6D7C8A">
              <w:rPr>
                <w:rFonts w:ascii="Cambria" w:eastAsia="Calibri" w:hAnsi="Cambria" w:cs="Times New Roman" w:hint="cs"/>
                <w:b/>
                <w:bCs/>
                <w:color w:val="000000"/>
                <w:sz w:val="28"/>
                <w:szCs w:val="28"/>
                <w:rtl/>
                <w:lang w:bidi="ar-IQ"/>
              </w:rPr>
              <w:t>تعريف الطلبة باهم الافكار التي تخص كل مفردة واردة</w:t>
            </w:r>
          </w:p>
        </w:tc>
        <w:tc>
          <w:tcPr>
            <w:tcW w:w="2160" w:type="dxa"/>
            <w:tcBorders>
              <w:top w:val="single" w:sz="4" w:space="0" w:color="auto"/>
              <w:left w:val="single" w:sz="4" w:space="0" w:color="auto"/>
              <w:bottom w:val="single" w:sz="4" w:space="0" w:color="auto"/>
              <w:right w:val="single" w:sz="4" w:space="0" w:color="auto"/>
            </w:tcBorders>
          </w:tcPr>
          <w:p w:rsidR="006D7C8A" w:rsidRPr="006D7C8A" w:rsidRDefault="006D7C8A" w:rsidP="006D7C8A">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6D7C8A">
              <w:rPr>
                <w:rFonts w:ascii="Cambria" w:eastAsia="Calibri" w:hAnsi="Cambria" w:cs="Times New Roman" w:hint="cs"/>
                <w:b/>
                <w:bCs/>
                <w:color w:val="000000"/>
                <w:sz w:val="28"/>
                <w:szCs w:val="28"/>
                <w:rtl/>
                <w:lang w:bidi="ar-IQ"/>
              </w:rPr>
              <w:t xml:space="preserve">  عصر الرسالة والخلافة الراشدة</w:t>
            </w:r>
          </w:p>
        </w:tc>
        <w:tc>
          <w:tcPr>
            <w:tcW w:w="1440" w:type="dxa"/>
            <w:tcBorders>
              <w:top w:val="single" w:sz="4" w:space="0" w:color="auto"/>
              <w:left w:val="single" w:sz="4" w:space="0" w:color="auto"/>
              <w:bottom w:val="single" w:sz="4" w:space="0" w:color="auto"/>
              <w:right w:val="single" w:sz="4" w:space="0" w:color="auto"/>
            </w:tcBorders>
          </w:tcPr>
          <w:p w:rsidR="006D7C8A" w:rsidRPr="006D7C8A" w:rsidRDefault="006D7C8A" w:rsidP="006D7C8A">
            <w:pPr>
              <w:shd w:val="clear" w:color="auto" w:fill="FFFFFF"/>
              <w:tabs>
                <w:tab w:val="left" w:pos="642"/>
              </w:tabs>
              <w:autoSpaceDE w:val="0"/>
              <w:autoSpaceDN w:val="0"/>
              <w:adjustRightInd w:val="0"/>
              <w:rPr>
                <w:rFonts w:ascii="Cambria" w:eastAsia="Calibri" w:hAnsi="Cambria" w:cs="Times New Roman"/>
                <w:b/>
                <w:bCs/>
                <w:color w:val="000000"/>
                <w:sz w:val="28"/>
                <w:szCs w:val="28"/>
                <w:rtl/>
                <w:lang w:bidi="ar-IQ"/>
              </w:rPr>
            </w:pPr>
            <w:r w:rsidRPr="006D7C8A">
              <w:rPr>
                <w:rFonts w:ascii="Cambria" w:eastAsia="Calibri" w:hAnsi="Cambria" w:cs="Times New Roman"/>
                <w:b/>
                <w:bCs/>
                <w:color w:val="000000"/>
                <w:sz w:val="28"/>
                <w:szCs w:val="28"/>
                <w:rtl/>
                <w:lang w:bidi="ar-IQ"/>
              </w:rPr>
              <w:t>القاء الم</w:t>
            </w:r>
            <w:r w:rsidRPr="006D7C8A">
              <w:rPr>
                <w:rFonts w:ascii="Cambria" w:eastAsia="Calibri" w:hAnsi="Cambria" w:cs="Times New Roman" w:hint="cs"/>
                <w:b/>
                <w:bCs/>
                <w:color w:val="000000"/>
                <w:sz w:val="28"/>
                <w:szCs w:val="28"/>
                <w:rtl/>
                <w:lang w:bidi="ar-IQ"/>
              </w:rPr>
              <w:t>ح</w:t>
            </w:r>
            <w:r w:rsidRPr="006D7C8A">
              <w:rPr>
                <w:rFonts w:ascii="Cambria" w:eastAsia="Calibri" w:hAnsi="Cambria" w:cs="Times New Roman"/>
                <w:b/>
                <w:bCs/>
                <w:color w:val="000000"/>
                <w:sz w:val="28"/>
                <w:szCs w:val="28"/>
                <w:rtl/>
                <w:lang w:bidi="ar-IQ"/>
              </w:rPr>
              <w:t>اضرات</w:t>
            </w:r>
          </w:p>
          <w:p w:rsidR="006D7C8A" w:rsidRPr="006D7C8A" w:rsidRDefault="006D7C8A" w:rsidP="006D7C8A">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6D7C8A">
              <w:rPr>
                <w:rFonts w:ascii="Cambria" w:eastAsia="Calibri" w:hAnsi="Cambria" w:cs="Times New Roman" w:hint="cs"/>
                <w:b/>
                <w:bCs/>
                <w:color w:val="000000"/>
                <w:sz w:val="28"/>
                <w:szCs w:val="28"/>
                <w:rtl/>
                <w:lang w:bidi="ar-IQ"/>
              </w:rPr>
              <w:t>الشرح و</w:t>
            </w:r>
            <w:r w:rsidRPr="006D7C8A">
              <w:rPr>
                <w:rFonts w:ascii="Cambria" w:eastAsia="Calibri" w:hAnsi="Cambria" w:cs="Times New Roman"/>
                <w:b/>
                <w:bCs/>
                <w:color w:val="000000"/>
                <w:sz w:val="28"/>
                <w:szCs w:val="28"/>
                <w:rtl/>
                <w:lang w:bidi="ar-IQ"/>
              </w:rPr>
              <w:t>التوضيح</w:t>
            </w:r>
          </w:p>
        </w:tc>
        <w:tc>
          <w:tcPr>
            <w:tcW w:w="1440" w:type="dxa"/>
            <w:tcBorders>
              <w:top w:val="single" w:sz="4" w:space="0" w:color="auto"/>
              <w:left w:val="single" w:sz="4" w:space="0" w:color="auto"/>
              <w:bottom w:val="single" w:sz="4" w:space="0" w:color="auto"/>
              <w:right w:val="single" w:sz="4" w:space="0" w:color="auto"/>
            </w:tcBorders>
          </w:tcPr>
          <w:p w:rsidR="006D7C8A" w:rsidRPr="006D7C8A" w:rsidRDefault="006D7C8A" w:rsidP="006D7C8A">
            <w:pPr>
              <w:shd w:val="clear" w:color="auto" w:fill="FFFFFF"/>
              <w:tabs>
                <w:tab w:val="left" w:pos="642"/>
              </w:tabs>
              <w:autoSpaceDE w:val="0"/>
              <w:autoSpaceDN w:val="0"/>
              <w:adjustRightInd w:val="0"/>
              <w:rPr>
                <w:rFonts w:ascii="Cambria" w:eastAsia="Calibri" w:hAnsi="Cambria" w:cs="Times New Roman"/>
                <w:b/>
                <w:bCs/>
                <w:color w:val="000000"/>
                <w:sz w:val="28"/>
                <w:szCs w:val="28"/>
                <w:rtl/>
                <w:lang w:bidi="ar-IQ"/>
              </w:rPr>
            </w:pPr>
            <w:r w:rsidRPr="006D7C8A">
              <w:rPr>
                <w:rFonts w:ascii="Cambria" w:eastAsia="Calibri" w:hAnsi="Cambria" w:cs="Times New Roman"/>
                <w:b/>
                <w:bCs/>
                <w:color w:val="000000"/>
                <w:sz w:val="28"/>
                <w:szCs w:val="28"/>
                <w:rtl/>
                <w:lang w:bidi="ar-IQ"/>
              </w:rPr>
              <w:t xml:space="preserve">الاختبارات </w:t>
            </w:r>
          </w:p>
          <w:p w:rsidR="006D7C8A" w:rsidRPr="006D7C8A" w:rsidRDefault="006D7C8A" w:rsidP="006D7C8A">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6D7C8A">
              <w:rPr>
                <w:rFonts w:ascii="Cambria" w:eastAsia="Calibri" w:hAnsi="Cambria" w:cs="Times New Roman"/>
                <w:b/>
                <w:bCs/>
                <w:color w:val="000000"/>
                <w:sz w:val="28"/>
                <w:szCs w:val="28"/>
                <w:rtl/>
                <w:lang w:bidi="ar-IQ"/>
              </w:rPr>
              <w:t>التقارير و الدراسات</w:t>
            </w:r>
          </w:p>
        </w:tc>
      </w:tr>
      <w:tr w:rsidR="006D7C8A" w:rsidRPr="00564C78" w:rsidTr="006D7C8A">
        <w:trPr>
          <w:trHeight w:val="339"/>
        </w:trPr>
        <w:tc>
          <w:tcPr>
            <w:tcW w:w="1260" w:type="dxa"/>
            <w:tcBorders>
              <w:top w:val="single" w:sz="4" w:space="0" w:color="auto"/>
              <w:left w:val="single" w:sz="4" w:space="0" w:color="auto"/>
              <w:bottom w:val="single" w:sz="4" w:space="0" w:color="auto"/>
              <w:right w:val="single" w:sz="4" w:space="0" w:color="auto"/>
            </w:tcBorders>
            <w:vAlign w:val="center"/>
          </w:tcPr>
          <w:p w:rsidR="006D7C8A" w:rsidRPr="006D7C8A" w:rsidRDefault="006D7C8A" w:rsidP="006D7C8A">
            <w:pPr>
              <w:tabs>
                <w:tab w:val="left" w:pos="642"/>
              </w:tabs>
              <w:autoSpaceDE w:val="0"/>
              <w:autoSpaceDN w:val="0"/>
              <w:adjustRightInd w:val="0"/>
              <w:rPr>
                <w:rFonts w:ascii="Cambria" w:hAnsi="Cambria" w:cs="Times New Roman"/>
                <w:b/>
                <w:bCs/>
                <w:color w:val="000000"/>
                <w:sz w:val="28"/>
                <w:szCs w:val="28"/>
                <w:lang w:bidi="ar-IQ"/>
              </w:rPr>
            </w:pPr>
            <w:r w:rsidRPr="006D7C8A">
              <w:rPr>
                <w:rFonts w:ascii="Cambria" w:hAnsi="Cambria" w:cs="Times New Roman" w:hint="cs"/>
                <w:b/>
                <w:bCs/>
                <w:color w:val="000000"/>
                <w:sz w:val="28"/>
                <w:szCs w:val="28"/>
                <w:rtl/>
                <w:lang w:bidi="ar-IQ"/>
              </w:rPr>
              <w:t xml:space="preserve">  1-3</w:t>
            </w:r>
          </w:p>
        </w:tc>
        <w:tc>
          <w:tcPr>
            <w:tcW w:w="1260" w:type="dxa"/>
            <w:tcBorders>
              <w:top w:val="single" w:sz="4" w:space="0" w:color="auto"/>
              <w:left w:val="single" w:sz="4" w:space="0" w:color="auto"/>
              <w:bottom w:val="single" w:sz="4" w:space="0" w:color="auto"/>
              <w:right w:val="single" w:sz="4" w:space="0" w:color="auto"/>
            </w:tcBorders>
          </w:tcPr>
          <w:p w:rsidR="006D7C8A" w:rsidRPr="006D7C8A" w:rsidRDefault="006D7C8A" w:rsidP="006D7C8A">
            <w:pPr>
              <w:rPr>
                <w:b/>
                <w:bCs/>
              </w:rPr>
            </w:pPr>
            <w:r w:rsidRPr="006D7C8A">
              <w:rPr>
                <w:rFonts w:ascii="Cambria" w:eastAsia="Calibri" w:hAnsi="Cambria" w:cs="Times New Roman" w:hint="cs"/>
                <w:b/>
                <w:b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vAlign w:val="center"/>
          </w:tcPr>
          <w:p w:rsidR="006D7C8A" w:rsidRPr="006D7C8A" w:rsidRDefault="006D7C8A" w:rsidP="006D7C8A">
            <w:pPr>
              <w:tabs>
                <w:tab w:val="left" w:pos="642"/>
              </w:tabs>
              <w:autoSpaceDE w:val="0"/>
              <w:autoSpaceDN w:val="0"/>
              <w:adjustRightInd w:val="0"/>
              <w:rPr>
                <w:rFonts w:ascii="Arial" w:hAnsi="Arial" w:cs="Arial"/>
                <w:b/>
                <w:bCs/>
                <w:color w:val="000000"/>
                <w:sz w:val="24"/>
                <w:szCs w:val="24"/>
                <w:lang w:bidi="ar-IQ"/>
              </w:rPr>
            </w:pPr>
            <w:r w:rsidRPr="006D7C8A">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6D7C8A" w:rsidRPr="006D7C8A" w:rsidRDefault="006D7C8A" w:rsidP="006D7C8A">
            <w:pPr>
              <w:tabs>
                <w:tab w:val="left" w:pos="642"/>
              </w:tabs>
              <w:autoSpaceDE w:val="0"/>
              <w:autoSpaceDN w:val="0"/>
              <w:adjustRightInd w:val="0"/>
              <w:rPr>
                <w:rFonts w:ascii="Arial" w:hAnsi="Arial" w:cs="Arial"/>
                <w:b/>
                <w:bCs/>
                <w:color w:val="000000"/>
                <w:sz w:val="24"/>
                <w:szCs w:val="24"/>
                <w:lang w:bidi="ar-IQ"/>
              </w:rPr>
            </w:pPr>
            <w:r w:rsidRPr="006D7C8A">
              <w:rPr>
                <w:rFonts w:hint="cs"/>
                <w:b/>
                <w:bCs/>
                <w:sz w:val="24"/>
                <w:szCs w:val="24"/>
                <w:rtl/>
                <w:lang w:bidi="ar-IQ"/>
              </w:rPr>
              <w:t>القرأن الكريم والسيرة النبويه</w:t>
            </w:r>
          </w:p>
        </w:tc>
        <w:tc>
          <w:tcPr>
            <w:tcW w:w="1440" w:type="dxa"/>
            <w:tcBorders>
              <w:top w:val="single" w:sz="4" w:space="0" w:color="auto"/>
              <w:left w:val="single" w:sz="4" w:space="0" w:color="auto"/>
              <w:bottom w:val="single" w:sz="4" w:space="0" w:color="auto"/>
              <w:right w:val="single" w:sz="4" w:space="0" w:color="auto"/>
            </w:tcBorders>
            <w:vAlign w:val="center"/>
          </w:tcPr>
          <w:p w:rsidR="006D7C8A" w:rsidRPr="006D7C8A" w:rsidRDefault="006D7C8A" w:rsidP="006D7C8A">
            <w:pPr>
              <w:tabs>
                <w:tab w:val="left" w:pos="642"/>
              </w:tabs>
              <w:autoSpaceDE w:val="0"/>
              <w:autoSpaceDN w:val="0"/>
              <w:adjustRightInd w:val="0"/>
              <w:rPr>
                <w:rFonts w:ascii="Cambria" w:hAnsi="Cambria" w:cs="Times New Roman"/>
                <w:b/>
                <w:bCs/>
                <w:color w:val="000000"/>
                <w:sz w:val="24"/>
                <w:szCs w:val="24"/>
                <w:lang w:bidi="ar-IQ"/>
              </w:rPr>
            </w:pPr>
            <w:r w:rsidRPr="006D7C8A">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D7C8A" w:rsidRPr="006D7C8A" w:rsidRDefault="006D7C8A" w:rsidP="006D7C8A">
            <w:pPr>
              <w:tabs>
                <w:tab w:val="left" w:pos="642"/>
              </w:tabs>
              <w:autoSpaceDE w:val="0"/>
              <w:autoSpaceDN w:val="0"/>
              <w:adjustRightInd w:val="0"/>
              <w:rPr>
                <w:rFonts w:ascii="Arial" w:hAnsi="Arial" w:cs="Arial"/>
                <w:b/>
                <w:bCs/>
                <w:color w:val="000000"/>
                <w:lang w:bidi="ar-IQ"/>
              </w:rPr>
            </w:pPr>
            <w:r w:rsidRPr="006D7C8A">
              <w:rPr>
                <w:rFonts w:ascii="Arial" w:hAnsi="Arial" w:cs="Arial" w:hint="cs"/>
                <w:b/>
                <w:bCs/>
                <w:color w:val="000000"/>
                <w:rtl/>
                <w:lang w:bidi="ar-IQ"/>
              </w:rPr>
              <w:t>الاختبار والتحصيل</w:t>
            </w:r>
          </w:p>
        </w:tc>
      </w:tr>
      <w:tr w:rsidR="006D7C8A" w:rsidRPr="00564C78" w:rsidTr="006D7C8A">
        <w:trPr>
          <w:trHeight w:val="320"/>
        </w:trPr>
        <w:tc>
          <w:tcPr>
            <w:tcW w:w="1260" w:type="dxa"/>
            <w:tcBorders>
              <w:top w:val="single" w:sz="4" w:space="0" w:color="auto"/>
              <w:left w:val="single" w:sz="4" w:space="0" w:color="auto"/>
              <w:bottom w:val="single" w:sz="4" w:space="0" w:color="auto"/>
              <w:right w:val="single" w:sz="4" w:space="0" w:color="auto"/>
            </w:tcBorders>
          </w:tcPr>
          <w:p w:rsidR="006D7C8A" w:rsidRPr="006D7C8A" w:rsidRDefault="006D7C8A" w:rsidP="006D7C8A">
            <w:pPr>
              <w:rPr>
                <w:b/>
                <w:bCs/>
              </w:rPr>
            </w:pPr>
            <w:r w:rsidRPr="006D7C8A">
              <w:rPr>
                <w:rFonts w:ascii="Cambria" w:hAnsi="Cambria" w:cs="Times New Roman" w:hint="cs"/>
                <w:b/>
                <w:bCs/>
                <w:color w:val="000000"/>
                <w:sz w:val="28"/>
                <w:szCs w:val="28"/>
                <w:rtl/>
                <w:lang w:bidi="ar-IQ"/>
              </w:rPr>
              <w:t xml:space="preserve"> 4-6</w:t>
            </w:r>
          </w:p>
        </w:tc>
        <w:tc>
          <w:tcPr>
            <w:tcW w:w="1260" w:type="dxa"/>
            <w:tcBorders>
              <w:top w:val="single" w:sz="4" w:space="0" w:color="auto"/>
              <w:left w:val="single" w:sz="4" w:space="0" w:color="auto"/>
              <w:bottom w:val="single" w:sz="4" w:space="0" w:color="auto"/>
              <w:right w:val="single" w:sz="4" w:space="0" w:color="auto"/>
            </w:tcBorders>
          </w:tcPr>
          <w:p w:rsidR="006D7C8A" w:rsidRPr="006D7C8A" w:rsidRDefault="006D7C8A" w:rsidP="006D7C8A">
            <w:pPr>
              <w:rPr>
                <w:b/>
                <w:bCs/>
              </w:rPr>
            </w:pPr>
            <w:r w:rsidRPr="006D7C8A">
              <w:rPr>
                <w:rFonts w:ascii="Cambria" w:eastAsia="Calibri" w:hAnsi="Cambria" w:cs="Times New Roman" w:hint="cs"/>
                <w:b/>
                <w:b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tcPr>
          <w:p w:rsidR="006D7C8A" w:rsidRPr="006D7C8A" w:rsidRDefault="006D7C8A" w:rsidP="006D7C8A">
            <w:pPr>
              <w:rPr>
                <w:b/>
                <w:bCs/>
              </w:rPr>
            </w:pPr>
            <w:r w:rsidRPr="006D7C8A">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6D7C8A" w:rsidRPr="006D7C8A" w:rsidRDefault="006D7C8A" w:rsidP="006D7C8A">
            <w:pPr>
              <w:rPr>
                <w:rFonts w:ascii="Arial" w:hAnsi="Arial" w:cs="Arial"/>
                <w:b/>
                <w:bCs/>
                <w:color w:val="000000"/>
                <w:sz w:val="24"/>
                <w:szCs w:val="24"/>
                <w:lang w:bidi="ar-IQ"/>
              </w:rPr>
            </w:pPr>
            <w:r w:rsidRPr="006D7C8A">
              <w:rPr>
                <w:rFonts w:hint="cs"/>
                <w:b/>
                <w:bCs/>
                <w:sz w:val="24"/>
                <w:szCs w:val="24"/>
                <w:rtl/>
                <w:lang w:bidi="ar-IQ"/>
              </w:rPr>
              <w:t>كتب المستشرقين والباحثين العرب</w:t>
            </w:r>
          </w:p>
        </w:tc>
        <w:tc>
          <w:tcPr>
            <w:tcW w:w="1440" w:type="dxa"/>
            <w:tcBorders>
              <w:top w:val="single" w:sz="4" w:space="0" w:color="auto"/>
              <w:left w:val="single" w:sz="4" w:space="0" w:color="auto"/>
              <w:bottom w:val="single" w:sz="4" w:space="0" w:color="auto"/>
              <w:right w:val="single" w:sz="4" w:space="0" w:color="auto"/>
            </w:tcBorders>
            <w:vAlign w:val="center"/>
          </w:tcPr>
          <w:p w:rsidR="006D7C8A" w:rsidRPr="006D7C8A" w:rsidRDefault="006D7C8A" w:rsidP="006D7C8A">
            <w:pPr>
              <w:tabs>
                <w:tab w:val="left" w:pos="642"/>
              </w:tabs>
              <w:autoSpaceDE w:val="0"/>
              <w:autoSpaceDN w:val="0"/>
              <w:adjustRightInd w:val="0"/>
              <w:rPr>
                <w:rFonts w:ascii="Cambria" w:hAnsi="Cambria" w:cs="Times New Roman"/>
                <w:b/>
                <w:bCs/>
                <w:color w:val="000000"/>
                <w:sz w:val="24"/>
                <w:szCs w:val="24"/>
                <w:lang w:bidi="ar-IQ"/>
              </w:rPr>
            </w:pPr>
            <w:r w:rsidRPr="006D7C8A">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D7C8A" w:rsidRPr="006D7C8A" w:rsidRDefault="006D7C8A" w:rsidP="006D7C8A">
            <w:pPr>
              <w:tabs>
                <w:tab w:val="left" w:pos="642"/>
              </w:tabs>
              <w:autoSpaceDE w:val="0"/>
              <w:autoSpaceDN w:val="0"/>
              <w:adjustRightInd w:val="0"/>
              <w:rPr>
                <w:rFonts w:ascii="Arial" w:hAnsi="Arial" w:cs="Arial"/>
                <w:b/>
                <w:bCs/>
                <w:color w:val="000000"/>
                <w:lang w:bidi="ar-IQ"/>
              </w:rPr>
            </w:pPr>
            <w:r w:rsidRPr="006D7C8A">
              <w:rPr>
                <w:rFonts w:ascii="Arial" w:hAnsi="Arial" w:cs="Arial" w:hint="cs"/>
                <w:b/>
                <w:bCs/>
                <w:color w:val="000000"/>
                <w:rtl/>
                <w:lang w:bidi="ar-IQ"/>
              </w:rPr>
              <w:t>الاختبار والتحصيل</w:t>
            </w:r>
          </w:p>
        </w:tc>
      </w:tr>
      <w:tr w:rsidR="006D7C8A" w:rsidRPr="00564C78" w:rsidTr="006D7C8A">
        <w:trPr>
          <w:trHeight w:val="331"/>
        </w:trPr>
        <w:tc>
          <w:tcPr>
            <w:tcW w:w="1260" w:type="dxa"/>
            <w:tcBorders>
              <w:top w:val="single" w:sz="4" w:space="0" w:color="auto"/>
              <w:left w:val="single" w:sz="4" w:space="0" w:color="auto"/>
              <w:bottom w:val="single" w:sz="4" w:space="0" w:color="auto"/>
              <w:right w:val="single" w:sz="4" w:space="0" w:color="auto"/>
            </w:tcBorders>
          </w:tcPr>
          <w:p w:rsidR="006D7C8A" w:rsidRPr="006D7C8A" w:rsidRDefault="006D7C8A" w:rsidP="006D7C8A">
            <w:pPr>
              <w:rPr>
                <w:b/>
                <w:bCs/>
              </w:rPr>
            </w:pPr>
            <w:r w:rsidRPr="006D7C8A">
              <w:rPr>
                <w:rFonts w:ascii="Cambria" w:hAnsi="Cambria" w:cs="Times New Roman" w:hint="cs"/>
                <w:b/>
                <w:bCs/>
                <w:color w:val="000000"/>
                <w:sz w:val="28"/>
                <w:szCs w:val="28"/>
                <w:rtl/>
                <w:lang w:bidi="ar-IQ"/>
              </w:rPr>
              <w:t xml:space="preserve"> 7-9</w:t>
            </w:r>
          </w:p>
        </w:tc>
        <w:tc>
          <w:tcPr>
            <w:tcW w:w="1260" w:type="dxa"/>
            <w:tcBorders>
              <w:top w:val="single" w:sz="4" w:space="0" w:color="auto"/>
              <w:left w:val="single" w:sz="4" w:space="0" w:color="auto"/>
              <w:bottom w:val="single" w:sz="4" w:space="0" w:color="auto"/>
              <w:right w:val="single" w:sz="4" w:space="0" w:color="auto"/>
            </w:tcBorders>
          </w:tcPr>
          <w:p w:rsidR="006D7C8A" w:rsidRPr="006D7C8A" w:rsidRDefault="006D7C8A" w:rsidP="006D7C8A">
            <w:pPr>
              <w:rPr>
                <w:b/>
                <w:bCs/>
              </w:rPr>
            </w:pPr>
            <w:r w:rsidRPr="006D7C8A">
              <w:rPr>
                <w:rFonts w:ascii="Cambria" w:eastAsia="Calibri" w:hAnsi="Cambria" w:cs="Times New Roman" w:hint="cs"/>
                <w:b/>
                <w:b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tcPr>
          <w:p w:rsidR="006D7C8A" w:rsidRPr="006D7C8A" w:rsidRDefault="006D7C8A" w:rsidP="006D7C8A">
            <w:pPr>
              <w:rPr>
                <w:b/>
                <w:bCs/>
              </w:rPr>
            </w:pPr>
            <w:r w:rsidRPr="006D7C8A">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6D7C8A" w:rsidRPr="006D7C8A" w:rsidRDefault="006D7C8A" w:rsidP="006D7C8A">
            <w:pPr>
              <w:autoSpaceDE w:val="0"/>
              <w:autoSpaceDN w:val="0"/>
              <w:adjustRightInd w:val="0"/>
              <w:rPr>
                <w:rFonts w:ascii="Arial" w:hAnsi="Arial" w:cs="Arial"/>
                <w:b/>
                <w:bCs/>
                <w:color w:val="000000"/>
                <w:sz w:val="24"/>
                <w:szCs w:val="24"/>
                <w:lang w:bidi="ar-IQ"/>
              </w:rPr>
            </w:pPr>
            <w:r w:rsidRPr="006D7C8A">
              <w:rPr>
                <w:rFonts w:hint="cs"/>
                <w:b/>
                <w:bCs/>
                <w:sz w:val="24"/>
                <w:szCs w:val="24"/>
                <w:rtl/>
                <w:lang w:bidi="ar-IQ"/>
              </w:rPr>
              <w:t>بيعتا العقبه الاولى والثانيه</w:t>
            </w:r>
          </w:p>
        </w:tc>
        <w:tc>
          <w:tcPr>
            <w:tcW w:w="1440" w:type="dxa"/>
            <w:tcBorders>
              <w:top w:val="single" w:sz="4" w:space="0" w:color="auto"/>
              <w:left w:val="single" w:sz="4" w:space="0" w:color="auto"/>
              <w:bottom w:val="single" w:sz="4" w:space="0" w:color="auto"/>
              <w:right w:val="single" w:sz="4" w:space="0" w:color="auto"/>
            </w:tcBorders>
            <w:vAlign w:val="center"/>
          </w:tcPr>
          <w:p w:rsidR="006D7C8A" w:rsidRPr="006D7C8A" w:rsidRDefault="006D7C8A" w:rsidP="006D7C8A">
            <w:pPr>
              <w:tabs>
                <w:tab w:val="left" w:pos="642"/>
              </w:tabs>
              <w:autoSpaceDE w:val="0"/>
              <w:autoSpaceDN w:val="0"/>
              <w:adjustRightInd w:val="0"/>
              <w:rPr>
                <w:rFonts w:ascii="Cambria" w:hAnsi="Cambria" w:cs="Times New Roman"/>
                <w:b/>
                <w:bCs/>
                <w:color w:val="000000"/>
                <w:sz w:val="24"/>
                <w:szCs w:val="24"/>
                <w:lang w:bidi="ar-IQ"/>
              </w:rPr>
            </w:pPr>
            <w:r w:rsidRPr="006D7C8A">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D7C8A" w:rsidRPr="006D7C8A" w:rsidRDefault="006D7C8A" w:rsidP="006D7C8A">
            <w:pPr>
              <w:tabs>
                <w:tab w:val="left" w:pos="642"/>
              </w:tabs>
              <w:autoSpaceDE w:val="0"/>
              <w:autoSpaceDN w:val="0"/>
              <w:adjustRightInd w:val="0"/>
              <w:rPr>
                <w:rFonts w:ascii="Arial" w:hAnsi="Arial" w:cs="Arial"/>
                <w:b/>
                <w:bCs/>
                <w:color w:val="000000"/>
                <w:lang w:bidi="ar-IQ"/>
              </w:rPr>
            </w:pPr>
            <w:r w:rsidRPr="006D7C8A">
              <w:rPr>
                <w:rFonts w:ascii="Arial" w:hAnsi="Arial" w:cs="Arial" w:hint="cs"/>
                <w:b/>
                <w:bCs/>
                <w:color w:val="000000"/>
                <w:rtl/>
                <w:lang w:bidi="ar-IQ"/>
              </w:rPr>
              <w:t>الاختبار والتحصيل</w:t>
            </w:r>
          </w:p>
        </w:tc>
      </w:tr>
      <w:tr w:rsidR="006D7C8A" w:rsidRPr="00564C78" w:rsidTr="006D7C8A">
        <w:trPr>
          <w:trHeight w:val="340"/>
        </w:trPr>
        <w:tc>
          <w:tcPr>
            <w:tcW w:w="1260" w:type="dxa"/>
            <w:tcBorders>
              <w:top w:val="single" w:sz="4" w:space="0" w:color="auto"/>
              <w:left w:val="single" w:sz="4" w:space="0" w:color="auto"/>
              <w:bottom w:val="single" w:sz="4" w:space="0" w:color="auto"/>
              <w:right w:val="single" w:sz="4" w:space="0" w:color="auto"/>
            </w:tcBorders>
          </w:tcPr>
          <w:p w:rsidR="006D7C8A" w:rsidRPr="006D7C8A" w:rsidRDefault="006D7C8A" w:rsidP="006D7C8A">
            <w:pPr>
              <w:rPr>
                <w:b/>
                <w:bCs/>
              </w:rPr>
            </w:pPr>
            <w:r w:rsidRPr="006D7C8A">
              <w:rPr>
                <w:rFonts w:ascii="Cambria" w:hAnsi="Cambria" w:cs="Times New Roman" w:hint="cs"/>
                <w:b/>
                <w:bCs/>
                <w:color w:val="000000"/>
                <w:sz w:val="28"/>
                <w:szCs w:val="28"/>
                <w:rtl/>
                <w:lang w:bidi="ar-IQ"/>
              </w:rPr>
              <w:t xml:space="preserve"> 10 -12</w:t>
            </w:r>
          </w:p>
        </w:tc>
        <w:tc>
          <w:tcPr>
            <w:tcW w:w="1260" w:type="dxa"/>
            <w:tcBorders>
              <w:top w:val="single" w:sz="4" w:space="0" w:color="auto"/>
              <w:left w:val="single" w:sz="4" w:space="0" w:color="auto"/>
              <w:bottom w:val="single" w:sz="4" w:space="0" w:color="auto"/>
              <w:right w:val="single" w:sz="4" w:space="0" w:color="auto"/>
            </w:tcBorders>
          </w:tcPr>
          <w:p w:rsidR="006D7C8A" w:rsidRPr="006D7C8A" w:rsidRDefault="006D7C8A" w:rsidP="006D7C8A">
            <w:pPr>
              <w:rPr>
                <w:b/>
                <w:bCs/>
              </w:rPr>
            </w:pPr>
            <w:r w:rsidRPr="006D7C8A">
              <w:rPr>
                <w:rFonts w:ascii="Cambria" w:eastAsia="Calibri" w:hAnsi="Cambria" w:cs="Times New Roman" w:hint="cs"/>
                <w:b/>
                <w:b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tcPr>
          <w:p w:rsidR="006D7C8A" w:rsidRPr="006D7C8A" w:rsidRDefault="006D7C8A" w:rsidP="006D7C8A">
            <w:pPr>
              <w:rPr>
                <w:b/>
                <w:bCs/>
              </w:rPr>
            </w:pPr>
            <w:r w:rsidRPr="006D7C8A">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6D7C8A" w:rsidRPr="006D7C8A" w:rsidRDefault="006D7C8A" w:rsidP="006D7C8A">
            <w:pPr>
              <w:autoSpaceDE w:val="0"/>
              <w:autoSpaceDN w:val="0"/>
              <w:adjustRightInd w:val="0"/>
              <w:rPr>
                <w:rFonts w:ascii="Arial" w:hAnsi="Arial" w:cs="Arial"/>
                <w:b/>
                <w:bCs/>
                <w:color w:val="000000"/>
                <w:sz w:val="24"/>
                <w:szCs w:val="24"/>
                <w:lang w:bidi="ar-IQ"/>
              </w:rPr>
            </w:pPr>
            <w:r w:rsidRPr="006D7C8A">
              <w:rPr>
                <w:rFonts w:hint="cs"/>
                <w:b/>
                <w:bCs/>
                <w:sz w:val="24"/>
                <w:szCs w:val="24"/>
                <w:rtl/>
                <w:lang w:bidi="ar-IQ"/>
              </w:rPr>
              <w:t>هجرة الرسول الى يثرب</w:t>
            </w:r>
          </w:p>
        </w:tc>
        <w:tc>
          <w:tcPr>
            <w:tcW w:w="1440" w:type="dxa"/>
            <w:tcBorders>
              <w:top w:val="single" w:sz="4" w:space="0" w:color="auto"/>
              <w:left w:val="single" w:sz="4" w:space="0" w:color="auto"/>
              <w:bottom w:val="single" w:sz="4" w:space="0" w:color="auto"/>
              <w:right w:val="single" w:sz="4" w:space="0" w:color="auto"/>
            </w:tcBorders>
            <w:vAlign w:val="center"/>
          </w:tcPr>
          <w:p w:rsidR="006D7C8A" w:rsidRPr="006D7C8A" w:rsidRDefault="006D7C8A" w:rsidP="006D7C8A">
            <w:pPr>
              <w:tabs>
                <w:tab w:val="left" w:pos="642"/>
              </w:tabs>
              <w:autoSpaceDE w:val="0"/>
              <w:autoSpaceDN w:val="0"/>
              <w:adjustRightInd w:val="0"/>
              <w:rPr>
                <w:rFonts w:ascii="Cambria" w:hAnsi="Cambria" w:cs="Times New Roman"/>
                <w:b/>
                <w:bCs/>
                <w:color w:val="000000"/>
                <w:sz w:val="24"/>
                <w:szCs w:val="24"/>
                <w:lang w:bidi="ar-IQ"/>
              </w:rPr>
            </w:pPr>
            <w:r w:rsidRPr="006D7C8A">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D7C8A" w:rsidRPr="006D7C8A" w:rsidRDefault="006D7C8A" w:rsidP="006D7C8A">
            <w:pPr>
              <w:tabs>
                <w:tab w:val="left" w:pos="642"/>
              </w:tabs>
              <w:autoSpaceDE w:val="0"/>
              <w:autoSpaceDN w:val="0"/>
              <w:adjustRightInd w:val="0"/>
              <w:rPr>
                <w:rFonts w:ascii="Arial" w:hAnsi="Arial" w:cs="Arial"/>
                <w:b/>
                <w:bCs/>
                <w:color w:val="000000"/>
                <w:lang w:bidi="ar-IQ"/>
              </w:rPr>
            </w:pPr>
            <w:r w:rsidRPr="006D7C8A">
              <w:rPr>
                <w:rFonts w:ascii="Arial" w:hAnsi="Arial" w:cs="Arial" w:hint="cs"/>
                <w:b/>
                <w:bCs/>
                <w:color w:val="000000"/>
                <w:rtl/>
                <w:lang w:bidi="ar-IQ"/>
              </w:rPr>
              <w:t>الاختبار والتحصيل</w:t>
            </w:r>
          </w:p>
        </w:tc>
      </w:tr>
      <w:tr w:rsidR="006D7C8A" w:rsidRPr="00564C78" w:rsidTr="006D7C8A">
        <w:trPr>
          <w:trHeight w:val="323"/>
        </w:trPr>
        <w:tc>
          <w:tcPr>
            <w:tcW w:w="1260" w:type="dxa"/>
            <w:tcBorders>
              <w:top w:val="single" w:sz="4" w:space="0" w:color="auto"/>
              <w:left w:val="single" w:sz="4" w:space="0" w:color="auto"/>
              <w:bottom w:val="single" w:sz="4" w:space="0" w:color="auto"/>
              <w:right w:val="single" w:sz="4" w:space="0" w:color="auto"/>
            </w:tcBorders>
          </w:tcPr>
          <w:p w:rsidR="006D7C8A" w:rsidRPr="006D7C8A" w:rsidRDefault="006D7C8A" w:rsidP="006D7C8A">
            <w:pPr>
              <w:rPr>
                <w:b/>
                <w:bCs/>
              </w:rPr>
            </w:pPr>
            <w:r w:rsidRPr="006D7C8A">
              <w:rPr>
                <w:rFonts w:ascii="Cambria" w:hAnsi="Cambria" w:cs="Times New Roman" w:hint="cs"/>
                <w:b/>
                <w:bCs/>
                <w:color w:val="000000"/>
                <w:sz w:val="28"/>
                <w:szCs w:val="28"/>
                <w:rtl/>
                <w:lang w:bidi="ar-IQ"/>
              </w:rPr>
              <w:t xml:space="preserve"> 13 -15</w:t>
            </w:r>
          </w:p>
        </w:tc>
        <w:tc>
          <w:tcPr>
            <w:tcW w:w="1260" w:type="dxa"/>
            <w:tcBorders>
              <w:top w:val="single" w:sz="4" w:space="0" w:color="auto"/>
              <w:left w:val="single" w:sz="4" w:space="0" w:color="auto"/>
              <w:bottom w:val="single" w:sz="4" w:space="0" w:color="auto"/>
              <w:right w:val="single" w:sz="4" w:space="0" w:color="auto"/>
            </w:tcBorders>
          </w:tcPr>
          <w:p w:rsidR="006D7C8A" w:rsidRPr="006D7C8A" w:rsidRDefault="006D7C8A" w:rsidP="006D7C8A">
            <w:pPr>
              <w:rPr>
                <w:b/>
                <w:bCs/>
              </w:rPr>
            </w:pPr>
            <w:r w:rsidRPr="006D7C8A">
              <w:rPr>
                <w:rFonts w:ascii="Cambria" w:eastAsia="Calibri" w:hAnsi="Cambria" w:cs="Times New Roman" w:hint="cs"/>
                <w:b/>
                <w:b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tcPr>
          <w:p w:rsidR="006D7C8A" w:rsidRPr="006D7C8A" w:rsidRDefault="006D7C8A" w:rsidP="006D7C8A">
            <w:pPr>
              <w:rPr>
                <w:b/>
                <w:bCs/>
              </w:rPr>
            </w:pPr>
            <w:r w:rsidRPr="006D7C8A">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6D7C8A" w:rsidRPr="006D7C8A" w:rsidRDefault="006D7C8A" w:rsidP="006D7C8A">
            <w:pPr>
              <w:autoSpaceDE w:val="0"/>
              <w:autoSpaceDN w:val="0"/>
              <w:adjustRightInd w:val="0"/>
              <w:rPr>
                <w:rFonts w:ascii="Arial" w:hAnsi="Arial" w:cs="Arial"/>
                <w:b/>
                <w:bCs/>
                <w:color w:val="000000"/>
                <w:sz w:val="24"/>
                <w:szCs w:val="24"/>
                <w:lang w:bidi="ar-IQ"/>
              </w:rPr>
            </w:pPr>
            <w:r w:rsidRPr="006D7C8A">
              <w:rPr>
                <w:rFonts w:hint="cs"/>
                <w:b/>
                <w:bCs/>
                <w:sz w:val="24"/>
                <w:szCs w:val="24"/>
                <w:rtl/>
                <w:lang w:bidi="ar-IQ"/>
              </w:rPr>
              <w:t>تحرير برقة وطرابلس</w:t>
            </w:r>
          </w:p>
        </w:tc>
        <w:tc>
          <w:tcPr>
            <w:tcW w:w="1440" w:type="dxa"/>
            <w:tcBorders>
              <w:top w:val="single" w:sz="4" w:space="0" w:color="auto"/>
              <w:left w:val="single" w:sz="4" w:space="0" w:color="auto"/>
              <w:bottom w:val="single" w:sz="4" w:space="0" w:color="auto"/>
              <w:right w:val="single" w:sz="4" w:space="0" w:color="auto"/>
            </w:tcBorders>
            <w:vAlign w:val="center"/>
          </w:tcPr>
          <w:p w:rsidR="006D7C8A" w:rsidRPr="006D7C8A" w:rsidRDefault="006D7C8A" w:rsidP="006D7C8A">
            <w:pPr>
              <w:tabs>
                <w:tab w:val="left" w:pos="642"/>
              </w:tabs>
              <w:autoSpaceDE w:val="0"/>
              <w:autoSpaceDN w:val="0"/>
              <w:adjustRightInd w:val="0"/>
              <w:rPr>
                <w:rFonts w:ascii="Cambria" w:hAnsi="Cambria" w:cs="Times New Roman"/>
                <w:b/>
                <w:bCs/>
                <w:color w:val="000000"/>
                <w:sz w:val="24"/>
                <w:szCs w:val="24"/>
                <w:lang w:bidi="ar-IQ"/>
              </w:rPr>
            </w:pPr>
            <w:r w:rsidRPr="006D7C8A">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D7C8A" w:rsidRPr="006D7C8A" w:rsidRDefault="006D7C8A" w:rsidP="006D7C8A">
            <w:pPr>
              <w:tabs>
                <w:tab w:val="left" w:pos="642"/>
              </w:tabs>
              <w:autoSpaceDE w:val="0"/>
              <w:autoSpaceDN w:val="0"/>
              <w:adjustRightInd w:val="0"/>
              <w:rPr>
                <w:rFonts w:ascii="Arial" w:hAnsi="Arial" w:cs="Arial"/>
                <w:b/>
                <w:bCs/>
                <w:color w:val="000000"/>
                <w:lang w:bidi="ar-IQ"/>
              </w:rPr>
            </w:pPr>
            <w:r w:rsidRPr="006D7C8A">
              <w:rPr>
                <w:rFonts w:ascii="Arial" w:hAnsi="Arial" w:cs="Arial" w:hint="cs"/>
                <w:b/>
                <w:bCs/>
                <w:color w:val="000000"/>
                <w:rtl/>
                <w:lang w:bidi="ar-IQ"/>
              </w:rPr>
              <w:t>الاختبار والتحصيل</w:t>
            </w:r>
          </w:p>
        </w:tc>
      </w:tr>
      <w:tr w:rsidR="006D7C8A" w:rsidRPr="00564C78" w:rsidTr="006D7C8A">
        <w:trPr>
          <w:trHeight w:val="319"/>
        </w:trPr>
        <w:tc>
          <w:tcPr>
            <w:tcW w:w="1260" w:type="dxa"/>
            <w:tcBorders>
              <w:top w:val="single" w:sz="4" w:space="0" w:color="auto"/>
              <w:left w:val="single" w:sz="4" w:space="0" w:color="auto"/>
              <w:bottom w:val="single" w:sz="4" w:space="0" w:color="auto"/>
              <w:right w:val="single" w:sz="4" w:space="0" w:color="auto"/>
            </w:tcBorders>
          </w:tcPr>
          <w:p w:rsidR="006D7C8A" w:rsidRPr="006D7C8A" w:rsidRDefault="006D7C8A" w:rsidP="006D7C8A">
            <w:pPr>
              <w:rPr>
                <w:b/>
                <w:bCs/>
              </w:rPr>
            </w:pPr>
            <w:r w:rsidRPr="006D7C8A">
              <w:rPr>
                <w:rFonts w:ascii="Cambria" w:hAnsi="Cambria" w:cs="Times New Roman" w:hint="cs"/>
                <w:b/>
                <w:bCs/>
                <w:color w:val="000000"/>
                <w:sz w:val="28"/>
                <w:szCs w:val="28"/>
                <w:rtl/>
                <w:lang w:bidi="ar-IQ"/>
              </w:rPr>
              <w:t xml:space="preserve"> 16-26</w:t>
            </w:r>
          </w:p>
        </w:tc>
        <w:tc>
          <w:tcPr>
            <w:tcW w:w="1260" w:type="dxa"/>
            <w:tcBorders>
              <w:top w:val="single" w:sz="4" w:space="0" w:color="auto"/>
              <w:left w:val="single" w:sz="4" w:space="0" w:color="auto"/>
              <w:bottom w:val="single" w:sz="4" w:space="0" w:color="auto"/>
              <w:right w:val="single" w:sz="4" w:space="0" w:color="auto"/>
            </w:tcBorders>
          </w:tcPr>
          <w:p w:rsidR="006D7C8A" w:rsidRPr="006D7C8A" w:rsidRDefault="006D7C8A" w:rsidP="006D7C8A">
            <w:pPr>
              <w:rPr>
                <w:b/>
                <w:bCs/>
              </w:rPr>
            </w:pPr>
            <w:r w:rsidRPr="006D7C8A">
              <w:rPr>
                <w:rFonts w:ascii="Cambria" w:eastAsia="Calibri" w:hAnsi="Cambria" w:cs="Times New Roman" w:hint="cs"/>
                <w:b/>
                <w:b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vAlign w:val="center"/>
          </w:tcPr>
          <w:p w:rsidR="006D7C8A" w:rsidRPr="006D7C8A" w:rsidRDefault="006D7C8A" w:rsidP="006D7C8A">
            <w:pPr>
              <w:autoSpaceDE w:val="0"/>
              <w:autoSpaceDN w:val="0"/>
              <w:adjustRightInd w:val="0"/>
              <w:rPr>
                <w:rFonts w:ascii="Cambria" w:hAnsi="Cambria" w:cs="Times New Roman"/>
                <w:b/>
                <w:bCs/>
                <w:color w:val="000000"/>
                <w:sz w:val="28"/>
                <w:szCs w:val="28"/>
                <w:lang w:bidi="ar-IQ"/>
              </w:rPr>
            </w:pPr>
            <w:r w:rsidRPr="006D7C8A">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6D7C8A" w:rsidRPr="006D7C8A" w:rsidRDefault="006D7C8A" w:rsidP="006D7C8A">
            <w:pPr>
              <w:autoSpaceDE w:val="0"/>
              <w:autoSpaceDN w:val="0"/>
              <w:adjustRightInd w:val="0"/>
              <w:rPr>
                <w:rFonts w:ascii="Arial" w:hAnsi="Arial" w:cs="Arial"/>
                <w:b/>
                <w:bCs/>
                <w:color w:val="000000"/>
                <w:sz w:val="24"/>
                <w:szCs w:val="24"/>
                <w:lang w:bidi="ar-IQ"/>
              </w:rPr>
            </w:pPr>
            <w:r w:rsidRPr="006D7C8A">
              <w:rPr>
                <w:rFonts w:hint="cs"/>
                <w:b/>
                <w:bCs/>
                <w:sz w:val="24"/>
                <w:szCs w:val="24"/>
                <w:rtl/>
                <w:lang w:bidi="ar-IQ"/>
              </w:rPr>
              <w:t>الزكاة</w:t>
            </w:r>
          </w:p>
        </w:tc>
        <w:tc>
          <w:tcPr>
            <w:tcW w:w="1440" w:type="dxa"/>
            <w:tcBorders>
              <w:top w:val="single" w:sz="4" w:space="0" w:color="auto"/>
              <w:left w:val="single" w:sz="4" w:space="0" w:color="auto"/>
              <w:bottom w:val="single" w:sz="4" w:space="0" w:color="auto"/>
              <w:right w:val="single" w:sz="4" w:space="0" w:color="auto"/>
            </w:tcBorders>
            <w:vAlign w:val="center"/>
          </w:tcPr>
          <w:p w:rsidR="006D7C8A" w:rsidRPr="006D7C8A" w:rsidRDefault="006D7C8A" w:rsidP="006D7C8A">
            <w:pPr>
              <w:tabs>
                <w:tab w:val="left" w:pos="642"/>
              </w:tabs>
              <w:autoSpaceDE w:val="0"/>
              <w:autoSpaceDN w:val="0"/>
              <w:adjustRightInd w:val="0"/>
              <w:rPr>
                <w:rFonts w:ascii="Cambria" w:hAnsi="Cambria" w:cs="Times New Roman"/>
                <w:b/>
                <w:bCs/>
                <w:color w:val="000000"/>
                <w:sz w:val="24"/>
                <w:szCs w:val="24"/>
                <w:lang w:bidi="ar-IQ"/>
              </w:rPr>
            </w:pPr>
            <w:r w:rsidRPr="006D7C8A">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D7C8A" w:rsidRPr="006D7C8A" w:rsidRDefault="006D7C8A" w:rsidP="006D7C8A">
            <w:pPr>
              <w:tabs>
                <w:tab w:val="left" w:pos="642"/>
              </w:tabs>
              <w:autoSpaceDE w:val="0"/>
              <w:autoSpaceDN w:val="0"/>
              <w:adjustRightInd w:val="0"/>
              <w:rPr>
                <w:rFonts w:ascii="Arial" w:hAnsi="Arial" w:cs="Arial"/>
                <w:b/>
                <w:bCs/>
                <w:color w:val="000000"/>
                <w:lang w:bidi="ar-IQ"/>
              </w:rPr>
            </w:pPr>
            <w:r w:rsidRPr="006D7C8A">
              <w:rPr>
                <w:rFonts w:ascii="Arial" w:hAnsi="Arial" w:cs="Arial" w:hint="cs"/>
                <w:b/>
                <w:bCs/>
                <w:color w:val="000000"/>
                <w:rtl/>
                <w:lang w:bidi="ar-IQ"/>
              </w:rPr>
              <w:t>الاختبار والتحصيل</w:t>
            </w:r>
          </w:p>
        </w:tc>
      </w:tr>
      <w:tr w:rsidR="006D7C8A" w:rsidRPr="00564C78" w:rsidTr="006D7C8A">
        <w:trPr>
          <w:trHeight w:val="319"/>
        </w:trPr>
        <w:tc>
          <w:tcPr>
            <w:tcW w:w="1260" w:type="dxa"/>
            <w:tcBorders>
              <w:top w:val="single" w:sz="4" w:space="0" w:color="auto"/>
              <w:left w:val="single" w:sz="4" w:space="0" w:color="auto"/>
              <w:bottom w:val="single" w:sz="4" w:space="0" w:color="auto"/>
              <w:right w:val="single" w:sz="4" w:space="0" w:color="auto"/>
            </w:tcBorders>
            <w:vAlign w:val="center"/>
          </w:tcPr>
          <w:p w:rsidR="006D7C8A" w:rsidRPr="006D7C8A" w:rsidRDefault="006D7C8A" w:rsidP="006D7C8A">
            <w:pPr>
              <w:tabs>
                <w:tab w:val="left" w:pos="642"/>
              </w:tabs>
              <w:autoSpaceDE w:val="0"/>
              <w:autoSpaceDN w:val="0"/>
              <w:adjustRightInd w:val="0"/>
              <w:rPr>
                <w:rFonts w:ascii="Cambria" w:hAnsi="Cambria" w:cs="Times New Roman"/>
                <w:b/>
                <w:bCs/>
                <w:color w:val="000000"/>
                <w:sz w:val="28"/>
                <w:szCs w:val="28"/>
                <w:lang w:bidi="ar-IQ"/>
              </w:rPr>
            </w:pPr>
            <w:r w:rsidRPr="006D7C8A">
              <w:rPr>
                <w:rFonts w:ascii="Cambria" w:hAnsi="Cambria" w:cs="Times New Roman" w:hint="cs"/>
                <w:b/>
                <w:bCs/>
                <w:color w:val="000000"/>
                <w:sz w:val="28"/>
                <w:szCs w:val="28"/>
                <w:rtl/>
                <w:lang w:bidi="ar-IQ"/>
              </w:rPr>
              <w:t xml:space="preserve"> 27-30</w:t>
            </w:r>
          </w:p>
        </w:tc>
        <w:tc>
          <w:tcPr>
            <w:tcW w:w="1260" w:type="dxa"/>
            <w:tcBorders>
              <w:top w:val="single" w:sz="4" w:space="0" w:color="auto"/>
              <w:left w:val="single" w:sz="4" w:space="0" w:color="auto"/>
              <w:bottom w:val="single" w:sz="4" w:space="0" w:color="auto"/>
              <w:right w:val="single" w:sz="4" w:space="0" w:color="auto"/>
            </w:tcBorders>
          </w:tcPr>
          <w:p w:rsidR="006D7C8A" w:rsidRPr="006D7C8A" w:rsidRDefault="006D7C8A" w:rsidP="006D7C8A">
            <w:pPr>
              <w:spacing w:line="360" w:lineRule="auto"/>
              <w:rPr>
                <w:b/>
                <w:bCs/>
              </w:rPr>
            </w:pPr>
            <w:r w:rsidRPr="006D7C8A">
              <w:rPr>
                <w:rFonts w:ascii="Cambria" w:eastAsia="Calibri" w:hAnsi="Cambria" w:cs="Times New Roman" w:hint="cs"/>
                <w:b/>
                <w:b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vAlign w:val="center"/>
          </w:tcPr>
          <w:p w:rsidR="006D7C8A" w:rsidRPr="006D7C8A" w:rsidRDefault="006D7C8A" w:rsidP="006D7C8A">
            <w:pPr>
              <w:tabs>
                <w:tab w:val="left" w:pos="642"/>
              </w:tabs>
              <w:autoSpaceDE w:val="0"/>
              <w:autoSpaceDN w:val="0"/>
              <w:adjustRightInd w:val="0"/>
              <w:spacing w:line="360" w:lineRule="auto"/>
              <w:rPr>
                <w:rFonts w:ascii="Arial" w:hAnsi="Arial" w:cs="Arial"/>
                <w:b/>
                <w:bCs/>
                <w:color w:val="000000"/>
                <w:sz w:val="24"/>
                <w:szCs w:val="24"/>
                <w:lang w:bidi="ar-IQ"/>
              </w:rPr>
            </w:pPr>
            <w:r w:rsidRPr="006D7C8A">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6D7C8A" w:rsidRPr="006D7C8A" w:rsidRDefault="006D7C8A" w:rsidP="006D7C8A">
            <w:pPr>
              <w:tabs>
                <w:tab w:val="left" w:pos="642"/>
              </w:tabs>
              <w:autoSpaceDE w:val="0"/>
              <w:autoSpaceDN w:val="0"/>
              <w:adjustRightInd w:val="0"/>
              <w:spacing w:line="360" w:lineRule="auto"/>
              <w:rPr>
                <w:rFonts w:ascii="Arial" w:hAnsi="Arial" w:cs="Arial"/>
                <w:b/>
                <w:bCs/>
                <w:color w:val="000000"/>
                <w:sz w:val="24"/>
                <w:szCs w:val="24"/>
                <w:lang w:bidi="ar-IQ"/>
              </w:rPr>
            </w:pPr>
            <w:r w:rsidRPr="006D7C8A">
              <w:rPr>
                <w:rFonts w:hint="cs"/>
                <w:b/>
                <w:bCs/>
                <w:sz w:val="24"/>
                <w:szCs w:val="24"/>
                <w:rtl/>
                <w:lang w:bidi="ar-IQ"/>
              </w:rPr>
              <w:t>الصدقه</w:t>
            </w:r>
          </w:p>
        </w:tc>
        <w:tc>
          <w:tcPr>
            <w:tcW w:w="1440" w:type="dxa"/>
            <w:tcBorders>
              <w:top w:val="single" w:sz="4" w:space="0" w:color="auto"/>
              <w:left w:val="single" w:sz="4" w:space="0" w:color="auto"/>
              <w:bottom w:val="single" w:sz="4" w:space="0" w:color="auto"/>
              <w:right w:val="single" w:sz="4" w:space="0" w:color="auto"/>
            </w:tcBorders>
            <w:vAlign w:val="center"/>
          </w:tcPr>
          <w:p w:rsidR="006D7C8A" w:rsidRPr="006D7C8A" w:rsidRDefault="006D7C8A" w:rsidP="006D7C8A">
            <w:pPr>
              <w:tabs>
                <w:tab w:val="left" w:pos="642"/>
              </w:tabs>
              <w:autoSpaceDE w:val="0"/>
              <w:autoSpaceDN w:val="0"/>
              <w:adjustRightInd w:val="0"/>
              <w:spacing w:line="360" w:lineRule="auto"/>
              <w:rPr>
                <w:rFonts w:ascii="Cambria" w:hAnsi="Cambria" w:cs="Times New Roman"/>
                <w:b/>
                <w:bCs/>
                <w:color w:val="000000"/>
                <w:sz w:val="24"/>
                <w:szCs w:val="24"/>
                <w:lang w:bidi="ar-IQ"/>
              </w:rPr>
            </w:pPr>
            <w:r w:rsidRPr="006D7C8A">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D7C8A" w:rsidRPr="006D7C8A" w:rsidRDefault="006D7C8A" w:rsidP="006D7C8A">
            <w:pPr>
              <w:tabs>
                <w:tab w:val="left" w:pos="642"/>
              </w:tabs>
              <w:autoSpaceDE w:val="0"/>
              <w:autoSpaceDN w:val="0"/>
              <w:adjustRightInd w:val="0"/>
              <w:spacing w:line="360" w:lineRule="auto"/>
              <w:rPr>
                <w:rFonts w:ascii="Arial" w:hAnsi="Arial" w:cs="Arial"/>
                <w:b/>
                <w:bCs/>
                <w:color w:val="000000"/>
                <w:lang w:bidi="ar-IQ"/>
              </w:rPr>
            </w:pPr>
            <w:r w:rsidRPr="006D7C8A">
              <w:rPr>
                <w:rFonts w:ascii="Arial" w:hAnsi="Arial" w:cs="Arial" w:hint="cs"/>
                <w:b/>
                <w:bCs/>
                <w:color w:val="000000"/>
                <w:rtl/>
                <w:lang w:bidi="ar-IQ"/>
              </w:rPr>
              <w:t>الاختبار والتحصيل</w:t>
            </w:r>
          </w:p>
        </w:tc>
      </w:tr>
      <w:tr w:rsidR="006D7C8A" w:rsidRPr="00564C78" w:rsidTr="006D7C8A">
        <w:trPr>
          <w:trHeight w:val="319"/>
        </w:trPr>
        <w:tc>
          <w:tcPr>
            <w:tcW w:w="1260" w:type="dxa"/>
            <w:tcBorders>
              <w:top w:val="single" w:sz="4" w:space="0" w:color="auto"/>
              <w:left w:val="single" w:sz="4" w:space="0" w:color="auto"/>
              <w:bottom w:val="single" w:sz="4" w:space="0" w:color="auto"/>
              <w:right w:val="single" w:sz="4" w:space="0" w:color="auto"/>
            </w:tcBorders>
            <w:vAlign w:val="center"/>
          </w:tcPr>
          <w:p w:rsidR="006D7C8A" w:rsidRPr="006D7C8A" w:rsidRDefault="006D7C8A" w:rsidP="006D7C8A">
            <w:pPr>
              <w:tabs>
                <w:tab w:val="left" w:pos="642"/>
              </w:tabs>
              <w:autoSpaceDE w:val="0"/>
              <w:autoSpaceDN w:val="0"/>
              <w:adjustRightInd w:val="0"/>
              <w:rPr>
                <w:rFonts w:ascii="Cambria" w:hAnsi="Cambria" w:cs="Times New Roman"/>
                <w:b/>
                <w:bCs/>
                <w:color w:val="000000"/>
                <w:sz w:val="28"/>
                <w:szCs w:val="28"/>
                <w:rtl/>
                <w:lang w:bidi="ar-IQ"/>
              </w:rPr>
            </w:pPr>
            <w:r w:rsidRPr="006D7C8A">
              <w:rPr>
                <w:rFonts w:ascii="Cambria" w:hAnsi="Cambria" w:cs="Times New Roman" w:hint="cs"/>
                <w:b/>
                <w:bCs/>
                <w:color w:val="000000"/>
                <w:sz w:val="28"/>
                <w:szCs w:val="28"/>
                <w:rtl/>
                <w:lang w:bidi="ar-IQ"/>
              </w:rPr>
              <w:t>31-32</w:t>
            </w:r>
          </w:p>
        </w:tc>
        <w:tc>
          <w:tcPr>
            <w:tcW w:w="1260" w:type="dxa"/>
            <w:tcBorders>
              <w:top w:val="single" w:sz="4" w:space="0" w:color="auto"/>
              <w:left w:val="single" w:sz="4" w:space="0" w:color="auto"/>
              <w:bottom w:val="single" w:sz="4" w:space="0" w:color="auto"/>
              <w:right w:val="single" w:sz="4" w:space="0" w:color="auto"/>
            </w:tcBorders>
          </w:tcPr>
          <w:p w:rsidR="006D7C8A" w:rsidRPr="006D7C8A" w:rsidRDefault="006D7C8A" w:rsidP="006D7C8A">
            <w:pPr>
              <w:spacing w:line="360" w:lineRule="auto"/>
              <w:rPr>
                <w:b/>
                <w:bCs/>
              </w:rPr>
            </w:pPr>
            <w:r w:rsidRPr="006D7C8A">
              <w:rPr>
                <w:rFonts w:ascii="Cambria" w:eastAsia="Calibri" w:hAnsi="Cambria" w:cs="Times New Roman" w:hint="cs"/>
                <w:b/>
                <w:b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vAlign w:val="center"/>
          </w:tcPr>
          <w:p w:rsidR="006D7C8A" w:rsidRPr="006D7C8A" w:rsidRDefault="006D7C8A" w:rsidP="006D7C8A">
            <w:pPr>
              <w:tabs>
                <w:tab w:val="left" w:pos="642"/>
              </w:tabs>
              <w:autoSpaceDE w:val="0"/>
              <w:autoSpaceDN w:val="0"/>
              <w:adjustRightInd w:val="0"/>
              <w:spacing w:line="360" w:lineRule="auto"/>
              <w:rPr>
                <w:rFonts w:ascii="Arial" w:hAnsi="Arial" w:cs="Arial"/>
                <w:b/>
                <w:bCs/>
                <w:color w:val="000000"/>
                <w:sz w:val="24"/>
                <w:szCs w:val="24"/>
                <w:lang w:bidi="ar-IQ"/>
              </w:rPr>
            </w:pPr>
            <w:r w:rsidRPr="006D7C8A">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6D7C8A" w:rsidRPr="006D7C8A" w:rsidRDefault="006D7C8A" w:rsidP="006D7C8A">
            <w:pPr>
              <w:tabs>
                <w:tab w:val="left" w:pos="642"/>
              </w:tabs>
              <w:autoSpaceDE w:val="0"/>
              <w:autoSpaceDN w:val="0"/>
              <w:adjustRightInd w:val="0"/>
              <w:spacing w:line="360" w:lineRule="auto"/>
              <w:rPr>
                <w:rFonts w:ascii="Arial" w:hAnsi="Arial" w:cs="Arial"/>
                <w:b/>
                <w:bCs/>
                <w:color w:val="000000"/>
                <w:sz w:val="24"/>
                <w:szCs w:val="24"/>
                <w:lang w:bidi="ar-IQ"/>
              </w:rPr>
            </w:pPr>
            <w:r w:rsidRPr="006D7C8A">
              <w:rPr>
                <w:rFonts w:hint="cs"/>
                <w:b/>
                <w:bCs/>
                <w:sz w:val="24"/>
                <w:szCs w:val="24"/>
                <w:rtl/>
                <w:lang w:bidi="ar-IQ"/>
              </w:rPr>
              <w:t>الفيء  والغنيمه</w:t>
            </w:r>
          </w:p>
        </w:tc>
        <w:tc>
          <w:tcPr>
            <w:tcW w:w="1440" w:type="dxa"/>
            <w:tcBorders>
              <w:top w:val="single" w:sz="4" w:space="0" w:color="auto"/>
              <w:left w:val="single" w:sz="4" w:space="0" w:color="auto"/>
              <w:bottom w:val="single" w:sz="4" w:space="0" w:color="auto"/>
              <w:right w:val="single" w:sz="4" w:space="0" w:color="auto"/>
            </w:tcBorders>
            <w:vAlign w:val="center"/>
          </w:tcPr>
          <w:p w:rsidR="006D7C8A" w:rsidRPr="006D7C8A" w:rsidRDefault="006D7C8A" w:rsidP="006D7C8A">
            <w:pPr>
              <w:tabs>
                <w:tab w:val="left" w:pos="642"/>
              </w:tabs>
              <w:autoSpaceDE w:val="0"/>
              <w:autoSpaceDN w:val="0"/>
              <w:adjustRightInd w:val="0"/>
              <w:spacing w:line="360" w:lineRule="auto"/>
              <w:rPr>
                <w:rFonts w:ascii="Cambria" w:hAnsi="Cambria" w:cs="Times New Roman"/>
                <w:b/>
                <w:bCs/>
                <w:color w:val="000000"/>
                <w:sz w:val="24"/>
                <w:szCs w:val="24"/>
                <w:lang w:bidi="ar-IQ"/>
              </w:rPr>
            </w:pPr>
            <w:r w:rsidRPr="006D7C8A">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D7C8A" w:rsidRPr="006D7C8A" w:rsidRDefault="006D7C8A" w:rsidP="006D7C8A">
            <w:pPr>
              <w:tabs>
                <w:tab w:val="left" w:pos="642"/>
              </w:tabs>
              <w:autoSpaceDE w:val="0"/>
              <w:autoSpaceDN w:val="0"/>
              <w:adjustRightInd w:val="0"/>
              <w:spacing w:line="360" w:lineRule="auto"/>
              <w:rPr>
                <w:rFonts w:ascii="Arial" w:hAnsi="Arial" w:cs="Arial"/>
                <w:b/>
                <w:bCs/>
                <w:color w:val="000000"/>
                <w:lang w:bidi="ar-IQ"/>
              </w:rPr>
            </w:pPr>
            <w:r w:rsidRPr="006D7C8A">
              <w:rPr>
                <w:rFonts w:ascii="Arial" w:hAnsi="Arial" w:cs="Arial" w:hint="cs"/>
                <w:b/>
                <w:bCs/>
                <w:color w:val="000000"/>
                <w:rtl/>
                <w:lang w:bidi="ar-IQ"/>
              </w:rPr>
              <w:t>الاختبار والتحصيل</w:t>
            </w:r>
          </w:p>
        </w:tc>
      </w:tr>
    </w:tbl>
    <w:p w:rsidR="001210F0" w:rsidRPr="00564C78" w:rsidRDefault="001210F0" w:rsidP="001210F0">
      <w:pPr>
        <w:shd w:val="clear" w:color="auto" w:fill="FFFFFF"/>
        <w:rPr>
          <w:vanish/>
          <w:rtl/>
        </w:rPr>
      </w:pPr>
    </w:p>
    <w:p w:rsidR="001210F0" w:rsidRDefault="001210F0"/>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1210F0" w:rsidRPr="00564C78" w:rsidTr="001210F0">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1210F0" w:rsidRPr="00564C78" w:rsidRDefault="001210F0" w:rsidP="001210F0">
            <w:pPr>
              <w:numPr>
                <w:ilvl w:val="0"/>
                <w:numId w:val="4"/>
              </w:numPr>
              <w:shd w:val="clear" w:color="auto" w:fill="FFFFFF"/>
              <w:tabs>
                <w:tab w:val="left" w:pos="252"/>
                <w:tab w:val="left" w:pos="432"/>
              </w:tabs>
              <w:rPr>
                <w:rFonts w:ascii="Cambria" w:eastAsia="Calibri" w:hAnsi="Cambria" w:cs="Times New Roman"/>
                <w:color w:val="000000"/>
                <w:sz w:val="28"/>
                <w:szCs w:val="28"/>
                <w:lang w:bidi="ar-IQ"/>
              </w:rPr>
            </w:pPr>
            <w:r w:rsidRPr="00564C78">
              <w:rPr>
                <w:rFonts w:ascii="Cambria" w:eastAsia="Calibri" w:hAnsi="Cambria" w:cs="Times New Roman" w:hint="cs"/>
                <w:color w:val="000000"/>
                <w:sz w:val="28"/>
                <w:szCs w:val="28"/>
                <w:rtl/>
                <w:lang w:bidi="ar-IQ"/>
              </w:rPr>
              <w:t xml:space="preserve">البنية التحتية </w:t>
            </w:r>
          </w:p>
        </w:tc>
      </w:tr>
      <w:tr w:rsidR="001210F0" w:rsidRPr="00564C78" w:rsidTr="001210F0">
        <w:trPr>
          <w:trHeight w:val="570"/>
        </w:trPr>
        <w:tc>
          <w:tcPr>
            <w:tcW w:w="4007" w:type="dxa"/>
            <w:tcBorders>
              <w:top w:val="single" w:sz="4" w:space="0" w:color="auto"/>
              <w:left w:val="single" w:sz="4" w:space="0" w:color="auto"/>
              <w:bottom w:val="single" w:sz="4" w:space="0" w:color="auto"/>
              <w:right w:val="single" w:sz="4" w:space="0" w:color="auto"/>
            </w:tcBorders>
            <w:hideMark/>
          </w:tcPr>
          <w:p w:rsidR="001210F0" w:rsidRPr="00564C78" w:rsidRDefault="001210F0" w:rsidP="001210F0">
            <w:pPr>
              <w:shd w:val="clear" w:color="auto" w:fill="FFFFFF"/>
              <w:rPr>
                <w:rFonts w:ascii="Cambria" w:eastAsia="Calibri" w:hAnsi="Cambria" w:cs="Times New Roman"/>
                <w:color w:val="000000"/>
                <w:sz w:val="28"/>
                <w:szCs w:val="28"/>
                <w:lang w:bidi="ar-IQ"/>
              </w:rPr>
            </w:pPr>
            <w:r w:rsidRPr="00564C78">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1210F0" w:rsidRPr="006D7C8A" w:rsidRDefault="006D7C8A" w:rsidP="001210F0">
            <w:pPr>
              <w:shd w:val="clear" w:color="auto" w:fill="FFFFFF"/>
              <w:rPr>
                <w:rFonts w:ascii="Calibri" w:eastAsia="Calibri" w:hAnsi="Calibri" w:cstheme="minorBidi"/>
                <w:sz w:val="28"/>
                <w:szCs w:val="28"/>
                <w:lang w:bidi="ar-IQ"/>
              </w:rPr>
            </w:pPr>
            <w:r w:rsidRPr="006D7C8A">
              <w:rPr>
                <w:rFonts w:ascii="Calibri" w:eastAsia="Calibri" w:hAnsi="Calibri" w:cstheme="minorBidi" w:hint="cs"/>
                <w:sz w:val="28"/>
                <w:szCs w:val="28"/>
                <w:rtl/>
                <w:lang w:bidi="ar-IQ"/>
              </w:rPr>
              <w:t>لايوجد</w:t>
            </w:r>
          </w:p>
        </w:tc>
      </w:tr>
      <w:tr w:rsidR="001210F0" w:rsidRPr="00564C78" w:rsidTr="001210F0">
        <w:trPr>
          <w:trHeight w:val="1005"/>
        </w:trPr>
        <w:tc>
          <w:tcPr>
            <w:tcW w:w="4007" w:type="dxa"/>
            <w:tcBorders>
              <w:top w:val="single" w:sz="4" w:space="0" w:color="auto"/>
              <w:left w:val="single" w:sz="4" w:space="0" w:color="auto"/>
              <w:bottom w:val="single" w:sz="4" w:space="0" w:color="auto"/>
              <w:right w:val="single" w:sz="4" w:space="0" w:color="auto"/>
            </w:tcBorders>
            <w:hideMark/>
          </w:tcPr>
          <w:p w:rsidR="001210F0" w:rsidRPr="00564C78" w:rsidRDefault="001210F0" w:rsidP="001210F0">
            <w:pPr>
              <w:shd w:val="clear" w:color="auto" w:fill="FFFFFF"/>
              <w:rPr>
                <w:rFonts w:ascii="Cambria" w:eastAsia="Calibri" w:hAnsi="Cambria" w:cs="Times New Roman"/>
                <w:color w:val="000000"/>
                <w:sz w:val="28"/>
                <w:szCs w:val="28"/>
                <w:lang w:bidi="ar-IQ"/>
              </w:rPr>
            </w:pPr>
            <w:r w:rsidRPr="00564C78">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1210F0" w:rsidRPr="00564C78" w:rsidRDefault="001210F0" w:rsidP="00987599">
            <w:pPr>
              <w:numPr>
                <w:ilvl w:val="0"/>
                <w:numId w:val="5"/>
              </w:numPr>
              <w:shd w:val="clear" w:color="auto" w:fill="FFFFFF"/>
              <w:spacing w:after="200" w:line="276" w:lineRule="auto"/>
              <w:contextualSpacing/>
              <w:rPr>
                <w:rFonts w:ascii="Calibri" w:eastAsia="Calibri" w:hAnsi="Calibri" w:cstheme="minorBidi"/>
                <w:sz w:val="28"/>
                <w:szCs w:val="28"/>
                <w:lang w:bidi="ar-IQ"/>
              </w:rPr>
            </w:pPr>
            <w:r w:rsidRPr="00564C78">
              <w:rPr>
                <w:rFonts w:ascii="Calibri" w:eastAsia="Calibri" w:hAnsi="Calibri" w:cstheme="minorBidi" w:hint="cs"/>
                <w:sz w:val="28"/>
                <w:szCs w:val="28"/>
                <w:rtl/>
                <w:lang w:bidi="ar-IQ"/>
              </w:rPr>
              <w:t xml:space="preserve">تاريخ الدولة العربية الاسلامية  للدكتور رشيد عبد الله الجميلي </w:t>
            </w:r>
          </w:p>
          <w:p w:rsidR="001210F0" w:rsidRPr="006D7C8A" w:rsidRDefault="001210F0" w:rsidP="001210F0">
            <w:pPr>
              <w:shd w:val="clear" w:color="auto" w:fill="FFFFFF"/>
              <w:rPr>
                <w:rFonts w:ascii="Calibri" w:eastAsia="Calibri" w:hAnsi="Calibri" w:cstheme="minorBidi"/>
                <w:sz w:val="28"/>
                <w:szCs w:val="28"/>
                <w:lang w:bidi="ar-IQ"/>
              </w:rPr>
            </w:pPr>
          </w:p>
        </w:tc>
      </w:tr>
      <w:tr w:rsidR="001210F0" w:rsidRPr="00564C78" w:rsidTr="001210F0">
        <w:trPr>
          <w:trHeight w:val="1247"/>
        </w:trPr>
        <w:tc>
          <w:tcPr>
            <w:tcW w:w="4007" w:type="dxa"/>
            <w:tcBorders>
              <w:top w:val="single" w:sz="4" w:space="0" w:color="auto"/>
              <w:left w:val="single" w:sz="4" w:space="0" w:color="auto"/>
              <w:bottom w:val="single" w:sz="4" w:space="0" w:color="auto"/>
              <w:right w:val="single" w:sz="4" w:space="0" w:color="auto"/>
            </w:tcBorders>
            <w:hideMark/>
          </w:tcPr>
          <w:p w:rsidR="001210F0" w:rsidRPr="00564C78" w:rsidRDefault="001210F0" w:rsidP="001210F0">
            <w:pPr>
              <w:shd w:val="clear" w:color="auto" w:fill="FFFFFF"/>
              <w:rPr>
                <w:rFonts w:ascii="Cambria" w:eastAsia="Calibri" w:hAnsi="Cambria" w:cs="Times New Roman"/>
                <w:color w:val="000000"/>
                <w:sz w:val="28"/>
                <w:szCs w:val="28"/>
                <w:lang w:bidi="ar-IQ"/>
              </w:rPr>
            </w:pPr>
            <w:r w:rsidRPr="00564C78">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1210F0" w:rsidRPr="00564C78" w:rsidRDefault="001210F0" w:rsidP="00987599">
            <w:pPr>
              <w:numPr>
                <w:ilvl w:val="0"/>
                <w:numId w:val="5"/>
              </w:numPr>
              <w:shd w:val="clear" w:color="auto" w:fill="FFFFFF"/>
              <w:spacing w:after="200" w:line="276" w:lineRule="auto"/>
              <w:contextualSpacing/>
              <w:rPr>
                <w:rFonts w:ascii="Calibri" w:eastAsia="Calibri" w:hAnsi="Calibri" w:cstheme="minorBidi"/>
                <w:sz w:val="28"/>
                <w:szCs w:val="28"/>
                <w:lang w:bidi="ar-IQ"/>
              </w:rPr>
            </w:pPr>
            <w:r w:rsidRPr="00564C78">
              <w:rPr>
                <w:rFonts w:ascii="Calibri" w:eastAsia="Calibri" w:hAnsi="Calibri" w:cstheme="minorBidi" w:hint="cs"/>
                <w:sz w:val="28"/>
                <w:szCs w:val="28"/>
                <w:rtl/>
                <w:lang w:bidi="ar-IQ"/>
              </w:rPr>
              <w:t xml:space="preserve">بطل الابطال لعبد الرحمن عزام </w:t>
            </w:r>
          </w:p>
          <w:p w:rsidR="001210F0" w:rsidRPr="00564C78" w:rsidRDefault="001210F0" w:rsidP="00987599">
            <w:pPr>
              <w:numPr>
                <w:ilvl w:val="0"/>
                <w:numId w:val="5"/>
              </w:numPr>
              <w:shd w:val="clear" w:color="auto" w:fill="FFFFFF"/>
              <w:spacing w:after="200" w:line="276" w:lineRule="auto"/>
              <w:contextualSpacing/>
              <w:rPr>
                <w:rFonts w:ascii="Calibri" w:eastAsia="Calibri" w:hAnsi="Calibri" w:cstheme="minorBidi"/>
                <w:sz w:val="28"/>
                <w:szCs w:val="28"/>
                <w:lang w:bidi="ar-IQ"/>
              </w:rPr>
            </w:pPr>
            <w:r w:rsidRPr="00564C78">
              <w:rPr>
                <w:rFonts w:ascii="Calibri" w:eastAsia="Calibri" w:hAnsi="Calibri" w:cstheme="minorBidi" w:hint="cs"/>
                <w:sz w:val="28"/>
                <w:szCs w:val="28"/>
                <w:rtl/>
                <w:lang w:bidi="ar-IQ"/>
              </w:rPr>
              <w:t xml:space="preserve">محاضرات في تاريخ العرب لصالح  العلي </w:t>
            </w:r>
          </w:p>
          <w:p w:rsidR="001210F0" w:rsidRPr="00564C78" w:rsidRDefault="001210F0" w:rsidP="00987599">
            <w:pPr>
              <w:numPr>
                <w:ilvl w:val="0"/>
                <w:numId w:val="5"/>
              </w:numPr>
              <w:shd w:val="clear" w:color="auto" w:fill="FFFFFF"/>
              <w:spacing w:after="200" w:line="276" w:lineRule="auto"/>
              <w:contextualSpacing/>
              <w:rPr>
                <w:rFonts w:ascii="Calibri" w:eastAsia="Calibri" w:hAnsi="Calibri" w:cstheme="minorBidi"/>
                <w:sz w:val="28"/>
                <w:szCs w:val="28"/>
                <w:lang w:bidi="ar-IQ"/>
              </w:rPr>
            </w:pPr>
            <w:r w:rsidRPr="00564C78">
              <w:rPr>
                <w:rFonts w:ascii="Calibri" w:eastAsia="Calibri" w:hAnsi="Calibri" w:cstheme="minorBidi" w:hint="cs"/>
                <w:sz w:val="28"/>
                <w:szCs w:val="28"/>
                <w:rtl/>
                <w:lang w:bidi="ar-IQ"/>
              </w:rPr>
              <w:t xml:space="preserve">التعريق بالنبي والقران الشريف لمحمد علي الببلاوي </w:t>
            </w:r>
          </w:p>
          <w:p w:rsidR="001210F0" w:rsidRPr="006D7C8A" w:rsidRDefault="001210F0" w:rsidP="001210F0">
            <w:pPr>
              <w:shd w:val="clear" w:color="auto" w:fill="FFFFFF"/>
              <w:rPr>
                <w:rFonts w:ascii="Calibri" w:eastAsia="Calibri" w:hAnsi="Calibri" w:cstheme="minorBidi"/>
                <w:sz w:val="28"/>
                <w:szCs w:val="28"/>
                <w:lang w:bidi="ar-IQ"/>
              </w:rPr>
            </w:pPr>
          </w:p>
        </w:tc>
      </w:tr>
      <w:tr w:rsidR="001210F0" w:rsidRPr="00564C78" w:rsidTr="0001679B">
        <w:trPr>
          <w:trHeight w:val="590"/>
        </w:trPr>
        <w:tc>
          <w:tcPr>
            <w:tcW w:w="4007" w:type="dxa"/>
            <w:tcBorders>
              <w:top w:val="single" w:sz="4" w:space="0" w:color="auto"/>
              <w:left w:val="single" w:sz="4" w:space="0" w:color="auto"/>
              <w:bottom w:val="single" w:sz="4" w:space="0" w:color="auto"/>
              <w:right w:val="single" w:sz="4" w:space="0" w:color="auto"/>
            </w:tcBorders>
            <w:hideMark/>
          </w:tcPr>
          <w:p w:rsidR="001210F0" w:rsidRPr="00564C78" w:rsidRDefault="001210F0" w:rsidP="001210F0">
            <w:pPr>
              <w:shd w:val="clear" w:color="auto" w:fill="FFFFFF"/>
              <w:rPr>
                <w:rFonts w:ascii="Cambria" w:eastAsia="Calibri" w:hAnsi="Cambria" w:cs="Times New Roman"/>
                <w:color w:val="000000"/>
                <w:sz w:val="28"/>
                <w:szCs w:val="28"/>
                <w:lang w:bidi="ar-IQ"/>
              </w:rPr>
            </w:pPr>
            <w:r w:rsidRPr="00564C78">
              <w:rPr>
                <w:rFonts w:ascii="Cambria" w:eastAsia="Calibri" w:hAnsi="Cambria" w:cs="Times New Roman" w:hint="cs"/>
                <w:color w:val="000000"/>
                <w:sz w:val="28"/>
                <w:szCs w:val="28"/>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1210F0" w:rsidRPr="006D7C8A" w:rsidRDefault="001210F0" w:rsidP="001210F0">
            <w:pPr>
              <w:shd w:val="clear" w:color="auto" w:fill="FFFFFF"/>
              <w:rPr>
                <w:rFonts w:ascii="Calibri" w:eastAsia="Calibri" w:hAnsi="Calibri" w:cstheme="minorBidi"/>
                <w:sz w:val="28"/>
                <w:szCs w:val="28"/>
                <w:lang w:bidi="ar-IQ"/>
              </w:rPr>
            </w:pPr>
            <w:r w:rsidRPr="006D7C8A">
              <w:rPr>
                <w:rFonts w:ascii="Calibri" w:eastAsia="Calibri" w:hAnsi="Calibri" w:cstheme="minorBidi" w:hint="cs"/>
                <w:sz w:val="28"/>
                <w:szCs w:val="28"/>
                <w:rtl/>
                <w:lang w:bidi="ar-IQ"/>
              </w:rPr>
              <w:t>ويكيبيديا</w:t>
            </w:r>
          </w:p>
        </w:tc>
      </w:tr>
    </w:tbl>
    <w:p w:rsidR="001210F0" w:rsidRPr="00564C78" w:rsidRDefault="001210F0" w:rsidP="001210F0">
      <w:pPr>
        <w:shd w:val="clear" w:color="auto" w:fill="FFFFFF"/>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1210F0" w:rsidRPr="00564C78" w:rsidTr="001210F0">
        <w:trPr>
          <w:trHeight w:val="419"/>
        </w:trPr>
        <w:tc>
          <w:tcPr>
            <w:tcW w:w="9720" w:type="dxa"/>
            <w:tcBorders>
              <w:top w:val="single" w:sz="4" w:space="0" w:color="auto"/>
              <w:left w:val="single" w:sz="4" w:space="0" w:color="auto"/>
              <w:bottom w:val="single" w:sz="4" w:space="0" w:color="auto"/>
              <w:right w:val="single" w:sz="4" w:space="0" w:color="auto"/>
            </w:tcBorders>
            <w:hideMark/>
          </w:tcPr>
          <w:p w:rsidR="001210F0" w:rsidRPr="00564C78" w:rsidRDefault="001210F0" w:rsidP="001210F0">
            <w:pPr>
              <w:numPr>
                <w:ilvl w:val="0"/>
                <w:numId w:val="4"/>
              </w:numPr>
              <w:shd w:val="clear" w:color="auto" w:fill="FFFFFF"/>
              <w:tabs>
                <w:tab w:val="left" w:pos="507"/>
              </w:tabs>
              <w:rPr>
                <w:rFonts w:ascii="Cambria" w:eastAsia="Calibri" w:hAnsi="Cambria" w:cs="Times New Roman"/>
                <w:color w:val="000000"/>
                <w:sz w:val="28"/>
                <w:szCs w:val="28"/>
                <w:lang w:bidi="ar-IQ"/>
              </w:rPr>
            </w:pPr>
            <w:r w:rsidRPr="00564C78">
              <w:rPr>
                <w:rFonts w:ascii="Cambria" w:eastAsia="Calibri" w:hAnsi="Cambria" w:cs="Times New Roman" w:hint="cs"/>
                <w:color w:val="000000"/>
                <w:sz w:val="28"/>
                <w:szCs w:val="28"/>
                <w:rtl/>
                <w:lang w:bidi="ar-IQ"/>
              </w:rPr>
              <w:t xml:space="preserve">خطة تطوير المقرر الدراسي </w:t>
            </w:r>
          </w:p>
        </w:tc>
      </w:tr>
      <w:tr w:rsidR="001210F0" w:rsidRPr="00564C78" w:rsidTr="001210F0">
        <w:trPr>
          <w:trHeight w:val="495"/>
        </w:trPr>
        <w:tc>
          <w:tcPr>
            <w:tcW w:w="9720" w:type="dxa"/>
            <w:tcBorders>
              <w:top w:val="single" w:sz="4" w:space="0" w:color="auto"/>
              <w:left w:val="single" w:sz="4" w:space="0" w:color="auto"/>
              <w:bottom w:val="single" w:sz="4" w:space="0" w:color="auto"/>
              <w:right w:val="single" w:sz="4" w:space="0" w:color="auto"/>
            </w:tcBorders>
          </w:tcPr>
          <w:p w:rsidR="001210F0" w:rsidRPr="00564C78" w:rsidRDefault="001210F0" w:rsidP="001210F0">
            <w:pPr>
              <w:shd w:val="clear" w:color="auto" w:fill="FFFFFF"/>
              <w:rPr>
                <w:rFonts w:ascii="Cambria" w:eastAsia="Calibri" w:hAnsi="Cambria" w:cs="Times New Roman"/>
                <w:color w:val="000000"/>
                <w:sz w:val="28"/>
                <w:szCs w:val="28"/>
                <w:rtl/>
                <w:lang w:bidi="ar-IQ"/>
              </w:rPr>
            </w:pPr>
          </w:p>
          <w:p w:rsidR="001210F0" w:rsidRPr="00564C78" w:rsidRDefault="001210F0" w:rsidP="0001679B">
            <w:pPr>
              <w:shd w:val="clear" w:color="auto" w:fill="FFFFFF"/>
              <w:rPr>
                <w:rFonts w:ascii="Cambria" w:eastAsia="Calibri" w:hAnsi="Cambria" w:cs="Times New Roman"/>
                <w:color w:val="000000"/>
                <w:sz w:val="28"/>
                <w:szCs w:val="28"/>
                <w:lang w:bidi="ar-IQ"/>
              </w:rPr>
            </w:pPr>
            <w:r w:rsidRPr="00564C78">
              <w:rPr>
                <w:rFonts w:ascii="Cambria" w:eastAsia="Calibri" w:hAnsi="Cambria" w:cs="Times New Roman" w:hint="cs"/>
                <w:color w:val="000000"/>
                <w:sz w:val="28"/>
                <w:szCs w:val="28"/>
                <w:rtl/>
                <w:lang w:bidi="ar-IQ"/>
              </w:rPr>
              <w:t>استخدام الوسائل التقنية و التكنولوجية لتدريس المقرر الدراسي</w:t>
            </w:r>
          </w:p>
        </w:tc>
      </w:tr>
    </w:tbl>
    <w:p w:rsidR="001210F0" w:rsidRPr="00564C78" w:rsidRDefault="001210F0" w:rsidP="001210F0">
      <w:pPr>
        <w:rPr>
          <w:lang w:bidi="ar-IQ"/>
        </w:rPr>
      </w:pPr>
    </w:p>
    <w:p w:rsidR="001210F0" w:rsidRDefault="001210F0" w:rsidP="001210F0">
      <w:pPr>
        <w:rPr>
          <w:rtl/>
        </w:rPr>
      </w:pPr>
    </w:p>
    <w:p w:rsidR="0099319F" w:rsidRDefault="0099319F" w:rsidP="0099319F">
      <w:pPr>
        <w:shd w:val="clear" w:color="auto" w:fill="FFFFFF"/>
        <w:autoSpaceDE w:val="0"/>
        <w:autoSpaceDN w:val="0"/>
        <w:adjustRightInd w:val="0"/>
        <w:spacing w:after="200" w:line="276" w:lineRule="auto"/>
        <w:jc w:val="center"/>
        <w:rPr>
          <w:rFonts w:cs="Times New Roman"/>
          <w:b/>
          <w:bCs/>
          <w:sz w:val="32"/>
          <w:szCs w:val="32"/>
          <w:rtl/>
          <w:lang w:bidi="ar-IQ"/>
        </w:rPr>
      </w:pPr>
      <w:r>
        <w:rPr>
          <w:rFonts w:cs="Times New Roman" w:hint="cs"/>
          <w:b/>
          <w:bCs/>
          <w:sz w:val="32"/>
          <w:szCs w:val="32"/>
          <w:rtl/>
        </w:rPr>
        <w:lastRenderedPageBreak/>
        <w:t>نموذج وصف المقرر</w:t>
      </w:r>
    </w:p>
    <w:p w:rsidR="0099319F" w:rsidRDefault="0099319F" w:rsidP="0099319F">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99319F" w:rsidRDefault="0099319F" w:rsidP="0099319F">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99319F" w:rsidTr="0099319F">
        <w:trPr>
          <w:trHeight w:val="794"/>
        </w:trPr>
        <w:tc>
          <w:tcPr>
            <w:tcW w:w="9720" w:type="dxa"/>
            <w:tcBorders>
              <w:top w:val="single" w:sz="4" w:space="0" w:color="auto"/>
              <w:left w:val="single" w:sz="4" w:space="0" w:color="auto"/>
              <w:bottom w:val="single" w:sz="4" w:space="0" w:color="auto"/>
              <w:right w:val="single" w:sz="4" w:space="0" w:color="auto"/>
            </w:tcBorders>
            <w:hideMark/>
          </w:tcPr>
          <w:p w:rsidR="0099319F" w:rsidRDefault="0099319F" w:rsidP="0099319F">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99319F" w:rsidRDefault="0099319F" w:rsidP="0099319F">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99319F" w:rsidRDefault="0099319F" w:rsidP="0099319F">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99319F" w:rsidTr="0099319F">
        <w:trPr>
          <w:trHeight w:val="624"/>
        </w:trPr>
        <w:tc>
          <w:tcPr>
            <w:tcW w:w="3780" w:type="dxa"/>
            <w:tcBorders>
              <w:top w:val="single" w:sz="4" w:space="0" w:color="auto"/>
              <w:left w:val="single" w:sz="4" w:space="0" w:color="auto"/>
              <w:bottom w:val="single" w:sz="4" w:space="0" w:color="auto"/>
              <w:right w:val="single" w:sz="4" w:space="0" w:color="auto"/>
            </w:tcBorders>
            <w:hideMark/>
          </w:tcPr>
          <w:p w:rsidR="0099319F" w:rsidRDefault="0099319F" w:rsidP="0099319F">
            <w:pPr>
              <w:numPr>
                <w:ilvl w:val="0"/>
                <w:numId w:val="3"/>
              </w:numPr>
              <w:shd w:val="clear" w:color="auto" w:fill="FFFFFF"/>
              <w:autoSpaceDE w:val="0"/>
              <w:autoSpaceDN w:val="0"/>
              <w:adjustRightInd w:val="0"/>
              <w:ind w:hanging="288"/>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99319F" w:rsidRDefault="0099319F" w:rsidP="0099319F">
            <w:pPr>
              <w:shd w:val="clear" w:color="auto" w:fill="FFFFFF"/>
              <w:autoSpaceDE w:val="0"/>
              <w:autoSpaceDN w:val="0"/>
              <w:adjustRightInd w:val="0"/>
              <w:rPr>
                <w:rFonts w:ascii="Cambria" w:eastAsia="Calibri" w:hAnsi="Cambria" w:cs="Times New Roman"/>
                <w:color w:val="D9D9D9"/>
                <w:sz w:val="28"/>
                <w:szCs w:val="28"/>
                <w:lang w:bidi="ar-IQ"/>
              </w:rPr>
            </w:pPr>
            <w:r>
              <w:rPr>
                <w:rFonts w:ascii="Calibri" w:eastAsia="Calibri" w:hAnsi="Calibri" w:cs="Times New Roman" w:hint="cs"/>
                <w:sz w:val="32"/>
                <w:szCs w:val="32"/>
                <w:rtl/>
                <w:lang w:bidi="ar-IQ"/>
              </w:rPr>
              <w:t>جامعة بغداد</w:t>
            </w:r>
            <w:r w:rsidRPr="0099319F">
              <w:rPr>
                <w:rFonts w:ascii="Calibri" w:eastAsia="Calibri" w:hAnsi="Calibri" w:cs="Times New Roman" w:hint="cs"/>
                <w:sz w:val="32"/>
                <w:szCs w:val="32"/>
                <w:rtl/>
                <w:lang w:bidi="ar-IQ"/>
              </w:rPr>
              <w:t xml:space="preserve"> / كلية التربية للبنات</w:t>
            </w:r>
          </w:p>
        </w:tc>
      </w:tr>
      <w:tr w:rsidR="0099319F" w:rsidTr="0099319F">
        <w:trPr>
          <w:trHeight w:val="624"/>
        </w:trPr>
        <w:tc>
          <w:tcPr>
            <w:tcW w:w="3780" w:type="dxa"/>
            <w:tcBorders>
              <w:top w:val="single" w:sz="4" w:space="0" w:color="auto"/>
              <w:left w:val="single" w:sz="4" w:space="0" w:color="auto"/>
              <w:bottom w:val="single" w:sz="4" w:space="0" w:color="auto"/>
              <w:right w:val="single" w:sz="4" w:space="0" w:color="auto"/>
            </w:tcBorders>
            <w:hideMark/>
          </w:tcPr>
          <w:p w:rsidR="0099319F" w:rsidRDefault="0099319F" w:rsidP="0099319F">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99319F" w:rsidRDefault="0099319F" w:rsidP="0099319F">
            <w:pPr>
              <w:shd w:val="clear" w:color="auto" w:fill="FFFFFF"/>
              <w:autoSpaceDE w:val="0"/>
              <w:autoSpaceDN w:val="0"/>
              <w:adjustRightInd w:val="0"/>
              <w:rPr>
                <w:rFonts w:ascii="Cambria" w:eastAsia="Calibri" w:hAnsi="Cambria" w:cs="Times New Roman"/>
                <w:color w:val="000000"/>
                <w:sz w:val="28"/>
                <w:szCs w:val="28"/>
                <w:lang w:bidi="ar-IQ"/>
              </w:rPr>
            </w:pPr>
            <w:r>
              <w:rPr>
                <w:rFonts w:ascii="Calibri" w:eastAsia="Calibri" w:hAnsi="Calibri" w:cs="Times New Roman" w:hint="cs"/>
                <w:color w:val="000000"/>
                <w:sz w:val="28"/>
                <w:szCs w:val="28"/>
                <w:rtl/>
                <w:lang w:bidi="ar-IQ"/>
              </w:rPr>
              <w:t>التاريخ</w:t>
            </w:r>
          </w:p>
        </w:tc>
      </w:tr>
      <w:tr w:rsidR="0099319F" w:rsidTr="0099319F">
        <w:trPr>
          <w:trHeight w:val="624"/>
        </w:trPr>
        <w:tc>
          <w:tcPr>
            <w:tcW w:w="3780" w:type="dxa"/>
            <w:tcBorders>
              <w:top w:val="single" w:sz="4" w:space="0" w:color="auto"/>
              <w:left w:val="single" w:sz="4" w:space="0" w:color="auto"/>
              <w:bottom w:val="single" w:sz="4" w:space="0" w:color="auto"/>
              <w:right w:val="single" w:sz="4" w:space="0" w:color="auto"/>
            </w:tcBorders>
            <w:hideMark/>
          </w:tcPr>
          <w:p w:rsidR="0099319F" w:rsidRDefault="0099319F" w:rsidP="0099319F">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99319F" w:rsidRPr="0099319F" w:rsidRDefault="0099319F" w:rsidP="005D454C">
            <w:pPr>
              <w:shd w:val="clear" w:color="auto" w:fill="FFFFFF"/>
              <w:autoSpaceDE w:val="0"/>
              <w:autoSpaceDN w:val="0"/>
              <w:adjustRightInd w:val="0"/>
              <w:rPr>
                <w:rFonts w:ascii="Cambria" w:eastAsia="Calibri" w:hAnsi="Cambria" w:cs="Times New Roman"/>
                <w:b/>
                <w:bCs/>
                <w:color w:val="000000"/>
                <w:sz w:val="28"/>
                <w:szCs w:val="28"/>
                <w:rtl/>
                <w:lang w:bidi="ar-IQ"/>
              </w:rPr>
            </w:pPr>
            <w:r w:rsidRPr="0099319F">
              <w:rPr>
                <w:rFonts w:ascii="Calibri" w:eastAsia="Calibri" w:hAnsi="Calibri" w:cs="Times New Roman" w:hint="cs"/>
                <w:b/>
                <w:bCs/>
                <w:sz w:val="28"/>
                <w:szCs w:val="28"/>
                <w:rtl/>
                <w:lang w:bidi="ar-IQ"/>
              </w:rPr>
              <w:t>عربية عامة</w:t>
            </w:r>
            <w:r w:rsidRPr="0099319F">
              <w:rPr>
                <w:rFonts w:ascii="Cambria" w:eastAsia="Calibri" w:hAnsi="Cambria" w:cs="Times New Roman" w:hint="cs"/>
                <w:b/>
                <w:bCs/>
                <w:color w:val="000000"/>
                <w:sz w:val="28"/>
                <w:szCs w:val="28"/>
                <w:rtl/>
                <w:lang w:bidi="ar-IQ"/>
              </w:rPr>
              <w:t xml:space="preserve">/ </w:t>
            </w:r>
            <w:r w:rsidR="005D454C" w:rsidRPr="005D454C">
              <w:rPr>
                <w:rFonts w:ascii="Cambria" w:eastAsia="Calibri" w:hAnsi="Cambria" w:cs="Times New Roman"/>
                <w:b/>
                <w:bCs/>
                <w:color w:val="000000"/>
                <w:sz w:val="28"/>
                <w:szCs w:val="28"/>
                <w:lang w:bidi="ar-IQ"/>
              </w:rPr>
              <w:t>105  H AL</w:t>
            </w:r>
          </w:p>
        </w:tc>
      </w:tr>
      <w:tr w:rsidR="0099319F" w:rsidTr="0099319F">
        <w:trPr>
          <w:trHeight w:val="624"/>
        </w:trPr>
        <w:tc>
          <w:tcPr>
            <w:tcW w:w="3780" w:type="dxa"/>
            <w:tcBorders>
              <w:top w:val="single" w:sz="4" w:space="0" w:color="auto"/>
              <w:left w:val="single" w:sz="4" w:space="0" w:color="auto"/>
              <w:bottom w:val="single" w:sz="4" w:space="0" w:color="auto"/>
              <w:right w:val="single" w:sz="4" w:space="0" w:color="auto"/>
            </w:tcBorders>
            <w:hideMark/>
          </w:tcPr>
          <w:p w:rsidR="0099319F" w:rsidRDefault="0099319F" w:rsidP="0099319F">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99319F" w:rsidRDefault="00696B9A" w:rsidP="0099319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يومي</w:t>
            </w:r>
          </w:p>
        </w:tc>
      </w:tr>
      <w:tr w:rsidR="0099319F" w:rsidTr="0099319F">
        <w:trPr>
          <w:trHeight w:val="624"/>
        </w:trPr>
        <w:tc>
          <w:tcPr>
            <w:tcW w:w="3780" w:type="dxa"/>
            <w:tcBorders>
              <w:top w:val="single" w:sz="4" w:space="0" w:color="auto"/>
              <w:left w:val="single" w:sz="4" w:space="0" w:color="auto"/>
              <w:bottom w:val="single" w:sz="4" w:space="0" w:color="auto"/>
              <w:right w:val="single" w:sz="4" w:space="0" w:color="auto"/>
            </w:tcBorders>
            <w:hideMark/>
          </w:tcPr>
          <w:p w:rsidR="0099319F" w:rsidRDefault="0099319F" w:rsidP="0099319F">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99319F" w:rsidRDefault="0099319F" w:rsidP="0099319F">
            <w:pPr>
              <w:shd w:val="clear" w:color="auto" w:fill="FFFFFF"/>
              <w:autoSpaceDE w:val="0"/>
              <w:autoSpaceDN w:val="0"/>
              <w:adjustRightInd w:val="0"/>
              <w:rPr>
                <w:rFonts w:ascii="Cambria" w:eastAsia="Calibri" w:hAnsi="Cambria" w:cs="Times New Roman"/>
                <w:color w:val="000000"/>
                <w:sz w:val="28"/>
                <w:szCs w:val="28"/>
                <w:rtl/>
                <w:lang w:bidi="ar-IQ"/>
              </w:rPr>
            </w:pPr>
            <w:r>
              <w:rPr>
                <w:rFonts w:ascii="Calibri" w:eastAsia="Calibri" w:hAnsi="Calibri" w:cs="Times New Roman" w:hint="cs"/>
                <w:sz w:val="28"/>
                <w:szCs w:val="28"/>
                <w:rtl/>
                <w:lang w:bidi="ar-IQ"/>
              </w:rPr>
              <w:t>سنوي</w:t>
            </w:r>
          </w:p>
        </w:tc>
      </w:tr>
      <w:tr w:rsidR="0099319F" w:rsidTr="0099319F">
        <w:trPr>
          <w:trHeight w:val="624"/>
        </w:trPr>
        <w:tc>
          <w:tcPr>
            <w:tcW w:w="3780" w:type="dxa"/>
            <w:tcBorders>
              <w:top w:val="single" w:sz="4" w:space="0" w:color="auto"/>
              <w:left w:val="single" w:sz="4" w:space="0" w:color="auto"/>
              <w:bottom w:val="single" w:sz="4" w:space="0" w:color="auto"/>
              <w:right w:val="single" w:sz="4" w:space="0" w:color="auto"/>
            </w:tcBorders>
            <w:hideMark/>
          </w:tcPr>
          <w:p w:rsidR="0099319F" w:rsidRDefault="0099319F" w:rsidP="0099319F">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99319F" w:rsidRDefault="0099319F" w:rsidP="0099319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64</w:t>
            </w:r>
            <w:r w:rsidR="00583599">
              <w:rPr>
                <w:rFonts w:ascii="Cambria" w:eastAsia="Calibri" w:hAnsi="Cambria" w:cs="Times New Roman" w:hint="cs"/>
                <w:color w:val="000000"/>
                <w:sz w:val="28"/>
                <w:szCs w:val="28"/>
                <w:rtl/>
                <w:lang w:bidi="ar-IQ"/>
              </w:rPr>
              <w:t xml:space="preserve"> ساعه</w:t>
            </w:r>
          </w:p>
        </w:tc>
      </w:tr>
      <w:tr w:rsidR="0099319F" w:rsidTr="0099319F">
        <w:trPr>
          <w:trHeight w:val="624"/>
        </w:trPr>
        <w:tc>
          <w:tcPr>
            <w:tcW w:w="3780" w:type="dxa"/>
            <w:tcBorders>
              <w:top w:val="single" w:sz="4" w:space="0" w:color="auto"/>
              <w:left w:val="single" w:sz="4" w:space="0" w:color="auto"/>
              <w:bottom w:val="single" w:sz="4" w:space="0" w:color="auto"/>
              <w:right w:val="single" w:sz="4" w:space="0" w:color="auto"/>
            </w:tcBorders>
            <w:hideMark/>
          </w:tcPr>
          <w:p w:rsidR="0099319F" w:rsidRDefault="0099319F" w:rsidP="0099319F">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99319F" w:rsidRDefault="00EA410B" w:rsidP="00EA410B">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696B9A">
              <w:rPr>
                <w:rFonts w:ascii="Cambria" w:eastAsia="Calibri" w:hAnsi="Cambria" w:cs="Times New Roman" w:hint="cs"/>
                <w:color w:val="000000"/>
                <w:sz w:val="28"/>
                <w:szCs w:val="28"/>
                <w:rtl/>
                <w:lang w:bidi="ar-IQ"/>
              </w:rPr>
              <w:t>/</w:t>
            </w:r>
            <w:r>
              <w:rPr>
                <w:rFonts w:ascii="Cambria" w:eastAsia="Calibri" w:hAnsi="Cambria" w:cs="Times New Roman" w:hint="cs"/>
                <w:color w:val="000000"/>
                <w:sz w:val="28"/>
                <w:szCs w:val="28"/>
                <w:rtl/>
                <w:lang w:bidi="ar-IQ"/>
              </w:rPr>
              <w:t>11</w:t>
            </w:r>
            <w:r w:rsidR="00696B9A">
              <w:rPr>
                <w:rFonts w:ascii="Cambria" w:eastAsia="Calibri" w:hAnsi="Cambria" w:cs="Times New Roman" w:hint="cs"/>
                <w:color w:val="000000"/>
                <w:sz w:val="28"/>
                <w:szCs w:val="28"/>
                <w:rtl/>
                <w:lang w:bidi="ar-IQ"/>
              </w:rPr>
              <w:t>/20</w:t>
            </w:r>
            <w:r w:rsidR="00A37FCE">
              <w:rPr>
                <w:rFonts w:ascii="Cambria" w:eastAsia="Calibri" w:hAnsi="Cambria" w:cs="Times New Roman" w:hint="cs"/>
                <w:color w:val="000000"/>
                <w:sz w:val="28"/>
                <w:szCs w:val="28"/>
                <w:rtl/>
                <w:lang w:bidi="ar-IQ"/>
              </w:rPr>
              <w:t>20</w:t>
            </w:r>
          </w:p>
        </w:tc>
      </w:tr>
      <w:tr w:rsidR="0099319F" w:rsidTr="0099319F">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99319F" w:rsidRDefault="0099319F" w:rsidP="0099319F">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tc>
      </w:tr>
      <w:tr w:rsidR="0099319F" w:rsidTr="0099319F">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99319F" w:rsidRDefault="0099319F" w:rsidP="0099319F">
            <w:pPr>
              <w:shd w:val="clear" w:color="auto" w:fill="FFFFFF"/>
              <w:autoSpaceDE w:val="0"/>
              <w:autoSpaceDN w:val="0"/>
              <w:adjustRightInd w:val="0"/>
              <w:ind w:left="360"/>
              <w:rPr>
                <w:rFonts w:ascii="Cambria" w:eastAsia="Calibri" w:hAnsi="Cambria"/>
                <w:color w:val="000000"/>
                <w:sz w:val="28"/>
                <w:szCs w:val="28"/>
                <w:lang w:bidi="ar-IQ"/>
              </w:rPr>
            </w:pPr>
            <w:r>
              <w:rPr>
                <w:rFonts w:ascii="Calibri" w:eastAsia="Calibri" w:hAnsi="Calibri" w:cs="Times New Roman" w:hint="cs"/>
                <w:sz w:val="28"/>
                <w:szCs w:val="28"/>
                <w:rtl/>
                <w:lang w:bidi="ar-IQ"/>
              </w:rPr>
              <w:t>تعريف الطالب بأهمية اللغة العربية</w:t>
            </w:r>
          </w:p>
        </w:tc>
      </w:tr>
      <w:tr w:rsidR="0099319F" w:rsidTr="0099319F">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99319F" w:rsidRDefault="0099319F" w:rsidP="0099319F">
            <w:pPr>
              <w:shd w:val="clear" w:color="auto" w:fill="FFFFFF"/>
              <w:autoSpaceDE w:val="0"/>
              <w:autoSpaceDN w:val="0"/>
              <w:adjustRightInd w:val="0"/>
              <w:ind w:left="360"/>
              <w:rPr>
                <w:rFonts w:ascii="Cambria" w:eastAsia="Calibri" w:hAnsi="Cambria"/>
                <w:color w:val="000000"/>
                <w:sz w:val="28"/>
                <w:szCs w:val="28"/>
                <w:lang w:bidi="ar-IQ"/>
              </w:rPr>
            </w:pPr>
            <w:r>
              <w:rPr>
                <w:rFonts w:ascii="Calibri" w:eastAsia="Calibri" w:hAnsi="Calibri" w:cs="Times New Roman" w:hint="cs"/>
                <w:sz w:val="28"/>
                <w:szCs w:val="28"/>
                <w:rtl/>
                <w:lang w:bidi="ar-IQ"/>
              </w:rPr>
              <w:t>تنمية قدرة الطالب على التذوق والنطق السليم</w:t>
            </w:r>
          </w:p>
        </w:tc>
      </w:tr>
      <w:tr w:rsidR="0099319F" w:rsidTr="0099319F">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99319F" w:rsidRDefault="0099319F" w:rsidP="0099319F">
            <w:pPr>
              <w:shd w:val="clear" w:color="auto" w:fill="FFFFFF"/>
              <w:autoSpaceDE w:val="0"/>
              <w:autoSpaceDN w:val="0"/>
              <w:adjustRightInd w:val="0"/>
              <w:ind w:left="360"/>
              <w:rPr>
                <w:rFonts w:ascii="Cambria" w:eastAsia="Calibri" w:hAnsi="Cambria"/>
                <w:color w:val="000000"/>
                <w:sz w:val="28"/>
                <w:szCs w:val="28"/>
                <w:lang w:bidi="ar-IQ"/>
              </w:rPr>
            </w:pPr>
            <w:r>
              <w:rPr>
                <w:rFonts w:ascii="Calibri" w:eastAsia="Calibri" w:hAnsi="Calibri" w:cs="Times New Roman" w:hint="cs"/>
                <w:sz w:val="28"/>
                <w:szCs w:val="28"/>
                <w:rtl/>
                <w:lang w:bidi="ar-IQ"/>
              </w:rPr>
              <w:t>تنمية قدرة الطالب على التذوق والنطق السليم</w:t>
            </w:r>
          </w:p>
        </w:tc>
      </w:tr>
      <w:tr w:rsidR="0099319F" w:rsidTr="0099319F">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99319F" w:rsidRDefault="0099319F" w:rsidP="0099319F">
            <w:pPr>
              <w:shd w:val="clear" w:color="auto" w:fill="FFFFFF"/>
              <w:autoSpaceDE w:val="0"/>
              <w:autoSpaceDN w:val="0"/>
              <w:adjustRightInd w:val="0"/>
              <w:ind w:left="360"/>
              <w:rPr>
                <w:rFonts w:ascii="Cambria" w:eastAsia="Calibri" w:hAnsi="Cambria"/>
                <w:color w:val="000000"/>
                <w:sz w:val="28"/>
                <w:szCs w:val="28"/>
                <w:lang w:bidi="ar-IQ"/>
              </w:rPr>
            </w:pPr>
            <w:r>
              <w:rPr>
                <w:rFonts w:ascii="Calibri" w:eastAsia="Calibri" w:hAnsi="Calibri" w:cs="Times New Roman" w:hint="cs"/>
                <w:sz w:val="28"/>
                <w:szCs w:val="28"/>
                <w:rtl/>
                <w:lang w:bidi="ar-IQ"/>
              </w:rPr>
              <w:t>رصد قدرة الطالب على الكتابة السليمة</w:t>
            </w:r>
          </w:p>
        </w:tc>
      </w:tr>
      <w:tr w:rsidR="0099319F" w:rsidTr="0099319F">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99319F" w:rsidRDefault="0099319F" w:rsidP="0099319F">
            <w:pPr>
              <w:shd w:val="clear" w:color="auto" w:fill="FFFFFF"/>
              <w:autoSpaceDE w:val="0"/>
              <w:autoSpaceDN w:val="0"/>
              <w:adjustRightInd w:val="0"/>
              <w:ind w:left="360"/>
              <w:rPr>
                <w:rFonts w:ascii="Cambria" w:eastAsia="Calibri" w:hAnsi="Cambria"/>
                <w:color w:val="000000"/>
                <w:sz w:val="28"/>
                <w:szCs w:val="28"/>
                <w:lang w:bidi="ar-IQ"/>
              </w:rPr>
            </w:pPr>
            <w:r>
              <w:rPr>
                <w:rFonts w:ascii="Calibri" w:eastAsia="Calibri" w:hAnsi="Calibri" w:cs="Times New Roman" w:hint="cs"/>
                <w:sz w:val="28"/>
                <w:szCs w:val="28"/>
                <w:rtl/>
                <w:lang w:bidi="ar-IQ"/>
              </w:rPr>
              <w:t>اكساب الطالب المهارة العلمية لاعداد البحوث</w:t>
            </w:r>
          </w:p>
        </w:tc>
      </w:tr>
      <w:tr w:rsidR="0099319F" w:rsidTr="0099319F">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99319F" w:rsidRDefault="0099319F" w:rsidP="0099319F">
            <w:pPr>
              <w:shd w:val="clear" w:color="auto" w:fill="FFFFFF"/>
              <w:autoSpaceDE w:val="0"/>
              <w:autoSpaceDN w:val="0"/>
              <w:adjustRightInd w:val="0"/>
              <w:ind w:left="360"/>
              <w:rPr>
                <w:rFonts w:ascii="Cambria" w:eastAsia="Calibri" w:hAnsi="Cambria"/>
                <w:color w:val="000000"/>
                <w:sz w:val="28"/>
                <w:szCs w:val="28"/>
                <w:lang w:bidi="ar-IQ"/>
              </w:rPr>
            </w:pPr>
            <w:r>
              <w:rPr>
                <w:rFonts w:ascii="Calibri" w:eastAsia="Calibri" w:hAnsi="Calibri" w:cs="Times New Roman" w:hint="cs"/>
                <w:sz w:val="28"/>
                <w:szCs w:val="28"/>
                <w:rtl/>
                <w:lang w:bidi="ar-IQ"/>
              </w:rPr>
              <w:t>إكساب الطالب القدرة في التحليل والتركيب اللغوي</w:t>
            </w:r>
          </w:p>
        </w:tc>
      </w:tr>
      <w:tr w:rsidR="0099319F" w:rsidTr="0099319F">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99319F" w:rsidRDefault="0099319F" w:rsidP="0099319F">
            <w:pPr>
              <w:shd w:val="clear" w:color="auto" w:fill="FFFFFF"/>
              <w:autoSpaceDE w:val="0"/>
              <w:autoSpaceDN w:val="0"/>
              <w:adjustRightInd w:val="0"/>
              <w:ind w:left="360"/>
              <w:rPr>
                <w:rFonts w:ascii="Cambria" w:eastAsia="Calibri" w:hAnsi="Cambria"/>
                <w:color w:val="000000"/>
                <w:sz w:val="28"/>
                <w:szCs w:val="28"/>
                <w:lang w:bidi="ar-IQ"/>
              </w:rPr>
            </w:pPr>
            <w:r>
              <w:rPr>
                <w:rFonts w:ascii="Calibri" w:eastAsia="Calibri" w:hAnsi="Calibri" w:cs="Times New Roman" w:hint="cs"/>
                <w:sz w:val="28"/>
                <w:szCs w:val="28"/>
                <w:rtl/>
                <w:lang w:bidi="ar-IQ"/>
              </w:rPr>
              <w:t>التاكيد على أهمية تنمية روح الانتماء للغة العربية</w:t>
            </w:r>
          </w:p>
        </w:tc>
      </w:tr>
      <w:tr w:rsidR="0099319F" w:rsidTr="0099319F">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99319F" w:rsidRDefault="0099319F" w:rsidP="0099319F">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lastRenderedPageBreak/>
              <w:t xml:space="preserve">مواكبة كل ما هو جديد ودمجه بالماضي </w:t>
            </w:r>
          </w:p>
          <w:p w:rsidR="0099319F" w:rsidRDefault="0099319F" w:rsidP="0099319F">
            <w:pPr>
              <w:shd w:val="clear" w:color="auto" w:fill="FFFFFF"/>
              <w:autoSpaceDE w:val="0"/>
              <w:autoSpaceDN w:val="0"/>
              <w:adjustRightInd w:val="0"/>
              <w:ind w:left="360"/>
              <w:rPr>
                <w:rFonts w:ascii="Cambria" w:eastAsia="Calibri" w:hAnsi="Cambria"/>
                <w:color w:val="000000"/>
                <w:sz w:val="28"/>
                <w:szCs w:val="28"/>
                <w:lang w:bidi="ar-IQ"/>
              </w:rPr>
            </w:pPr>
          </w:p>
        </w:tc>
      </w:tr>
      <w:tr w:rsidR="0099319F" w:rsidTr="0099319F">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99319F" w:rsidRDefault="0099319F" w:rsidP="0099319F">
            <w:pPr>
              <w:shd w:val="clear" w:color="auto" w:fill="FFFFFF"/>
              <w:autoSpaceDE w:val="0"/>
              <w:autoSpaceDN w:val="0"/>
              <w:adjustRightInd w:val="0"/>
              <w:rPr>
                <w:rFonts w:ascii="Cambria" w:eastAsia="Calibri" w:hAnsi="Cambria"/>
                <w:color w:val="000000"/>
                <w:sz w:val="28"/>
                <w:szCs w:val="28"/>
                <w:lang w:bidi="ar-IQ"/>
              </w:rPr>
            </w:pPr>
          </w:p>
        </w:tc>
      </w:tr>
    </w:tbl>
    <w:p w:rsidR="0099319F" w:rsidRDefault="0099319F" w:rsidP="0099319F">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99319F" w:rsidTr="0099319F">
        <w:trPr>
          <w:trHeight w:val="653"/>
        </w:trPr>
        <w:tc>
          <w:tcPr>
            <w:tcW w:w="9720" w:type="dxa"/>
            <w:tcBorders>
              <w:top w:val="single" w:sz="4" w:space="0" w:color="auto"/>
              <w:left w:val="single" w:sz="4" w:space="0" w:color="auto"/>
              <w:bottom w:val="single" w:sz="4" w:space="0" w:color="auto"/>
              <w:right w:val="single" w:sz="4" w:space="0" w:color="auto"/>
            </w:tcBorders>
            <w:hideMark/>
          </w:tcPr>
          <w:p w:rsidR="0099319F" w:rsidRDefault="0099319F" w:rsidP="0099319F">
            <w:pPr>
              <w:numPr>
                <w:ilvl w:val="0"/>
                <w:numId w:val="4"/>
              </w:numPr>
              <w:shd w:val="clear" w:color="auto" w:fill="FFFFFF"/>
              <w:tabs>
                <w:tab w:val="left" w:pos="507"/>
              </w:tabs>
              <w:autoSpaceDE w:val="0"/>
              <w:autoSpaceDN w:val="0"/>
              <w:adjustRightInd w:val="0"/>
              <w:ind w:left="735"/>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المقرر وطرائق التعليم والتعلم والتقييم</w:t>
            </w:r>
          </w:p>
        </w:tc>
      </w:tr>
      <w:tr w:rsidR="0099319F" w:rsidTr="0099319F">
        <w:trPr>
          <w:trHeight w:val="2490"/>
        </w:trPr>
        <w:tc>
          <w:tcPr>
            <w:tcW w:w="9720" w:type="dxa"/>
            <w:tcBorders>
              <w:top w:val="single" w:sz="4" w:space="0" w:color="auto"/>
              <w:left w:val="single" w:sz="4" w:space="0" w:color="auto"/>
              <w:bottom w:val="single" w:sz="4" w:space="0" w:color="auto"/>
              <w:right w:val="single" w:sz="4" w:space="0" w:color="auto"/>
            </w:tcBorders>
            <w:hideMark/>
          </w:tcPr>
          <w:p w:rsidR="0099319F" w:rsidRDefault="0099319F" w:rsidP="0099319F">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الأهداف المعرفية  </w:t>
            </w:r>
          </w:p>
          <w:p w:rsidR="0099319F" w:rsidRDefault="0099319F" w:rsidP="0099319F">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أ1- السماح بتراكم المعارف العلمية من خلال القراءة واعداد البحوث .       </w:t>
            </w:r>
          </w:p>
          <w:p w:rsidR="0099319F" w:rsidRDefault="0099319F" w:rsidP="0099319F">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أ2- ممارسة التدريسي لعمله وفق إطار نظري يوجه عمله مع طلابه.</w:t>
            </w:r>
          </w:p>
          <w:p w:rsidR="0099319F" w:rsidRDefault="0099319F" w:rsidP="0099319F">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أ3- تحقبقاهداق المهنة قي التوعية العلمية .</w:t>
            </w:r>
          </w:p>
          <w:p w:rsidR="0099319F" w:rsidRDefault="0099319F" w:rsidP="0099319F">
            <w:pPr>
              <w:shd w:val="clear" w:color="auto" w:fill="FFFFFF"/>
              <w:autoSpaceDE w:val="0"/>
              <w:autoSpaceDN w:val="0"/>
              <w:adjustRightInd w:val="0"/>
              <w:ind w:left="612"/>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أ4- فهم الطلبة كونهم قادة المستقبل في ادارة العملية التربوية .  </w:t>
            </w:r>
          </w:p>
          <w:p w:rsidR="0099319F" w:rsidRDefault="0099319F" w:rsidP="0099319F">
            <w:pPr>
              <w:shd w:val="clear" w:color="auto" w:fill="FFFFFF"/>
              <w:autoSpaceDE w:val="0"/>
              <w:autoSpaceDN w:val="0"/>
              <w:adjustRightInd w:val="0"/>
              <w:ind w:left="612"/>
              <w:rPr>
                <w:rFonts w:ascii="Calibri" w:eastAsia="Calibri" w:hAnsi="Calibri" w:cs="Times New Roman"/>
                <w:sz w:val="28"/>
                <w:szCs w:val="28"/>
                <w:lang w:bidi="ar-IQ"/>
              </w:rPr>
            </w:pPr>
            <w:r>
              <w:rPr>
                <w:rFonts w:ascii="Calibri" w:eastAsia="Calibri" w:hAnsi="Calibri" w:cs="Times New Roman" w:hint="cs"/>
                <w:sz w:val="28"/>
                <w:szCs w:val="28"/>
                <w:rtl/>
                <w:lang w:bidi="ar-IQ"/>
              </w:rPr>
              <w:t>أ5- ربط المفاهيم اللغوية بالخبرات القائمة وإالفادة من هذه الخبرات .</w:t>
            </w:r>
          </w:p>
          <w:p w:rsidR="0099319F" w:rsidRDefault="0099319F" w:rsidP="0099319F">
            <w:pPr>
              <w:shd w:val="clear" w:color="auto" w:fill="FFFFFF"/>
              <w:autoSpaceDE w:val="0"/>
              <w:autoSpaceDN w:val="0"/>
              <w:adjustRightInd w:val="0"/>
              <w:ind w:left="612"/>
              <w:rPr>
                <w:rFonts w:ascii="Cambria" w:eastAsia="Calibri" w:hAnsi="Cambria" w:cs="Times New Roman"/>
                <w:color w:val="000000"/>
                <w:sz w:val="28"/>
                <w:szCs w:val="28"/>
                <w:lang w:bidi="ar-IQ"/>
              </w:rPr>
            </w:pPr>
            <w:r>
              <w:rPr>
                <w:rFonts w:ascii="Calibri" w:eastAsia="Calibri" w:hAnsi="Calibri" w:cs="Times New Roman" w:hint="cs"/>
                <w:sz w:val="28"/>
                <w:szCs w:val="28"/>
                <w:rtl/>
                <w:lang w:bidi="ar-IQ"/>
              </w:rPr>
              <w:t>أ6- زيادة قدرة وفاعلية .</w:t>
            </w:r>
          </w:p>
        </w:tc>
      </w:tr>
      <w:tr w:rsidR="0099319F" w:rsidTr="0099319F">
        <w:trPr>
          <w:trHeight w:val="1631"/>
        </w:trPr>
        <w:tc>
          <w:tcPr>
            <w:tcW w:w="9720" w:type="dxa"/>
            <w:tcBorders>
              <w:top w:val="single" w:sz="4" w:space="0" w:color="auto"/>
              <w:left w:val="single" w:sz="4" w:space="0" w:color="auto"/>
              <w:bottom w:val="single" w:sz="4" w:space="0" w:color="auto"/>
              <w:right w:val="single" w:sz="4" w:space="0" w:color="auto"/>
            </w:tcBorders>
            <w:hideMark/>
          </w:tcPr>
          <w:p w:rsidR="0099319F" w:rsidRDefault="0099319F" w:rsidP="0099319F">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  الأهداف المهاراتية الخاصة بالمقرر. </w:t>
            </w:r>
          </w:p>
          <w:p w:rsidR="0099319F" w:rsidRDefault="0099319F" w:rsidP="0099319F">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ب 1 - تمكين الطلبة على التدريس .</w:t>
            </w:r>
          </w:p>
          <w:p w:rsidR="0099319F" w:rsidRDefault="0099319F" w:rsidP="0099319F">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ب 2 - تطوير قدرة الطالب على ادارة الصف الدراسي .</w:t>
            </w:r>
          </w:p>
          <w:p w:rsidR="0099319F" w:rsidRDefault="0099319F" w:rsidP="0099319F">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ب 3 - تمكين الطلبة  من اعداد أجيال تدير العملية التربوية .  </w:t>
            </w:r>
          </w:p>
          <w:p w:rsidR="0099319F" w:rsidRPr="001C2E3B" w:rsidRDefault="0099319F" w:rsidP="0099319F">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ب4- </w:t>
            </w:r>
          </w:p>
        </w:tc>
      </w:tr>
      <w:tr w:rsidR="0099319F" w:rsidTr="0099319F">
        <w:trPr>
          <w:trHeight w:val="423"/>
        </w:trPr>
        <w:tc>
          <w:tcPr>
            <w:tcW w:w="9720" w:type="dxa"/>
            <w:tcBorders>
              <w:top w:val="single" w:sz="4" w:space="0" w:color="auto"/>
              <w:left w:val="single" w:sz="4" w:space="0" w:color="auto"/>
              <w:bottom w:val="single" w:sz="4" w:space="0" w:color="auto"/>
              <w:right w:val="single" w:sz="4" w:space="0" w:color="auto"/>
            </w:tcBorders>
            <w:hideMark/>
          </w:tcPr>
          <w:p w:rsidR="0099319F" w:rsidRDefault="0099319F" w:rsidP="0099319F">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99319F" w:rsidTr="0099319F">
        <w:trPr>
          <w:trHeight w:val="624"/>
        </w:trPr>
        <w:tc>
          <w:tcPr>
            <w:tcW w:w="9720" w:type="dxa"/>
            <w:tcBorders>
              <w:top w:val="single" w:sz="4" w:space="0" w:color="auto"/>
              <w:left w:val="single" w:sz="4" w:space="0" w:color="auto"/>
              <w:bottom w:val="single" w:sz="4" w:space="0" w:color="auto"/>
              <w:right w:val="single" w:sz="4" w:space="0" w:color="auto"/>
            </w:tcBorders>
          </w:tcPr>
          <w:p w:rsidR="0099319F" w:rsidRDefault="0099319F" w:rsidP="0099319F">
            <w:pPr>
              <w:shd w:val="clear" w:color="auto" w:fill="FFFFFF"/>
              <w:autoSpaceDE w:val="0"/>
              <w:autoSpaceDN w:val="0"/>
              <w:adjustRightInd w:val="0"/>
              <w:rPr>
                <w:rFonts w:ascii="Calibri" w:eastAsia="Calibri" w:hAnsi="Calibri" w:cs="Times New Roman"/>
                <w:sz w:val="28"/>
                <w:szCs w:val="28"/>
                <w:rtl/>
                <w:lang w:bidi="ar-IQ"/>
              </w:rPr>
            </w:pPr>
          </w:p>
          <w:p w:rsidR="0099319F" w:rsidRPr="001C2E3B" w:rsidRDefault="0099319F" w:rsidP="0099319F">
            <w:pPr>
              <w:shd w:val="clear" w:color="auto" w:fill="FFFFFF"/>
              <w:autoSpaceDE w:val="0"/>
              <w:autoSpaceDN w:val="0"/>
              <w:adjustRightInd w:val="0"/>
              <w:rPr>
                <w:rFonts w:ascii="Calibri" w:eastAsia="Calibri" w:hAnsi="Calibri" w:cs="Times New Roman"/>
                <w:sz w:val="28"/>
                <w:szCs w:val="28"/>
                <w:lang w:bidi="ar-IQ"/>
              </w:rPr>
            </w:pPr>
            <w:r w:rsidRPr="001C2E3B">
              <w:rPr>
                <w:rFonts w:ascii="Calibri" w:eastAsia="Calibri" w:hAnsi="Calibri" w:cs="Times New Roman" w:hint="cs"/>
                <w:sz w:val="28"/>
                <w:szCs w:val="28"/>
                <w:rtl/>
                <w:lang w:bidi="ar-IQ"/>
              </w:rPr>
              <w:t>طريقة المحاضرة .</w:t>
            </w:r>
          </w:p>
          <w:p w:rsidR="0099319F" w:rsidRPr="001C2E3B" w:rsidRDefault="0099319F" w:rsidP="0099319F">
            <w:pPr>
              <w:shd w:val="clear" w:color="auto" w:fill="FFFFFF"/>
              <w:autoSpaceDE w:val="0"/>
              <w:autoSpaceDN w:val="0"/>
              <w:adjustRightInd w:val="0"/>
              <w:ind w:left="360"/>
              <w:rPr>
                <w:rFonts w:ascii="Calibri" w:eastAsia="Calibri" w:hAnsi="Calibri" w:cs="Times New Roman"/>
                <w:sz w:val="28"/>
                <w:szCs w:val="28"/>
                <w:lang w:bidi="ar-IQ"/>
              </w:rPr>
            </w:pPr>
            <w:r w:rsidRPr="001C2E3B">
              <w:rPr>
                <w:rFonts w:ascii="Calibri" w:eastAsia="Calibri" w:hAnsi="Calibri" w:cs="Times New Roman" w:hint="cs"/>
                <w:sz w:val="28"/>
                <w:szCs w:val="28"/>
                <w:rtl/>
                <w:lang w:bidi="ar-IQ"/>
              </w:rPr>
              <w:t xml:space="preserve">طريقة التعلم الذاتي . </w:t>
            </w:r>
          </w:p>
          <w:p w:rsidR="0099319F" w:rsidRDefault="0099319F" w:rsidP="0099319F">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1C2E3B">
              <w:rPr>
                <w:rFonts w:ascii="Calibri" w:eastAsia="Calibri" w:hAnsi="Calibri" w:cs="Times New Roman" w:hint="cs"/>
                <w:sz w:val="28"/>
                <w:szCs w:val="28"/>
                <w:rtl/>
                <w:lang w:bidi="ar-IQ"/>
              </w:rPr>
              <w:t>اعداد التقارير .</w:t>
            </w:r>
          </w:p>
          <w:p w:rsidR="0099319F" w:rsidRDefault="0099319F" w:rsidP="0099319F">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99319F" w:rsidTr="0099319F">
        <w:trPr>
          <w:trHeight w:val="400"/>
        </w:trPr>
        <w:tc>
          <w:tcPr>
            <w:tcW w:w="9720" w:type="dxa"/>
            <w:tcBorders>
              <w:top w:val="single" w:sz="4" w:space="0" w:color="auto"/>
              <w:left w:val="single" w:sz="4" w:space="0" w:color="auto"/>
              <w:bottom w:val="single" w:sz="4" w:space="0" w:color="auto"/>
              <w:right w:val="single" w:sz="4" w:space="0" w:color="auto"/>
            </w:tcBorders>
            <w:hideMark/>
          </w:tcPr>
          <w:p w:rsidR="0099319F" w:rsidRDefault="0099319F" w:rsidP="0099319F">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99319F" w:rsidTr="0099319F">
        <w:trPr>
          <w:trHeight w:val="624"/>
        </w:trPr>
        <w:tc>
          <w:tcPr>
            <w:tcW w:w="9720" w:type="dxa"/>
            <w:tcBorders>
              <w:top w:val="single" w:sz="4" w:space="0" w:color="auto"/>
              <w:left w:val="single" w:sz="4" w:space="0" w:color="auto"/>
              <w:bottom w:val="single" w:sz="4" w:space="0" w:color="auto"/>
              <w:right w:val="single" w:sz="4" w:space="0" w:color="auto"/>
            </w:tcBorders>
          </w:tcPr>
          <w:p w:rsidR="0099319F" w:rsidRDefault="0099319F" w:rsidP="0099319F">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ألاختبارات النظرية </w:t>
            </w:r>
          </w:p>
          <w:p w:rsidR="0099319F" w:rsidRPr="001C2E3B" w:rsidRDefault="0099319F" w:rsidP="0099319F">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التقارير والدراسات</w:t>
            </w:r>
          </w:p>
          <w:p w:rsidR="0099319F" w:rsidRDefault="0099319F" w:rsidP="0099319F">
            <w:pPr>
              <w:shd w:val="clear" w:color="auto" w:fill="FFFFFF"/>
              <w:autoSpaceDE w:val="0"/>
              <w:autoSpaceDN w:val="0"/>
              <w:adjustRightInd w:val="0"/>
              <w:rPr>
                <w:rFonts w:ascii="Cambria" w:eastAsia="Calibri" w:hAnsi="Cambria" w:cs="Times New Roman"/>
                <w:color w:val="000000"/>
                <w:sz w:val="28"/>
                <w:szCs w:val="28"/>
                <w:lang w:bidi="ar-IQ"/>
              </w:rPr>
            </w:pPr>
          </w:p>
        </w:tc>
      </w:tr>
      <w:tr w:rsidR="0099319F" w:rsidTr="0099319F">
        <w:trPr>
          <w:trHeight w:val="1290"/>
        </w:trPr>
        <w:tc>
          <w:tcPr>
            <w:tcW w:w="9720" w:type="dxa"/>
            <w:tcBorders>
              <w:top w:val="single" w:sz="4" w:space="0" w:color="auto"/>
              <w:left w:val="single" w:sz="4" w:space="0" w:color="auto"/>
              <w:bottom w:val="single" w:sz="4" w:space="0" w:color="auto"/>
              <w:right w:val="single" w:sz="4" w:space="0" w:color="auto"/>
            </w:tcBorders>
            <w:hideMark/>
          </w:tcPr>
          <w:p w:rsidR="0099319F" w:rsidRDefault="0099319F" w:rsidP="0099319F">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ج- الأهداف الوجدانية والقيمية </w:t>
            </w:r>
          </w:p>
          <w:p w:rsidR="0099319F" w:rsidRDefault="0099319F" w:rsidP="0099319F">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         ج1- العمل ضمن المجموعة بفاعلية ونشاط .</w:t>
            </w:r>
          </w:p>
          <w:p w:rsidR="0099319F" w:rsidRDefault="0099319F" w:rsidP="0099319F">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ج2- ادارة الوقت بفاعلية وتحديد الاولويات مع القدرة على العمل المنظم بنحو جيد . </w:t>
            </w:r>
          </w:p>
          <w:p w:rsidR="0099319F" w:rsidRDefault="0099319F" w:rsidP="0099319F">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ج3- القدرة على توجيه وتحفيز الاخرين .</w:t>
            </w:r>
          </w:p>
          <w:p w:rsidR="0099319F" w:rsidRDefault="0099319F" w:rsidP="0099319F">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libri" w:eastAsia="Calibri" w:hAnsi="Calibri" w:cs="Times New Roman" w:hint="cs"/>
                <w:sz w:val="28"/>
                <w:szCs w:val="28"/>
                <w:rtl/>
                <w:lang w:bidi="ar-IQ"/>
              </w:rPr>
              <w:t xml:space="preserve">   ج4-التعاون والتفاهم بين الطلبة</w:t>
            </w:r>
            <w:r>
              <w:rPr>
                <w:rFonts w:ascii="Cambria" w:eastAsia="Calibri" w:hAnsi="Cambria" w:cs="Times New Roman" w:hint="cs"/>
                <w:color w:val="000000"/>
                <w:sz w:val="28"/>
                <w:szCs w:val="28"/>
                <w:rtl/>
                <w:lang w:bidi="ar-IQ"/>
              </w:rPr>
              <w:t>.</w:t>
            </w:r>
          </w:p>
          <w:p w:rsidR="0099319F" w:rsidRDefault="0099319F" w:rsidP="0099319F">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99319F" w:rsidTr="0099319F">
        <w:trPr>
          <w:trHeight w:val="471"/>
        </w:trPr>
        <w:tc>
          <w:tcPr>
            <w:tcW w:w="9720" w:type="dxa"/>
            <w:tcBorders>
              <w:top w:val="single" w:sz="4" w:space="0" w:color="auto"/>
              <w:left w:val="single" w:sz="4" w:space="0" w:color="auto"/>
              <w:bottom w:val="single" w:sz="4" w:space="0" w:color="auto"/>
              <w:right w:val="single" w:sz="4" w:space="0" w:color="auto"/>
            </w:tcBorders>
            <w:hideMark/>
          </w:tcPr>
          <w:p w:rsidR="0099319F" w:rsidRDefault="0099319F" w:rsidP="0099319F">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99319F" w:rsidTr="0099319F">
        <w:trPr>
          <w:trHeight w:val="624"/>
        </w:trPr>
        <w:tc>
          <w:tcPr>
            <w:tcW w:w="9720" w:type="dxa"/>
            <w:tcBorders>
              <w:top w:val="single" w:sz="4" w:space="0" w:color="auto"/>
              <w:left w:val="single" w:sz="4" w:space="0" w:color="auto"/>
              <w:bottom w:val="single" w:sz="4" w:space="0" w:color="auto"/>
              <w:right w:val="single" w:sz="4" w:space="0" w:color="auto"/>
            </w:tcBorders>
          </w:tcPr>
          <w:p w:rsidR="0099319F" w:rsidRDefault="0099319F" w:rsidP="0099319F">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99319F" w:rsidRDefault="0099319F" w:rsidP="0099319F">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99319F" w:rsidRDefault="0099319F" w:rsidP="0099319F">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99319F" w:rsidTr="0099319F">
        <w:trPr>
          <w:trHeight w:val="425"/>
        </w:trPr>
        <w:tc>
          <w:tcPr>
            <w:tcW w:w="9720" w:type="dxa"/>
            <w:tcBorders>
              <w:top w:val="single" w:sz="4" w:space="0" w:color="auto"/>
              <w:left w:val="single" w:sz="4" w:space="0" w:color="auto"/>
              <w:bottom w:val="single" w:sz="4" w:space="0" w:color="auto"/>
              <w:right w:val="single" w:sz="4" w:space="0" w:color="auto"/>
            </w:tcBorders>
            <w:hideMark/>
          </w:tcPr>
          <w:p w:rsidR="0099319F" w:rsidRDefault="0099319F" w:rsidP="0099319F">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99319F" w:rsidTr="0099319F">
        <w:trPr>
          <w:trHeight w:val="624"/>
        </w:trPr>
        <w:tc>
          <w:tcPr>
            <w:tcW w:w="9720" w:type="dxa"/>
            <w:tcBorders>
              <w:top w:val="single" w:sz="4" w:space="0" w:color="auto"/>
              <w:left w:val="single" w:sz="4" w:space="0" w:color="auto"/>
              <w:bottom w:val="single" w:sz="4" w:space="0" w:color="auto"/>
              <w:right w:val="single" w:sz="4" w:space="0" w:color="auto"/>
            </w:tcBorders>
          </w:tcPr>
          <w:p w:rsidR="0099319F" w:rsidRDefault="0099319F" w:rsidP="0099319F">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99319F" w:rsidRDefault="0099319F" w:rsidP="0099319F">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99319F" w:rsidRDefault="0099319F" w:rsidP="0099319F">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99319F" w:rsidRDefault="0099319F" w:rsidP="0099319F">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99319F" w:rsidTr="0099319F">
        <w:trPr>
          <w:trHeight w:val="1584"/>
        </w:trPr>
        <w:tc>
          <w:tcPr>
            <w:tcW w:w="9720" w:type="dxa"/>
            <w:tcBorders>
              <w:top w:val="single" w:sz="4" w:space="0" w:color="auto"/>
              <w:left w:val="single" w:sz="4" w:space="0" w:color="auto"/>
              <w:bottom w:val="single" w:sz="4" w:space="0" w:color="auto"/>
              <w:right w:val="single" w:sz="4" w:space="0" w:color="auto"/>
            </w:tcBorders>
            <w:hideMark/>
          </w:tcPr>
          <w:p w:rsidR="0099319F" w:rsidRDefault="0099319F" w:rsidP="0099319F">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99319F" w:rsidRDefault="0099319F" w:rsidP="0099319F">
            <w:pPr>
              <w:tabs>
                <w:tab w:val="left" w:pos="687"/>
              </w:tabs>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د1- التطبيق ( وهي عملية تدريس مجموعة وإكسابهم مهارات ) . </w:t>
            </w:r>
          </w:p>
          <w:p w:rsidR="0099319F" w:rsidRDefault="0099319F" w:rsidP="0099319F">
            <w:pPr>
              <w:tabs>
                <w:tab w:val="left" w:pos="687"/>
              </w:tabs>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د2- إكتساب قابليات التوافق والاداء المعرفي .</w:t>
            </w:r>
          </w:p>
          <w:p w:rsidR="0099319F" w:rsidRDefault="0099319F" w:rsidP="0099319F">
            <w:pPr>
              <w:tabs>
                <w:tab w:val="left" w:pos="687"/>
              </w:tabs>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د3- مهارة التأثير بالآخرين .  </w:t>
            </w:r>
          </w:p>
          <w:p w:rsidR="0099319F" w:rsidRDefault="0099319F" w:rsidP="0099319F">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Pr>
                <w:rFonts w:ascii="Calibri" w:eastAsia="Calibri" w:hAnsi="Calibri" w:cs="Times New Roman" w:hint="cs"/>
                <w:sz w:val="28"/>
                <w:szCs w:val="28"/>
                <w:rtl/>
                <w:lang w:bidi="ar-IQ"/>
              </w:rPr>
              <w:t>د4- مهارة نقل المعلومات</w:t>
            </w:r>
            <w:r>
              <w:rPr>
                <w:rFonts w:ascii="Cambria" w:eastAsia="Calibri" w:hAnsi="Cambria" w:cs="Times New Roman" w:hint="cs"/>
                <w:color w:val="000000"/>
                <w:sz w:val="28"/>
                <w:szCs w:val="28"/>
                <w:rtl/>
                <w:lang w:bidi="ar-IQ"/>
              </w:rPr>
              <w:t xml:space="preserve">. </w:t>
            </w:r>
          </w:p>
        </w:tc>
      </w:tr>
    </w:tbl>
    <w:p w:rsidR="0099319F" w:rsidRDefault="0099319F" w:rsidP="0099319F">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05"/>
        <w:gridCol w:w="2160"/>
        <w:gridCol w:w="2160"/>
        <w:gridCol w:w="1440"/>
        <w:gridCol w:w="1440"/>
      </w:tblGrid>
      <w:tr w:rsidR="0099319F" w:rsidTr="0099319F">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99319F" w:rsidRDefault="0099319F" w:rsidP="0099319F">
            <w:pPr>
              <w:numPr>
                <w:ilvl w:val="0"/>
                <w:numId w:val="4"/>
              </w:numPr>
              <w:shd w:val="clear" w:color="auto" w:fill="FFFFFF"/>
              <w:tabs>
                <w:tab w:val="left" w:pos="432"/>
              </w:tabs>
              <w:autoSpaceDE w:val="0"/>
              <w:autoSpaceDN w:val="0"/>
              <w:adjustRightInd w:val="0"/>
              <w:ind w:left="735"/>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بنية المقرر</w:t>
            </w:r>
          </w:p>
        </w:tc>
      </w:tr>
      <w:tr w:rsidR="0099319F" w:rsidTr="0099319F">
        <w:trPr>
          <w:trHeight w:val="907"/>
        </w:trPr>
        <w:tc>
          <w:tcPr>
            <w:tcW w:w="1215" w:type="dxa"/>
            <w:tcBorders>
              <w:top w:val="single" w:sz="4" w:space="0" w:color="auto"/>
              <w:left w:val="single" w:sz="4" w:space="0" w:color="auto"/>
              <w:bottom w:val="single" w:sz="4" w:space="0" w:color="auto"/>
              <w:right w:val="single" w:sz="4" w:space="0" w:color="auto"/>
            </w:tcBorders>
            <w:hideMark/>
          </w:tcPr>
          <w:p w:rsidR="0099319F" w:rsidRDefault="0099319F" w:rsidP="0099319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الأسبوع</w:t>
            </w:r>
          </w:p>
        </w:tc>
        <w:tc>
          <w:tcPr>
            <w:tcW w:w="1305" w:type="dxa"/>
            <w:tcBorders>
              <w:top w:val="single" w:sz="4" w:space="0" w:color="auto"/>
              <w:left w:val="single" w:sz="4" w:space="0" w:color="auto"/>
              <w:bottom w:val="single" w:sz="4" w:space="0" w:color="auto"/>
              <w:right w:val="single" w:sz="4" w:space="0" w:color="auto"/>
            </w:tcBorders>
            <w:hideMark/>
          </w:tcPr>
          <w:p w:rsidR="0099319F" w:rsidRDefault="0099319F" w:rsidP="0099319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2160" w:type="dxa"/>
            <w:tcBorders>
              <w:top w:val="single" w:sz="4" w:space="0" w:color="auto"/>
              <w:left w:val="single" w:sz="4" w:space="0" w:color="auto"/>
              <w:bottom w:val="single" w:sz="4" w:space="0" w:color="auto"/>
              <w:right w:val="single" w:sz="4" w:space="0" w:color="auto"/>
            </w:tcBorders>
            <w:hideMark/>
          </w:tcPr>
          <w:p w:rsidR="0099319F" w:rsidRDefault="0099319F" w:rsidP="0099319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160" w:type="dxa"/>
            <w:tcBorders>
              <w:top w:val="single" w:sz="4" w:space="0" w:color="auto"/>
              <w:left w:val="single" w:sz="4" w:space="0" w:color="auto"/>
              <w:bottom w:val="single" w:sz="4" w:space="0" w:color="auto"/>
              <w:right w:val="single" w:sz="4" w:space="0" w:color="auto"/>
            </w:tcBorders>
            <w:hideMark/>
          </w:tcPr>
          <w:p w:rsidR="0099319F" w:rsidRDefault="0099319F" w:rsidP="0099319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tcBorders>
              <w:top w:val="single" w:sz="4" w:space="0" w:color="auto"/>
              <w:left w:val="single" w:sz="4" w:space="0" w:color="auto"/>
              <w:bottom w:val="single" w:sz="4" w:space="0" w:color="auto"/>
              <w:right w:val="single" w:sz="4" w:space="0" w:color="auto"/>
            </w:tcBorders>
            <w:hideMark/>
          </w:tcPr>
          <w:p w:rsidR="0099319F" w:rsidRDefault="0099319F" w:rsidP="0099319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440" w:type="dxa"/>
            <w:tcBorders>
              <w:top w:val="single" w:sz="4" w:space="0" w:color="auto"/>
              <w:left w:val="single" w:sz="4" w:space="0" w:color="auto"/>
              <w:bottom w:val="single" w:sz="4" w:space="0" w:color="auto"/>
              <w:right w:val="single" w:sz="4" w:space="0" w:color="auto"/>
            </w:tcBorders>
            <w:hideMark/>
          </w:tcPr>
          <w:p w:rsidR="0099319F" w:rsidRDefault="0099319F" w:rsidP="0099319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99319F" w:rsidTr="0099319F">
        <w:trPr>
          <w:trHeight w:val="399"/>
        </w:trPr>
        <w:tc>
          <w:tcPr>
            <w:tcW w:w="1215" w:type="dxa"/>
            <w:tcBorders>
              <w:top w:val="single" w:sz="4" w:space="0" w:color="auto"/>
              <w:left w:val="single" w:sz="4" w:space="0" w:color="auto"/>
              <w:bottom w:val="single" w:sz="4" w:space="0" w:color="auto"/>
              <w:right w:val="single" w:sz="4" w:space="0" w:color="auto"/>
            </w:tcBorders>
          </w:tcPr>
          <w:p w:rsidR="0099319F" w:rsidRDefault="0099319F" w:rsidP="0099319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32</w:t>
            </w:r>
          </w:p>
        </w:tc>
        <w:tc>
          <w:tcPr>
            <w:tcW w:w="1305" w:type="dxa"/>
            <w:tcBorders>
              <w:top w:val="single" w:sz="4" w:space="0" w:color="auto"/>
              <w:left w:val="single" w:sz="4" w:space="0" w:color="auto"/>
              <w:bottom w:val="single" w:sz="4" w:space="0" w:color="auto"/>
              <w:right w:val="single" w:sz="4" w:space="0" w:color="auto"/>
            </w:tcBorders>
          </w:tcPr>
          <w:p w:rsidR="0099319F" w:rsidRDefault="0099319F" w:rsidP="0099319F">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tcPr>
          <w:p w:rsidR="0099319F" w:rsidRPr="00656456" w:rsidRDefault="0099319F" w:rsidP="0099319F">
            <w:pPr>
              <w:shd w:val="clear" w:color="auto" w:fill="FFFFFF"/>
              <w:tabs>
                <w:tab w:val="left" w:pos="642"/>
              </w:tabs>
              <w:autoSpaceDE w:val="0"/>
              <w:autoSpaceDN w:val="0"/>
              <w:adjustRightInd w:val="0"/>
              <w:rPr>
                <w:rFonts w:ascii="Arial" w:hAnsi="Arial" w:cs="Arial"/>
                <w:b/>
                <w:bCs/>
                <w:color w:val="000000"/>
                <w:sz w:val="24"/>
                <w:szCs w:val="24"/>
                <w:lang w:bidi="ar-IQ"/>
              </w:rPr>
            </w:pPr>
            <w:r w:rsidRPr="00656456">
              <w:rPr>
                <w:rFonts w:ascii="Arial" w:hAnsi="Arial" w:cs="Arial" w:hint="cs"/>
                <w:b/>
                <w:bCs/>
                <w:color w:val="000000"/>
                <w:sz w:val="24"/>
                <w:szCs w:val="24"/>
                <w:rtl/>
                <w:lang w:bidi="ar-IQ"/>
              </w:rPr>
              <w:t>تعريف الطلبة باهم الافكار التي تخص كل مفردة واردة</w:t>
            </w:r>
          </w:p>
        </w:tc>
        <w:tc>
          <w:tcPr>
            <w:tcW w:w="2160" w:type="dxa"/>
            <w:tcBorders>
              <w:top w:val="single" w:sz="4" w:space="0" w:color="auto"/>
              <w:left w:val="single" w:sz="4" w:space="0" w:color="auto"/>
              <w:bottom w:val="single" w:sz="4" w:space="0" w:color="auto"/>
              <w:right w:val="single" w:sz="4" w:space="0" w:color="auto"/>
            </w:tcBorders>
          </w:tcPr>
          <w:p w:rsidR="0099319F" w:rsidRDefault="0099319F" w:rsidP="0099319F">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أهمية اللغة العربية</w:t>
            </w:r>
          </w:p>
        </w:tc>
        <w:tc>
          <w:tcPr>
            <w:tcW w:w="1440" w:type="dxa"/>
            <w:tcBorders>
              <w:top w:val="single" w:sz="4" w:space="0" w:color="auto"/>
              <w:left w:val="single" w:sz="4" w:space="0" w:color="auto"/>
              <w:bottom w:val="single" w:sz="4" w:space="0" w:color="auto"/>
              <w:right w:val="single" w:sz="4" w:space="0" w:color="auto"/>
            </w:tcBorders>
          </w:tcPr>
          <w:p w:rsidR="0099319F" w:rsidRPr="00656456" w:rsidRDefault="0099319F" w:rsidP="0099319F">
            <w:pPr>
              <w:shd w:val="clear" w:color="auto" w:fill="FFFFFF"/>
              <w:tabs>
                <w:tab w:val="left" w:pos="642"/>
              </w:tabs>
              <w:autoSpaceDE w:val="0"/>
              <w:autoSpaceDN w:val="0"/>
              <w:adjustRightInd w:val="0"/>
              <w:rPr>
                <w:rFonts w:ascii="Arial" w:hAnsi="Arial" w:cs="Arial"/>
                <w:b/>
                <w:bCs/>
                <w:color w:val="000000"/>
                <w:sz w:val="24"/>
                <w:szCs w:val="24"/>
                <w:rtl/>
                <w:lang w:bidi="ar-IQ"/>
              </w:rPr>
            </w:pPr>
            <w:r w:rsidRPr="00656456">
              <w:rPr>
                <w:rFonts w:ascii="Arial" w:hAnsi="Arial" w:cs="Arial"/>
                <w:b/>
                <w:bCs/>
                <w:color w:val="000000"/>
                <w:sz w:val="24"/>
                <w:szCs w:val="24"/>
                <w:rtl/>
                <w:lang w:bidi="ar-IQ"/>
              </w:rPr>
              <w:t>القاء الم</w:t>
            </w:r>
            <w:r w:rsidRPr="00656456">
              <w:rPr>
                <w:rFonts w:ascii="Arial" w:hAnsi="Arial" w:cs="Arial" w:hint="cs"/>
                <w:b/>
                <w:bCs/>
                <w:color w:val="000000"/>
                <w:sz w:val="24"/>
                <w:szCs w:val="24"/>
                <w:rtl/>
                <w:lang w:bidi="ar-IQ"/>
              </w:rPr>
              <w:t>ح</w:t>
            </w:r>
            <w:r w:rsidRPr="00656456">
              <w:rPr>
                <w:rFonts w:ascii="Arial" w:hAnsi="Arial" w:cs="Arial"/>
                <w:b/>
                <w:bCs/>
                <w:color w:val="000000"/>
                <w:sz w:val="24"/>
                <w:szCs w:val="24"/>
                <w:rtl/>
                <w:lang w:bidi="ar-IQ"/>
              </w:rPr>
              <w:t>اضرات</w:t>
            </w:r>
          </w:p>
          <w:p w:rsidR="0099319F" w:rsidRPr="00656456" w:rsidRDefault="0099319F" w:rsidP="0099319F">
            <w:pPr>
              <w:shd w:val="clear" w:color="auto" w:fill="FFFFFF"/>
              <w:tabs>
                <w:tab w:val="left" w:pos="642"/>
              </w:tabs>
              <w:autoSpaceDE w:val="0"/>
              <w:autoSpaceDN w:val="0"/>
              <w:adjustRightInd w:val="0"/>
              <w:rPr>
                <w:rFonts w:ascii="Arial" w:hAnsi="Arial" w:cs="Arial"/>
                <w:b/>
                <w:bCs/>
                <w:color w:val="000000"/>
                <w:sz w:val="24"/>
                <w:szCs w:val="24"/>
                <w:lang w:bidi="ar-IQ"/>
              </w:rPr>
            </w:pPr>
            <w:r w:rsidRPr="00656456">
              <w:rPr>
                <w:rFonts w:ascii="Arial" w:hAnsi="Arial" w:cs="Arial" w:hint="cs"/>
                <w:b/>
                <w:bCs/>
                <w:color w:val="000000"/>
                <w:sz w:val="24"/>
                <w:szCs w:val="24"/>
                <w:rtl/>
                <w:lang w:bidi="ar-IQ"/>
              </w:rPr>
              <w:t>الشرح و</w:t>
            </w:r>
            <w:r w:rsidRPr="00656456">
              <w:rPr>
                <w:rFonts w:ascii="Arial" w:hAnsi="Arial" w:cs="Arial"/>
                <w:b/>
                <w:bCs/>
                <w:color w:val="000000"/>
                <w:sz w:val="24"/>
                <w:szCs w:val="24"/>
                <w:rtl/>
                <w:lang w:bidi="ar-IQ"/>
              </w:rPr>
              <w:t>التوضيح</w:t>
            </w:r>
          </w:p>
        </w:tc>
        <w:tc>
          <w:tcPr>
            <w:tcW w:w="1440" w:type="dxa"/>
            <w:tcBorders>
              <w:top w:val="single" w:sz="4" w:space="0" w:color="auto"/>
              <w:left w:val="single" w:sz="4" w:space="0" w:color="auto"/>
              <w:bottom w:val="single" w:sz="4" w:space="0" w:color="auto"/>
              <w:right w:val="single" w:sz="4" w:space="0" w:color="auto"/>
            </w:tcBorders>
          </w:tcPr>
          <w:p w:rsidR="0099319F" w:rsidRPr="00656456" w:rsidRDefault="0099319F" w:rsidP="0099319F">
            <w:pPr>
              <w:shd w:val="clear" w:color="auto" w:fill="FFFFFF"/>
              <w:tabs>
                <w:tab w:val="left" w:pos="642"/>
              </w:tabs>
              <w:autoSpaceDE w:val="0"/>
              <w:autoSpaceDN w:val="0"/>
              <w:adjustRightInd w:val="0"/>
              <w:rPr>
                <w:rFonts w:ascii="Arial" w:hAnsi="Arial" w:cs="Arial"/>
                <w:b/>
                <w:bCs/>
                <w:color w:val="000000"/>
                <w:sz w:val="24"/>
                <w:szCs w:val="24"/>
                <w:rtl/>
                <w:lang w:bidi="ar-IQ"/>
              </w:rPr>
            </w:pPr>
            <w:r w:rsidRPr="00656456">
              <w:rPr>
                <w:rFonts w:ascii="Arial" w:hAnsi="Arial" w:cs="Arial"/>
                <w:b/>
                <w:bCs/>
                <w:color w:val="000000"/>
                <w:sz w:val="24"/>
                <w:szCs w:val="24"/>
                <w:rtl/>
                <w:lang w:bidi="ar-IQ"/>
              </w:rPr>
              <w:t xml:space="preserve">الاختبارات </w:t>
            </w:r>
          </w:p>
          <w:p w:rsidR="0099319F" w:rsidRPr="00656456" w:rsidRDefault="0099319F" w:rsidP="0099319F">
            <w:pPr>
              <w:shd w:val="clear" w:color="auto" w:fill="FFFFFF"/>
              <w:tabs>
                <w:tab w:val="left" w:pos="642"/>
              </w:tabs>
              <w:autoSpaceDE w:val="0"/>
              <w:autoSpaceDN w:val="0"/>
              <w:adjustRightInd w:val="0"/>
              <w:rPr>
                <w:rFonts w:ascii="Arial" w:hAnsi="Arial" w:cs="Arial"/>
                <w:b/>
                <w:bCs/>
                <w:color w:val="000000"/>
                <w:sz w:val="24"/>
                <w:szCs w:val="24"/>
                <w:lang w:bidi="ar-IQ"/>
              </w:rPr>
            </w:pPr>
            <w:r w:rsidRPr="00656456">
              <w:rPr>
                <w:rFonts w:ascii="Arial" w:hAnsi="Arial" w:cs="Arial"/>
                <w:b/>
                <w:bCs/>
                <w:color w:val="000000"/>
                <w:sz w:val="24"/>
                <w:szCs w:val="24"/>
                <w:rtl/>
                <w:lang w:bidi="ar-IQ"/>
              </w:rPr>
              <w:t>التقارير و الدراسات</w:t>
            </w:r>
          </w:p>
        </w:tc>
      </w:tr>
      <w:tr w:rsidR="0099319F" w:rsidTr="0099319F">
        <w:trPr>
          <w:trHeight w:val="339"/>
        </w:trPr>
        <w:tc>
          <w:tcPr>
            <w:tcW w:w="1215" w:type="dxa"/>
            <w:tcBorders>
              <w:top w:val="single" w:sz="4" w:space="0" w:color="auto"/>
              <w:left w:val="single" w:sz="4" w:space="0" w:color="auto"/>
              <w:bottom w:val="single" w:sz="4" w:space="0" w:color="auto"/>
              <w:right w:val="single" w:sz="4" w:space="0" w:color="auto"/>
            </w:tcBorders>
            <w:vAlign w:val="center"/>
          </w:tcPr>
          <w:p w:rsidR="0099319F" w:rsidRPr="00DB131F" w:rsidRDefault="0099319F" w:rsidP="0099319F">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1-3</w:t>
            </w:r>
          </w:p>
        </w:tc>
        <w:tc>
          <w:tcPr>
            <w:tcW w:w="1305" w:type="dxa"/>
            <w:tcBorders>
              <w:top w:val="single" w:sz="4" w:space="0" w:color="auto"/>
              <w:left w:val="single" w:sz="4" w:space="0" w:color="auto"/>
              <w:bottom w:val="single" w:sz="4" w:space="0" w:color="auto"/>
              <w:right w:val="single" w:sz="4" w:space="0" w:color="auto"/>
            </w:tcBorders>
          </w:tcPr>
          <w:p w:rsidR="0099319F" w:rsidRDefault="0099319F" w:rsidP="0099319F">
            <w:pPr>
              <w:jc w:val="center"/>
            </w:pPr>
            <w:r w:rsidRPr="001E1625">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vAlign w:val="center"/>
          </w:tcPr>
          <w:p w:rsidR="0099319F" w:rsidRPr="00682C8D" w:rsidRDefault="0099319F" w:rsidP="0099319F">
            <w:pPr>
              <w:tabs>
                <w:tab w:val="left" w:pos="642"/>
              </w:tabs>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tcPr>
          <w:p w:rsidR="0099319F" w:rsidRDefault="0099319F" w:rsidP="0099319F">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شرح قواعد اللغة العربية</w:t>
            </w:r>
          </w:p>
        </w:tc>
        <w:tc>
          <w:tcPr>
            <w:tcW w:w="1440" w:type="dxa"/>
            <w:tcBorders>
              <w:top w:val="single" w:sz="4" w:space="0" w:color="auto"/>
              <w:left w:val="single" w:sz="4" w:space="0" w:color="auto"/>
              <w:bottom w:val="single" w:sz="4" w:space="0" w:color="auto"/>
              <w:right w:val="single" w:sz="4" w:space="0" w:color="auto"/>
            </w:tcBorders>
            <w:vAlign w:val="center"/>
          </w:tcPr>
          <w:p w:rsidR="0099319F" w:rsidRPr="00F778EE" w:rsidRDefault="0099319F" w:rsidP="0099319F">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99319F" w:rsidRPr="00F778EE" w:rsidRDefault="0099319F" w:rsidP="0099319F">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99319F" w:rsidTr="0099319F">
        <w:trPr>
          <w:trHeight w:val="320"/>
        </w:trPr>
        <w:tc>
          <w:tcPr>
            <w:tcW w:w="1215" w:type="dxa"/>
            <w:tcBorders>
              <w:top w:val="single" w:sz="4" w:space="0" w:color="auto"/>
              <w:left w:val="single" w:sz="4" w:space="0" w:color="auto"/>
              <w:bottom w:val="single" w:sz="4" w:space="0" w:color="auto"/>
              <w:right w:val="single" w:sz="4" w:space="0" w:color="auto"/>
            </w:tcBorders>
          </w:tcPr>
          <w:p w:rsidR="0099319F" w:rsidRDefault="0099319F" w:rsidP="0099319F">
            <w:r>
              <w:rPr>
                <w:rFonts w:ascii="Cambria" w:hAnsi="Cambria" w:cs="Times New Roman" w:hint="cs"/>
                <w:color w:val="000000"/>
                <w:sz w:val="28"/>
                <w:szCs w:val="28"/>
                <w:rtl/>
                <w:lang w:bidi="ar-IQ"/>
              </w:rPr>
              <w:t xml:space="preserve"> 4-6</w:t>
            </w:r>
          </w:p>
        </w:tc>
        <w:tc>
          <w:tcPr>
            <w:tcW w:w="1305" w:type="dxa"/>
            <w:tcBorders>
              <w:top w:val="single" w:sz="4" w:space="0" w:color="auto"/>
              <w:left w:val="single" w:sz="4" w:space="0" w:color="auto"/>
              <w:bottom w:val="single" w:sz="4" w:space="0" w:color="auto"/>
              <w:right w:val="single" w:sz="4" w:space="0" w:color="auto"/>
            </w:tcBorders>
          </w:tcPr>
          <w:p w:rsidR="0099319F" w:rsidRDefault="0099319F" w:rsidP="0099319F">
            <w:pPr>
              <w:jc w:val="center"/>
            </w:pPr>
            <w:r w:rsidRPr="001E1625">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tcPr>
          <w:p w:rsidR="0099319F" w:rsidRDefault="0099319F" w:rsidP="0099319F">
            <w:r w:rsidRPr="00FA400C">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tcPr>
          <w:p w:rsidR="0099319F" w:rsidRDefault="0099319F" w:rsidP="0099319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الفاعل</w:t>
            </w:r>
          </w:p>
        </w:tc>
        <w:tc>
          <w:tcPr>
            <w:tcW w:w="1440" w:type="dxa"/>
            <w:tcBorders>
              <w:top w:val="single" w:sz="4" w:space="0" w:color="auto"/>
              <w:left w:val="single" w:sz="4" w:space="0" w:color="auto"/>
              <w:bottom w:val="single" w:sz="4" w:space="0" w:color="auto"/>
              <w:right w:val="single" w:sz="4" w:space="0" w:color="auto"/>
            </w:tcBorders>
            <w:vAlign w:val="center"/>
          </w:tcPr>
          <w:p w:rsidR="0099319F" w:rsidRPr="00F778EE" w:rsidRDefault="0099319F" w:rsidP="0099319F">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99319F" w:rsidRPr="00F778EE" w:rsidRDefault="0099319F" w:rsidP="0099319F">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99319F" w:rsidTr="0099319F">
        <w:trPr>
          <w:trHeight w:val="331"/>
        </w:trPr>
        <w:tc>
          <w:tcPr>
            <w:tcW w:w="1215" w:type="dxa"/>
            <w:tcBorders>
              <w:top w:val="single" w:sz="4" w:space="0" w:color="auto"/>
              <w:left w:val="single" w:sz="4" w:space="0" w:color="auto"/>
              <w:bottom w:val="single" w:sz="4" w:space="0" w:color="auto"/>
              <w:right w:val="single" w:sz="4" w:space="0" w:color="auto"/>
            </w:tcBorders>
          </w:tcPr>
          <w:p w:rsidR="0099319F" w:rsidRDefault="0099319F" w:rsidP="0099319F">
            <w:r>
              <w:rPr>
                <w:rFonts w:ascii="Cambria" w:hAnsi="Cambria" w:cs="Times New Roman" w:hint="cs"/>
                <w:color w:val="000000"/>
                <w:sz w:val="28"/>
                <w:szCs w:val="28"/>
                <w:rtl/>
                <w:lang w:bidi="ar-IQ"/>
              </w:rPr>
              <w:t xml:space="preserve"> 7-9</w:t>
            </w:r>
          </w:p>
        </w:tc>
        <w:tc>
          <w:tcPr>
            <w:tcW w:w="1305" w:type="dxa"/>
            <w:tcBorders>
              <w:top w:val="single" w:sz="4" w:space="0" w:color="auto"/>
              <w:left w:val="single" w:sz="4" w:space="0" w:color="auto"/>
              <w:bottom w:val="single" w:sz="4" w:space="0" w:color="auto"/>
              <w:right w:val="single" w:sz="4" w:space="0" w:color="auto"/>
            </w:tcBorders>
          </w:tcPr>
          <w:p w:rsidR="0099319F" w:rsidRDefault="0099319F" w:rsidP="0099319F">
            <w:pPr>
              <w:jc w:val="center"/>
            </w:pPr>
            <w:r w:rsidRPr="001E1625">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tcPr>
          <w:p w:rsidR="0099319F" w:rsidRDefault="0099319F" w:rsidP="0099319F">
            <w:r w:rsidRPr="00FA400C">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tcPr>
          <w:p w:rsidR="0099319F" w:rsidRDefault="0099319F" w:rsidP="0099319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المبتدأ والخبر </w:t>
            </w:r>
          </w:p>
        </w:tc>
        <w:tc>
          <w:tcPr>
            <w:tcW w:w="1440" w:type="dxa"/>
            <w:tcBorders>
              <w:top w:val="single" w:sz="4" w:space="0" w:color="auto"/>
              <w:left w:val="single" w:sz="4" w:space="0" w:color="auto"/>
              <w:bottom w:val="single" w:sz="4" w:space="0" w:color="auto"/>
              <w:right w:val="single" w:sz="4" w:space="0" w:color="auto"/>
            </w:tcBorders>
            <w:vAlign w:val="center"/>
          </w:tcPr>
          <w:p w:rsidR="0099319F" w:rsidRPr="00F778EE" w:rsidRDefault="0099319F" w:rsidP="0099319F">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99319F" w:rsidRPr="00F778EE" w:rsidRDefault="0099319F" w:rsidP="0099319F">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99319F" w:rsidTr="0099319F">
        <w:trPr>
          <w:trHeight w:val="340"/>
        </w:trPr>
        <w:tc>
          <w:tcPr>
            <w:tcW w:w="1215" w:type="dxa"/>
            <w:tcBorders>
              <w:top w:val="single" w:sz="4" w:space="0" w:color="auto"/>
              <w:left w:val="single" w:sz="4" w:space="0" w:color="auto"/>
              <w:bottom w:val="single" w:sz="4" w:space="0" w:color="auto"/>
              <w:right w:val="single" w:sz="4" w:space="0" w:color="auto"/>
            </w:tcBorders>
          </w:tcPr>
          <w:p w:rsidR="0099319F" w:rsidRDefault="0099319F" w:rsidP="0099319F">
            <w:r>
              <w:rPr>
                <w:rFonts w:ascii="Cambria" w:hAnsi="Cambria" w:cs="Times New Roman" w:hint="cs"/>
                <w:color w:val="000000"/>
                <w:sz w:val="28"/>
                <w:szCs w:val="28"/>
                <w:rtl/>
                <w:lang w:bidi="ar-IQ"/>
              </w:rPr>
              <w:t xml:space="preserve"> 10 -12</w:t>
            </w:r>
          </w:p>
        </w:tc>
        <w:tc>
          <w:tcPr>
            <w:tcW w:w="1305" w:type="dxa"/>
            <w:tcBorders>
              <w:top w:val="single" w:sz="4" w:space="0" w:color="auto"/>
              <w:left w:val="single" w:sz="4" w:space="0" w:color="auto"/>
              <w:bottom w:val="single" w:sz="4" w:space="0" w:color="auto"/>
              <w:right w:val="single" w:sz="4" w:space="0" w:color="auto"/>
            </w:tcBorders>
          </w:tcPr>
          <w:p w:rsidR="0099319F" w:rsidRDefault="0099319F" w:rsidP="0099319F">
            <w:pPr>
              <w:jc w:val="center"/>
            </w:pPr>
            <w:r w:rsidRPr="001E1625">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tcPr>
          <w:p w:rsidR="0099319F" w:rsidRDefault="0099319F" w:rsidP="0099319F">
            <w:r w:rsidRPr="00FA400C">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tcPr>
          <w:p w:rsidR="0099319F" w:rsidRDefault="0099319F" w:rsidP="0099319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كان وأخواتها </w:t>
            </w:r>
          </w:p>
        </w:tc>
        <w:tc>
          <w:tcPr>
            <w:tcW w:w="1440" w:type="dxa"/>
            <w:tcBorders>
              <w:top w:val="single" w:sz="4" w:space="0" w:color="auto"/>
              <w:left w:val="single" w:sz="4" w:space="0" w:color="auto"/>
              <w:bottom w:val="single" w:sz="4" w:space="0" w:color="auto"/>
              <w:right w:val="single" w:sz="4" w:space="0" w:color="auto"/>
            </w:tcBorders>
            <w:vAlign w:val="center"/>
          </w:tcPr>
          <w:p w:rsidR="0099319F" w:rsidRPr="00F778EE" w:rsidRDefault="0099319F" w:rsidP="0099319F">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99319F" w:rsidRPr="00F778EE" w:rsidRDefault="0099319F" w:rsidP="0099319F">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99319F" w:rsidTr="0099319F">
        <w:trPr>
          <w:trHeight w:val="323"/>
        </w:trPr>
        <w:tc>
          <w:tcPr>
            <w:tcW w:w="1215" w:type="dxa"/>
            <w:tcBorders>
              <w:top w:val="single" w:sz="4" w:space="0" w:color="auto"/>
              <w:left w:val="single" w:sz="4" w:space="0" w:color="auto"/>
              <w:bottom w:val="single" w:sz="4" w:space="0" w:color="auto"/>
              <w:right w:val="single" w:sz="4" w:space="0" w:color="auto"/>
            </w:tcBorders>
          </w:tcPr>
          <w:p w:rsidR="0099319F" w:rsidRDefault="0099319F" w:rsidP="0099319F">
            <w:r>
              <w:rPr>
                <w:rFonts w:ascii="Cambria" w:hAnsi="Cambria" w:cs="Times New Roman" w:hint="cs"/>
                <w:color w:val="000000"/>
                <w:sz w:val="28"/>
                <w:szCs w:val="28"/>
                <w:rtl/>
                <w:lang w:bidi="ar-IQ"/>
              </w:rPr>
              <w:t xml:space="preserve"> 13 -15</w:t>
            </w:r>
          </w:p>
        </w:tc>
        <w:tc>
          <w:tcPr>
            <w:tcW w:w="1305" w:type="dxa"/>
            <w:tcBorders>
              <w:top w:val="single" w:sz="4" w:space="0" w:color="auto"/>
              <w:left w:val="single" w:sz="4" w:space="0" w:color="auto"/>
              <w:bottom w:val="single" w:sz="4" w:space="0" w:color="auto"/>
              <w:right w:val="single" w:sz="4" w:space="0" w:color="auto"/>
            </w:tcBorders>
          </w:tcPr>
          <w:p w:rsidR="0099319F" w:rsidRDefault="0099319F" w:rsidP="0099319F">
            <w:pPr>
              <w:jc w:val="center"/>
            </w:pPr>
            <w:r w:rsidRPr="001E1625">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tcPr>
          <w:p w:rsidR="0099319F" w:rsidRDefault="0099319F" w:rsidP="0099319F">
            <w:r w:rsidRPr="00FA400C">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tcPr>
          <w:p w:rsidR="0099319F" w:rsidRDefault="0099319F" w:rsidP="0099319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إن واخواتها </w:t>
            </w:r>
          </w:p>
        </w:tc>
        <w:tc>
          <w:tcPr>
            <w:tcW w:w="1440" w:type="dxa"/>
            <w:tcBorders>
              <w:top w:val="single" w:sz="4" w:space="0" w:color="auto"/>
              <w:left w:val="single" w:sz="4" w:space="0" w:color="auto"/>
              <w:bottom w:val="single" w:sz="4" w:space="0" w:color="auto"/>
              <w:right w:val="single" w:sz="4" w:space="0" w:color="auto"/>
            </w:tcBorders>
            <w:vAlign w:val="center"/>
          </w:tcPr>
          <w:p w:rsidR="0099319F" w:rsidRPr="00F778EE" w:rsidRDefault="0099319F" w:rsidP="0099319F">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99319F" w:rsidRPr="00F778EE" w:rsidRDefault="0099319F" w:rsidP="0099319F">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99319F" w:rsidTr="0099319F">
        <w:trPr>
          <w:trHeight w:val="319"/>
        </w:trPr>
        <w:tc>
          <w:tcPr>
            <w:tcW w:w="1215" w:type="dxa"/>
            <w:tcBorders>
              <w:top w:val="single" w:sz="4" w:space="0" w:color="auto"/>
              <w:left w:val="single" w:sz="4" w:space="0" w:color="auto"/>
              <w:bottom w:val="single" w:sz="4" w:space="0" w:color="auto"/>
              <w:right w:val="single" w:sz="4" w:space="0" w:color="auto"/>
            </w:tcBorders>
          </w:tcPr>
          <w:p w:rsidR="0099319F" w:rsidRDefault="0099319F" w:rsidP="0099319F">
            <w:r>
              <w:rPr>
                <w:rFonts w:ascii="Cambria" w:hAnsi="Cambria" w:cs="Times New Roman" w:hint="cs"/>
                <w:color w:val="000000"/>
                <w:sz w:val="28"/>
                <w:szCs w:val="28"/>
                <w:rtl/>
                <w:lang w:bidi="ar-IQ"/>
              </w:rPr>
              <w:t xml:space="preserve"> 16-26</w:t>
            </w:r>
          </w:p>
        </w:tc>
        <w:tc>
          <w:tcPr>
            <w:tcW w:w="1305" w:type="dxa"/>
            <w:tcBorders>
              <w:top w:val="single" w:sz="4" w:space="0" w:color="auto"/>
              <w:left w:val="single" w:sz="4" w:space="0" w:color="auto"/>
              <w:bottom w:val="single" w:sz="4" w:space="0" w:color="auto"/>
              <w:right w:val="single" w:sz="4" w:space="0" w:color="auto"/>
            </w:tcBorders>
          </w:tcPr>
          <w:p w:rsidR="0099319F" w:rsidRDefault="0099319F" w:rsidP="0099319F">
            <w:pPr>
              <w:jc w:val="center"/>
            </w:pPr>
            <w:r w:rsidRPr="001E1625">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vAlign w:val="center"/>
          </w:tcPr>
          <w:p w:rsidR="0099319F" w:rsidRPr="00DB131F" w:rsidRDefault="0099319F" w:rsidP="0099319F">
            <w:pPr>
              <w:autoSpaceDE w:val="0"/>
              <w:autoSpaceDN w:val="0"/>
              <w:adjustRightInd w:val="0"/>
              <w:rPr>
                <w:rFonts w:ascii="Cambria" w:hAnsi="Cambria" w:cs="Times New Roman"/>
                <w:color w:val="000000"/>
                <w:sz w:val="28"/>
                <w:szCs w:val="28"/>
                <w:lang w:bidi="ar-IQ"/>
              </w:rPr>
            </w:pPr>
            <w:r w:rsidRPr="00FA400C">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tcPr>
          <w:p w:rsidR="0099319F" w:rsidRDefault="0099319F" w:rsidP="0099319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الأدب الجواهري السياب </w:t>
            </w:r>
          </w:p>
        </w:tc>
        <w:tc>
          <w:tcPr>
            <w:tcW w:w="1440" w:type="dxa"/>
            <w:tcBorders>
              <w:top w:val="single" w:sz="4" w:space="0" w:color="auto"/>
              <w:left w:val="single" w:sz="4" w:space="0" w:color="auto"/>
              <w:bottom w:val="single" w:sz="4" w:space="0" w:color="auto"/>
              <w:right w:val="single" w:sz="4" w:space="0" w:color="auto"/>
            </w:tcBorders>
            <w:vAlign w:val="center"/>
          </w:tcPr>
          <w:p w:rsidR="0099319F" w:rsidRPr="00F778EE" w:rsidRDefault="0099319F" w:rsidP="0099319F">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99319F" w:rsidRPr="00F778EE" w:rsidRDefault="0099319F" w:rsidP="0099319F">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99319F" w:rsidTr="0099319F">
        <w:trPr>
          <w:trHeight w:val="319"/>
        </w:trPr>
        <w:tc>
          <w:tcPr>
            <w:tcW w:w="1215" w:type="dxa"/>
            <w:tcBorders>
              <w:top w:val="single" w:sz="4" w:space="0" w:color="auto"/>
              <w:left w:val="single" w:sz="4" w:space="0" w:color="auto"/>
              <w:bottom w:val="single" w:sz="4" w:space="0" w:color="auto"/>
              <w:right w:val="single" w:sz="4" w:space="0" w:color="auto"/>
            </w:tcBorders>
            <w:vAlign w:val="center"/>
          </w:tcPr>
          <w:p w:rsidR="0099319F" w:rsidRPr="00DB131F" w:rsidRDefault="0099319F" w:rsidP="0099319F">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27-30</w:t>
            </w:r>
          </w:p>
        </w:tc>
        <w:tc>
          <w:tcPr>
            <w:tcW w:w="1305" w:type="dxa"/>
            <w:tcBorders>
              <w:top w:val="single" w:sz="4" w:space="0" w:color="auto"/>
              <w:left w:val="single" w:sz="4" w:space="0" w:color="auto"/>
              <w:bottom w:val="single" w:sz="4" w:space="0" w:color="auto"/>
              <w:right w:val="single" w:sz="4" w:space="0" w:color="auto"/>
            </w:tcBorders>
          </w:tcPr>
          <w:p w:rsidR="0099319F" w:rsidRDefault="0099319F" w:rsidP="0099319F">
            <w:pPr>
              <w:jc w:val="center"/>
            </w:pPr>
            <w:r w:rsidRPr="001E1625">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vAlign w:val="center"/>
          </w:tcPr>
          <w:p w:rsidR="0099319F" w:rsidRPr="00682C8D" w:rsidRDefault="0099319F" w:rsidP="0099319F">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tcPr>
          <w:p w:rsidR="0099319F" w:rsidRDefault="0099319F" w:rsidP="0099319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إن واخواتها </w:t>
            </w:r>
          </w:p>
        </w:tc>
        <w:tc>
          <w:tcPr>
            <w:tcW w:w="1440" w:type="dxa"/>
            <w:tcBorders>
              <w:top w:val="single" w:sz="4" w:space="0" w:color="auto"/>
              <w:left w:val="single" w:sz="4" w:space="0" w:color="auto"/>
              <w:bottom w:val="single" w:sz="4" w:space="0" w:color="auto"/>
              <w:right w:val="single" w:sz="4" w:space="0" w:color="auto"/>
            </w:tcBorders>
            <w:vAlign w:val="center"/>
          </w:tcPr>
          <w:p w:rsidR="0099319F" w:rsidRPr="00F778EE" w:rsidRDefault="0099319F" w:rsidP="0099319F">
            <w:pPr>
              <w:tabs>
                <w:tab w:val="left" w:pos="642"/>
              </w:tabs>
              <w:autoSpaceDE w:val="0"/>
              <w:autoSpaceDN w:val="0"/>
              <w:adjustRightInd w:val="0"/>
              <w:spacing w:line="360" w:lineRule="auto"/>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99319F" w:rsidRPr="00F778EE" w:rsidRDefault="0099319F" w:rsidP="0099319F">
            <w:pPr>
              <w:tabs>
                <w:tab w:val="left" w:pos="642"/>
              </w:tabs>
              <w:autoSpaceDE w:val="0"/>
              <w:autoSpaceDN w:val="0"/>
              <w:adjustRightInd w:val="0"/>
              <w:spacing w:line="360" w:lineRule="auto"/>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99319F" w:rsidTr="0099319F">
        <w:trPr>
          <w:trHeight w:val="319"/>
        </w:trPr>
        <w:tc>
          <w:tcPr>
            <w:tcW w:w="1215" w:type="dxa"/>
            <w:tcBorders>
              <w:top w:val="single" w:sz="4" w:space="0" w:color="auto"/>
              <w:left w:val="single" w:sz="4" w:space="0" w:color="auto"/>
              <w:bottom w:val="single" w:sz="4" w:space="0" w:color="auto"/>
              <w:right w:val="single" w:sz="4" w:space="0" w:color="auto"/>
            </w:tcBorders>
            <w:vAlign w:val="center"/>
          </w:tcPr>
          <w:p w:rsidR="0099319F" w:rsidRDefault="0099319F" w:rsidP="0099319F">
            <w:pPr>
              <w:tabs>
                <w:tab w:val="left" w:pos="642"/>
              </w:tabs>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31-32</w:t>
            </w:r>
          </w:p>
        </w:tc>
        <w:tc>
          <w:tcPr>
            <w:tcW w:w="1305" w:type="dxa"/>
            <w:tcBorders>
              <w:top w:val="single" w:sz="4" w:space="0" w:color="auto"/>
              <w:left w:val="single" w:sz="4" w:space="0" w:color="auto"/>
              <w:bottom w:val="single" w:sz="4" w:space="0" w:color="auto"/>
              <w:right w:val="single" w:sz="4" w:space="0" w:color="auto"/>
            </w:tcBorders>
          </w:tcPr>
          <w:p w:rsidR="0099319F" w:rsidRDefault="0099319F" w:rsidP="0099319F">
            <w:pPr>
              <w:jc w:val="center"/>
            </w:pPr>
            <w:r w:rsidRPr="001E1625">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vAlign w:val="center"/>
          </w:tcPr>
          <w:p w:rsidR="0099319F" w:rsidRPr="00682C8D" w:rsidRDefault="0099319F" w:rsidP="0099319F">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tcPr>
          <w:p w:rsidR="0099319F" w:rsidRDefault="0099319F" w:rsidP="0099319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الأدب الجواهري السياب </w:t>
            </w:r>
          </w:p>
        </w:tc>
        <w:tc>
          <w:tcPr>
            <w:tcW w:w="1440" w:type="dxa"/>
            <w:tcBorders>
              <w:top w:val="single" w:sz="4" w:space="0" w:color="auto"/>
              <w:left w:val="single" w:sz="4" w:space="0" w:color="auto"/>
              <w:bottom w:val="single" w:sz="4" w:space="0" w:color="auto"/>
              <w:right w:val="single" w:sz="4" w:space="0" w:color="auto"/>
            </w:tcBorders>
            <w:vAlign w:val="center"/>
          </w:tcPr>
          <w:p w:rsidR="0099319F" w:rsidRPr="00F778EE" w:rsidRDefault="0099319F" w:rsidP="0099319F">
            <w:pPr>
              <w:tabs>
                <w:tab w:val="left" w:pos="642"/>
              </w:tabs>
              <w:autoSpaceDE w:val="0"/>
              <w:autoSpaceDN w:val="0"/>
              <w:adjustRightInd w:val="0"/>
              <w:spacing w:line="360" w:lineRule="auto"/>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99319F" w:rsidRPr="00F778EE" w:rsidRDefault="0099319F" w:rsidP="0099319F">
            <w:pPr>
              <w:tabs>
                <w:tab w:val="left" w:pos="642"/>
              </w:tabs>
              <w:autoSpaceDE w:val="0"/>
              <w:autoSpaceDN w:val="0"/>
              <w:adjustRightInd w:val="0"/>
              <w:spacing w:line="360" w:lineRule="auto"/>
              <w:rPr>
                <w:rFonts w:ascii="Arial" w:hAnsi="Arial" w:cs="Arial"/>
                <w:b/>
                <w:bCs/>
                <w:color w:val="000000"/>
                <w:lang w:bidi="ar-IQ"/>
              </w:rPr>
            </w:pPr>
            <w:r w:rsidRPr="00F778EE">
              <w:rPr>
                <w:rFonts w:ascii="Arial" w:hAnsi="Arial" w:cs="Arial" w:hint="cs"/>
                <w:b/>
                <w:bCs/>
                <w:color w:val="000000"/>
                <w:rtl/>
                <w:lang w:bidi="ar-IQ"/>
              </w:rPr>
              <w:t>الاختبار والتحصيل</w:t>
            </w:r>
          </w:p>
        </w:tc>
      </w:tr>
    </w:tbl>
    <w:p w:rsidR="0099319F" w:rsidRDefault="0099319F" w:rsidP="0099319F">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1"/>
        <w:gridCol w:w="5799"/>
      </w:tblGrid>
      <w:tr w:rsidR="0099319F" w:rsidTr="0099319F">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99319F" w:rsidRDefault="0099319F" w:rsidP="0099319F">
            <w:pPr>
              <w:numPr>
                <w:ilvl w:val="0"/>
                <w:numId w:val="4"/>
              </w:numPr>
              <w:shd w:val="clear" w:color="auto" w:fill="FFFFFF"/>
              <w:tabs>
                <w:tab w:val="left" w:pos="252"/>
                <w:tab w:val="left" w:pos="432"/>
              </w:tabs>
              <w:autoSpaceDE w:val="0"/>
              <w:autoSpaceDN w:val="0"/>
              <w:adjustRightInd w:val="0"/>
              <w:ind w:left="735"/>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البنية التحتية </w:t>
            </w:r>
          </w:p>
        </w:tc>
      </w:tr>
      <w:tr w:rsidR="0099319F" w:rsidTr="0099319F">
        <w:trPr>
          <w:trHeight w:val="570"/>
        </w:trPr>
        <w:tc>
          <w:tcPr>
            <w:tcW w:w="3921" w:type="dxa"/>
            <w:tcBorders>
              <w:top w:val="single" w:sz="4" w:space="0" w:color="auto"/>
              <w:left w:val="single" w:sz="4" w:space="0" w:color="auto"/>
              <w:bottom w:val="single" w:sz="4" w:space="0" w:color="auto"/>
              <w:right w:val="single" w:sz="4" w:space="0" w:color="auto"/>
            </w:tcBorders>
            <w:hideMark/>
          </w:tcPr>
          <w:p w:rsidR="0099319F" w:rsidRDefault="0099319F" w:rsidP="0099319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99" w:type="dxa"/>
            <w:tcBorders>
              <w:top w:val="single" w:sz="4" w:space="0" w:color="auto"/>
              <w:left w:val="single" w:sz="4" w:space="0" w:color="auto"/>
              <w:bottom w:val="single" w:sz="4" w:space="0" w:color="auto"/>
              <w:right w:val="single" w:sz="4" w:space="0" w:color="auto"/>
            </w:tcBorders>
          </w:tcPr>
          <w:p w:rsidR="0099319F" w:rsidRPr="0099319F" w:rsidRDefault="0099319F" w:rsidP="0099319F">
            <w:pPr>
              <w:shd w:val="clear" w:color="auto" w:fill="FFFFFF"/>
              <w:autoSpaceDE w:val="0"/>
              <w:autoSpaceDN w:val="0"/>
              <w:adjustRightInd w:val="0"/>
              <w:rPr>
                <w:rFonts w:ascii="Cambria" w:eastAsia="Calibri" w:hAnsi="Cambria" w:cs="Times New Roman"/>
                <w:color w:val="000000"/>
                <w:sz w:val="28"/>
                <w:szCs w:val="28"/>
                <w:lang w:bidi="ar-IQ"/>
              </w:rPr>
            </w:pPr>
            <w:r w:rsidRPr="0099319F">
              <w:rPr>
                <w:rFonts w:ascii="Cambria" w:eastAsia="Calibri" w:hAnsi="Cambria" w:cs="Times New Roman" w:hint="cs"/>
                <w:color w:val="000000"/>
                <w:sz w:val="28"/>
                <w:szCs w:val="28"/>
                <w:rtl/>
                <w:lang w:bidi="ar-IQ"/>
              </w:rPr>
              <w:t xml:space="preserve">النحو العربي مذاهبه وتيسيره / د. عائد الحريزي . / د. محمد </w:t>
            </w:r>
            <w:r w:rsidRPr="0099319F">
              <w:rPr>
                <w:rFonts w:ascii="Cambria" w:eastAsia="Calibri" w:hAnsi="Cambria" w:cs="Times New Roman" w:hint="cs"/>
                <w:color w:val="000000"/>
                <w:sz w:val="28"/>
                <w:szCs w:val="28"/>
                <w:rtl/>
                <w:lang w:bidi="ar-IQ"/>
              </w:rPr>
              <w:lastRenderedPageBreak/>
              <w:t>صالح التكريتي .</w:t>
            </w:r>
          </w:p>
        </w:tc>
      </w:tr>
      <w:tr w:rsidR="0099319F" w:rsidTr="0099319F">
        <w:trPr>
          <w:trHeight w:val="1005"/>
        </w:trPr>
        <w:tc>
          <w:tcPr>
            <w:tcW w:w="3921" w:type="dxa"/>
            <w:tcBorders>
              <w:top w:val="single" w:sz="4" w:space="0" w:color="auto"/>
              <w:left w:val="single" w:sz="4" w:space="0" w:color="auto"/>
              <w:bottom w:val="single" w:sz="4" w:space="0" w:color="auto"/>
              <w:right w:val="single" w:sz="4" w:space="0" w:color="auto"/>
            </w:tcBorders>
            <w:hideMark/>
          </w:tcPr>
          <w:p w:rsidR="0099319F" w:rsidRDefault="0099319F" w:rsidP="0099319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 xml:space="preserve">2ـ المراجع الرئيسية (المصادر)  </w:t>
            </w:r>
          </w:p>
        </w:tc>
        <w:tc>
          <w:tcPr>
            <w:tcW w:w="5799" w:type="dxa"/>
            <w:tcBorders>
              <w:top w:val="single" w:sz="4" w:space="0" w:color="auto"/>
              <w:left w:val="single" w:sz="4" w:space="0" w:color="auto"/>
              <w:bottom w:val="single" w:sz="4" w:space="0" w:color="auto"/>
              <w:right w:val="single" w:sz="4" w:space="0" w:color="auto"/>
            </w:tcBorders>
          </w:tcPr>
          <w:p w:rsidR="0099319F" w:rsidRPr="0099319F" w:rsidRDefault="0099319F" w:rsidP="0099319F">
            <w:pPr>
              <w:shd w:val="clear" w:color="auto" w:fill="FFFFFF"/>
              <w:autoSpaceDE w:val="0"/>
              <w:autoSpaceDN w:val="0"/>
              <w:adjustRightInd w:val="0"/>
              <w:rPr>
                <w:rFonts w:ascii="Cambria" w:eastAsia="Calibri" w:hAnsi="Cambria" w:cs="Times New Roman"/>
                <w:color w:val="000000"/>
                <w:sz w:val="28"/>
                <w:szCs w:val="28"/>
                <w:rtl/>
                <w:lang w:bidi="ar-IQ"/>
              </w:rPr>
            </w:pPr>
            <w:r w:rsidRPr="0099319F">
              <w:rPr>
                <w:rFonts w:ascii="Cambria" w:eastAsia="Calibri" w:hAnsi="Cambria" w:cs="Times New Roman" w:hint="cs"/>
                <w:color w:val="000000"/>
                <w:sz w:val="28"/>
                <w:szCs w:val="28"/>
                <w:rtl/>
                <w:lang w:bidi="ar-IQ"/>
              </w:rPr>
              <w:t>جامع دروس اللغة العربية مصطفى الفلاييني</w:t>
            </w:r>
          </w:p>
          <w:p w:rsidR="0099319F" w:rsidRPr="0099319F" w:rsidRDefault="0099319F" w:rsidP="0099319F">
            <w:pPr>
              <w:shd w:val="clear" w:color="auto" w:fill="FFFFFF"/>
              <w:autoSpaceDE w:val="0"/>
              <w:autoSpaceDN w:val="0"/>
              <w:adjustRightInd w:val="0"/>
              <w:rPr>
                <w:rFonts w:ascii="Cambria" w:eastAsia="Calibri" w:hAnsi="Cambria" w:cs="Times New Roman"/>
                <w:color w:val="000000"/>
                <w:sz w:val="28"/>
                <w:szCs w:val="28"/>
                <w:lang w:bidi="ar-IQ"/>
              </w:rPr>
            </w:pPr>
            <w:r w:rsidRPr="0099319F">
              <w:rPr>
                <w:rFonts w:ascii="Cambria" w:eastAsia="Calibri" w:hAnsi="Cambria" w:cs="Times New Roman" w:hint="cs"/>
                <w:color w:val="000000"/>
                <w:sz w:val="28"/>
                <w:szCs w:val="28"/>
                <w:rtl/>
                <w:lang w:bidi="ar-IQ"/>
              </w:rPr>
              <w:t xml:space="preserve">القواعد الاساسية للغة العربية احمد الهاشمي  </w:t>
            </w:r>
          </w:p>
        </w:tc>
      </w:tr>
      <w:tr w:rsidR="0099319F" w:rsidTr="0099319F">
        <w:trPr>
          <w:trHeight w:val="1247"/>
        </w:trPr>
        <w:tc>
          <w:tcPr>
            <w:tcW w:w="3921" w:type="dxa"/>
            <w:tcBorders>
              <w:top w:val="single" w:sz="4" w:space="0" w:color="auto"/>
              <w:left w:val="single" w:sz="4" w:space="0" w:color="auto"/>
              <w:bottom w:val="single" w:sz="4" w:space="0" w:color="auto"/>
              <w:right w:val="single" w:sz="4" w:space="0" w:color="auto"/>
            </w:tcBorders>
            <w:hideMark/>
          </w:tcPr>
          <w:p w:rsidR="0099319F" w:rsidRDefault="0099319F" w:rsidP="0099319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799" w:type="dxa"/>
            <w:tcBorders>
              <w:top w:val="single" w:sz="4" w:space="0" w:color="auto"/>
              <w:left w:val="single" w:sz="4" w:space="0" w:color="auto"/>
              <w:bottom w:val="single" w:sz="4" w:space="0" w:color="auto"/>
              <w:right w:val="single" w:sz="4" w:space="0" w:color="auto"/>
            </w:tcBorders>
          </w:tcPr>
          <w:p w:rsidR="0099319F" w:rsidRPr="0099319F" w:rsidRDefault="0099319F" w:rsidP="0099319F">
            <w:pPr>
              <w:shd w:val="clear" w:color="auto" w:fill="FFFFFF"/>
              <w:autoSpaceDE w:val="0"/>
              <w:autoSpaceDN w:val="0"/>
              <w:adjustRightInd w:val="0"/>
              <w:rPr>
                <w:rFonts w:ascii="Cambria" w:eastAsia="Calibri" w:hAnsi="Cambria" w:cs="Times New Roman"/>
                <w:color w:val="000000"/>
                <w:sz w:val="28"/>
                <w:szCs w:val="28"/>
                <w:rtl/>
                <w:lang w:bidi="ar-IQ"/>
              </w:rPr>
            </w:pPr>
            <w:r w:rsidRPr="0099319F">
              <w:rPr>
                <w:rFonts w:ascii="Cambria" w:eastAsia="Calibri" w:hAnsi="Cambria" w:cs="Times New Roman" w:hint="cs"/>
                <w:color w:val="000000"/>
                <w:sz w:val="28"/>
                <w:szCs w:val="28"/>
                <w:rtl/>
                <w:lang w:bidi="ar-IQ"/>
              </w:rPr>
              <w:t xml:space="preserve">جامعة بغداد / كلية التربية ابن رشيد / مجلة الاستاذ </w:t>
            </w:r>
          </w:p>
          <w:p w:rsidR="0099319F" w:rsidRPr="0099319F" w:rsidRDefault="0099319F" w:rsidP="0099319F">
            <w:pPr>
              <w:shd w:val="clear" w:color="auto" w:fill="FFFFFF"/>
              <w:autoSpaceDE w:val="0"/>
              <w:autoSpaceDN w:val="0"/>
              <w:adjustRightInd w:val="0"/>
              <w:rPr>
                <w:rFonts w:ascii="Cambria" w:eastAsia="Calibri" w:hAnsi="Cambria" w:cs="Times New Roman"/>
                <w:color w:val="000000"/>
                <w:sz w:val="28"/>
                <w:szCs w:val="28"/>
                <w:lang w:bidi="ar-IQ"/>
              </w:rPr>
            </w:pPr>
            <w:r w:rsidRPr="0099319F">
              <w:rPr>
                <w:rFonts w:ascii="Cambria" w:eastAsia="Calibri" w:hAnsi="Cambria" w:cs="Times New Roman" w:hint="cs"/>
                <w:color w:val="000000"/>
                <w:sz w:val="28"/>
                <w:szCs w:val="28"/>
                <w:rtl/>
                <w:lang w:bidi="ar-IQ"/>
              </w:rPr>
              <w:t xml:space="preserve">مجلة الاقلام / مجلة الأديب / مجلة الاستاذ الثقافة العربية  </w:t>
            </w:r>
          </w:p>
        </w:tc>
      </w:tr>
      <w:tr w:rsidR="0099319F" w:rsidTr="0099319F">
        <w:trPr>
          <w:trHeight w:val="1247"/>
        </w:trPr>
        <w:tc>
          <w:tcPr>
            <w:tcW w:w="3921" w:type="dxa"/>
            <w:tcBorders>
              <w:top w:val="single" w:sz="4" w:space="0" w:color="auto"/>
              <w:left w:val="single" w:sz="4" w:space="0" w:color="auto"/>
              <w:bottom w:val="single" w:sz="4" w:space="0" w:color="auto"/>
              <w:right w:val="single" w:sz="4" w:space="0" w:color="auto"/>
            </w:tcBorders>
            <w:hideMark/>
          </w:tcPr>
          <w:p w:rsidR="0099319F" w:rsidRDefault="0099319F" w:rsidP="0099319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ـ المراجع الالكترونية, مواقع الانترنيت ....</w:t>
            </w:r>
          </w:p>
        </w:tc>
        <w:tc>
          <w:tcPr>
            <w:tcW w:w="5799" w:type="dxa"/>
            <w:tcBorders>
              <w:top w:val="single" w:sz="4" w:space="0" w:color="auto"/>
              <w:left w:val="single" w:sz="4" w:space="0" w:color="auto"/>
              <w:bottom w:val="single" w:sz="4" w:space="0" w:color="auto"/>
              <w:right w:val="single" w:sz="4" w:space="0" w:color="auto"/>
            </w:tcBorders>
          </w:tcPr>
          <w:p w:rsidR="0099319F" w:rsidRPr="0099319F" w:rsidRDefault="0099319F" w:rsidP="0099319F">
            <w:pPr>
              <w:shd w:val="clear" w:color="auto" w:fill="FFFFFF"/>
              <w:autoSpaceDE w:val="0"/>
              <w:autoSpaceDN w:val="0"/>
              <w:adjustRightInd w:val="0"/>
              <w:rPr>
                <w:rFonts w:ascii="Cambria" w:eastAsia="Calibri" w:hAnsi="Cambria" w:cs="Times New Roman"/>
                <w:color w:val="000000"/>
                <w:sz w:val="28"/>
                <w:szCs w:val="28"/>
                <w:lang w:bidi="ar-IQ"/>
              </w:rPr>
            </w:pPr>
            <w:r w:rsidRPr="0099319F">
              <w:rPr>
                <w:rFonts w:ascii="Cambria" w:eastAsia="Calibri" w:hAnsi="Cambria" w:cs="Times New Roman" w:hint="cs"/>
                <w:color w:val="000000"/>
                <w:sz w:val="28"/>
                <w:szCs w:val="28"/>
                <w:rtl/>
                <w:lang w:bidi="ar-IQ"/>
              </w:rPr>
              <w:t xml:space="preserve">موقع كتابات </w:t>
            </w:r>
          </w:p>
          <w:p w:rsidR="0099319F" w:rsidRPr="0099319F" w:rsidRDefault="0099319F" w:rsidP="0099319F">
            <w:pPr>
              <w:rPr>
                <w:rFonts w:ascii="Cambria" w:eastAsia="Calibri" w:hAnsi="Cambria" w:cs="Times New Roman"/>
                <w:color w:val="000000"/>
                <w:sz w:val="28"/>
                <w:szCs w:val="28"/>
                <w:lang w:bidi="ar-IQ"/>
              </w:rPr>
            </w:pPr>
            <w:r w:rsidRPr="0099319F">
              <w:rPr>
                <w:rFonts w:ascii="Cambria" w:eastAsia="Calibri" w:hAnsi="Cambria" w:cs="Times New Roman" w:hint="cs"/>
                <w:color w:val="000000"/>
                <w:sz w:val="28"/>
                <w:szCs w:val="28"/>
                <w:rtl/>
                <w:lang w:bidi="ar-IQ"/>
              </w:rPr>
              <w:t>موقع يوكيديا</w:t>
            </w:r>
          </w:p>
          <w:p w:rsidR="0099319F" w:rsidRPr="0099319F" w:rsidRDefault="0099319F" w:rsidP="0099319F">
            <w:pPr>
              <w:rPr>
                <w:rFonts w:ascii="Cambria" w:eastAsia="Calibri" w:hAnsi="Cambria" w:cs="Times New Roman"/>
                <w:color w:val="000000"/>
                <w:sz w:val="28"/>
                <w:szCs w:val="28"/>
                <w:lang w:bidi="ar-IQ"/>
              </w:rPr>
            </w:pPr>
            <w:r w:rsidRPr="0099319F">
              <w:rPr>
                <w:rFonts w:ascii="Cambria" w:eastAsia="Calibri" w:hAnsi="Cambria" w:cs="Times New Roman" w:hint="cs"/>
                <w:color w:val="000000"/>
                <w:sz w:val="28"/>
                <w:szCs w:val="28"/>
                <w:rtl/>
                <w:lang w:bidi="ar-IQ"/>
              </w:rPr>
              <w:t>موقع الضاد</w:t>
            </w:r>
          </w:p>
        </w:tc>
      </w:tr>
    </w:tbl>
    <w:p w:rsidR="0099319F" w:rsidRDefault="0099319F" w:rsidP="0099319F">
      <w:pPr>
        <w:shd w:val="clear" w:color="auto" w:fill="FFFFFF"/>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99319F" w:rsidTr="0099319F">
        <w:trPr>
          <w:trHeight w:val="419"/>
        </w:trPr>
        <w:tc>
          <w:tcPr>
            <w:tcW w:w="9720" w:type="dxa"/>
            <w:tcBorders>
              <w:top w:val="single" w:sz="4" w:space="0" w:color="auto"/>
              <w:left w:val="single" w:sz="4" w:space="0" w:color="auto"/>
              <w:bottom w:val="single" w:sz="4" w:space="0" w:color="auto"/>
              <w:right w:val="single" w:sz="4" w:space="0" w:color="auto"/>
            </w:tcBorders>
            <w:hideMark/>
          </w:tcPr>
          <w:p w:rsidR="0099319F" w:rsidRDefault="0099319F" w:rsidP="0099319F">
            <w:pPr>
              <w:numPr>
                <w:ilvl w:val="0"/>
                <w:numId w:val="4"/>
              </w:numPr>
              <w:shd w:val="clear" w:color="auto" w:fill="FFFFFF"/>
              <w:tabs>
                <w:tab w:val="left" w:pos="507"/>
              </w:tabs>
              <w:autoSpaceDE w:val="0"/>
              <w:autoSpaceDN w:val="0"/>
              <w:adjustRightInd w:val="0"/>
              <w:ind w:left="735"/>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خطة تطوير المقرر الدراسي </w:t>
            </w:r>
          </w:p>
        </w:tc>
      </w:tr>
      <w:tr w:rsidR="0099319F" w:rsidTr="0099319F">
        <w:trPr>
          <w:trHeight w:val="495"/>
        </w:trPr>
        <w:tc>
          <w:tcPr>
            <w:tcW w:w="9720" w:type="dxa"/>
            <w:tcBorders>
              <w:top w:val="single" w:sz="4" w:space="0" w:color="auto"/>
              <w:left w:val="single" w:sz="4" w:space="0" w:color="auto"/>
              <w:bottom w:val="single" w:sz="4" w:space="0" w:color="auto"/>
              <w:right w:val="single" w:sz="4" w:space="0" w:color="auto"/>
            </w:tcBorders>
          </w:tcPr>
          <w:p w:rsidR="0099319F" w:rsidRDefault="0099319F" w:rsidP="00987599">
            <w:pPr>
              <w:pStyle w:val="ListParagraph"/>
              <w:numPr>
                <w:ilvl w:val="0"/>
                <w:numId w:val="41"/>
              </w:numPr>
              <w:shd w:val="clear" w:color="auto" w:fill="FFFFFF"/>
              <w:autoSpaceDE w:val="0"/>
              <w:autoSpaceDN w:val="0"/>
              <w:adjustRightInd w:val="0"/>
              <w:spacing w:after="0" w:line="240"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استخدام الوسائل التكنولوجية لتدريس المقرر الدراسي. </w:t>
            </w:r>
          </w:p>
          <w:p w:rsidR="0099319F" w:rsidRPr="00CF7456" w:rsidRDefault="0099319F" w:rsidP="00987599">
            <w:pPr>
              <w:pStyle w:val="ListParagraph"/>
              <w:numPr>
                <w:ilvl w:val="0"/>
                <w:numId w:val="41"/>
              </w:numPr>
              <w:shd w:val="clear" w:color="auto" w:fill="FFFFFF"/>
              <w:autoSpaceDE w:val="0"/>
              <w:autoSpaceDN w:val="0"/>
              <w:adjustRightInd w:val="0"/>
              <w:spacing w:after="0" w:line="240" w:lineRule="auto"/>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استحداث مفردات جديدة في اللغة العربية والأدب. </w:t>
            </w:r>
          </w:p>
          <w:p w:rsidR="0099319F" w:rsidRDefault="0099319F" w:rsidP="0099319F">
            <w:pPr>
              <w:shd w:val="clear" w:color="auto" w:fill="FFFFFF"/>
              <w:autoSpaceDE w:val="0"/>
              <w:autoSpaceDN w:val="0"/>
              <w:adjustRightInd w:val="0"/>
              <w:rPr>
                <w:rFonts w:ascii="Cambria" w:eastAsia="Calibri" w:hAnsi="Cambria" w:cs="Times New Roman"/>
                <w:color w:val="000000"/>
                <w:sz w:val="28"/>
                <w:szCs w:val="28"/>
                <w:rtl/>
                <w:lang w:bidi="ar-IQ"/>
              </w:rPr>
            </w:pPr>
          </w:p>
          <w:p w:rsidR="0099319F" w:rsidRDefault="0099319F" w:rsidP="0099319F">
            <w:pPr>
              <w:shd w:val="clear" w:color="auto" w:fill="FFFFFF"/>
              <w:autoSpaceDE w:val="0"/>
              <w:autoSpaceDN w:val="0"/>
              <w:adjustRightInd w:val="0"/>
              <w:rPr>
                <w:rFonts w:ascii="Cambria" w:eastAsia="Calibri" w:hAnsi="Cambria" w:cs="Times New Roman"/>
                <w:color w:val="000000"/>
                <w:sz w:val="28"/>
                <w:szCs w:val="28"/>
                <w:rtl/>
                <w:lang w:bidi="ar-IQ"/>
              </w:rPr>
            </w:pPr>
          </w:p>
          <w:p w:rsidR="0099319F" w:rsidRDefault="0099319F" w:rsidP="0099319F">
            <w:pPr>
              <w:shd w:val="clear" w:color="auto" w:fill="FFFFFF"/>
              <w:autoSpaceDE w:val="0"/>
              <w:autoSpaceDN w:val="0"/>
              <w:adjustRightInd w:val="0"/>
              <w:rPr>
                <w:rFonts w:ascii="Cambria" w:eastAsia="Calibri" w:hAnsi="Cambria" w:cs="Times New Roman"/>
                <w:color w:val="000000"/>
                <w:sz w:val="28"/>
                <w:szCs w:val="28"/>
                <w:rtl/>
                <w:lang w:bidi="ar-IQ"/>
              </w:rPr>
            </w:pPr>
          </w:p>
          <w:p w:rsidR="0099319F" w:rsidRDefault="0099319F" w:rsidP="0099319F">
            <w:pPr>
              <w:shd w:val="clear" w:color="auto" w:fill="FFFFFF"/>
              <w:autoSpaceDE w:val="0"/>
              <w:autoSpaceDN w:val="0"/>
              <w:adjustRightInd w:val="0"/>
              <w:rPr>
                <w:rFonts w:ascii="Cambria" w:eastAsia="Calibri" w:hAnsi="Cambria" w:cs="Times New Roman"/>
                <w:color w:val="000000"/>
                <w:sz w:val="28"/>
                <w:szCs w:val="28"/>
                <w:lang w:bidi="ar-IQ"/>
              </w:rPr>
            </w:pPr>
          </w:p>
        </w:tc>
      </w:tr>
    </w:tbl>
    <w:p w:rsidR="0099319F" w:rsidRDefault="0099319F" w:rsidP="001210F0">
      <w:pPr>
        <w:shd w:val="clear" w:color="auto" w:fill="FFFFFF"/>
        <w:autoSpaceDE w:val="0"/>
        <w:autoSpaceDN w:val="0"/>
        <w:adjustRightInd w:val="0"/>
        <w:spacing w:after="200" w:line="276" w:lineRule="auto"/>
        <w:jc w:val="center"/>
        <w:rPr>
          <w:rFonts w:cs="Times New Roman"/>
          <w:b/>
          <w:bCs/>
          <w:sz w:val="32"/>
          <w:szCs w:val="32"/>
          <w:rtl/>
        </w:rPr>
      </w:pPr>
    </w:p>
    <w:p w:rsidR="0099319F" w:rsidRDefault="0099319F" w:rsidP="001210F0">
      <w:pPr>
        <w:shd w:val="clear" w:color="auto" w:fill="FFFFFF"/>
        <w:autoSpaceDE w:val="0"/>
        <w:autoSpaceDN w:val="0"/>
        <w:adjustRightInd w:val="0"/>
        <w:spacing w:after="200" w:line="276" w:lineRule="auto"/>
        <w:jc w:val="center"/>
        <w:rPr>
          <w:rFonts w:cs="Times New Roman"/>
          <w:b/>
          <w:bCs/>
          <w:sz w:val="32"/>
          <w:szCs w:val="32"/>
          <w:rtl/>
        </w:rPr>
      </w:pPr>
    </w:p>
    <w:p w:rsidR="0099319F" w:rsidRDefault="0099319F" w:rsidP="001210F0">
      <w:pPr>
        <w:shd w:val="clear" w:color="auto" w:fill="FFFFFF"/>
        <w:autoSpaceDE w:val="0"/>
        <w:autoSpaceDN w:val="0"/>
        <w:adjustRightInd w:val="0"/>
        <w:spacing w:after="200" w:line="276" w:lineRule="auto"/>
        <w:jc w:val="center"/>
        <w:rPr>
          <w:rFonts w:cs="Times New Roman"/>
          <w:b/>
          <w:bCs/>
          <w:sz w:val="32"/>
          <w:szCs w:val="32"/>
          <w:rtl/>
        </w:rPr>
      </w:pPr>
    </w:p>
    <w:p w:rsidR="0099319F" w:rsidRDefault="0099319F" w:rsidP="001210F0">
      <w:pPr>
        <w:shd w:val="clear" w:color="auto" w:fill="FFFFFF"/>
        <w:autoSpaceDE w:val="0"/>
        <w:autoSpaceDN w:val="0"/>
        <w:adjustRightInd w:val="0"/>
        <w:spacing w:after="200" w:line="276" w:lineRule="auto"/>
        <w:jc w:val="center"/>
        <w:rPr>
          <w:rFonts w:cs="Times New Roman"/>
          <w:b/>
          <w:bCs/>
          <w:sz w:val="32"/>
          <w:szCs w:val="32"/>
          <w:rtl/>
        </w:rPr>
      </w:pPr>
    </w:p>
    <w:p w:rsidR="0099319F" w:rsidRDefault="0099319F" w:rsidP="001210F0">
      <w:pPr>
        <w:shd w:val="clear" w:color="auto" w:fill="FFFFFF"/>
        <w:autoSpaceDE w:val="0"/>
        <w:autoSpaceDN w:val="0"/>
        <w:adjustRightInd w:val="0"/>
        <w:spacing w:after="200" w:line="276" w:lineRule="auto"/>
        <w:jc w:val="center"/>
        <w:rPr>
          <w:rFonts w:cs="Times New Roman"/>
          <w:b/>
          <w:bCs/>
          <w:sz w:val="32"/>
          <w:szCs w:val="32"/>
          <w:rtl/>
        </w:rPr>
      </w:pPr>
    </w:p>
    <w:p w:rsidR="0099319F" w:rsidRDefault="0099319F" w:rsidP="001210F0">
      <w:pPr>
        <w:shd w:val="clear" w:color="auto" w:fill="FFFFFF"/>
        <w:autoSpaceDE w:val="0"/>
        <w:autoSpaceDN w:val="0"/>
        <w:adjustRightInd w:val="0"/>
        <w:spacing w:after="200" w:line="276" w:lineRule="auto"/>
        <w:jc w:val="center"/>
        <w:rPr>
          <w:rFonts w:cs="Times New Roman"/>
          <w:b/>
          <w:bCs/>
          <w:sz w:val="32"/>
          <w:szCs w:val="32"/>
          <w:rtl/>
        </w:rPr>
      </w:pPr>
    </w:p>
    <w:p w:rsidR="0099319F" w:rsidRDefault="0099319F" w:rsidP="001210F0">
      <w:pPr>
        <w:shd w:val="clear" w:color="auto" w:fill="FFFFFF"/>
        <w:autoSpaceDE w:val="0"/>
        <w:autoSpaceDN w:val="0"/>
        <w:adjustRightInd w:val="0"/>
        <w:spacing w:after="200" w:line="276" w:lineRule="auto"/>
        <w:jc w:val="center"/>
        <w:rPr>
          <w:rFonts w:cs="Times New Roman"/>
          <w:b/>
          <w:bCs/>
          <w:sz w:val="32"/>
          <w:szCs w:val="32"/>
          <w:rtl/>
        </w:rPr>
      </w:pPr>
    </w:p>
    <w:p w:rsidR="0099319F" w:rsidRDefault="0099319F" w:rsidP="001210F0">
      <w:pPr>
        <w:shd w:val="clear" w:color="auto" w:fill="FFFFFF"/>
        <w:autoSpaceDE w:val="0"/>
        <w:autoSpaceDN w:val="0"/>
        <w:adjustRightInd w:val="0"/>
        <w:spacing w:after="200" w:line="276" w:lineRule="auto"/>
        <w:jc w:val="center"/>
        <w:rPr>
          <w:rFonts w:cs="Times New Roman"/>
          <w:b/>
          <w:bCs/>
          <w:sz w:val="32"/>
          <w:szCs w:val="32"/>
          <w:rtl/>
        </w:rPr>
      </w:pPr>
    </w:p>
    <w:p w:rsidR="0099319F" w:rsidRDefault="0099319F" w:rsidP="001210F0">
      <w:pPr>
        <w:shd w:val="clear" w:color="auto" w:fill="FFFFFF"/>
        <w:autoSpaceDE w:val="0"/>
        <w:autoSpaceDN w:val="0"/>
        <w:adjustRightInd w:val="0"/>
        <w:spacing w:after="200" w:line="276" w:lineRule="auto"/>
        <w:jc w:val="center"/>
        <w:rPr>
          <w:rFonts w:cs="Times New Roman"/>
          <w:b/>
          <w:bCs/>
          <w:sz w:val="32"/>
          <w:szCs w:val="32"/>
          <w:rtl/>
        </w:rPr>
      </w:pPr>
    </w:p>
    <w:p w:rsidR="0099319F" w:rsidRDefault="0099319F" w:rsidP="001210F0">
      <w:pPr>
        <w:shd w:val="clear" w:color="auto" w:fill="FFFFFF"/>
        <w:autoSpaceDE w:val="0"/>
        <w:autoSpaceDN w:val="0"/>
        <w:adjustRightInd w:val="0"/>
        <w:spacing w:after="200" w:line="276" w:lineRule="auto"/>
        <w:jc w:val="center"/>
        <w:rPr>
          <w:rFonts w:cs="Times New Roman"/>
          <w:b/>
          <w:bCs/>
          <w:sz w:val="32"/>
          <w:szCs w:val="32"/>
          <w:rtl/>
        </w:rPr>
      </w:pPr>
    </w:p>
    <w:p w:rsidR="0099319F" w:rsidRDefault="0099319F" w:rsidP="001210F0">
      <w:pPr>
        <w:shd w:val="clear" w:color="auto" w:fill="FFFFFF"/>
        <w:autoSpaceDE w:val="0"/>
        <w:autoSpaceDN w:val="0"/>
        <w:adjustRightInd w:val="0"/>
        <w:spacing w:after="200" w:line="276" w:lineRule="auto"/>
        <w:jc w:val="center"/>
        <w:rPr>
          <w:rFonts w:cs="Times New Roman"/>
          <w:b/>
          <w:bCs/>
          <w:sz w:val="32"/>
          <w:szCs w:val="32"/>
          <w:rtl/>
        </w:rPr>
      </w:pPr>
    </w:p>
    <w:p w:rsidR="001210F0" w:rsidRDefault="001210F0" w:rsidP="001210F0">
      <w:pPr>
        <w:shd w:val="clear" w:color="auto" w:fill="FFFFFF"/>
        <w:autoSpaceDE w:val="0"/>
        <w:autoSpaceDN w:val="0"/>
        <w:adjustRightInd w:val="0"/>
        <w:spacing w:after="200" w:line="276" w:lineRule="auto"/>
        <w:jc w:val="center"/>
        <w:rPr>
          <w:rFonts w:cs="Times New Roman"/>
          <w:b/>
          <w:bCs/>
          <w:sz w:val="32"/>
          <w:szCs w:val="32"/>
          <w:lang w:bidi="ar-IQ"/>
        </w:rPr>
      </w:pPr>
      <w:r>
        <w:rPr>
          <w:rFonts w:cs="Times New Roman" w:hint="cs"/>
          <w:b/>
          <w:bCs/>
          <w:sz w:val="32"/>
          <w:szCs w:val="32"/>
          <w:rtl/>
        </w:rPr>
        <w:t>نموذج وصف المقرر</w:t>
      </w:r>
    </w:p>
    <w:p w:rsidR="001210F0" w:rsidRDefault="001210F0" w:rsidP="001210F0">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1210F0" w:rsidRDefault="001210F0" w:rsidP="001210F0">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tbl>
      <w:tblPr>
        <w:tblpPr w:leftFromText="180" w:rightFromText="180" w:bottomFromText="20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1210F0" w:rsidTr="001210F0">
        <w:trPr>
          <w:trHeight w:val="794"/>
        </w:trPr>
        <w:tc>
          <w:tcPr>
            <w:tcW w:w="9720"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1210F0" w:rsidRDefault="001210F0" w:rsidP="001210F0">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1210F0" w:rsidRDefault="001210F0" w:rsidP="001210F0">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1210F0" w:rsidTr="001210F0">
        <w:trPr>
          <w:trHeight w:val="624"/>
        </w:trPr>
        <w:tc>
          <w:tcPr>
            <w:tcW w:w="3780" w:type="dxa"/>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3"/>
              </w:numPr>
              <w:shd w:val="clear" w:color="auto" w:fill="FFFFFF"/>
              <w:autoSpaceDE w:val="0"/>
              <w:autoSpaceDN w:val="0"/>
              <w:adjustRightInd w:val="0"/>
              <w:spacing w:line="276" w:lineRule="auto"/>
              <w:ind w:hanging="288"/>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1210F0" w:rsidRPr="000038DE" w:rsidRDefault="001210F0" w:rsidP="001210F0">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sidRPr="000038DE">
              <w:rPr>
                <w:rFonts w:ascii="Cambria" w:eastAsia="Calibri" w:hAnsi="Cambria" w:cs="Times New Roman" w:hint="cs"/>
                <w:color w:val="000000"/>
                <w:sz w:val="28"/>
                <w:szCs w:val="28"/>
                <w:rtl/>
                <w:lang w:bidi="ar-IQ"/>
              </w:rPr>
              <w:t>كلية التربية للبنات / جامعة بغداد</w:t>
            </w:r>
          </w:p>
        </w:tc>
      </w:tr>
      <w:tr w:rsidR="001210F0" w:rsidTr="001210F0">
        <w:trPr>
          <w:trHeight w:val="624"/>
        </w:trPr>
        <w:tc>
          <w:tcPr>
            <w:tcW w:w="3780" w:type="dxa"/>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3"/>
              </w:numPr>
              <w:shd w:val="clear" w:color="auto" w:fill="FFFFFF"/>
              <w:tabs>
                <w:tab w:val="num" w:pos="432"/>
              </w:tabs>
              <w:autoSpaceDE w:val="0"/>
              <w:autoSpaceDN w:val="0"/>
              <w:adjustRightInd w:val="0"/>
              <w:spacing w:line="276" w:lineRule="auto"/>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1210F0" w:rsidRPr="000038DE" w:rsidRDefault="001210F0" w:rsidP="001210F0">
            <w:pPr>
              <w:spacing w:line="276" w:lineRule="auto"/>
              <w:rPr>
                <w:rFonts w:ascii="Cambria" w:eastAsia="Calibri" w:hAnsi="Cambria" w:cs="Times New Roman"/>
                <w:color w:val="000000"/>
                <w:sz w:val="28"/>
                <w:szCs w:val="28"/>
                <w:lang w:bidi="ar-IQ"/>
              </w:rPr>
            </w:pPr>
            <w:r w:rsidRPr="000038DE">
              <w:rPr>
                <w:rFonts w:ascii="Cambria" w:eastAsia="Calibri" w:hAnsi="Cambria" w:cs="Times New Roman" w:hint="cs"/>
                <w:color w:val="000000"/>
                <w:sz w:val="28"/>
                <w:szCs w:val="28"/>
                <w:rtl/>
                <w:lang w:bidi="ar-IQ"/>
              </w:rPr>
              <w:t>تاريخ</w:t>
            </w:r>
          </w:p>
        </w:tc>
      </w:tr>
      <w:tr w:rsidR="001210F0" w:rsidTr="001210F0">
        <w:trPr>
          <w:trHeight w:val="624"/>
        </w:trPr>
        <w:tc>
          <w:tcPr>
            <w:tcW w:w="3780" w:type="dxa"/>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3"/>
              </w:numPr>
              <w:shd w:val="clear" w:color="auto" w:fill="FFFFFF"/>
              <w:tabs>
                <w:tab w:val="num" w:pos="432"/>
              </w:tabs>
              <w:autoSpaceDE w:val="0"/>
              <w:autoSpaceDN w:val="0"/>
              <w:adjustRightInd w:val="0"/>
              <w:spacing w:line="276" w:lineRule="auto"/>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1210F0" w:rsidRPr="00CD27BC" w:rsidRDefault="001210F0" w:rsidP="00CD27BC">
            <w:pPr>
              <w:shd w:val="clear" w:color="auto" w:fill="FFFFFF"/>
              <w:autoSpaceDE w:val="0"/>
              <w:autoSpaceDN w:val="0"/>
              <w:adjustRightInd w:val="0"/>
              <w:spacing w:line="276" w:lineRule="auto"/>
              <w:rPr>
                <w:rFonts w:ascii="Cambria" w:eastAsia="Calibri" w:hAnsi="Cambria" w:cs="Times New Roman"/>
                <w:b/>
                <w:bCs/>
                <w:color w:val="000000"/>
                <w:sz w:val="28"/>
                <w:szCs w:val="28"/>
                <w:rtl/>
                <w:lang w:bidi="ar-IQ"/>
              </w:rPr>
            </w:pPr>
            <w:r w:rsidRPr="0001679B">
              <w:rPr>
                <w:rFonts w:ascii="Cambria" w:eastAsia="Calibri" w:hAnsi="Cambria" w:cs="Times New Roman" w:hint="cs"/>
                <w:b/>
                <w:bCs/>
                <w:color w:val="000000"/>
                <w:sz w:val="28"/>
                <w:szCs w:val="28"/>
                <w:rtl/>
                <w:lang w:bidi="ar-IQ"/>
              </w:rPr>
              <w:t>حقوق انسان وديمقراطية</w:t>
            </w:r>
            <w:r w:rsidR="00CD27BC">
              <w:rPr>
                <w:rFonts w:ascii="Cambria" w:eastAsia="Calibri" w:hAnsi="Cambria" w:cs="Times New Roman"/>
                <w:b/>
                <w:bCs/>
                <w:color w:val="000000"/>
                <w:sz w:val="28"/>
                <w:szCs w:val="28"/>
                <w:lang w:bidi="ar-IQ"/>
              </w:rPr>
              <w:t xml:space="preserve">103 </w:t>
            </w:r>
            <w:r w:rsidR="00CD27BC" w:rsidRPr="00CD27BC">
              <w:rPr>
                <w:rFonts w:ascii="Cambria" w:eastAsia="Calibri" w:hAnsi="Cambria" w:cs="Times New Roman"/>
                <w:b/>
                <w:bCs/>
                <w:color w:val="000000"/>
                <w:sz w:val="28"/>
                <w:szCs w:val="28"/>
                <w:lang w:bidi="ar-IQ"/>
              </w:rPr>
              <w:t>H HRD</w:t>
            </w:r>
          </w:p>
          <w:p w:rsidR="00CD27BC" w:rsidRPr="0001679B" w:rsidRDefault="00CD27BC" w:rsidP="00CD27BC">
            <w:pPr>
              <w:shd w:val="clear" w:color="auto" w:fill="FFFFFF"/>
              <w:autoSpaceDE w:val="0"/>
              <w:autoSpaceDN w:val="0"/>
              <w:adjustRightInd w:val="0"/>
              <w:spacing w:line="276" w:lineRule="auto"/>
              <w:rPr>
                <w:rFonts w:ascii="Cambria" w:eastAsia="Calibri" w:hAnsi="Cambria" w:cs="Times New Roman"/>
                <w:b/>
                <w:bCs/>
                <w:color w:val="000000"/>
                <w:sz w:val="28"/>
                <w:szCs w:val="28"/>
                <w:rtl/>
                <w:lang w:bidi="ar-IQ"/>
              </w:rPr>
            </w:pPr>
          </w:p>
        </w:tc>
      </w:tr>
      <w:tr w:rsidR="001210F0" w:rsidTr="001210F0">
        <w:trPr>
          <w:trHeight w:val="624"/>
        </w:trPr>
        <w:tc>
          <w:tcPr>
            <w:tcW w:w="3780" w:type="dxa"/>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3"/>
              </w:numPr>
              <w:shd w:val="clear" w:color="auto" w:fill="FFFFFF"/>
              <w:tabs>
                <w:tab w:val="num" w:pos="432"/>
              </w:tabs>
              <w:autoSpaceDE w:val="0"/>
              <w:autoSpaceDN w:val="0"/>
              <w:adjustRightInd w:val="0"/>
              <w:spacing w:line="276" w:lineRule="auto"/>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1210F0" w:rsidRDefault="00696B9A" w:rsidP="001210F0">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يومي</w:t>
            </w:r>
          </w:p>
        </w:tc>
      </w:tr>
      <w:tr w:rsidR="001210F0" w:rsidTr="001210F0">
        <w:trPr>
          <w:trHeight w:val="624"/>
        </w:trPr>
        <w:tc>
          <w:tcPr>
            <w:tcW w:w="3780" w:type="dxa"/>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3"/>
              </w:numPr>
              <w:shd w:val="clear" w:color="auto" w:fill="FFFFFF"/>
              <w:tabs>
                <w:tab w:val="num" w:pos="432"/>
              </w:tabs>
              <w:autoSpaceDE w:val="0"/>
              <w:autoSpaceDN w:val="0"/>
              <w:adjustRightInd w:val="0"/>
              <w:spacing w:line="276" w:lineRule="auto"/>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1210F0" w:rsidRDefault="001210F0" w:rsidP="001210F0">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سنوي</w:t>
            </w:r>
          </w:p>
        </w:tc>
      </w:tr>
      <w:tr w:rsidR="001210F0" w:rsidTr="001210F0">
        <w:trPr>
          <w:trHeight w:val="624"/>
        </w:trPr>
        <w:tc>
          <w:tcPr>
            <w:tcW w:w="3780" w:type="dxa"/>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3"/>
              </w:numPr>
              <w:shd w:val="clear" w:color="auto" w:fill="FFFFFF"/>
              <w:tabs>
                <w:tab w:val="num" w:pos="432"/>
              </w:tabs>
              <w:autoSpaceDE w:val="0"/>
              <w:autoSpaceDN w:val="0"/>
              <w:adjustRightInd w:val="0"/>
              <w:spacing w:line="276" w:lineRule="auto"/>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1210F0" w:rsidRDefault="001210F0" w:rsidP="001210F0">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64</w:t>
            </w:r>
            <w:r w:rsidR="00CD27BC">
              <w:rPr>
                <w:rFonts w:ascii="Cambria" w:eastAsia="Calibri" w:hAnsi="Cambria" w:cs="Times New Roman" w:hint="cs"/>
                <w:color w:val="000000"/>
                <w:sz w:val="28"/>
                <w:szCs w:val="28"/>
                <w:rtl/>
                <w:lang w:bidi="ar-IQ"/>
              </w:rPr>
              <w:t xml:space="preserve"> ساعه</w:t>
            </w:r>
          </w:p>
        </w:tc>
      </w:tr>
      <w:tr w:rsidR="001210F0" w:rsidTr="001210F0">
        <w:trPr>
          <w:trHeight w:val="624"/>
        </w:trPr>
        <w:tc>
          <w:tcPr>
            <w:tcW w:w="3780" w:type="dxa"/>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3"/>
              </w:num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1210F0" w:rsidRDefault="001210F0" w:rsidP="00035678">
            <w:pPr>
              <w:shd w:val="clear" w:color="auto" w:fill="FFFFFF"/>
              <w:autoSpaceDE w:val="0"/>
              <w:autoSpaceDN w:val="0"/>
              <w:adjustRightInd w:val="0"/>
              <w:spacing w:line="276"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035678">
              <w:rPr>
                <w:rFonts w:ascii="Cambria" w:eastAsia="Calibri" w:hAnsi="Cambria" w:cs="Times New Roman" w:hint="cs"/>
                <w:color w:val="000000"/>
                <w:sz w:val="28"/>
                <w:szCs w:val="28"/>
                <w:rtl/>
                <w:lang w:bidi="ar-IQ"/>
              </w:rPr>
              <w:t>/10/</w:t>
            </w:r>
            <w:r>
              <w:rPr>
                <w:rFonts w:ascii="Cambria" w:eastAsia="Calibri" w:hAnsi="Cambria" w:cs="Times New Roman" w:hint="cs"/>
                <w:color w:val="000000"/>
                <w:sz w:val="28"/>
                <w:szCs w:val="28"/>
                <w:rtl/>
                <w:lang w:bidi="ar-IQ"/>
              </w:rPr>
              <w:t>20</w:t>
            </w:r>
            <w:r w:rsidR="00A37FCE">
              <w:rPr>
                <w:rFonts w:ascii="Cambria" w:eastAsia="Calibri" w:hAnsi="Cambria" w:cs="Times New Roman" w:hint="cs"/>
                <w:color w:val="000000"/>
                <w:sz w:val="28"/>
                <w:szCs w:val="28"/>
                <w:rtl/>
                <w:lang w:bidi="ar-IQ"/>
              </w:rPr>
              <w:t>20</w:t>
            </w:r>
          </w:p>
        </w:tc>
      </w:tr>
      <w:tr w:rsidR="001210F0" w:rsidTr="001210F0">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3"/>
              </w:num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tc>
      </w:tr>
      <w:tr w:rsidR="001210F0" w:rsidTr="001210F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210F0" w:rsidRPr="00C95D45" w:rsidRDefault="001210F0" w:rsidP="001210F0">
            <w:pPr>
              <w:rPr>
                <w:rFonts w:ascii="Arial" w:hAnsi="Arial" w:cs="Arial"/>
                <w:b/>
                <w:bCs/>
                <w:color w:val="000000"/>
                <w:sz w:val="24"/>
                <w:szCs w:val="24"/>
                <w:rtl/>
              </w:rPr>
            </w:pPr>
            <w:r w:rsidRPr="00C95D45">
              <w:rPr>
                <w:rFonts w:ascii="Arial" w:hAnsi="Arial" w:cs="Arial" w:hint="cs"/>
                <w:b/>
                <w:bCs/>
                <w:color w:val="000000"/>
                <w:sz w:val="24"/>
                <w:szCs w:val="24"/>
                <w:rtl/>
              </w:rPr>
              <w:t xml:space="preserve">تعريف الطالبات </w:t>
            </w:r>
            <w:r>
              <w:rPr>
                <w:rFonts w:ascii="Arial" w:hAnsi="Arial" w:cs="Arial" w:hint="cs"/>
                <w:b/>
                <w:bCs/>
                <w:color w:val="000000"/>
                <w:sz w:val="24"/>
                <w:szCs w:val="24"/>
                <w:rtl/>
              </w:rPr>
              <w:t>بمفاهيم الحقوق والحرية والديمقراطية.</w:t>
            </w:r>
          </w:p>
          <w:p w:rsidR="001210F0" w:rsidRPr="00C95D45" w:rsidRDefault="001210F0" w:rsidP="001210F0">
            <w:pPr>
              <w:shd w:val="clear" w:color="auto" w:fill="FFFFFF"/>
              <w:autoSpaceDE w:val="0"/>
              <w:autoSpaceDN w:val="0"/>
              <w:adjustRightInd w:val="0"/>
              <w:rPr>
                <w:rFonts w:ascii="Calibri" w:eastAsia="Calibri" w:hAnsi="Calibri" w:cs="Times New Roman"/>
                <w:b/>
                <w:bCs/>
                <w:sz w:val="24"/>
                <w:szCs w:val="24"/>
              </w:rPr>
            </w:pPr>
          </w:p>
        </w:tc>
      </w:tr>
      <w:tr w:rsidR="001210F0" w:rsidTr="001210F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210F0" w:rsidRPr="00C95D45" w:rsidRDefault="001210F0" w:rsidP="001210F0">
            <w:pPr>
              <w:rPr>
                <w:rFonts w:ascii="Arial" w:hAnsi="Arial" w:cs="Arial"/>
                <w:b/>
                <w:bCs/>
                <w:color w:val="000000"/>
                <w:sz w:val="24"/>
                <w:szCs w:val="24"/>
                <w:rtl/>
              </w:rPr>
            </w:pPr>
            <w:r w:rsidRPr="00C95D45">
              <w:rPr>
                <w:rFonts w:ascii="Arial" w:hAnsi="Arial" w:cs="Arial" w:hint="cs"/>
                <w:b/>
                <w:bCs/>
                <w:color w:val="000000"/>
                <w:sz w:val="24"/>
                <w:szCs w:val="24"/>
                <w:rtl/>
              </w:rPr>
              <w:t xml:space="preserve">تزويد الطالبات بمجموعة من المعلومات والمفاهيم التاريخية عن اهم </w:t>
            </w:r>
            <w:r>
              <w:rPr>
                <w:rFonts w:ascii="Arial" w:hAnsi="Arial" w:cs="Arial" w:hint="cs"/>
                <w:b/>
                <w:bCs/>
                <w:color w:val="000000"/>
                <w:sz w:val="24"/>
                <w:szCs w:val="24"/>
                <w:rtl/>
              </w:rPr>
              <w:t xml:space="preserve">المفاهيم والقوانين المتعلقة بحقوق الانسان والحرية الفردية </w:t>
            </w:r>
            <w:r w:rsidRPr="000038DE">
              <w:rPr>
                <w:rFonts w:ascii="Arial" w:hAnsi="Arial" w:cs="Arial" w:hint="cs"/>
                <w:b/>
                <w:bCs/>
                <w:color w:val="000000"/>
                <w:sz w:val="24"/>
                <w:szCs w:val="24"/>
                <w:rtl/>
              </w:rPr>
              <w:t>والديمقراطية ومبادئها وانواعها.</w:t>
            </w:r>
          </w:p>
          <w:p w:rsidR="001210F0" w:rsidRPr="00C95D45" w:rsidRDefault="001210F0" w:rsidP="001210F0">
            <w:pPr>
              <w:shd w:val="clear" w:color="auto" w:fill="FFFFFF"/>
              <w:autoSpaceDE w:val="0"/>
              <w:autoSpaceDN w:val="0"/>
              <w:adjustRightInd w:val="0"/>
              <w:rPr>
                <w:rFonts w:ascii="Calibri" w:eastAsia="Calibri" w:hAnsi="Calibri" w:cs="Times New Roman"/>
                <w:b/>
                <w:bCs/>
                <w:sz w:val="24"/>
                <w:szCs w:val="24"/>
              </w:rPr>
            </w:pPr>
          </w:p>
        </w:tc>
      </w:tr>
      <w:tr w:rsidR="001210F0" w:rsidTr="001210F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210F0" w:rsidRPr="001C7A5A" w:rsidRDefault="001210F0" w:rsidP="001210F0">
            <w:pPr>
              <w:rPr>
                <w:b/>
                <w:bCs/>
              </w:rPr>
            </w:pPr>
            <w:r w:rsidRPr="000038DE">
              <w:rPr>
                <w:rFonts w:ascii="Arial" w:hAnsi="Arial" w:cs="Arial" w:hint="cs"/>
                <w:b/>
                <w:bCs/>
                <w:color w:val="000000"/>
                <w:sz w:val="24"/>
                <w:szCs w:val="24"/>
                <w:rtl/>
              </w:rPr>
              <w:lastRenderedPageBreak/>
              <w:t xml:space="preserve">تهدف المادة الى تعريف الطلبة عن </w:t>
            </w:r>
            <w:r>
              <w:rPr>
                <w:rFonts w:ascii="Arial" w:hAnsi="Arial" w:cs="Arial" w:hint="cs"/>
                <w:b/>
                <w:bCs/>
                <w:color w:val="000000"/>
                <w:sz w:val="24"/>
                <w:szCs w:val="24"/>
                <w:rtl/>
              </w:rPr>
              <w:t xml:space="preserve">اهم </w:t>
            </w:r>
            <w:r w:rsidRPr="009B4ECB">
              <w:rPr>
                <w:rFonts w:ascii="Arial" w:hAnsi="Arial" w:cs="Arial" w:hint="cs"/>
                <w:b/>
                <w:bCs/>
                <w:color w:val="000000"/>
                <w:sz w:val="24"/>
                <w:szCs w:val="24"/>
                <w:rtl/>
              </w:rPr>
              <w:t>المفكرين والفلاسفة الاوربيين ودورهم في مجال حقوق الانسان</w:t>
            </w:r>
            <w:r>
              <w:rPr>
                <w:rFonts w:hint="cs"/>
                <w:b/>
                <w:bCs/>
                <w:rtl/>
              </w:rPr>
              <w:t>.</w:t>
            </w:r>
          </w:p>
          <w:p w:rsidR="001210F0" w:rsidRPr="00C95D45" w:rsidRDefault="001210F0" w:rsidP="001210F0">
            <w:pPr>
              <w:shd w:val="clear" w:color="auto" w:fill="FFFFFF"/>
              <w:autoSpaceDE w:val="0"/>
              <w:autoSpaceDN w:val="0"/>
              <w:adjustRightInd w:val="0"/>
              <w:rPr>
                <w:rFonts w:ascii="Calibri" w:eastAsia="Calibri" w:hAnsi="Calibri" w:cs="Times New Roman"/>
                <w:b/>
                <w:bCs/>
                <w:sz w:val="24"/>
                <w:szCs w:val="24"/>
              </w:rPr>
            </w:pPr>
            <w:r w:rsidRPr="000038DE">
              <w:rPr>
                <w:rFonts w:ascii="Arial" w:hAnsi="Arial" w:cs="Arial" w:hint="cs"/>
                <w:b/>
                <w:bCs/>
                <w:color w:val="000000"/>
                <w:sz w:val="24"/>
                <w:szCs w:val="24"/>
                <w:rtl/>
              </w:rPr>
              <w:t xml:space="preserve">حقوق الانسان والحرية </w:t>
            </w:r>
            <w:r>
              <w:rPr>
                <w:rFonts w:ascii="Calibri" w:eastAsia="Calibri" w:hAnsi="Calibri" w:cs="Times New Roman" w:hint="cs"/>
                <w:b/>
                <w:bCs/>
                <w:sz w:val="24"/>
                <w:szCs w:val="24"/>
                <w:rtl/>
              </w:rPr>
              <w:t>.</w:t>
            </w:r>
          </w:p>
        </w:tc>
      </w:tr>
      <w:tr w:rsidR="001210F0" w:rsidTr="001210F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210F0" w:rsidRPr="00C95D45" w:rsidRDefault="001210F0" w:rsidP="001210F0">
            <w:pPr>
              <w:rPr>
                <w:rFonts w:ascii="Arial" w:hAnsi="Arial" w:cs="Arial"/>
                <w:b/>
                <w:bCs/>
                <w:color w:val="000000"/>
                <w:sz w:val="24"/>
                <w:szCs w:val="24"/>
                <w:rtl/>
              </w:rPr>
            </w:pPr>
            <w:r w:rsidRPr="00C95D45">
              <w:rPr>
                <w:rFonts w:ascii="Arial" w:hAnsi="Arial" w:cs="Arial" w:hint="cs"/>
                <w:b/>
                <w:bCs/>
                <w:color w:val="000000"/>
                <w:sz w:val="24"/>
                <w:szCs w:val="24"/>
                <w:rtl/>
              </w:rPr>
              <w:t xml:space="preserve">تعريف الطالبات بالاتجاهات الحديثة لممارسة تدريس التاريخ على مستوى </w:t>
            </w:r>
            <w:r>
              <w:rPr>
                <w:rFonts w:ascii="Arial" w:hAnsi="Arial" w:cs="Arial" w:hint="cs"/>
                <w:b/>
                <w:bCs/>
                <w:color w:val="000000"/>
                <w:sz w:val="24"/>
                <w:szCs w:val="24"/>
                <w:rtl/>
              </w:rPr>
              <w:t>طلبة المتوسطة والاعدادية</w:t>
            </w:r>
            <w:r w:rsidRPr="00C95D45">
              <w:rPr>
                <w:rFonts w:ascii="Arial" w:hAnsi="Arial" w:cs="Arial"/>
                <w:b/>
                <w:bCs/>
                <w:color w:val="000000"/>
                <w:sz w:val="24"/>
                <w:szCs w:val="24"/>
                <w:rtl/>
              </w:rPr>
              <w:t>.</w:t>
            </w:r>
          </w:p>
          <w:p w:rsidR="001210F0" w:rsidRPr="00C95D45" w:rsidRDefault="001210F0" w:rsidP="001210F0">
            <w:pPr>
              <w:shd w:val="clear" w:color="auto" w:fill="FFFFFF"/>
              <w:autoSpaceDE w:val="0"/>
              <w:autoSpaceDN w:val="0"/>
              <w:adjustRightInd w:val="0"/>
              <w:rPr>
                <w:rFonts w:ascii="Calibri" w:eastAsia="Calibri" w:hAnsi="Calibri" w:cs="Times New Roman"/>
                <w:b/>
                <w:bCs/>
                <w:sz w:val="24"/>
                <w:szCs w:val="24"/>
              </w:rPr>
            </w:pPr>
          </w:p>
        </w:tc>
      </w:tr>
      <w:tr w:rsidR="001210F0" w:rsidTr="001210F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210F0" w:rsidRPr="00C95D45" w:rsidRDefault="001210F0" w:rsidP="001210F0">
            <w:pPr>
              <w:rPr>
                <w:rFonts w:ascii="Arial" w:hAnsi="Arial" w:cs="Arial"/>
                <w:b/>
                <w:bCs/>
                <w:color w:val="000000"/>
                <w:sz w:val="24"/>
                <w:szCs w:val="24"/>
                <w:rtl/>
              </w:rPr>
            </w:pPr>
            <w:r w:rsidRPr="00C95D45">
              <w:rPr>
                <w:rFonts w:ascii="Arial" w:hAnsi="Arial" w:cs="Arial" w:hint="cs"/>
                <w:b/>
                <w:bCs/>
                <w:color w:val="000000"/>
                <w:sz w:val="24"/>
                <w:szCs w:val="24"/>
                <w:rtl/>
              </w:rPr>
              <w:t xml:space="preserve">إكساب الطالبات المهارات المهنية في التدريس التاريخ الحديث والمعاصر بصفة عامة وتدريس </w:t>
            </w:r>
            <w:r>
              <w:rPr>
                <w:rFonts w:ascii="Arial" w:hAnsi="Arial" w:cs="Arial" w:hint="cs"/>
                <w:b/>
                <w:bCs/>
                <w:color w:val="000000"/>
                <w:sz w:val="24"/>
                <w:szCs w:val="24"/>
                <w:rtl/>
              </w:rPr>
              <w:t>حقوق الانسان</w:t>
            </w:r>
            <w:r w:rsidRPr="00C95D45">
              <w:rPr>
                <w:rFonts w:ascii="Arial" w:hAnsi="Arial" w:cs="Arial" w:hint="cs"/>
                <w:b/>
                <w:bCs/>
                <w:color w:val="000000"/>
                <w:sz w:val="24"/>
                <w:szCs w:val="24"/>
                <w:rtl/>
              </w:rPr>
              <w:t xml:space="preserve"> بصفة خاصة</w:t>
            </w:r>
            <w:r w:rsidRPr="00C95D45">
              <w:rPr>
                <w:rFonts w:ascii="Arial" w:hAnsi="Arial" w:cs="Arial"/>
                <w:b/>
                <w:bCs/>
                <w:color w:val="000000"/>
                <w:sz w:val="24"/>
                <w:szCs w:val="24"/>
                <w:rtl/>
              </w:rPr>
              <w:t>.</w:t>
            </w:r>
          </w:p>
          <w:p w:rsidR="001210F0" w:rsidRPr="00C95D45" w:rsidRDefault="001210F0" w:rsidP="001210F0">
            <w:pPr>
              <w:shd w:val="clear" w:color="auto" w:fill="FFFFFF"/>
              <w:autoSpaceDE w:val="0"/>
              <w:autoSpaceDN w:val="0"/>
              <w:adjustRightInd w:val="0"/>
              <w:rPr>
                <w:rFonts w:ascii="Calibri" w:eastAsia="Calibri" w:hAnsi="Calibri" w:cs="Times New Roman"/>
                <w:b/>
                <w:bCs/>
                <w:sz w:val="24"/>
                <w:szCs w:val="24"/>
              </w:rPr>
            </w:pPr>
          </w:p>
        </w:tc>
      </w:tr>
      <w:tr w:rsidR="001210F0" w:rsidTr="001210F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210F0" w:rsidRPr="00C95D45" w:rsidRDefault="001210F0" w:rsidP="001210F0">
            <w:pPr>
              <w:shd w:val="clear" w:color="auto" w:fill="FFFFFF"/>
              <w:autoSpaceDE w:val="0"/>
              <w:autoSpaceDN w:val="0"/>
              <w:adjustRightInd w:val="0"/>
              <w:rPr>
                <w:rFonts w:ascii="Calibri" w:eastAsia="Calibri" w:hAnsi="Calibri" w:cs="Times New Roman"/>
                <w:b/>
                <w:bCs/>
                <w:sz w:val="24"/>
                <w:szCs w:val="24"/>
              </w:rPr>
            </w:pPr>
            <w:r w:rsidRPr="00C95D45">
              <w:rPr>
                <w:rFonts w:ascii="Arial" w:hAnsi="Arial" w:cs="Arial" w:hint="cs"/>
                <w:b/>
                <w:bCs/>
                <w:color w:val="000000"/>
                <w:sz w:val="24"/>
                <w:szCs w:val="24"/>
                <w:rtl/>
              </w:rPr>
              <w:t xml:space="preserve">تنمية الروح الوطنية والقيم الأخلاقية نحو الإعداد المهني لتدريس </w:t>
            </w:r>
            <w:r>
              <w:rPr>
                <w:rFonts w:ascii="Arial" w:hAnsi="Arial" w:cs="Arial" w:hint="cs"/>
                <w:b/>
                <w:bCs/>
                <w:color w:val="000000"/>
                <w:sz w:val="24"/>
                <w:szCs w:val="24"/>
                <w:rtl/>
              </w:rPr>
              <w:t>مادة حقوق الانسان</w:t>
            </w:r>
            <w:r w:rsidRPr="00C95D45">
              <w:rPr>
                <w:rFonts w:ascii="Arial" w:hAnsi="Arial" w:cs="Arial"/>
                <w:b/>
                <w:bCs/>
                <w:color w:val="000000"/>
                <w:sz w:val="24"/>
                <w:szCs w:val="24"/>
                <w:rtl/>
              </w:rPr>
              <w:t>.</w:t>
            </w:r>
          </w:p>
        </w:tc>
      </w:tr>
      <w:tr w:rsidR="001210F0" w:rsidTr="001210F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210F0" w:rsidRPr="00C95D45" w:rsidRDefault="001210F0" w:rsidP="001210F0">
            <w:pPr>
              <w:shd w:val="clear" w:color="auto" w:fill="FFFFFF"/>
              <w:autoSpaceDE w:val="0"/>
              <w:autoSpaceDN w:val="0"/>
              <w:adjustRightInd w:val="0"/>
              <w:rPr>
                <w:rFonts w:ascii="Calibri" w:eastAsia="Calibri" w:hAnsi="Calibri" w:cs="Times New Roman"/>
                <w:b/>
                <w:bCs/>
                <w:sz w:val="24"/>
                <w:szCs w:val="24"/>
                <w:rtl/>
                <w:lang w:bidi="ar-IQ"/>
              </w:rPr>
            </w:pPr>
          </w:p>
          <w:p w:rsidR="001210F0" w:rsidRPr="00C95D45" w:rsidRDefault="001210F0" w:rsidP="001210F0">
            <w:pPr>
              <w:shd w:val="clear" w:color="auto" w:fill="FFFFFF"/>
              <w:autoSpaceDE w:val="0"/>
              <w:autoSpaceDN w:val="0"/>
              <w:adjustRightInd w:val="0"/>
              <w:rPr>
                <w:rFonts w:ascii="Calibri" w:eastAsia="Calibri" w:hAnsi="Calibri" w:cs="Times New Roman"/>
                <w:b/>
                <w:bCs/>
                <w:sz w:val="24"/>
                <w:szCs w:val="24"/>
                <w:lang w:bidi="ar-IQ"/>
              </w:rPr>
            </w:pPr>
            <w:r w:rsidRPr="00C95D45">
              <w:rPr>
                <w:rFonts w:ascii="Arial" w:hAnsi="Arial" w:cs="Arial" w:hint="cs"/>
                <w:b/>
                <w:bCs/>
                <w:color w:val="000000"/>
                <w:sz w:val="24"/>
                <w:szCs w:val="24"/>
                <w:rtl/>
              </w:rPr>
              <w:t xml:space="preserve">إكساب الطالبات مهارة البحث والمشاركة العلمية في إعداد المادة العلمية وعرضها لتنمية قدرة الطلبة على التحليل والتوثيق. </w:t>
            </w:r>
          </w:p>
        </w:tc>
      </w:tr>
      <w:tr w:rsidR="001210F0" w:rsidTr="001210F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210F0" w:rsidRDefault="001210F0" w:rsidP="001210F0">
            <w:pPr>
              <w:shd w:val="clear" w:color="auto" w:fill="FFFFFF"/>
              <w:autoSpaceDE w:val="0"/>
              <w:autoSpaceDN w:val="0"/>
              <w:adjustRightInd w:val="0"/>
              <w:spacing w:line="276" w:lineRule="auto"/>
              <w:ind w:left="360"/>
              <w:rPr>
                <w:rFonts w:ascii="Cambria" w:eastAsia="Calibri" w:hAnsi="Cambria"/>
                <w:color w:val="000000"/>
                <w:sz w:val="28"/>
                <w:szCs w:val="28"/>
                <w:lang w:bidi="ar-IQ"/>
              </w:rPr>
            </w:pPr>
          </w:p>
        </w:tc>
      </w:tr>
    </w:tbl>
    <w:p w:rsidR="001210F0" w:rsidRDefault="001210F0" w:rsidP="001210F0"/>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1210F0" w:rsidTr="001210F0">
        <w:trPr>
          <w:trHeight w:val="265"/>
        </w:trPr>
        <w:tc>
          <w:tcPr>
            <w:tcW w:w="972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1210F0" w:rsidTr="001210F0">
              <w:trPr>
                <w:trHeight w:val="653"/>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210F0" w:rsidRDefault="001210F0" w:rsidP="001210F0">
                  <w:pPr>
                    <w:numPr>
                      <w:ilvl w:val="0"/>
                      <w:numId w:val="4"/>
                    </w:numPr>
                    <w:shd w:val="clear" w:color="auto" w:fill="FFFFFF"/>
                    <w:tabs>
                      <w:tab w:val="left" w:pos="507"/>
                    </w:tabs>
                    <w:autoSpaceDE w:val="0"/>
                    <w:autoSpaceDN w:val="0"/>
                    <w:adjustRightInd w:val="0"/>
                    <w:ind w:left="1084"/>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المقرر وطرائق التعليم والتعلم والتقييم</w:t>
                  </w:r>
                </w:p>
              </w:tc>
            </w:tr>
            <w:tr w:rsidR="001210F0" w:rsidTr="001210F0">
              <w:trPr>
                <w:trHeight w:val="2490"/>
              </w:trPr>
              <w:tc>
                <w:tcPr>
                  <w:tcW w:w="9720"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w:t>
                  </w:r>
                  <w:r w:rsidRPr="005D20A6">
                    <w:rPr>
                      <w:rFonts w:ascii="Cambria" w:eastAsia="Calibri" w:hAnsi="Cambria" w:cs="Times New Roman" w:hint="cs"/>
                      <w:color w:val="000000"/>
                      <w:sz w:val="28"/>
                      <w:szCs w:val="28"/>
                      <w:shd w:val="clear" w:color="auto" w:fill="F2DBDB" w:themeFill="accent2" w:themeFillTint="33"/>
                      <w:rtl/>
                      <w:lang w:bidi="ar-IQ"/>
                    </w:rPr>
                    <w:t>الأهداف المعرفية</w:t>
                  </w:r>
                </w:p>
                <w:p w:rsidR="001210F0" w:rsidRPr="00D1178B" w:rsidRDefault="001210F0" w:rsidP="001210F0">
                  <w:pPr>
                    <w:shd w:val="clear" w:color="auto" w:fill="FFFFFF"/>
                    <w:autoSpaceDE w:val="0"/>
                    <w:autoSpaceDN w:val="0"/>
                    <w:adjustRightInd w:val="0"/>
                    <w:rPr>
                      <w:rFonts w:ascii="Calibri" w:eastAsia="Calibri" w:hAnsi="Calibri" w:cs="Times New Roman"/>
                      <w:sz w:val="28"/>
                      <w:szCs w:val="28"/>
                      <w:lang w:bidi="ar-IQ"/>
                    </w:rPr>
                  </w:pPr>
                  <w:r w:rsidRPr="00D1178B">
                    <w:rPr>
                      <w:rFonts w:ascii="Calibri" w:eastAsia="Calibri" w:hAnsi="Calibri" w:cs="Times New Roman" w:hint="cs"/>
                      <w:sz w:val="28"/>
                      <w:szCs w:val="28"/>
                      <w:rtl/>
                      <w:lang w:bidi="ar-IQ"/>
                    </w:rPr>
                    <w:t xml:space="preserve"> أ1-   </w:t>
                  </w:r>
                  <w:r w:rsidRPr="001338FE">
                    <w:rPr>
                      <w:rFonts w:eastAsia="Calibri" w:cs="Times New Roman"/>
                      <w:sz w:val="28"/>
                      <w:szCs w:val="28"/>
                      <w:rtl/>
                    </w:rPr>
                    <w:t xml:space="preserve">السماح بتراكم المعارف العلمية </w:t>
                  </w:r>
                  <w:r>
                    <w:rPr>
                      <w:rFonts w:eastAsia="Calibri" w:cs="Times New Roman" w:hint="cs"/>
                      <w:sz w:val="28"/>
                      <w:szCs w:val="28"/>
                      <w:rtl/>
                    </w:rPr>
                    <w:t>من خلال القراءة واعداد البحوث بالاعتماد على المنهج التاريخي</w:t>
                  </w:r>
                </w:p>
                <w:p w:rsidR="001210F0" w:rsidRPr="00D1178B" w:rsidRDefault="001210F0" w:rsidP="001210F0">
                  <w:pPr>
                    <w:jc w:val="both"/>
                    <w:rPr>
                      <w:rFonts w:eastAsia="Calibri" w:cs="Times New Roman"/>
                      <w:sz w:val="28"/>
                      <w:szCs w:val="28"/>
                      <w:rtl/>
                      <w:lang w:bidi="ar-IQ"/>
                    </w:rPr>
                  </w:pPr>
                  <w:r w:rsidRPr="00D1178B">
                    <w:rPr>
                      <w:rFonts w:ascii="Calibri" w:eastAsia="Calibri" w:hAnsi="Calibri" w:cs="Times New Roman" w:hint="cs"/>
                      <w:sz w:val="28"/>
                      <w:szCs w:val="28"/>
                      <w:rtl/>
                      <w:lang w:bidi="ar-IQ"/>
                    </w:rPr>
                    <w:t>أ2-</w:t>
                  </w:r>
                  <w:r w:rsidRPr="00D1178B">
                    <w:rPr>
                      <w:rFonts w:eastAsia="Calibri" w:cs="Times New Roman"/>
                      <w:sz w:val="28"/>
                      <w:szCs w:val="28"/>
                      <w:rtl/>
                    </w:rPr>
                    <w:t xml:space="preserve"> ممارسة </w:t>
                  </w:r>
                  <w:r>
                    <w:rPr>
                      <w:rFonts w:eastAsia="Calibri" w:cs="Times New Roman" w:hint="cs"/>
                      <w:sz w:val="28"/>
                      <w:szCs w:val="28"/>
                      <w:rtl/>
                    </w:rPr>
                    <w:t>التدريسي</w:t>
                  </w:r>
                  <w:r w:rsidRPr="00D1178B">
                    <w:rPr>
                      <w:rFonts w:eastAsia="Calibri" w:cs="Times New Roman"/>
                      <w:sz w:val="28"/>
                      <w:szCs w:val="28"/>
                      <w:rtl/>
                    </w:rPr>
                    <w:t xml:space="preserve"> لعمله وفق إطار نظري يوجه عمله مع </w:t>
                  </w:r>
                  <w:r>
                    <w:rPr>
                      <w:rFonts w:eastAsia="Calibri" w:cs="Times New Roman" w:hint="cs"/>
                      <w:sz w:val="28"/>
                      <w:szCs w:val="28"/>
                      <w:rtl/>
                    </w:rPr>
                    <w:t>طلابه</w:t>
                  </w:r>
                  <w:r w:rsidRPr="00D1178B">
                    <w:rPr>
                      <w:rFonts w:eastAsia="Calibri" w:cs="Times New Roman"/>
                      <w:sz w:val="28"/>
                      <w:szCs w:val="28"/>
                      <w:rtl/>
                    </w:rPr>
                    <w:t xml:space="preserve"> بشكل علمي . </w:t>
                  </w:r>
                </w:p>
                <w:p w:rsidR="001210F0" w:rsidRDefault="001210F0" w:rsidP="001210F0">
                  <w:pPr>
                    <w:shd w:val="clear" w:color="auto" w:fill="FFFFFF"/>
                    <w:autoSpaceDE w:val="0"/>
                    <w:autoSpaceDN w:val="0"/>
                    <w:adjustRightInd w:val="0"/>
                    <w:ind w:left="612"/>
                    <w:rPr>
                      <w:rFonts w:cs="Times New Roman"/>
                      <w:sz w:val="28"/>
                      <w:szCs w:val="28"/>
                      <w:rtl/>
                    </w:rPr>
                  </w:pPr>
                  <w:r w:rsidRPr="00D1178B">
                    <w:rPr>
                      <w:rFonts w:ascii="Calibri" w:eastAsia="Calibri" w:hAnsi="Calibri" w:cs="Times New Roman" w:hint="cs"/>
                      <w:sz w:val="28"/>
                      <w:szCs w:val="28"/>
                      <w:rtl/>
                      <w:lang w:bidi="ar-IQ"/>
                    </w:rPr>
                    <w:t xml:space="preserve">أ3- </w:t>
                  </w:r>
                  <w:r w:rsidRPr="00D1178B">
                    <w:rPr>
                      <w:rFonts w:cs="Times New Roman"/>
                      <w:sz w:val="28"/>
                      <w:szCs w:val="28"/>
                      <w:rtl/>
                    </w:rPr>
                    <w:t xml:space="preserve">تحقيق أهداف المهنة في </w:t>
                  </w:r>
                  <w:r>
                    <w:rPr>
                      <w:rFonts w:cs="Times New Roman" w:hint="cs"/>
                      <w:sz w:val="28"/>
                      <w:szCs w:val="28"/>
                      <w:rtl/>
                    </w:rPr>
                    <w:t>التوعية العلمية للاحداث التاريخية.</w:t>
                  </w:r>
                </w:p>
                <w:p w:rsidR="001210F0" w:rsidRPr="00D1178B" w:rsidRDefault="001210F0" w:rsidP="001210F0">
                  <w:pPr>
                    <w:shd w:val="clear" w:color="auto" w:fill="FFFFFF"/>
                    <w:autoSpaceDE w:val="0"/>
                    <w:autoSpaceDN w:val="0"/>
                    <w:adjustRightInd w:val="0"/>
                    <w:ind w:left="612"/>
                    <w:rPr>
                      <w:rFonts w:ascii="Calibri" w:eastAsia="Calibri" w:hAnsi="Calibri" w:cs="Times New Roman"/>
                      <w:sz w:val="28"/>
                      <w:szCs w:val="28"/>
                    </w:rPr>
                  </w:pPr>
                  <w:r w:rsidRPr="00D1178B">
                    <w:rPr>
                      <w:rFonts w:ascii="Calibri" w:eastAsia="Calibri" w:hAnsi="Calibri" w:cs="Times New Roman" w:hint="cs"/>
                      <w:sz w:val="28"/>
                      <w:szCs w:val="28"/>
                      <w:rtl/>
                      <w:lang w:bidi="ar-IQ"/>
                    </w:rPr>
                    <w:t>أ4-</w:t>
                  </w:r>
                  <w:r w:rsidRPr="00D1178B">
                    <w:rPr>
                      <w:rFonts w:cs="Times New Roman"/>
                      <w:sz w:val="28"/>
                      <w:szCs w:val="28"/>
                      <w:rtl/>
                    </w:rPr>
                    <w:t xml:space="preserve"> فهم </w:t>
                  </w:r>
                  <w:r>
                    <w:rPr>
                      <w:rFonts w:cs="Times New Roman" w:hint="cs"/>
                      <w:sz w:val="28"/>
                      <w:szCs w:val="28"/>
                      <w:rtl/>
                    </w:rPr>
                    <w:t>الطلبة كونهم قادة المستقبل في ادارة العملية التربوية.</w:t>
                  </w:r>
                </w:p>
                <w:p w:rsidR="001210F0" w:rsidRPr="00D1178B" w:rsidRDefault="001210F0" w:rsidP="001210F0">
                  <w:pPr>
                    <w:jc w:val="both"/>
                    <w:rPr>
                      <w:rFonts w:eastAsia="Calibri" w:cs="Times New Roman"/>
                      <w:sz w:val="28"/>
                      <w:szCs w:val="28"/>
                      <w:rtl/>
                      <w:lang w:bidi="ar-IQ"/>
                    </w:rPr>
                  </w:pPr>
                  <w:r w:rsidRPr="00D1178B">
                    <w:rPr>
                      <w:rFonts w:ascii="Calibri" w:eastAsia="Calibri" w:hAnsi="Calibri" w:cs="Times New Roman" w:hint="cs"/>
                      <w:sz w:val="28"/>
                      <w:szCs w:val="28"/>
                      <w:rtl/>
                      <w:lang w:bidi="ar-IQ"/>
                    </w:rPr>
                    <w:t xml:space="preserve">أ5- </w:t>
                  </w:r>
                  <w:r>
                    <w:rPr>
                      <w:rFonts w:eastAsia="Calibri" w:cs="Times New Roman" w:hint="cs"/>
                      <w:sz w:val="28"/>
                      <w:szCs w:val="28"/>
                      <w:rtl/>
                    </w:rPr>
                    <w:t>ربط الاحداث التاريخية بالخبرات القائمة والافادة من هذه الخبرات</w:t>
                  </w:r>
                  <w:r w:rsidRPr="00D1178B">
                    <w:rPr>
                      <w:rFonts w:eastAsia="Calibri" w:cs="Times New Roman"/>
                      <w:sz w:val="28"/>
                      <w:szCs w:val="28"/>
                      <w:rtl/>
                    </w:rPr>
                    <w:t>.</w:t>
                  </w:r>
                </w:p>
                <w:p w:rsidR="001210F0" w:rsidRDefault="001210F0" w:rsidP="001210F0">
                  <w:pPr>
                    <w:shd w:val="clear" w:color="auto" w:fill="FFFFFF"/>
                    <w:autoSpaceDE w:val="0"/>
                    <w:autoSpaceDN w:val="0"/>
                    <w:adjustRightInd w:val="0"/>
                    <w:rPr>
                      <w:rFonts w:ascii="Cambria" w:eastAsia="Calibri" w:hAnsi="Cambria" w:cs="Times New Roman"/>
                      <w:color w:val="000000"/>
                      <w:sz w:val="28"/>
                      <w:szCs w:val="28"/>
                    </w:rPr>
                  </w:pPr>
                  <w:r w:rsidRPr="00D1178B">
                    <w:rPr>
                      <w:rFonts w:ascii="Calibri" w:eastAsia="Calibri" w:hAnsi="Calibri" w:cs="Times New Roman" w:hint="cs"/>
                      <w:sz w:val="28"/>
                      <w:szCs w:val="28"/>
                      <w:rtl/>
                      <w:lang w:bidi="ar-IQ"/>
                    </w:rPr>
                    <w:t>أ6-</w:t>
                  </w:r>
                  <w:r w:rsidRPr="00D1178B">
                    <w:rPr>
                      <w:rFonts w:cs="Times New Roman"/>
                      <w:sz w:val="28"/>
                      <w:szCs w:val="28"/>
                      <w:rtl/>
                    </w:rPr>
                    <w:t xml:space="preserve">  زيادة قدرة وفاعلية الفرد في أدائه لوظائفه </w:t>
                  </w:r>
                  <w:r>
                    <w:rPr>
                      <w:rFonts w:cs="Times New Roman" w:hint="cs"/>
                      <w:sz w:val="28"/>
                      <w:szCs w:val="28"/>
                      <w:rtl/>
                    </w:rPr>
                    <w:t>التدريسية</w:t>
                  </w:r>
                  <w:r>
                    <w:rPr>
                      <w:rFonts w:ascii="Calibri" w:eastAsia="Calibri" w:hAnsi="Calibri" w:cs="Times New Roman" w:hint="cs"/>
                      <w:sz w:val="28"/>
                      <w:szCs w:val="28"/>
                      <w:rtl/>
                    </w:rPr>
                    <w:t>.</w:t>
                  </w:r>
                </w:p>
              </w:tc>
            </w:tr>
            <w:tr w:rsidR="001210F0" w:rsidTr="001210F0">
              <w:trPr>
                <w:trHeight w:val="1631"/>
              </w:trPr>
              <w:tc>
                <w:tcPr>
                  <w:tcW w:w="9720"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w:t>
                  </w:r>
                  <w:r w:rsidRPr="005D20A6">
                    <w:rPr>
                      <w:rFonts w:ascii="Cambria" w:eastAsia="Calibri" w:hAnsi="Cambria" w:cs="Times New Roman" w:hint="cs"/>
                      <w:color w:val="000000"/>
                      <w:sz w:val="28"/>
                      <w:szCs w:val="28"/>
                      <w:shd w:val="clear" w:color="auto" w:fill="F2DBDB" w:themeFill="accent2" w:themeFillTint="33"/>
                      <w:rtl/>
                      <w:lang w:bidi="ar-IQ"/>
                    </w:rPr>
                    <w:t>-  الأهداف المهاراتية الخاصة بالمقرر.</w:t>
                  </w:r>
                </w:p>
                <w:p w:rsidR="001210F0" w:rsidRPr="00D1178B" w:rsidRDefault="001210F0" w:rsidP="001210F0">
                  <w:pPr>
                    <w:spacing w:after="200"/>
                    <w:rPr>
                      <w:rFonts w:asciiTheme="minorBidi" w:eastAsiaTheme="minorHAnsi" w:hAnsiTheme="minorBidi" w:cstheme="minorBidi"/>
                      <w:color w:val="000000"/>
                      <w:sz w:val="28"/>
                      <w:szCs w:val="28"/>
                      <w:rtl/>
                    </w:rPr>
                  </w:pPr>
                  <w:r w:rsidRPr="00D1178B">
                    <w:rPr>
                      <w:rFonts w:asciiTheme="minorBidi" w:eastAsia="Calibri" w:hAnsiTheme="minorBidi" w:cstheme="minorBidi"/>
                      <w:sz w:val="28"/>
                      <w:szCs w:val="28"/>
                      <w:rtl/>
                      <w:lang w:bidi="ar-IQ"/>
                    </w:rPr>
                    <w:t xml:space="preserve">ب 1 </w:t>
                  </w:r>
                  <w:r>
                    <w:rPr>
                      <w:rFonts w:asciiTheme="minorBidi" w:eastAsia="Calibri" w:hAnsiTheme="minorBidi" w:cstheme="minorBidi"/>
                      <w:sz w:val="28"/>
                      <w:szCs w:val="28"/>
                      <w:rtl/>
                      <w:lang w:bidi="ar-IQ"/>
                    </w:rPr>
                    <w:t>–</w:t>
                  </w:r>
                  <w:r>
                    <w:rPr>
                      <w:rFonts w:asciiTheme="minorBidi" w:eastAsiaTheme="minorHAnsi" w:hAnsiTheme="minorBidi" w:cstheme="minorBidi" w:hint="cs"/>
                      <w:color w:val="000000"/>
                      <w:sz w:val="28"/>
                      <w:szCs w:val="28"/>
                      <w:rtl/>
                    </w:rPr>
                    <w:t>تمكين الطلبة على التدريس.</w:t>
                  </w:r>
                </w:p>
                <w:p w:rsidR="001210F0" w:rsidRPr="00D1178B" w:rsidRDefault="001210F0" w:rsidP="001210F0">
                  <w:pPr>
                    <w:spacing w:after="200"/>
                    <w:rPr>
                      <w:rFonts w:asciiTheme="minorBidi" w:eastAsiaTheme="minorHAnsi" w:hAnsiTheme="minorBidi" w:cstheme="minorBidi"/>
                      <w:color w:val="000000"/>
                      <w:sz w:val="28"/>
                      <w:szCs w:val="28"/>
                      <w:rtl/>
                    </w:rPr>
                  </w:pPr>
                  <w:r w:rsidRPr="00D1178B">
                    <w:rPr>
                      <w:rFonts w:asciiTheme="minorBidi" w:eastAsia="Calibri" w:hAnsiTheme="minorBidi" w:cstheme="minorBidi"/>
                      <w:sz w:val="28"/>
                      <w:szCs w:val="28"/>
                      <w:rtl/>
                      <w:lang w:bidi="ar-IQ"/>
                    </w:rPr>
                    <w:t xml:space="preserve">        ب 2 </w:t>
                  </w:r>
                  <w:r>
                    <w:rPr>
                      <w:rFonts w:asciiTheme="minorBidi" w:eastAsia="Calibri" w:hAnsiTheme="minorBidi" w:cstheme="minorBidi"/>
                      <w:sz w:val="28"/>
                      <w:szCs w:val="28"/>
                      <w:rtl/>
                      <w:lang w:bidi="ar-IQ"/>
                    </w:rPr>
                    <w:t>–</w:t>
                  </w:r>
                  <w:r>
                    <w:rPr>
                      <w:rFonts w:asciiTheme="minorBidi" w:eastAsiaTheme="minorHAnsi" w:hAnsiTheme="minorBidi" w:cstheme="minorBidi" w:hint="cs"/>
                      <w:color w:val="000000"/>
                      <w:sz w:val="28"/>
                      <w:szCs w:val="28"/>
                      <w:rtl/>
                    </w:rPr>
                    <w:t xml:space="preserve">تطوير </w:t>
                  </w:r>
                  <w:r w:rsidRPr="00D0405D">
                    <w:rPr>
                      <w:rFonts w:asciiTheme="minorBidi" w:eastAsiaTheme="minorHAnsi" w:hAnsiTheme="minorBidi" w:cstheme="minorBidi"/>
                      <w:color w:val="000000"/>
                      <w:sz w:val="28"/>
                      <w:szCs w:val="28"/>
                      <w:rtl/>
                    </w:rPr>
                    <w:t xml:space="preserve">قدرة </w:t>
                  </w:r>
                  <w:r>
                    <w:rPr>
                      <w:rFonts w:asciiTheme="minorBidi" w:eastAsiaTheme="minorHAnsi" w:hAnsiTheme="minorBidi" w:cstheme="minorBidi" w:hint="cs"/>
                      <w:color w:val="000000"/>
                      <w:sz w:val="28"/>
                      <w:szCs w:val="28"/>
                      <w:rtl/>
                    </w:rPr>
                    <w:t>الطلبة</w:t>
                  </w:r>
                  <w:r w:rsidRPr="00D0405D">
                    <w:rPr>
                      <w:rFonts w:asciiTheme="minorBidi" w:eastAsiaTheme="minorHAnsi" w:hAnsiTheme="minorBidi" w:cstheme="minorBidi"/>
                      <w:color w:val="000000"/>
                      <w:sz w:val="28"/>
                      <w:szCs w:val="28"/>
                      <w:rtl/>
                    </w:rPr>
                    <w:t xml:space="preserve"> على </w:t>
                  </w:r>
                  <w:r>
                    <w:rPr>
                      <w:rFonts w:asciiTheme="minorBidi" w:eastAsiaTheme="minorHAnsi" w:hAnsiTheme="minorBidi" w:cstheme="minorBidi" w:hint="cs"/>
                      <w:color w:val="000000"/>
                      <w:sz w:val="28"/>
                      <w:szCs w:val="28"/>
                      <w:rtl/>
                    </w:rPr>
                    <w:t>ادارة الصف الدراسي.</w:t>
                  </w:r>
                </w:p>
                <w:p w:rsidR="001210F0" w:rsidRDefault="001210F0" w:rsidP="001210F0">
                  <w:pPr>
                    <w:shd w:val="clear" w:color="auto" w:fill="FFFFFF"/>
                    <w:autoSpaceDE w:val="0"/>
                    <w:autoSpaceDN w:val="0"/>
                    <w:adjustRightInd w:val="0"/>
                    <w:ind w:left="612"/>
                    <w:rPr>
                      <w:rFonts w:ascii="Cambria" w:eastAsia="Calibri" w:hAnsi="Cambria" w:cs="Times New Roman"/>
                      <w:color w:val="000000"/>
                      <w:sz w:val="28"/>
                      <w:szCs w:val="28"/>
                      <w:lang w:bidi="ar-IQ"/>
                    </w:rPr>
                  </w:pPr>
                  <w:r w:rsidRPr="00D1178B">
                    <w:rPr>
                      <w:rFonts w:asciiTheme="minorBidi" w:eastAsia="Calibri" w:hAnsiTheme="minorBidi" w:cstheme="minorBidi"/>
                      <w:sz w:val="28"/>
                      <w:szCs w:val="28"/>
                      <w:rtl/>
                      <w:lang w:bidi="ar-IQ"/>
                    </w:rPr>
                    <w:t xml:space="preserve">ب 3 –تمكين الطلبة </w:t>
                  </w:r>
                  <w:r>
                    <w:rPr>
                      <w:rFonts w:asciiTheme="minorBidi" w:eastAsia="Calibri" w:hAnsiTheme="minorBidi" w:cstheme="minorBidi" w:hint="cs"/>
                      <w:sz w:val="28"/>
                      <w:szCs w:val="28"/>
                      <w:rtl/>
                      <w:lang w:bidi="ar-IQ"/>
                    </w:rPr>
                    <w:t>من اعداد اجيال جديدة تدير العملية التربوية.</w:t>
                  </w:r>
                </w:p>
              </w:tc>
            </w:tr>
            <w:tr w:rsidR="001210F0" w:rsidTr="001210F0">
              <w:trPr>
                <w:trHeight w:val="423"/>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1210F0" w:rsidTr="001210F0">
              <w:trPr>
                <w:trHeight w:val="624"/>
              </w:trPr>
              <w:tc>
                <w:tcPr>
                  <w:tcW w:w="9720" w:type="dxa"/>
                  <w:tcBorders>
                    <w:top w:val="single" w:sz="4" w:space="0" w:color="auto"/>
                    <w:left w:val="single" w:sz="4" w:space="0" w:color="auto"/>
                    <w:bottom w:val="single" w:sz="4" w:space="0" w:color="auto"/>
                    <w:right w:val="single" w:sz="4" w:space="0" w:color="auto"/>
                  </w:tcBorders>
                </w:tcPr>
                <w:p w:rsidR="001210F0" w:rsidRPr="00D1178B" w:rsidRDefault="001210F0"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 xml:space="preserve"> الشرح والتوضيح </w:t>
                  </w:r>
                </w:p>
                <w:p w:rsidR="001210F0" w:rsidRPr="00D1178B" w:rsidRDefault="001210F0"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 xml:space="preserve">طريقة عرض </w:t>
                  </w:r>
                  <w:r>
                    <w:rPr>
                      <w:rFonts w:asciiTheme="minorBidi" w:hAnsiTheme="minorBidi" w:hint="cs"/>
                      <w:color w:val="000000"/>
                      <w:sz w:val="28"/>
                      <w:szCs w:val="28"/>
                      <w:rtl/>
                    </w:rPr>
                    <w:t>الاحداث التاريخية</w:t>
                  </w:r>
                </w:p>
                <w:p w:rsidR="001210F0" w:rsidRPr="00D1178B" w:rsidRDefault="001210F0"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 xml:space="preserve">طريقة المحاضرة </w:t>
                  </w:r>
                </w:p>
                <w:p w:rsidR="001210F0" w:rsidRPr="00C95D45" w:rsidRDefault="001210F0" w:rsidP="00987599">
                  <w:pPr>
                    <w:pStyle w:val="ListParagraph"/>
                    <w:numPr>
                      <w:ilvl w:val="0"/>
                      <w:numId w:val="5"/>
                    </w:numPr>
                    <w:shd w:val="clear" w:color="auto" w:fill="FFFFFF"/>
                    <w:autoSpaceDE w:val="0"/>
                    <w:autoSpaceDN w:val="0"/>
                    <w:adjustRightInd w:val="0"/>
                    <w:spacing w:line="240" w:lineRule="auto"/>
                    <w:rPr>
                      <w:rFonts w:ascii="Cambria" w:eastAsia="Calibri" w:hAnsi="Cambria" w:cs="Times New Roman"/>
                      <w:color w:val="000000"/>
                      <w:sz w:val="28"/>
                      <w:szCs w:val="28"/>
                      <w:lang w:bidi="ar-IQ"/>
                    </w:rPr>
                  </w:pPr>
                  <w:r w:rsidRPr="00D1178B">
                    <w:rPr>
                      <w:rFonts w:asciiTheme="minorBidi" w:hAnsiTheme="minorBidi"/>
                      <w:color w:val="000000"/>
                      <w:sz w:val="28"/>
                      <w:szCs w:val="28"/>
                      <w:rtl/>
                    </w:rPr>
                    <w:t>طريقة التعلم الذاتي</w:t>
                  </w:r>
                </w:p>
                <w:p w:rsidR="001210F0" w:rsidRDefault="001210F0" w:rsidP="00987599">
                  <w:pPr>
                    <w:pStyle w:val="ListParagraph"/>
                    <w:numPr>
                      <w:ilvl w:val="0"/>
                      <w:numId w:val="5"/>
                    </w:numPr>
                    <w:shd w:val="clear" w:color="auto" w:fill="FFFFFF"/>
                    <w:autoSpaceDE w:val="0"/>
                    <w:autoSpaceDN w:val="0"/>
                    <w:adjustRightInd w:val="0"/>
                    <w:spacing w:line="240" w:lineRule="auto"/>
                    <w:rPr>
                      <w:rFonts w:ascii="Cambria" w:eastAsia="Calibri" w:hAnsi="Cambria" w:cs="Times New Roman"/>
                      <w:color w:val="000000"/>
                      <w:sz w:val="28"/>
                      <w:szCs w:val="28"/>
                      <w:lang w:bidi="ar-IQ"/>
                    </w:rPr>
                  </w:pPr>
                  <w:r>
                    <w:rPr>
                      <w:rFonts w:asciiTheme="minorBidi" w:eastAsia="Calibri" w:hAnsiTheme="minorBidi" w:hint="cs"/>
                      <w:sz w:val="28"/>
                      <w:szCs w:val="28"/>
                      <w:rtl/>
                    </w:rPr>
                    <w:t>اعداد البحوث التاريخية</w:t>
                  </w:r>
                </w:p>
              </w:tc>
            </w:tr>
            <w:tr w:rsidR="001210F0" w:rsidTr="001210F0">
              <w:trPr>
                <w:trHeight w:val="400"/>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lang w:bidi="ar-IQ"/>
                    </w:rPr>
                  </w:pPr>
                  <w:r w:rsidRPr="005D20A6">
                    <w:rPr>
                      <w:rFonts w:ascii="Cambria" w:eastAsia="Calibri" w:hAnsi="Cambria" w:cs="Times New Roman" w:hint="cs"/>
                      <w:color w:val="000000"/>
                      <w:sz w:val="28"/>
                      <w:szCs w:val="28"/>
                      <w:shd w:val="clear" w:color="auto" w:fill="F2DBDB" w:themeFill="accent2" w:themeFillTint="33"/>
                      <w:rtl/>
                      <w:lang w:bidi="ar-IQ"/>
                    </w:rPr>
                    <w:t>طرائق التقييم</w:t>
                  </w:r>
                </w:p>
              </w:tc>
            </w:tr>
            <w:tr w:rsidR="001210F0" w:rsidTr="001210F0">
              <w:trPr>
                <w:trHeight w:val="624"/>
              </w:trPr>
              <w:tc>
                <w:tcPr>
                  <w:tcW w:w="9720" w:type="dxa"/>
                  <w:tcBorders>
                    <w:top w:val="single" w:sz="4" w:space="0" w:color="auto"/>
                    <w:left w:val="single" w:sz="4" w:space="0" w:color="auto"/>
                    <w:bottom w:val="single" w:sz="4" w:space="0" w:color="auto"/>
                    <w:right w:val="single" w:sz="4" w:space="0" w:color="auto"/>
                  </w:tcBorders>
                </w:tcPr>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1210F0" w:rsidRPr="00C95D45" w:rsidRDefault="001210F0"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الاختبارات النظرية</w:t>
                  </w:r>
                </w:p>
                <w:p w:rsidR="001210F0" w:rsidRPr="00D1178B" w:rsidRDefault="001210F0"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C95D45">
                    <w:rPr>
                      <w:rFonts w:asciiTheme="minorBidi" w:hAnsiTheme="minorBidi"/>
                      <w:color w:val="000000"/>
                      <w:sz w:val="28"/>
                      <w:szCs w:val="28"/>
                      <w:rtl/>
                    </w:rPr>
                    <w:t>التقارير والدراسات</w:t>
                  </w:r>
                </w:p>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1210F0" w:rsidTr="001210F0">
              <w:trPr>
                <w:trHeight w:val="1290"/>
              </w:trPr>
              <w:tc>
                <w:tcPr>
                  <w:tcW w:w="9720"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2DBDB" w:themeFill="accent2" w:themeFillTint="33"/>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 xml:space="preserve">ج- الأهداف الوجدانية والقيمية </w:t>
                  </w:r>
                </w:p>
                <w:p w:rsidR="001210F0" w:rsidRPr="00D1178B" w:rsidRDefault="001210F0" w:rsidP="001210F0">
                  <w:pPr>
                    <w:shd w:val="clear" w:color="auto" w:fill="FFFFFF"/>
                    <w:autoSpaceDE w:val="0"/>
                    <w:autoSpaceDN w:val="0"/>
                    <w:adjustRightInd w:val="0"/>
                    <w:rPr>
                      <w:rFonts w:ascii="Calibri" w:eastAsia="Calibri" w:hAnsi="Calibri" w:cs="Times New Roman"/>
                      <w:sz w:val="28"/>
                      <w:szCs w:val="28"/>
                      <w:rtl/>
                    </w:rPr>
                  </w:pPr>
                  <w:r w:rsidRPr="00D1178B">
                    <w:rPr>
                      <w:rFonts w:ascii="Calibri" w:eastAsia="Calibri" w:hAnsi="Calibri" w:cs="Times New Roman" w:hint="cs"/>
                      <w:sz w:val="28"/>
                      <w:szCs w:val="28"/>
                      <w:rtl/>
                      <w:lang w:bidi="ar-IQ"/>
                    </w:rPr>
                    <w:t xml:space="preserve">         ج1- </w:t>
                  </w:r>
                  <w:r w:rsidRPr="00D1178B">
                    <w:rPr>
                      <w:rFonts w:ascii="Arial" w:hAnsi="Arial" w:cs="Arial"/>
                      <w:color w:val="000000"/>
                      <w:sz w:val="28"/>
                      <w:szCs w:val="28"/>
                      <w:rtl/>
                    </w:rPr>
                    <w:t>العمل ضمن المجموعة بفاعلية ونشاط</w:t>
                  </w:r>
                </w:p>
                <w:p w:rsidR="001210F0" w:rsidRPr="00D1178B" w:rsidRDefault="001210F0" w:rsidP="001210F0">
                  <w:pPr>
                    <w:shd w:val="clear" w:color="auto" w:fill="FFFFFF"/>
                    <w:autoSpaceDE w:val="0"/>
                    <w:autoSpaceDN w:val="0"/>
                    <w:adjustRightInd w:val="0"/>
                    <w:ind w:left="612"/>
                    <w:rPr>
                      <w:rFonts w:ascii="Calibri" w:eastAsia="Calibri" w:hAnsi="Calibri" w:cs="Times New Roman"/>
                      <w:sz w:val="28"/>
                      <w:szCs w:val="28"/>
                      <w:rtl/>
                    </w:rPr>
                  </w:pPr>
                  <w:r w:rsidRPr="00D1178B">
                    <w:rPr>
                      <w:rFonts w:ascii="Calibri" w:eastAsia="Calibri" w:hAnsi="Calibri" w:cs="Times New Roman" w:hint="cs"/>
                      <w:sz w:val="28"/>
                      <w:szCs w:val="28"/>
                      <w:rtl/>
                      <w:lang w:bidi="ar-IQ"/>
                    </w:rPr>
                    <w:t>ج2-</w:t>
                  </w:r>
                  <w:r w:rsidRPr="00D1178B">
                    <w:rPr>
                      <w:rFonts w:ascii="Arial" w:hAnsi="Arial" w:cs="Arial"/>
                      <w:color w:val="000000"/>
                      <w:sz w:val="28"/>
                      <w:szCs w:val="28"/>
                      <w:rtl/>
                    </w:rPr>
                    <w:t xml:space="preserve"> ادارة الوقت بفاعلية وتحديد الاولويات مع القدرة على العمل المنظم بمواعيد</w:t>
                  </w:r>
                </w:p>
                <w:p w:rsidR="001210F0" w:rsidRPr="00D1178B" w:rsidRDefault="001210F0" w:rsidP="001210F0">
                  <w:pPr>
                    <w:shd w:val="clear" w:color="auto" w:fill="FFFFFF"/>
                    <w:autoSpaceDE w:val="0"/>
                    <w:autoSpaceDN w:val="0"/>
                    <w:adjustRightInd w:val="0"/>
                    <w:ind w:left="612"/>
                    <w:rPr>
                      <w:rFonts w:ascii="Calibri" w:eastAsia="Calibri" w:hAnsi="Calibri" w:cs="Times New Roman"/>
                      <w:sz w:val="28"/>
                      <w:szCs w:val="28"/>
                      <w:rtl/>
                    </w:rPr>
                  </w:pPr>
                  <w:r w:rsidRPr="00D1178B">
                    <w:rPr>
                      <w:rFonts w:ascii="Calibri" w:eastAsia="Calibri" w:hAnsi="Calibri" w:cs="Times New Roman" w:hint="cs"/>
                      <w:sz w:val="28"/>
                      <w:szCs w:val="28"/>
                      <w:rtl/>
                      <w:lang w:bidi="ar-IQ"/>
                    </w:rPr>
                    <w:t>ج3-</w:t>
                  </w:r>
                  <w:r w:rsidRPr="00D1178B">
                    <w:rPr>
                      <w:rFonts w:ascii="Arial" w:hAnsi="Arial" w:cs="Arial"/>
                      <w:color w:val="000000"/>
                      <w:sz w:val="28"/>
                      <w:szCs w:val="28"/>
                      <w:rtl/>
                    </w:rPr>
                    <w:t xml:space="preserve"> القدرة على توجيه وتحفيز الاخرين .</w:t>
                  </w:r>
                </w:p>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lang w:bidi="ar-IQ"/>
                    </w:rPr>
                  </w:pPr>
                  <w:r w:rsidRPr="00D1178B">
                    <w:rPr>
                      <w:rFonts w:ascii="Calibri" w:eastAsia="Calibri" w:hAnsi="Calibri" w:cs="Times New Roman" w:hint="cs"/>
                      <w:sz w:val="28"/>
                      <w:szCs w:val="28"/>
                      <w:rtl/>
                      <w:lang w:bidi="ar-IQ"/>
                    </w:rPr>
                    <w:t xml:space="preserve">   ج4-التعاون و التفاهم بين الطلبة</w:t>
                  </w:r>
                </w:p>
              </w:tc>
            </w:tr>
            <w:tr w:rsidR="001210F0" w:rsidTr="001210F0">
              <w:trPr>
                <w:trHeight w:val="471"/>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210F0" w:rsidRDefault="001210F0" w:rsidP="001210F0">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1210F0" w:rsidTr="001210F0">
              <w:trPr>
                <w:trHeight w:val="624"/>
              </w:trPr>
              <w:tc>
                <w:tcPr>
                  <w:tcW w:w="9720" w:type="dxa"/>
                  <w:tcBorders>
                    <w:top w:val="single" w:sz="4" w:space="0" w:color="auto"/>
                    <w:left w:val="single" w:sz="4" w:space="0" w:color="auto"/>
                    <w:bottom w:val="single" w:sz="4" w:space="0" w:color="auto"/>
                    <w:right w:val="single" w:sz="4" w:space="0" w:color="auto"/>
                  </w:tcBorders>
                </w:tcPr>
                <w:p w:rsidR="001210F0" w:rsidRPr="000C1794" w:rsidRDefault="001210F0" w:rsidP="00987599">
                  <w:pPr>
                    <w:pStyle w:val="ListParagraph"/>
                    <w:numPr>
                      <w:ilvl w:val="0"/>
                      <w:numId w:val="9"/>
                    </w:numPr>
                    <w:autoSpaceDE w:val="0"/>
                    <w:autoSpaceDN w:val="0"/>
                    <w:adjustRightInd w:val="0"/>
                    <w:rPr>
                      <w:rFonts w:ascii="Calibri" w:eastAsia="Calibri" w:hAnsi="Calibri" w:cs="Times New Roman"/>
                      <w:sz w:val="28"/>
                      <w:szCs w:val="28"/>
                    </w:rPr>
                  </w:pPr>
                  <w:r>
                    <w:rPr>
                      <w:rFonts w:ascii="Calibri" w:eastAsia="Calibri" w:hAnsi="Calibri" w:cs="Times New Roman" w:hint="cs"/>
                      <w:sz w:val="28"/>
                      <w:szCs w:val="28"/>
                      <w:rtl/>
                    </w:rPr>
                    <w:t xml:space="preserve"> الشرح و التوضيح</w:t>
                  </w:r>
                </w:p>
                <w:p w:rsidR="001210F0" w:rsidRDefault="001210F0" w:rsidP="00987599">
                  <w:pPr>
                    <w:pStyle w:val="ListParagraph"/>
                    <w:numPr>
                      <w:ilvl w:val="0"/>
                      <w:numId w:val="9"/>
                    </w:numPr>
                    <w:autoSpaceDE w:val="0"/>
                    <w:autoSpaceDN w:val="0"/>
                    <w:adjustRightInd w:val="0"/>
                    <w:rPr>
                      <w:rFonts w:ascii="Calibri" w:eastAsia="Calibri" w:hAnsi="Calibri" w:cs="Times New Roman"/>
                      <w:sz w:val="28"/>
                      <w:szCs w:val="28"/>
                    </w:rPr>
                  </w:pPr>
                  <w:r w:rsidRPr="00B02366">
                    <w:rPr>
                      <w:rFonts w:ascii="Calibri" w:eastAsia="Calibri" w:hAnsi="Calibri" w:cs="Times New Roman" w:hint="cs"/>
                      <w:sz w:val="28"/>
                      <w:szCs w:val="28"/>
                      <w:rtl/>
                    </w:rPr>
                    <w:t>دراسة حدث تاريخي معين</w:t>
                  </w:r>
                </w:p>
                <w:p w:rsidR="001210F0" w:rsidRPr="000C1794" w:rsidRDefault="001210F0" w:rsidP="00987599">
                  <w:pPr>
                    <w:pStyle w:val="ListParagraph"/>
                    <w:numPr>
                      <w:ilvl w:val="0"/>
                      <w:numId w:val="9"/>
                    </w:numPr>
                    <w:autoSpaceDE w:val="0"/>
                    <w:autoSpaceDN w:val="0"/>
                    <w:adjustRightInd w:val="0"/>
                    <w:rPr>
                      <w:rFonts w:ascii="Calibri" w:eastAsia="Calibri" w:hAnsi="Calibri" w:cs="Times New Roman"/>
                      <w:sz w:val="28"/>
                      <w:szCs w:val="28"/>
                    </w:rPr>
                  </w:pPr>
                  <w:r>
                    <w:rPr>
                      <w:rFonts w:ascii="Calibri" w:eastAsia="Calibri" w:hAnsi="Calibri" w:cs="Times New Roman" w:hint="cs"/>
                      <w:sz w:val="28"/>
                      <w:szCs w:val="28"/>
                      <w:rtl/>
                    </w:rPr>
                    <w:t>استخدام وسائل الانترنيت</w:t>
                  </w:r>
                </w:p>
                <w:p w:rsidR="001210F0" w:rsidRPr="00227B66" w:rsidRDefault="001210F0" w:rsidP="001210F0">
                  <w:pPr>
                    <w:shd w:val="clear" w:color="auto" w:fill="FFFFFF"/>
                    <w:autoSpaceDE w:val="0"/>
                    <w:autoSpaceDN w:val="0"/>
                    <w:adjustRightInd w:val="0"/>
                    <w:ind w:left="360"/>
                    <w:rPr>
                      <w:rFonts w:ascii="Calibri" w:eastAsia="Calibri" w:hAnsi="Calibri" w:cs="Times New Roman"/>
                      <w:sz w:val="28"/>
                      <w:szCs w:val="28"/>
                      <w:rtl/>
                    </w:rPr>
                  </w:pPr>
                </w:p>
                <w:p w:rsidR="001210F0" w:rsidRPr="00227B66" w:rsidRDefault="001210F0" w:rsidP="001210F0">
                  <w:pPr>
                    <w:shd w:val="clear" w:color="auto" w:fill="FFFFFF"/>
                    <w:autoSpaceDE w:val="0"/>
                    <w:autoSpaceDN w:val="0"/>
                    <w:adjustRightInd w:val="0"/>
                    <w:ind w:left="360"/>
                    <w:rPr>
                      <w:rFonts w:ascii="Calibri" w:eastAsia="Calibri" w:hAnsi="Calibri" w:cs="Times New Roman"/>
                      <w:sz w:val="28"/>
                      <w:szCs w:val="28"/>
                    </w:rPr>
                  </w:pPr>
                </w:p>
              </w:tc>
            </w:tr>
            <w:tr w:rsidR="001210F0" w:rsidTr="001210F0">
              <w:trPr>
                <w:trHeight w:val="425"/>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1210F0" w:rsidTr="001210F0">
              <w:trPr>
                <w:trHeight w:val="624"/>
              </w:trPr>
              <w:tc>
                <w:tcPr>
                  <w:tcW w:w="9720" w:type="dxa"/>
                  <w:tcBorders>
                    <w:top w:val="single" w:sz="4" w:space="0" w:color="auto"/>
                    <w:left w:val="single" w:sz="4" w:space="0" w:color="auto"/>
                    <w:bottom w:val="single" w:sz="4" w:space="0" w:color="auto"/>
                    <w:right w:val="single" w:sz="4" w:space="0" w:color="auto"/>
                  </w:tcBorders>
                </w:tcPr>
                <w:p w:rsidR="001210F0" w:rsidRDefault="001210F0" w:rsidP="001210F0">
                  <w:pPr>
                    <w:shd w:val="clear" w:color="auto" w:fill="FFFFFF"/>
                    <w:autoSpaceDE w:val="0"/>
                    <w:autoSpaceDN w:val="0"/>
                    <w:adjustRightInd w:val="0"/>
                    <w:ind w:left="360"/>
                    <w:rPr>
                      <w:rFonts w:ascii="Calibri" w:eastAsia="Calibri" w:hAnsi="Calibri" w:cs="Times New Roman"/>
                      <w:sz w:val="28"/>
                      <w:szCs w:val="28"/>
                      <w:rtl/>
                      <w:lang w:bidi="ar-IQ"/>
                    </w:rPr>
                  </w:pPr>
                </w:p>
                <w:p w:rsidR="001210F0" w:rsidRDefault="001210F0" w:rsidP="00987599">
                  <w:pPr>
                    <w:pStyle w:val="ListParagraph"/>
                    <w:numPr>
                      <w:ilvl w:val="0"/>
                      <w:numId w:val="8"/>
                    </w:numPr>
                    <w:spacing w:after="0"/>
                    <w:rPr>
                      <w:rFonts w:ascii="Calibri" w:eastAsia="Calibri" w:hAnsi="Calibri" w:cs="Times New Roman"/>
                      <w:sz w:val="28"/>
                      <w:szCs w:val="28"/>
                      <w:lang w:bidi="ar-IQ"/>
                    </w:rPr>
                  </w:pPr>
                  <w:r w:rsidRPr="000C1794">
                    <w:rPr>
                      <w:rFonts w:ascii="Arial" w:hAnsi="Arial" w:cs="Arial"/>
                      <w:color w:val="000000"/>
                      <w:sz w:val="28"/>
                      <w:szCs w:val="28"/>
                      <w:rtl/>
                    </w:rPr>
                    <w:t>الاختبارات النظري</w:t>
                  </w:r>
                  <w:r w:rsidRPr="000C1794">
                    <w:rPr>
                      <w:rFonts w:ascii="Arial" w:hAnsi="Arial" w:cs="Arial" w:hint="cs"/>
                      <w:color w:val="000000"/>
                      <w:sz w:val="28"/>
                      <w:szCs w:val="28"/>
                      <w:rtl/>
                    </w:rPr>
                    <w:t xml:space="preserve">ة </w:t>
                  </w:r>
                </w:p>
                <w:p w:rsidR="001210F0" w:rsidRPr="000C1794" w:rsidRDefault="001210F0" w:rsidP="00987599">
                  <w:pPr>
                    <w:pStyle w:val="ListParagraph"/>
                    <w:numPr>
                      <w:ilvl w:val="0"/>
                      <w:numId w:val="8"/>
                    </w:numPr>
                    <w:spacing w:after="0"/>
                    <w:rPr>
                      <w:rFonts w:ascii="Calibri" w:eastAsia="Calibri" w:hAnsi="Calibri" w:cs="Times New Roman"/>
                      <w:sz w:val="28"/>
                      <w:szCs w:val="28"/>
                      <w:lang w:bidi="ar-IQ"/>
                    </w:rPr>
                  </w:pPr>
                  <w:r w:rsidRPr="000C1794">
                    <w:rPr>
                      <w:rFonts w:ascii="Arial" w:hAnsi="Arial" w:cs="Arial"/>
                      <w:color w:val="000000"/>
                      <w:sz w:val="28"/>
                      <w:szCs w:val="28"/>
                      <w:rtl/>
                    </w:rPr>
                    <w:t>التقارير والدراسا</w:t>
                  </w:r>
                  <w:r>
                    <w:rPr>
                      <w:rFonts w:ascii="Arial" w:hAnsi="Arial" w:cs="Arial" w:hint="cs"/>
                      <w:color w:val="000000"/>
                      <w:sz w:val="28"/>
                      <w:szCs w:val="28"/>
                      <w:rtl/>
                    </w:rPr>
                    <w:t>ت</w:t>
                  </w:r>
                </w:p>
                <w:p w:rsidR="001210F0" w:rsidRDefault="001210F0" w:rsidP="001210F0">
                  <w:pPr>
                    <w:shd w:val="clear" w:color="auto" w:fill="FFFFFF"/>
                    <w:autoSpaceDE w:val="0"/>
                    <w:autoSpaceDN w:val="0"/>
                    <w:adjustRightInd w:val="0"/>
                    <w:rPr>
                      <w:rFonts w:ascii="Cambria" w:eastAsia="Calibri" w:hAnsi="Cambria" w:cs="Times New Roman"/>
                      <w:color w:val="000000"/>
                      <w:sz w:val="28"/>
                      <w:szCs w:val="28"/>
                      <w:lang w:bidi="ar-IQ"/>
                    </w:rPr>
                  </w:pPr>
                </w:p>
              </w:tc>
            </w:tr>
            <w:tr w:rsidR="001210F0" w:rsidTr="001210F0">
              <w:trPr>
                <w:trHeight w:val="1584"/>
              </w:trPr>
              <w:tc>
                <w:tcPr>
                  <w:tcW w:w="9720"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2DBDB" w:themeFill="accent2" w:themeFillTint="33"/>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1210F0" w:rsidRPr="000C1794" w:rsidRDefault="001210F0" w:rsidP="001210F0">
                  <w:pPr>
                    <w:tabs>
                      <w:tab w:val="left" w:pos="687"/>
                    </w:tabs>
                    <w:autoSpaceDE w:val="0"/>
                    <w:autoSpaceDN w:val="0"/>
                    <w:adjustRightInd w:val="0"/>
                    <w:ind w:left="612"/>
                    <w:rPr>
                      <w:rFonts w:asciiTheme="minorBidi" w:eastAsia="Calibri" w:hAnsiTheme="minorBidi" w:cstheme="minorBidi"/>
                      <w:sz w:val="28"/>
                      <w:szCs w:val="28"/>
                      <w:rtl/>
                      <w:lang w:bidi="ar-IQ"/>
                    </w:rPr>
                  </w:pPr>
                  <w:r w:rsidRPr="000C1794">
                    <w:rPr>
                      <w:rFonts w:asciiTheme="minorBidi" w:eastAsia="Calibri" w:hAnsiTheme="minorBidi" w:cstheme="minorBidi"/>
                      <w:sz w:val="28"/>
                      <w:szCs w:val="28"/>
                      <w:rtl/>
                      <w:lang w:bidi="ar-IQ"/>
                    </w:rPr>
                    <w:t>د1-</w:t>
                  </w:r>
                  <w:r>
                    <w:rPr>
                      <w:rFonts w:asciiTheme="minorBidi" w:eastAsia="Calibri" w:hAnsiTheme="minorBidi" w:cstheme="minorBidi" w:hint="cs"/>
                      <w:sz w:val="28"/>
                      <w:szCs w:val="28"/>
                      <w:rtl/>
                      <w:lang w:bidi="ar-IQ"/>
                    </w:rPr>
                    <w:t>التطبيق</w:t>
                  </w:r>
                  <w:r w:rsidRPr="000C1794">
                    <w:rPr>
                      <w:rFonts w:asciiTheme="minorBidi" w:eastAsia="Calibri" w:hAnsiTheme="minorBidi" w:cstheme="minorBidi"/>
                      <w:sz w:val="28"/>
                      <w:szCs w:val="28"/>
                      <w:rtl/>
                      <w:lang w:bidi="ar-IQ"/>
                    </w:rPr>
                    <w:t xml:space="preserve"> (</w:t>
                  </w:r>
                  <w:r>
                    <w:rPr>
                      <w:rFonts w:asciiTheme="minorBidi" w:eastAsia="Calibri" w:hAnsiTheme="minorBidi" w:cstheme="minorBidi"/>
                      <w:sz w:val="28"/>
                      <w:szCs w:val="28"/>
                      <w:rtl/>
                      <w:lang w:bidi="ar-IQ"/>
                    </w:rPr>
                    <w:t xml:space="preserve"> و</w:t>
                  </w:r>
                  <w:r w:rsidRPr="000C1794">
                    <w:rPr>
                      <w:rFonts w:asciiTheme="minorBidi" w:eastAsia="Calibri" w:hAnsiTheme="minorBidi" w:cstheme="minorBidi"/>
                      <w:sz w:val="28"/>
                      <w:szCs w:val="28"/>
                      <w:rtl/>
                      <w:lang w:bidi="ar-IQ"/>
                    </w:rPr>
                    <w:t xml:space="preserve">هي </w:t>
                  </w:r>
                  <w:r>
                    <w:rPr>
                      <w:rFonts w:asciiTheme="minorBidi" w:eastAsia="Calibri" w:hAnsiTheme="minorBidi" w:cstheme="minorBidi" w:hint="cs"/>
                      <w:sz w:val="28"/>
                      <w:szCs w:val="28"/>
                      <w:rtl/>
                      <w:lang w:bidi="ar-IQ"/>
                    </w:rPr>
                    <w:t xml:space="preserve">عملية تدريس مجموعة من الطلبة واكسابهم المعلومات التاريخية </w:t>
                  </w:r>
                  <w:r w:rsidRPr="000C1794">
                    <w:rPr>
                      <w:rFonts w:asciiTheme="minorBidi" w:eastAsia="Calibri" w:hAnsiTheme="minorBidi" w:cstheme="minorBidi"/>
                      <w:sz w:val="28"/>
                      <w:szCs w:val="28"/>
                      <w:rtl/>
                      <w:lang w:bidi="ar-IQ"/>
                    </w:rPr>
                    <w:t xml:space="preserve"> )</w:t>
                  </w:r>
                </w:p>
                <w:p w:rsidR="001210F0" w:rsidRPr="000C1794" w:rsidRDefault="001210F0" w:rsidP="001210F0">
                  <w:pPr>
                    <w:tabs>
                      <w:tab w:val="left" w:pos="687"/>
                    </w:tabs>
                    <w:autoSpaceDE w:val="0"/>
                    <w:autoSpaceDN w:val="0"/>
                    <w:adjustRightInd w:val="0"/>
                    <w:ind w:left="612"/>
                    <w:rPr>
                      <w:rFonts w:asciiTheme="minorBidi" w:eastAsia="Calibri" w:hAnsiTheme="minorBidi" w:cstheme="minorBidi"/>
                      <w:sz w:val="28"/>
                      <w:szCs w:val="28"/>
                      <w:rtl/>
                    </w:rPr>
                  </w:pPr>
                  <w:r w:rsidRPr="000C1794">
                    <w:rPr>
                      <w:rFonts w:asciiTheme="minorBidi" w:eastAsia="Calibri" w:hAnsiTheme="minorBidi" w:cstheme="minorBidi"/>
                      <w:sz w:val="28"/>
                      <w:szCs w:val="28"/>
                      <w:rtl/>
                      <w:lang w:bidi="ar-IQ"/>
                    </w:rPr>
                    <w:t>د2-</w:t>
                  </w:r>
                  <w:r w:rsidRPr="000C1794">
                    <w:rPr>
                      <w:rFonts w:asciiTheme="minorBidi" w:hAnsiTheme="minorBidi" w:cstheme="minorBidi"/>
                      <w:color w:val="000000"/>
                      <w:sz w:val="28"/>
                      <w:szCs w:val="28"/>
                      <w:rtl/>
                    </w:rPr>
                    <w:t xml:space="preserve"> اكتساب قابليات التوافق والاداء المعرفي</w:t>
                  </w:r>
                </w:p>
                <w:p w:rsidR="001210F0" w:rsidRPr="000C1794" w:rsidRDefault="001210F0" w:rsidP="001210F0">
                  <w:pPr>
                    <w:tabs>
                      <w:tab w:val="left" w:pos="687"/>
                    </w:tabs>
                    <w:autoSpaceDE w:val="0"/>
                    <w:autoSpaceDN w:val="0"/>
                    <w:adjustRightInd w:val="0"/>
                    <w:ind w:left="612"/>
                    <w:rPr>
                      <w:rFonts w:asciiTheme="minorBidi" w:eastAsia="Calibri" w:hAnsiTheme="minorBidi" w:cstheme="minorBidi"/>
                      <w:sz w:val="28"/>
                      <w:szCs w:val="28"/>
                      <w:rtl/>
                      <w:lang w:bidi="ar-IQ"/>
                    </w:rPr>
                  </w:pPr>
                  <w:r w:rsidRPr="000C1794">
                    <w:rPr>
                      <w:rFonts w:asciiTheme="minorBidi" w:eastAsia="Calibri" w:hAnsiTheme="minorBidi" w:cstheme="minorBidi"/>
                      <w:sz w:val="28"/>
                      <w:szCs w:val="28"/>
                      <w:rtl/>
                      <w:lang w:bidi="ar-IQ"/>
                    </w:rPr>
                    <w:t>د3- مهارة التاثيربالاخرين</w:t>
                  </w:r>
                </w:p>
                <w:p w:rsidR="001210F0" w:rsidRDefault="001210F0" w:rsidP="001210F0">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0C1794">
                    <w:rPr>
                      <w:rFonts w:asciiTheme="minorBidi" w:eastAsia="Calibri" w:hAnsiTheme="minorBidi" w:cstheme="minorBidi"/>
                      <w:sz w:val="28"/>
                      <w:szCs w:val="28"/>
                      <w:rtl/>
                      <w:lang w:bidi="ar-IQ"/>
                    </w:rPr>
                    <w:t xml:space="preserve">   د4-مهارة </w:t>
                  </w:r>
                  <w:r>
                    <w:rPr>
                      <w:rFonts w:asciiTheme="minorBidi" w:eastAsia="Calibri" w:hAnsiTheme="minorBidi" w:cstheme="minorBidi" w:hint="cs"/>
                      <w:sz w:val="28"/>
                      <w:szCs w:val="28"/>
                      <w:rtl/>
                      <w:lang w:bidi="ar-IQ"/>
                    </w:rPr>
                    <w:t>نقل المعلومات</w:t>
                  </w:r>
                </w:p>
              </w:tc>
            </w:tr>
          </w:tbl>
          <w:p w:rsidR="001210F0" w:rsidRDefault="001210F0" w:rsidP="001210F0">
            <w:pPr>
              <w:shd w:val="clear" w:color="auto" w:fill="FFFFFF"/>
              <w:autoSpaceDE w:val="0"/>
              <w:autoSpaceDN w:val="0"/>
              <w:adjustRightInd w:val="0"/>
              <w:spacing w:after="200" w:line="276" w:lineRule="auto"/>
              <w:rPr>
                <w:sz w:val="28"/>
                <w:szCs w:val="28"/>
                <w:lang w:bidi="ar-IQ"/>
              </w:rPr>
            </w:pPr>
          </w:p>
          <w:p w:rsidR="001210F0" w:rsidRPr="009B4ECB" w:rsidRDefault="001210F0" w:rsidP="001210F0">
            <w:pPr>
              <w:shd w:val="clear" w:color="auto" w:fill="FFFFFF"/>
              <w:autoSpaceDE w:val="0"/>
              <w:autoSpaceDN w:val="0"/>
              <w:adjustRightInd w:val="0"/>
              <w:spacing w:line="276" w:lineRule="auto"/>
              <w:rPr>
                <w:rFonts w:ascii="Cambria" w:eastAsia="Calibri" w:hAnsi="Cambria"/>
                <w:color w:val="000000"/>
                <w:sz w:val="28"/>
                <w:szCs w:val="28"/>
                <w:lang w:bidi="ar-IQ"/>
              </w:rPr>
            </w:pPr>
          </w:p>
        </w:tc>
      </w:tr>
    </w:tbl>
    <w:p w:rsidR="001210F0" w:rsidRDefault="001210F0" w:rsidP="001210F0">
      <w:pPr>
        <w:shd w:val="clear" w:color="auto" w:fill="FFFFFF"/>
        <w:rPr>
          <w:vanish/>
          <w:rtl/>
        </w:rPr>
      </w:pPr>
    </w:p>
    <w:tbl>
      <w:tblPr>
        <w:tblpPr w:leftFromText="180" w:rightFromText="180" w:bottomFromText="20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1134"/>
        <w:gridCol w:w="2126"/>
        <w:gridCol w:w="2693"/>
        <w:gridCol w:w="1418"/>
        <w:gridCol w:w="1276"/>
      </w:tblGrid>
      <w:tr w:rsidR="001210F0" w:rsidTr="001210F0">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1210F0" w:rsidRPr="009B4ECB" w:rsidRDefault="001210F0" w:rsidP="001210F0">
            <w:pPr>
              <w:numPr>
                <w:ilvl w:val="0"/>
                <w:numId w:val="4"/>
              </w:numPr>
              <w:shd w:val="clear" w:color="auto" w:fill="FFFFFF"/>
              <w:tabs>
                <w:tab w:val="left" w:pos="432"/>
              </w:tabs>
              <w:autoSpaceDE w:val="0"/>
              <w:autoSpaceDN w:val="0"/>
              <w:adjustRightInd w:val="0"/>
              <w:spacing w:line="276" w:lineRule="auto"/>
              <w:ind w:left="1084"/>
              <w:rPr>
                <w:rFonts w:asciiTheme="majorBidi" w:eastAsia="Calibri" w:hAnsiTheme="majorBidi" w:cstheme="majorBidi"/>
                <w:color w:val="000000"/>
                <w:sz w:val="28"/>
                <w:szCs w:val="28"/>
                <w:lang w:bidi="ar-IQ"/>
              </w:rPr>
            </w:pPr>
            <w:r w:rsidRPr="009B4ECB">
              <w:rPr>
                <w:rFonts w:asciiTheme="majorBidi" w:eastAsia="Calibri" w:hAnsiTheme="majorBidi" w:cstheme="majorBidi"/>
                <w:color w:val="000000"/>
                <w:sz w:val="28"/>
                <w:szCs w:val="28"/>
                <w:rtl/>
                <w:lang w:bidi="ar-IQ"/>
              </w:rPr>
              <w:lastRenderedPageBreak/>
              <w:t>بنية المقرر</w:t>
            </w:r>
          </w:p>
        </w:tc>
      </w:tr>
      <w:tr w:rsidR="001210F0" w:rsidTr="001210F0">
        <w:trPr>
          <w:trHeight w:val="907"/>
        </w:trPr>
        <w:tc>
          <w:tcPr>
            <w:tcW w:w="107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210F0" w:rsidRPr="009B4ECB" w:rsidRDefault="001210F0" w:rsidP="001210F0">
            <w:pPr>
              <w:shd w:val="clear" w:color="auto" w:fill="FFFFFF"/>
              <w:autoSpaceDE w:val="0"/>
              <w:autoSpaceDN w:val="0"/>
              <w:adjustRightInd w:val="0"/>
              <w:spacing w:line="276" w:lineRule="auto"/>
              <w:jc w:val="center"/>
              <w:rPr>
                <w:rFonts w:asciiTheme="majorBidi" w:eastAsia="Calibri" w:hAnsiTheme="majorBidi" w:cstheme="majorBidi"/>
                <w:color w:val="000000"/>
                <w:sz w:val="28"/>
                <w:szCs w:val="28"/>
                <w:lang w:bidi="ar-IQ"/>
              </w:rPr>
            </w:pPr>
            <w:r w:rsidRPr="009B4ECB">
              <w:rPr>
                <w:rFonts w:asciiTheme="majorBidi" w:eastAsia="Calibri" w:hAnsiTheme="majorBidi" w:cstheme="majorBidi"/>
                <w:color w:val="000000"/>
                <w:sz w:val="28"/>
                <w:szCs w:val="28"/>
                <w:rtl/>
                <w:lang w:bidi="ar-IQ"/>
              </w:rPr>
              <w:t>الأسبوع</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210F0" w:rsidRPr="009B4ECB" w:rsidRDefault="001210F0" w:rsidP="001210F0">
            <w:pPr>
              <w:shd w:val="clear" w:color="auto" w:fill="FFFFFF"/>
              <w:autoSpaceDE w:val="0"/>
              <w:autoSpaceDN w:val="0"/>
              <w:adjustRightInd w:val="0"/>
              <w:spacing w:line="276" w:lineRule="auto"/>
              <w:jc w:val="center"/>
              <w:rPr>
                <w:rFonts w:asciiTheme="majorBidi" w:eastAsia="Calibri" w:hAnsiTheme="majorBidi" w:cstheme="majorBidi"/>
                <w:color w:val="000000"/>
                <w:sz w:val="28"/>
                <w:szCs w:val="28"/>
                <w:lang w:bidi="ar-IQ"/>
              </w:rPr>
            </w:pPr>
            <w:r w:rsidRPr="009B4ECB">
              <w:rPr>
                <w:rFonts w:asciiTheme="majorBidi" w:eastAsia="Calibri" w:hAnsiTheme="majorBidi" w:cstheme="majorBidi"/>
                <w:color w:val="000000"/>
                <w:sz w:val="28"/>
                <w:szCs w:val="28"/>
                <w:rtl/>
                <w:lang w:bidi="ar-IQ"/>
              </w:rPr>
              <w:t>الساعات</w:t>
            </w:r>
          </w:p>
        </w:tc>
        <w:tc>
          <w:tcPr>
            <w:tcW w:w="212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210F0" w:rsidRPr="009B4ECB" w:rsidRDefault="001210F0" w:rsidP="001210F0">
            <w:pPr>
              <w:shd w:val="clear" w:color="auto" w:fill="FFFFFF"/>
              <w:autoSpaceDE w:val="0"/>
              <w:autoSpaceDN w:val="0"/>
              <w:adjustRightInd w:val="0"/>
              <w:spacing w:line="276" w:lineRule="auto"/>
              <w:jc w:val="center"/>
              <w:rPr>
                <w:rFonts w:asciiTheme="majorBidi" w:eastAsia="Calibri" w:hAnsiTheme="majorBidi" w:cstheme="majorBidi"/>
                <w:color w:val="000000"/>
                <w:sz w:val="28"/>
                <w:szCs w:val="28"/>
                <w:rtl/>
                <w:lang w:bidi="ar-IQ"/>
              </w:rPr>
            </w:pPr>
            <w:r w:rsidRPr="009B4ECB">
              <w:rPr>
                <w:rFonts w:asciiTheme="majorBidi" w:eastAsia="Calibri" w:hAnsiTheme="majorBidi" w:cstheme="majorBidi"/>
                <w:color w:val="000000"/>
                <w:sz w:val="28"/>
                <w:szCs w:val="28"/>
                <w:rtl/>
                <w:lang w:bidi="ar-IQ"/>
              </w:rPr>
              <w:t>مخرجات التعلم المطلوبة</w:t>
            </w:r>
          </w:p>
        </w:tc>
        <w:tc>
          <w:tcPr>
            <w:tcW w:w="269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210F0" w:rsidRPr="009B4ECB" w:rsidRDefault="001210F0" w:rsidP="001210F0">
            <w:pPr>
              <w:shd w:val="clear" w:color="auto" w:fill="FFFFFF"/>
              <w:autoSpaceDE w:val="0"/>
              <w:autoSpaceDN w:val="0"/>
              <w:adjustRightInd w:val="0"/>
              <w:spacing w:line="276" w:lineRule="auto"/>
              <w:jc w:val="center"/>
              <w:rPr>
                <w:rFonts w:asciiTheme="majorBidi" w:eastAsia="Calibri" w:hAnsiTheme="majorBidi" w:cstheme="majorBidi"/>
                <w:color w:val="000000"/>
                <w:sz w:val="28"/>
                <w:szCs w:val="28"/>
                <w:lang w:bidi="ar-IQ"/>
              </w:rPr>
            </w:pPr>
            <w:r w:rsidRPr="009B4ECB">
              <w:rPr>
                <w:rFonts w:asciiTheme="majorBidi" w:eastAsia="Calibri" w:hAnsiTheme="majorBidi" w:cstheme="majorBidi"/>
                <w:color w:val="000000"/>
                <w:sz w:val="28"/>
                <w:szCs w:val="28"/>
                <w:rtl/>
                <w:lang w:bidi="ar-IQ"/>
              </w:rPr>
              <w:t>اسم الوحدة / أو الموضوع</w:t>
            </w:r>
          </w:p>
        </w:tc>
        <w:tc>
          <w:tcPr>
            <w:tcW w:w="141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210F0" w:rsidRPr="009B4ECB" w:rsidRDefault="001210F0" w:rsidP="001210F0">
            <w:pPr>
              <w:shd w:val="clear" w:color="auto" w:fill="FFFFFF"/>
              <w:autoSpaceDE w:val="0"/>
              <w:autoSpaceDN w:val="0"/>
              <w:adjustRightInd w:val="0"/>
              <w:spacing w:line="276" w:lineRule="auto"/>
              <w:jc w:val="center"/>
              <w:rPr>
                <w:rFonts w:asciiTheme="majorBidi" w:eastAsia="Calibri" w:hAnsiTheme="majorBidi" w:cstheme="majorBidi"/>
                <w:color w:val="000000"/>
                <w:sz w:val="28"/>
                <w:szCs w:val="28"/>
                <w:lang w:bidi="ar-IQ"/>
              </w:rPr>
            </w:pPr>
            <w:r w:rsidRPr="009B4ECB">
              <w:rPr>
                <w:rFonts w:asciiTheme="majorBidi" w:eastAsia="Calibri" w:hAnsiTheme="majorBidi" w:cstheme="majorBidi"/>
                <w:color w:val="000000"/>
                <w:sz w:val="28"/>
                <w:szCs w:val="28"/>
                <w:rtl/>
                <w:lang w:bidi="ar-IQ"/>
              </w:rPr>
              <w:t>طريقة التعليم</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210F0" w:rsidRPr="009B4ECB" w:rsidRDefault="001210F0" w:rsidP="001210F0">
            <w:pPr>
              <w:shd w:val="clear" w:color="auto" w:fill="FFFFFF"/>
              <w:autoSpaceDE w:val="0"/>
              <w:autoSpaceDN w:val="0"/>
              <w:adjustRightInd w:val="0"/>
              <w:spacing w:line="276" w:lineRule="auto"/>
              <w:jc w:val="center"/>
              <w:rPr>
                <w:rFonts w:asciiTheme="majorBidi" w:eastAsia="Calibri" w:hAnsiTheme="majorBidi" w:cstheme="majorBidi"/>
                <w:color w:val="000000"/>
                <w:sz w:val="28"/>
                <w:szCs w:val="28"/>
                <w:lang w:bidi="ar-IQ"/>
              </w:rPr>
            </w:pPr>
            <w:r w:rsidRPr="009B4ECB">
              <w:rPr>
                <w:rFonts w:asciiTheme="majorBidi" w:eastAsia="Calibri" w:hAnsiTheme="majorBidi" w:cstheme="majorBidi"/>
                <w:color w:val="000000"/>
                <w:sz w:val="28"/>
                <w:szCs w:val="28"/>
                <w:rtl/>
                <w:lang w:bidi="ar-IQ"/>
              </w:rPr>
              <w:t>طريقة التقييم</w:t>
            </w:r>
          </w:p>
        </w:tc>
      </w:tr>
      <w:tr w:rsidR="0001679B" w:rsidTr="001210F0">
        <w:trPr>
          <w:trHeight w:val="399"/>
        </w:trPr>
        <w:tc>
          <w:tcPr>
            <w:tcW w:w="1073" w:type="dxa"/>
            <w:tcBorders>
              <w:top w:val="single" w:sz="4" w:space="0" w:color="auto"/>
              <w:left w:val="single" w:sz="4" w:space="0" w:color="auto"/>
              <w:bottom w:val="single" w:sz="4" w:space="0" w:color="auto"/>
              <w:right w:val="single" w:sz="4" w:space="0" w:color="auto"/>
            </w:tcBorders>
          </w:tcPr>
          <w:p w:rsidR="0001679B" w:rsidRDefault="0001679B" w:rsidP="0001679B">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32</w:t>
            </w:r>
          </w:p>
        </w:tc>
        <w:tc>
          <w:tcPr>
            <w:tcW w:w="1134" w:type="dxa"/>
            <w:tcBorders>
              <w:top w:val="single" w:sz="4" w:space="0" w:color="auto"/>
              <w:left w:val="single" w:sz="4" w:space="0" w:color="auto"/>
              <w:bottom w:val="single" w:sz="4" w:space="0" w:color="auto"/>
              <w:right w:val="single" w:sz="4" w:space="0" w:color="auto"/>
            </w:tcBorders>
          </w:tcPr>
          <w:p w:rsidR="0001679B" w:rsidRDefault="0001679B" w:rsidP="0001679B">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26"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shd w:val="clear" w:color="auto" w:fill="FFFFFF"/>
              <w:tabs>
                <w:tab w:val="left" w:pos="642"/>
              </w:tabs>
              <w:autoSpaceDE w:val="0"/>
              <w:autoSpaceDN w:val="0"/>
              <w:adjustRightInd w:val="0"/>
              <w:rPr>
                <w:rFonts w:asciiTheme="majorBidi" w:eastAsia="Calibri" w:hAnsiTheme="majorBidi" w:cstheme="majorBidi"/>
                <w:color w:val="000000"/>
                <w:sz w:val="28"/>
                <w:szCs w:val="28"/>
                <w:lang w:bidi="ar-IQ"/>
              </w:rPr>
            </w:pPr>
            <w:r w:rsidRPr="009B4ECB">
              <w:rPr>
                <w:rFonts w:asciiTheme="majorBidi" w:eastAsia="Calibri" w:hAnsiTheme="majorBidi" w:cstheme="majorBidi"/>
                <w:color w:val="000000"/>
                <w:sz w:val="28"/>
                <w:szCs w:val="28"/>
                <w:rtl/>
                <w:lang w:bidi="ar-IQ"/>
              </w:rPr>
              <w:t>تعريف الطلبة باهم الافكار التي تخص كل مفردة واردة</w:t>
            </w:r>
          </w:p>
        </w:tc>
        <w:tc>
          <w:tcPr>
            <w:tcW w:w="269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jc w:val="center"/>
              <w:rPr>
                <w:rFonts w:asciiTheme="majorBidi" w:hAnsiTheme="majorBidi" w:cstheme="majorBidi"/>
                <w:b/>
                <w:bCs/>
                <w:sz w:val="24"/>
                <w:szCs w:val="24"/>
                <w:rtl/>
              </w:rPr>
            </w:pPr>
            <w:r w:rsidRPr="009B4ECB">
              <w:rPr>
                <w:rFonts w:asciiTheme="majorBidi" w:hAnsiTheme="majorBidi" w:cstheme="majorBidi"/>
                <w:b/>
                <w:bCs/>
                <w:sz w:val="24"/>
                <w:szCs w:val="24"/>
                <w:rtl/>
              </w:rPr>
              <w:t>مفهوم حقوق الانسان والتعريفات الخاصة به</w:t>
            </w:r>
          </w:p>
        </w:tc>
        <w:tc>
          <w:tcPr>
            <w:tcW w:w="1418"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shd w:val="clear" w:color="auto" w:fill="FFFFFF"/>
              <w:tabs>
                <w:tab w:val="left" w:pos="642"/>
              </w:tabs>
              <w:autoSpaceDE w:val="0"/>
              <w:autoSpaceDN w:val="0"/>
              <w:adjustRightInd w:val="0"/>
              <w:rPr>
                <w:rFonts w:asciiTheme="majorBidi" w:eastAsia="Calibri" w:hAnsiTheme="majorBidi" w:cstheme="majorBidi"/>
                <w:color w:val="000000"/>
                <w:sz w:val="28"/>
                <w:szCs w:val="28"/>
                <w:rtl/>
                <w:lang w:bidi="ar-IQ"/>
              </w:rPr>
            </w:pPr>
            <w:r w:rsidRPr="009B4ECB">
              <w:rPr>
                <w:rFonts w:asciiTheme="majorBidi" w:eastAsia="Calibri" w:hAnsiTheme="majorBidi" w:cstheme="majorBidi"/>
                <w:color w:val="000000"/>
                <w:sz w:val="28"/>
                <w:szCs w:val="28"/>
                <w:rtl/>
                <w:lang w:bidi="ar-IQ"/>
              </w:rPr>
              <w:t>القاء المحاضرات</w:t>
            </w:r>
          </w:p>
          <w:p w:rsidR="0001679B" w:rsidRPr="009B4ECB" w:rsidRDefault="0001679B" w:rsidP="0001679B">
            <w:pPr>
              <w:shd w:val="clear" w:color="auto" w:fill="FFFFFF"/>
              <w:tabs>
                <w:tab w:val="left" w:pos="642"/>
              </w:tabs>
              <w:autoSpaceDE w:val="0"/>
              <w:autoSpaceDN w:val="0"/>
              <w:adjustRightInd w:val="0"/>
              <w:rPr>
                <w:rFonts w:asciiTheme="majorBidi" w:eastAsia="Calibri" w:hAnsiTheme="majorBidi" w:cstheme="majorBidi"/>
                <w:color w:val="000000"/>
                <w:sz w:val="28"/>
                <w:szCs w:val="28"/>
                <w:lang w:bidi="ar-IQ"/>
              </w:rPr>
            </w:pPr>
            <w:r w:rsidRPr="009B4ECB">
              <w:rPr>
                <w:rFonts w:asciiTheme="majorBidi" w:eastAsia="Calibri" w:hAnsiTheme="majorBidi" w:cstheme="majorBidi"/>
                <w:color w:val="000000"/>
                <w:sz w:val="28"/>
                <w:szCs w:val="28"/>
                <w:rtl/>
                <w:lang w:bidi="ar-IQ"/>
              </w:rPr>
              <w:t>الشرح و التوضيح</w:t>
            </w:r>
          </w:p>
        </w:tc>
        <w:tc>
          <w:tcPr>
            <w:tcW w:w="1276"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shd w:val="clear" w:color="auto" w:fill="FFFFFF"/>
              <w:tabs>
                <w:tab w:val="left" w:pos="642"/>
              </w:tabs>
              <w:autoSpaceDE w:val="0"/>
              <w:autoSpaceDN w:val="0"/>
              <w:adjustRightInd w:val="0"/>
              <w:rPr>
                <w:rFonts w:asciiTheme="majorBidi" w:eastAsia="Calibri" w:hAnsiTheme="majorBidi" w:cstheme="majorBidi"/>
                <w:color w:val="000000"/>
                <w:sz w:val="28"/>
                <w:szCs w:val="28"/>
                <w:rtl/>
                <w:lang w:bidi="ar-IQ"/>
              </w:rPr>
            </w:pPr>
            <w:r w:rsidRPr="009B4ECB">
              <w:rPr>
                <w:rFonts w:asciiTheme="majorBidi" w:eastAsia="Calibri" w:hAnsiTheme="majorBidi" w:cstheme="majorBidi"/>
                <w:color w:val="000000"/>
                <w:sz w:val="28"/>
                <w:szCs w:val="28"/>
                <w:rtl/>
                <w:lang w:bidi="ar-IQ"/>
              </w:rPr>
              <w:t xml:space="preserve">الاختبارات </w:t>
            </w:r>
          </w:p>
          <w:p w:rsidR="0001679B" w:rsidRPr="009B4ECB" w:rsidRDefault="0001679B" w:rsidP="0001679B">
            <w:pPr>
              <w:shd w:val="clear" w:color="auto" w:fill="FFFFFF"/>
              <w:tabs>
                <w:tab w:val="left" w:pos="642"/>
              </w:tabs>
              <w:autoSpaceDE w:val="0"/>
              <w:autoSpaceDN w:val="0"/>
              <w:adjustRightInd w:val="0"/>
              <w:rPr>
                <w:rFonts w:asciiTheme="majorBidi" w:eastAsia="Calibri" w:hAnsiTheme="majorBidi" w:cstheme="majorBidi"/>
                <w:color w:val="000000"/>
                <w:sz w:val="28"/>
                <w:szCs w:val="28"/>
                <w:lang w:bidi="ar-IQ"/>
              </w:rPr>
            </w:pPr>
            <w:r w:rsidRPr="009B4ECB">
              <w:rPr>
                <w:rFonts w:asciiTheme="majorBidi" w:eastAsia="Calibri" w:hAnsiTheme="majorBidi" w:cstheme="majorBidi"/>
                <w:color w:val="000000"/>
                <w:sz w:val="28"/>
                <w:szCs w:val="28"/>
                <w:rtl/>
                <w:lang w:bidi="ar-IQ"/>
              </w:rPr>
              <w:t>التقارير و الدراسات</w:t>
            </w:r>
          </w:p>
        </w:tc>
      </w:tr>
      <w:tr w:rsidR="0001679B" w:rsidTr="003F54A1">
        <w:trPr>
          <w:trHeight w:val="339"/>
        </w:trPr>
        <w:tc>
          <w:tcPr>
            <w:tcW w:w="1073" w:type="dxa"/>
            <w:tcBorders>
              <w:top w:val="single" w:sz="4" w:space="0" w:color="auto"/>
              <w:left w:val="single" w:sz="4" w:space="0" w:color="auto"/>
              <w:bottom w:val="single" w:sz="4" w:space="0" w:color="auto"/>
              <w:right w:val="single" w:sz="4" w:space="0" w:color="auto"/>
            </w:tcBorders>
            <w:vAlign w:val="center"/>
          </w:tcPr>
          <w:p w:rsidR="0001679B" w:rsidRPr="00DB131F" w:rsidRDefault="0001679B" w:rsidP="0001679B">
            <w:pPr>
              <w:tabs>
                <w:tab w:val="left" w:pos="642"/>
              </w:tabs>
              <w:autoSpaceDE w:val="0"/>
              <w:autoSpaceDN w:val="0"/>
              <w:adjustRightInd w:val="0"/>
              <w:rPr>
                <w:rFonts w:ascii="Cambria" w:hAnsi="Cambria" w:cs="Times New Roman"/>
                <w:color w:val="000000"/>
                <w:sz w:val="28"/>
                <w:szCs w:val="28"/>
                <w:lang w:bidi="ar-IQ"/>
              </w:rPr>
            </w:pPr>
          </w:p>
        </w:tc>
        <w:tc>
          <w:tcPr>
            <w:tcW w:w="1134" w:type="dxa"/>
            <w:tcBorders>
              <w:top w:val="single" w:sz="4" w:space="0" w:color="auto"/>
              <w:left w:val="single" w:sz="4" w:space="0" w:color="auto"/>
              <w:bottom w:val="single" w:sz="4" w:space="0" w:color="auto"/>
              <w:right w:val="single" w:sz="4" w:space="0" w:color="auto"/>
            </w:tcBorders>
          </w:tcPr>
          <w:p w:rsidR="0001679B" w:rsidRDefault="0001679B" w:rsidP="0001679B">
            <w:r w:rsidRPr="0028466B">
              <w:rPr>
                <w:rFonts w:ascii="Cambria" w:eastAsia="Calibri" w:hAnsi="Cambria" w:cs="Times New Roman" w:hint="cs"/>
                <w:color w:val="000000"/>
                <w:sz w:val="28"/>
                <w:szCs w:val="28"/>
                <w:rtl/>
                <w:lang w:bidi="ar-IQ"/>
              </w:rPr>
              <w:t>2</w:t>
            </w:r>
          </w:p>
        </w:tc>
        <w:tc>
          <w:tcPr>
            <w:tcW w:w="2126" w:type="dxa"/>
            <w:tcBorders>
              <w:top w:val="single" w:sz="4" w:space="0" w:color="auto"/>
              <w:left w:val="single" w:sz="4" w:space="0" w:color="auto"/>
              <w:bottom w:val="single" w:sz="4" w:space="0" w:color="auto"/>
              <w:right w:val="single" w:sz="4" w:space="0" w:color="auto"/>
            </w:tcBorders>
            <w:vAlign w:val="center"/>
          </w:tcPr>
          <w:p w:rsidR="0001679B" w:rsidRPr="00682C8D" w:rsidRDefault="0001679B" w:rsidP="0001679B">
            <w:pPr>
              <w:tabs>
                <w:tab w:val="left" w:pos="642"/>
              </w:tabs>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rPr>
                <w:rFonts w:asciiTheme="majorBidi" w:hAnsiTheme="majorBidi" w:cstheme="majorBidi"/>
                <w:b/>
                <w:bCs/>
                <w:sz w:val="24"/>
                <w:szCs w:val="24"/>
                <w:rtl/>
              </w:rPr>
            </w:pPr>
            <w:r w:rsidRPr="009B4ECB">
              <w:rPr>
                <w:rFonts w:asciiTheme="majorBidi" w:hAnsiTheme="majorBidi" w:cstheme="majorBidi"/>
                <w:b/>
                <w:bCs/>
                <w:sz w:val="24"/>
                <w:szCs w:val="24"/>
                <w:rtl/>
              </w:rPr>
              <w:t>حقوق الانسان في الحضارات القديمة</w:t>
            </w:r>
          </w:p>
        </w:tc>
        <w:tc>
          <w:tcPr>
            <w:tcW w:w="1418"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01679B" w:rsidTr="003F54A1">
        <w:trPr>
          <w:trHeight w:val="320"/>
        </w:trPr>
        <w:tc>
          <w:tcPr>
            <w:tcW w:w="1073" w:type="dxa"/>
            <w:tcBorders>
              <w:top w:val="single" w:sz="4" w:space="0" w:color="auto"/>
              <w:left w:val="single" w:sz="4" w:space="0" w:color="auto"/>
              <w:bottom w:val="single" w:sz="4" w:space="0" w:color="auto"/>
              <w:right w:val="single" w:sz="4" w:space="0" w:color="auto"/>
            </w:tcBorders>
          </w:tcPr>
          <w:p w:rsidR="0001679B" w:rsidRDefault="0001679B" w:rsidP="0001679B"/>
        </w:tc>
        <w:tc>
          <w:tcPr>
            <w:tcW w:w="1134" w:type="dxa"/>
            <w:tcBorders>
              <w:top w:val="single" w:sz="4" w:space="0" w:color="auto"/>
              <w:left w:val="single" w:sz="4" w:space="0" w:color="auto"/>
              <w:bottom w:val="single" w:sz="4" w:space="0" w:color="auto"/>
              <w:right w:val="single" w:sz="4" w:space="0" w:color="auto"/>
            </w:tcBorders>
          </w:tcPr>
          <w:p w:rsidR="0001679B" w:rsidRDefault="0001679B" w:rsidP="0001679B">
            <w:r w:rsidRPr="0028466B">
              <w:rPr>
                <w:rFonts w:ascii="Cambria" w:eastAsia="Calibri" w:hAnsi="Cambria" w:cs="Times New Roman" w:hint="cs"/>
                <w:color w:val="000000"/>
                <w:sz w:val="28"/>
                <w:szCs w:val="28"/>
                <w:rtl/>
                <w:lang w:bidi="ar-IQ"/>
              </w:rPr>
              <w:t>2</w:t>
            </w:r>
          </w:p>
        </w:tc>
        <w:tc>
          <w:tcPr>
            <w:tcW w:w="2126" w:type="dxa"/>
            <w:tcBorders>
              <w:top w:val="single" w:sz="4" w:space="0" w:color="auto"/>
              <w:left w:val="single" w:sz="4" w:space="0" w:color="auto"/>
              <w:bottom w:val="single" w:sz="4" w:space="0" w:color="auto"/>
              <w:right w:val="single" w:sz="4" w:space="0" w:color="auto"/>
            </w:tcBorders>
          </w:tcPr>
          <w:p w:rsidR="0001679B" w:rsidRDefault="0001679B" w:rsidP="0001679B">
            <w:r w:rsidRPr="00FA400C">
              <w:rPr>
                <w:rFonts w:ascii="Arial" w:hAnsi="Arial" w:cs="Arial" w:hint="cs"/>
                <w:b/>
                <w:bCs/>
                <w:color w:val="000000"/>
                <w:sz w:val="24"/>
                <w:szCs w:val="24"/>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rPr>
                <w:rFonts w:asciiTheme="majorBidi" w:hAnsiTheme="majorBidi" w:cstheme="majorBidi"/>
                <w:b/>
                <w:bCs/>
                <w:sz w:val="24"/>
                <w:szCs w:val="24"/>
                <w:rtl/>
              </w:rPr>
            </w:pPr>
            <w:r w:rsidRPr="009B4ECB">
              <w:rPr>
                <w:rFonts w:asciiTheme="majorBidi" w:hAnsiTheme="majorBidi" w:cstheme="majorBidi"/>
                <w:b/>
                <w:bCs/>
                <w:sz w:val="24"/>
                <w:szCs w:val="24"/>
                <w:rtl/>
              </w:rPr>
              <w:t>حقوق الانسان في الديانات السماوية</w:t>
            </w:r>
          </w:p>
        </w:tc>
        <w:tc>
          <w:tcPr>
            <w:tcW w:w="1418"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01679B" w:rsidTr="003F54A1">
        <w:trPr>
          <w:trHeight w:val="331"/>
        </w:trPr>
        <w:tc>
          <w:tcPr>
            <w:tcW w:w="1073" w:type="dxa"/>
            <w:tcBorders>
              <w:top w:val="single" w:sz="4" w:space="0" w:color="auto"/>
              <w:left w:val="single" w:sz="4" w:space="0" w:color="auto"/>
              <w:bottom w:val="single" w:sz="4" w:space="0" w:color="auto"/>
              <w:right w:val="single" w:sz="4" w:space="0" w:color="auto"/>
            </w:tcBorders>
          </w:tcPr>
          <w:p w:rsidR="0001679B" w:rsidRDefault="0001679B" w:rsidP="0001679B"/>
        </w:tc>
        <w:tc>
          <w:tcPr>
            <w:tcW w:w="1134" w:type="dxa"/>
            <w:tcBorders>
              <w:top w:val="single" w:sz="4" w:space="0" w:color="auto"/>
              <w:left w:val="single" w:sz="4" w:space="0" w:color="auto"/>
              <w:bottom w:val="single" w:sz="4" w:space="0" w:color="auto"/>
              <w:right w:val="single" w:sz="4" w:space="0" w:color="auto"/>
            </w:tcBorders>
          </w:tcPr>
          <w:p w:rsidR="0001679B" w:rsidRDefault="0001679B" w:rsidP="0001679B">
            <w:r w:rsidRPr="0028466B">
              <w:rPr>
                <w:rFonts w:ascii="Cambria" w:eastAsia="Calibri" w:hAnsi="Cambria" w:cs="Times New Roman" w:hint="cs"/>
                <w:color w:val="000000"/>
                <w:sz w:val="28"/>
                <w:szCs w:val="28"/>
                <w:rtl/>
                <w:lang w:bidi="ar-IQ"/>
              </w:rPr>
              <w:t>2</w:t>
            </w:r>
          </w:p>
        </w:tc>
        <w:tc>
          <w:tcPr>
            <w:tcW w:w="2126" w:type="dxa"/>
            <w:tcBorders>
              <w:top w:val="single" w:sz="4" w:space="0" w:color="auto"/>
              <w:left w:val="single" w:sz="4" w:space="0" w:color="auto"/>
              <w:bottom w:val="single" w:sz="4" w:space="0" w:color="auto"/>
              <w:right w:val="single" w:sz="4" w:space="0" w:color="auto"/>
            </w:tcBorders>
          </w:tcPr>
          <w:p w:rsidR="0001679B" w:rsidRDefault="0001679B" w:rsidP="0001679B">
            <w:r w:rsidRPr="00FA400C">
              <w:rPr>
                <w:rFonts w:ascii="Arial" w:hAnsi="Arial" w:cs="Arial" w:hint="cs"/>
                <w:b/>
                <w:bCs/>
                <w:color w:val="000000"/>
                <w:sz w:val="24"/>
                <w:szCs w:val="24"/>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rPr>
                <w:rFonts w:asciiTheme="majorBidi" w:hAnsiTheme="majorBidi" w:cstheme="majorBidi"/>
                <w:b/>
                <w:bCs/>
                <w:sz w:val="24"/>
                <w:szCs w:val="24"/>
              </w:rPr>
            </w:pPr>
            <w:r w:rsidRPr="009B4ECB">
              <w:rPr>
                <w:rFonts w:asciiTheme="majorBidi" w:hAnsiTheme="majorBidi" w:cstheme="majorBidi"/>
                <w:b/>
                <w:bCs/>
                <w:sz w:val="24"/>
                <w:szCs w:val="24"/>
                <w:rtl/>
              </w:rPr>
              <w:t>حقوق الانسان في العصور الوسطى وعصر النهضة</w:t>
            </w:r>
          </w:p>
          <w:p w:rsidR="0001679B" w:rsidRPr="009B4ECB" w:rsidRDefault="0001679B" w:rsidP="0001679B">
            <w:pPr>
              <w:jc w:val="center"/>
              <w:rPr>
                <w:rFonts w:asciiTheme="majorBidi" w:hAnsiTheme="majorBidi" w:cstheme="majorBidi"/>
                <w:b/>
                <w:bCs/>
                <w:sz w:val="24"/>
                <w:szCs w:val="24"/>
                <w:rtl/>
              </w:rPr>
            </w:pPr>
          </w:p>
        </w:tc>
        <w:tc>
          <w:tcPr>
            <w:tcW w:w="1418"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01679B" w:rsidTr="003F54A1">
        <w:trPr>
          <w:trHeight w:val="340"/>
        </w:trPr>
        <w:tc>
          <w:tcPr>
            <w:tcW w:w="1073" w:type="dxa"/>
            <w:tcBorders>
              <w:top w:val="single" w:sz="4" w:space="0" w:color="auto"/>
              <w:left w:val="single" w:sz="4" w:space="0" w:color="auto"/>
              <w:bottom w:val="single" w:sz="4" w:space="0" w:color="auto"/>
              <w:right w:val="single" w:sz="4" w:space="0" w:color="auto"/>
            </w:tcBorders>
          </w:tcPr>
          <w:p w:rsidR="0001679B" w:rsidRDefault="0001679B" w:rsidP="0001679B"/>
        </w:tc>
        <w:tc>
          <w:tcPr>
            <w:tcW w:w="1134" w:type="dxa"/>
            <w:tcBorders>
              <w:top w:val="single" w:sz="4" w:space="0" w:color="auto"/>
              <w:left w:val="single" w:sz="4" w:space="0" w:color="auto"/>
              <w:bottom w:val="single" w:sz="4" w:space="0" w:color="auto"/>
              <w:right w:val="single" w:sz="4" w:space="0" w:color="auto"/>
            </w:tcBorders>
          </w:tcPr>
          <w:p w:rsidR="0001679B" w:rsidRDefault="0001679B" w:rsidP="0001679B">
            <w:r w:rsidRPr="0028466B">
              <w:rPr>
                <w:rFonts w:ascii="Cambria" w:eastAsia="Calibri" w:hAnsi="Cambria" w:cs="Times New Roman" w:hint="cs"/>
                <w:color w:val="000000"/>
                <w:sz w:val="28"/>
                <w:szCs w:val="28"/>
                <w:rtl/>
                <w:lang w:bidi="ar-IQ"/>
              </w:rPr>
              <w:t>2</w:t>
            </w:r>
          </w:p>
        </w:tc>
        <w:tc>
          <w:tcPr>
            <w:tcW w:w="2126" w:type="dxa"/>
            <w:tcBorders>
              <w:top w:val="single" w:sz="4" w:space="0" w:color="auto"/>
              <w:left w:val="single" w:sz="4" w:space="0" w:color="auto"/>
              <w:bottom w:val="single" w:sz="4" w:space="0" w:color="auto"/>
              <w:right w:val="single" w:sz="4" w:space="0" w:color="auto"/>
            </w:tcBorders>
          </w:tcPr>
          <w:p w:rsidR="0001679B" w:rsidRDefault="0001679B" w:rsidP="0001679B">
            <w:r w:rsidRPr="00FA400C">
              <w:rPr>
                <w:rFonts w:ascii="Arial" w:hAnsi="Arial" w:cs="Arial" w:hint="cs"/>
                <w:b/>
                <w:bCs/>
                <w:color w:val="000000"/>
                <w:sz w:val="24"/>
                <w:szCs w:val="24"/>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rPr>
                <w:rFonts w:asciiTheme="majorBidi" w:hAnsiTheme="majorBidi" w:cstheme="majorBidi"/>
                <w:b/>
                <w:bCs/>
                <w:sz w:val="24"/>
                <w:szCs w:val="24"/>
              </w:rPr>
            </w:pPr>
            <w:r w:rsidRPr="009B4ECB">
              <w:rPr>
                <w:rFonts w:asciiTheme="majorBidi" w:hAnsiTheme="majorBidi" w:cstheme="majorBidi"/>
                <w:b/>
                <w:bCs/>
                <w:sz w:val="24"/>
                <w:szCs w:val="24"/>
                <w:rtl/>
              </w:rPr>
              <w:t>المفكرين والفلاسفة الاوربيين ودورهم في مجال حقوق الانسان</w:t>
            </w:r>
          </w:p>
          <w:p w:rsidR="0001679B" w:rsidRPr="009B4ECB" w:rsidRDefault="0001679B" w:rsidP="0001679B">
            <w:pPr>
              <w:jc w:val="center"/>
              <w:rPr>
                <w:rFonts w:asciiTheme="majorBidi" w:hAnsiTheme="majorBidi" w:cstheme="majorBidi"/>
                <w:b/>
                <w:bCs/>
                <w:sz w:val="24"/>
                <w:szCs w:val="24"/>
                <w:rtl/>
              </w:rPr>
            </w:pPr>
          </w:p>
        </w:tc>
        <w:tc>
          <w:tcPr>
            <w:tcW w:w="1418"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01679B" w:rsidTr="003F54A1">
        <w:trPr>
          <w:trHeight w:val="323"/>
        </w:trPr>
        <w:tc>
          <w:tcPr>
            <w:tcW w:w="1073" w:type="dxa"/>
            <w:tcBorders>
              <w:top w:val="single" w:sz="4" w:space="0" w:color="auto"/>
              <w:left w:val="single" w:sz="4" w:space="0" w:color="auto"/>
              <w:bottom w:val="single" w:sz="4" w:space="0" w:color="auto"/>
              <w:right w:val="single" w:sz="4" w:space="0" w:color="auto"/>
            </w:tcBorders>
          </w:tcPr>
          <w:p w:rsidR="0001679B" w:rsidRDefault="0001679B" w:rsidP="0001679B"/>
        </w:tc>
        <w:tc>
          <w:tcPr>
            <w:tcW w:w="1134" w:type="dxa"/>
            <w:tcBorders>
              <w:top w:val="single" w:sz="4" w:space="0" w:color="auto"/>
              <w:left w:val="single" w:sz="4" w:space="0" w:color="auto"/>
              <w:bottom w:val="single" w:sz="4" w:space="0" w:color="auto"/>
              <w:right w:val="single" w:sz="4" w:space="0" w:color="auto"/>
            </w:tcBorders>
          </w:tcPr>
          <w:p w:rsidR="0001679B" w:rsidRDefault="0001679B" w:rsidP="0001679B">
            <w:r w:rsidRPr="0028466B">
              <w:rPr>
                <w:rFonts w:ascii="Cambria" w:eastAsia="Calibri" w:hAnsi="Cambria" w:cs="Times New Roman" w:hint="cs"/>
                <w:color w:val="000000"/>
                <w:sz w:val="28"/>
                <w:szCs w:val="28"/>
                <w:rtl/>
                <w:lang w:bidi="ar-IQ"/>
              </w:rPr>
              <w:t>2</w:t>
            </w:r>
          </w:p>
        </w:tc>
        <w:tc>
          <w:tcPr>
            <w:tcW w:w="2126" w:type="dxa"/>
            <w:tcBorders>
              <w:top w:val="single" w:sz="4" w:space="0" w:color="auto"/>
              <w:left w:val="single" w:sz="4" w:space="0" w:color="auto"/>
              <w:bottom w:val="single" w:sz="4" w:space="0" w:color="auto"/>
              <w:right w:val="single" w:sz="4" w:space="0" w:color="auto"/>
            </w:tcBorders>
          </w:tcPr>
          <w:p w:rsidR="0001679B" w:rsidRDefault="0001679B" w:rsidP="0001679B">
            <w:r w:rsidRPr="00FA400C">
              <w:rPr>
                <w:rFonts w:ascii="Arial" w:hAnsi="Arial" w:cs="Arial" w:hint="cs"/>
                <w:b/>
                <w:bCs/>
                <w:color w:val="000000"/>
                <w:sz w:val="24"/>
                <w:szCs w:val="24"/>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jc w:val="center"/>
              <w:rPr>
                <w:rFonts w:asciiTheme="majorBidi" w:hAnsiTheme="majorBidi" w:cstheme="majorBidi"/>
                <w:b/>
                <w:bCs/>
                <w:sz w:val="24"/>
                <w:szCs w:val="24"/>
                <w:rtl/>
              </w:rPr>
            </w:pPr>
            <w:r w:rsidRPr="009B4ECB">
              <w:rPr>
                <w:rFonts w:asciiTheme="majorBidi" w:hAnsiTheme="majorBidi" w:cstheme="majorBidi"/>
                <w:b/>
                <w:bCs/>
                <w:sz w:val="24"/>
                <w:szCs w:val="24"/>
                <w:rtl/>
              </w:rPr>
              <w:t>اعلان حقوق الانسان والمواطن في فرنسا</w:t>
            </w:r>
          </w:p>
        </w:tc>
        <w:tc>
          <w:tcPr>
            <w:tcW w:w="1418"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01679B" w:rsidTr="003F54A1">
        <w:trPr>
          <w:trHeight w:val="319"/>
        </w:trPr>
        <w:tc>
          <w:tcPr>
            <w:tcW w:w="1073" w:type="dxa"/>
            <w:tcBorders>
              <w:top w:val="single" w:sz="4" w:space="0" w:color="auto"/>
              <w:left w:val="single" w:sz="4" w:space="0" w:color="auto"/>
              <w:bottom w:val="single" w:sz="4" w:space="0" w:color="auto"/>
              <w:right w:val="single" w:sz="4" w:space="0" w:color="auto"/>
            </w:tcBorders>
          </w:tcPr>
          <w:p w:rsidR="0001679B" w:rsidRDefault="0001679B" w:rsidP="0001679B"/>
        </w:tc>
        <w:tc>
          <w:tcPr>
            <w:tcW w:w="1134" w:type="dxa"/>
            <w:tcBorders>
              <w:top w:val="single" w:sz="4" w:space="0" w:color="auto"/>
              <w:left w:val="single" w:sz="4" w:space="0" w:color="auto"/>
              <w:bottom w:val="single" w:sz="4" w:space="0" w:color="auto"/>
              <w:right w:val="single" w:sz="4" w:space="0" w:color="auto"/>
            </w:tcBorders>
          </w:tcPr>
          <w:p w:rsidR="0001679B" w:rsidRDefault="0001679B" w:rsidP="0001679B">
            <w:r w:rsidRPr="0028466B">
              <w:rPr>
                <w:rFonts w:ascii="Cambria" w:eastAsia="Calibri" w:hAnsi="Cambria" w:cs="Times New Roman" w:hint="cs"/>
                <w:color w:val="000000"/>
                <w:sz w:val="28"/>
                <w:szCs w:val="28"/>
                <w:rtl/>
                <w:lang w:bidi="ar-IQ"/>
              </w:rPr>
              <w:t>2</w:t>
            </w:r>
          </w:p>
        </w:tc>
        <w:tc>
          <w:tcPr>
            <w:tcW w:w="2126" w:type="dxa"/>
            <w:tcBorders>
              <w:top w:val="single" w:sz="4" w:space="0" w:color="auto"/>
              <w:left w:val="single" w:sz="4" w:space="0" w:color="auto"/>
              <w:bottom w:val="single" w:sz="4" w:space="0" w:color="auto"/>
              <w:right w:val="single" w:sz="4" w:space="0" w:color="auto"/>
            </w:tcBorders>
            <w:vAlign w:val="center"/>
          </w:tcPr>
          <w:p w:rsidR="0001679B" w:rsidRPr="00DB131F" w:rsidRDefault="0001679B" w:rsidP="0001679B">
            <w:pPr>
              <w:autoSpaceDE w:val="0"/>
              <w:autoSpaceDN w:val="0"/>
              <w:adjustRightInd w:val="0"/>
              <w:rPr>
                <w:rFonts w:ascii="Cambria" w:hAnsi="Cambria" w:cs="Times New Roman"/>
                <w:color w:val="000000"/>
                <w:sz w:val="28"/>
                <w:szCs w:val="28"/>
                <w:lang w:bidi="ar-IQ"/>
              </w:rPr>
            </w:pPr>
            <w:r w:rsidRPr="00FA400C">
              <w:rPr>
                <w:rFonts w:ascii="Arial" w:hAnsi="Arial" w:cs="Arial" w:hint="cs"/>
                <w:b/>
                <w:bCs/>
                <w:color w:val="000000"/>
                <w:sz w:val="24"/>
                <w:szCs w:val="24"/>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rPr>
                <w:rFonts w:asciiTheme="majorBidi" w:hAnsiTheme="majorBidi" w:cstheme="majorBidi"/>
                <w:b/>
                <w:bCs/>
                <w:sz w:val="24"/>
                <w:szCs w:val="24"/>
                <w:rtl/>
              </w:rPr>
            </w:pPr>
            <w:r>
              <w:rPr>
                <w:rFonts w:asciiTheme="majorBidi" w:hAnsiTheme="majorBidi" w:cstheme="majorBidi" w:hint="cs"/>
                <w:b/>
                <w:bCs/>
                <w:sz w:val="24"/>
                <w:szCs w:val="24"/>
                <w:rtl/>
              </w:rPr>
              <w:t xml:space="preserve"> مواصفات وواجبات الحاكم الاسلامي : فراءة عهد الامام علي عليه السلام</w:t>
            </w:r>
          </w:p>
        </w:tc>
        <w:tc>
          <w:tcPr>
            <w:tcW w:w="1418"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01679B" w:rsidTr="003F54A1">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01679B" w:rsidRPr="00DB131F" w:rsidRDefault="0001679B" w:rsidP="0001679B">
            <w:pPr>
              <w:tabs>
                <w:tab w:val="left" w:pos="642"/>
              </w:tabs>
              <w:autoSpaceDE w:val="0"/>
              <w:autoSpaceDN w:val="0"/>
              <w:adjustRightInd w:val="0"/>
              <w:rPr>
                <w:rFonts w:ascii="Cambria" w:hAnsi="Cambria" w:cs="Times New Roman"/>
                <w:color w:val="000000"/>
                <w:sz w:val="28"/>
                <w:szCs w:val="28"/>
                <w:lang w:bidi="ar-IQ"/>
              </w:rPr>
            </w:pPr>
          </w:p>
        </w:tc>
        <w:tc>
          <w:tcPr>
            <w:tcW w:w="1134" w:type="dxa"/>
            <w:tcBorders>
              <w:top w:val="single" w:sz="4" w:space="0" w:color="auto"/>
              <w:left w:val="single" w:sz="4" w:space="0" w:color="auto"/>
              <w:bottom w:val="single" w:sz="4" w:space="0" w:color="auto"/>
              <w:right w:val="single" w:sz="4" w:space="0" w:color="auto"/>
            </w:tcBorders>
          </w:tcPr>
          <w:p w:rsidR="0001679B" w:rsidRDefault="0001679B" w:rsidP="0001679B">
            <w:pPr>
              <w:spacing w:line="360" w:lineRule="auto"/>
            </w:pPr>
            <w:r w:rsidRPr="0028466B">
              <w:rPr>
                <w:rFonts w:ascii="Cambria" w:eastAsia="Calibri" w:hAnsi="Cambria" w:cs="Times New Roman" w:hint="cs"/>
                <w:color w:val="000000"/>
                <w:sz w:val="28"/>
                <w:szCs w:val="28"/>
                <w:rtl/>
                <w:lang w:bidi="ar-IQ"/>
              </w:rPr>
              <w:t>2</w:t>
            </w:r>
          </w:p>
        </w:tc>
        <w:tc>
          <w:tcPr>
            <w:tcW w:w="2126" w:type="dxa"/>
            <w:tcBorders>
              <w:top w:val="single" w:sz="4" w:space="0" w:color="auto"/>
              <w:left w:val="single" w:sz="4" w:space="0" w:color="auto"/>
              <w:bottom w:val="single" w:sz="4" w:space="0" w:color="auto"/>
              <w:right w:val="single" w:sz="4" w:space="0" w:color="auto"/>
            </w:tcBorders>
            <w:vAlign w:val="center"/>
          </w:tcPr>
          <w:p w:rsidR="0001679B" w:rsidRPr="00682C8D" w:rsidRDefault="0001679B" w:rsidP="0001679B">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rPr>
                <w:rFonts w:asciiTheme="majorBidi" w:hAnsiTheme="majorBidi" w:cstheme="majorBidi"/>
                <w:b/>
                <w:bCs/>
                <w:sz w:val="24"/>
                <w:szCs w:val="24"/>
              </w:rPr>
            </w:pPr>
          </w:p>
          <w:p w:rsidR="0001679B" w:rsidRPr="009B4ECB" w:rsidRDefault="0001679B" w:rsidP="0001679B">
            <w:pPr>
              <w:rPr>
                <w:rFonts w:asciiTheme="majorBidi" w:hAnsiTheme="majorBidi" w:cstheme="majorBidi"/>
                <w:b/>
                <w:bCs/>
                <w:sz w:val="24"/>
                <w:szCs w:val="24"/>
              </w:rPr>
            </w:pPr>
            <w:r w:rsidRPr="009B4ECB">
              <w:rPr>
                <w:rFonts w:asciiTheme="majorBidi" w:hAnsiTheme="majorBidi" w:cstheme="majorBidi"/>
                <w:b/>
                <w:bCs/>
                <w:sz w:val="24"/>
                <w:szCs w:val="24"/>
                <w:rtl/>
              </w:rPr>
              <w:t>الاعلان العالمي لحقوق الانسان</w:t>
            </w:r>
          </w:p>
          <w:p w:rsidR="0001679B" w:rsidRPr="009B4ECB" w:rsidRDefault="0001679B" w:rsidP="0001679B">
            <w:pPr>
              <w:jc w:val="center"/>
              <w:rPr>
                <w:rFonts w:asciiTheme="majorBidi" w:hAnsiTheme="majorBidi" w:cstheme="majorBidi"/>
                <w:b/>
                <w:bCs/>
                <w:sz w:val="24"/>
                <w:szCs w:val="24"/>
                <w:rtl/>
              </w:rPr>
            </w:pPr>
          </w:p>
        </w:tc>
        <w:tc>
          <w:tcPr>
            <w:tcW w:w="1418"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spacing w:line="360" w:lineRule="auto"/>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spacing w:line="360" w:lineRule="auto"/>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01679B" w:rsidTr="003F54A1">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01679B" w:rsidRDefault="0001679B" w:rsidP="0001679B">
            <w:pPr>
              <w:tabs>
                <w:tab w:val="left" w:pos="642"/>
              </w:tabs>
              <w:autoSpaceDE w:val="0"/>
              <w:autoSpaceDN w:val="0"/>
              <w:adjustRightInd w:val="0"/>
              <w:rPr>
                <w:rFonts w:ascii="Cambria" w:hAnsi="Cambria" w:cs="Times New Roman"/>
                <w:color w:val="000000"/>
                <w:sz w:val="28"/>
                <w:szCs w:val="28"/>
                <w:rtl/>
                <w:lang w:bidi="ar-IQ"/>
              </w:rPr>
            </w:pPr>
          </w:p>
        </w:tc>
        <w:tc>
          <w:tcPr>
            <w:tcW w:w="1134" w:type="dxa"/>
            <w:tcBorders>
              <w:top w:val="single" w:sz="4" w:space="0" w:color="auto"/>
              <w:left w:val="single" w:sz="4" w:space="0" w:color="auto"/>
              <w:bottom w:val="single" w:sz="4" w:space="0" w:color="auto"/>
              <w:right w:val="single" w:sz="4" w:space="0" w:color="auto"/>
            </w:tcBorders>
          </w:tcPr>
          <w:p w:rsidR="0001679B" w:rsidRDefault="0001679B" w:rsidP="0001679B">
            <w:pPr>
              <w:spacing w:line="360" w:lineRule="auto"/>
            </w:pPr>
            <w:r w:rsidRPr="0028466B">
              <w:rPr>
                <w:rFonts w:ascii="Cambria" w:eastAsia="Calibri" w:hAnsi="Cambria" w:cs="Times New Roman" w:hint="cs"/>
                <w:color w:val="000000"/>
                <w:sz w:val="28"/>
                <w:szCs w:val="28"/>
                <w:rtl/>
                <w:lang w:bidi="ar-IQ"/>
              </w:rPr>
              <w:t>2</w:t>
            </w:r>
          </w:p>
        </w:tc>
        <w:tc>
          <w:tcPr>
            <w:tcW w:w="2126" w:type="dxa"/>
            <w:tcBorders>
              <w:top w:val="single" w:sz="4" w:space="0" w:color="auto"/>
              <w:left w:val="single" w:sz="4" w:space="0" w:color="auto"/>
              <w:bottom w:val="single" w:sz="4" w:space="0" w:color="auto"/>
              <w:right w:val="single" w:sz="4" w:space="0" w:color="auto"/>
            </w:tcBorders>
            <w:vAlign w:val="center"/>
          </w:tcPr>
          <w:p w:rsidR="0001679B" w:rsidRPr="00682C8D" w:rsidRDefault="0001679B" w:rsidP="0001679B">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rPr>
                <w:rFonts w:asciiTheme="majorBidi" w:hAnsiTheme="majorBidi" w:cstheme="majorBidi"/>
                <w:b/>
                <w:bCs/>
                <w:sz w:val="24"/>
                <w:szCs w:val="24"/>
                <w:rtl/>
              </w:rPr>
            </w:pPr>
            <w:r w:rsidRPr="009B4ECB">
              <w:rPr>
                <w:rFonts w:asciiTheme="majorBidi" w:hAnsiTheme="majorBidi" w:cstheme="majorBidi"/>
                <w:b/>
                <w:bCs/>
                <w:sz w:val="24"/>
                <w:szCs w:val="24"/>
                <w:rtl/>
              </w:rPr>
              <w:t>العهدين الدوليين الخاصين بحقوق الانسان</w:t>
            </w:r>
          </w:p>
        </w:tc>
        <w:tc>
          <w:tcPr>
            <w:tcW w:w="1418"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spacing w:line="360" w:lineRule="auto"/>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spacing w:line="360" w:lineRule="auto"/>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01679B" w:rsidTr="003F54A1">
        <w:trPr>
          <w:trHeight w:val="319"/>
        </w:trPr>
        <w:tc>
          <w:tcPr>
            <w:tcW w:w="107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shd w:val="clear" w:color="auto" w:fill="FFFFFF"/>
              <w:autoSpaceDE w:val="0"/>
              <w:autoSpaceDN w:val="0"/>
              <w:adjustRightInd w:val="0"/>
              <w:spacing w:line="276" w:lineRule="auto"/>
              <w:rPr>
                <w:rFonts w:asciiTheme="majorBidi" w:eastAsia="Calibri" w:hAnsiTheme="majorBidi" w:cstheme="majorBidi"/>
                <w:color w:val="000000"/>
                <w:sz w:val="28"/>
                <w:szCs w:val="28"/>
                <w:lang w:bidi="ar-IQ"/>
              </w:rPr>
            </w:pPr>
          </w:p>
        </w:tc>
        <w:tc>
          <w:tcPr>
            <w:tcW w:w="1134" w:type="dxa"/>
            <w:tcBorders>
              <w:top w:val="single" w:sz="4" w:space="0" w:color="auto"/>
              <w:left w:val="single" w:sz="4" w:space="0" w:color="auto"/>
              <w:bottom w:val="single" w:sz="4" w:space="0" w:color="auto"/>
              <w:right w:val="single" w:sz="4" w:space="0" w:color="auto"/>
            </w:tcBorders>
          </w:tcPr>
          <w:p w:rsidR="0001679B" w:rsidRDefault="0001679B">
            <w:r w:rsidRPr="00B5199C">
              <w:rPr>
                <w:rFonts w:ascii="Cambria" w:eastAsia="Calibri" w:hAnsi="Cambria" w:cs="Times New Roman" w:hint="cs"/>
                <w:color w:val="000000"/>
                <w:sz w:val="28"/>
                <w:szCs w:val="28"/>
                <w:rtl/>
                <w:lang w:bidi="ar-IQ"/>
              </w:rPr>
              <w:t>2</w:t>
            </w:r>
          </w:p>
        </w:tc>
        <w:tc>
          <w:tcPr>
            <w:tcW w:w="2126" w:type="dxa"/>
            <w:tcBorders>
              <w:top w:val="single" w:sz="4" w:space="0" w:color="auto"/>
              <w:left w:val="single" w:sz="4" w:space="0" w:color="auto"/>
              <w:bottom w:val="single" w:sz="4" w:space="0" w:color="auto"/>
              <w:right w:val="single" w:sz="4" w:space="0" w:color="auto"/>
            </w:tcBorders>
            <w:vAlign w:val="center"/>
          </w:tcPr>
          <w:p w:rsidR="0001679B" w:rsidRPr="00682C8D" w:rsidRDefault="0001679B" w:rsidP="0001679B">
            <w:pPr>
              <w:tabs>
                <w:tab w:val="left" w:pos="642"/>
              </w:tabs>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rPr>
                <w:rFonts w:asciiTheme="majorBidi" w:hAnsiTheme="majorBidi" w:cstheme="majorBidi"/>
                <w:b/>
                <w:bCs/>
                <w:sz w:val="24"/>
                <w:szCs w:val="24"/>
                <w:rtl/>
              </w:rPr>
            </w:pPr>
            <w:r w:rsidRPr="009B4ECB">
              <w:rPr>
                <w:rFonts w:asciiTheme="majorBidi" w:hAnsiTheme="majorBidi" w:cstheme="majorBidi"/>
                <w:b/>
                <w:bCs/>
                <w:sz w:val="24"/>
                <w:szCs w:val="24"/>
                <w:rtl/>
              </w:rPr>
              <w:t>الدساتير والاتفاقيات الاقليمية والدولية</w:t>
            </w:r>
          </w:p>
        </w:tc>
        <w:tc>
          <w:tcPr>
            <w:tcW w:w="1418"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01679B" w:rsidTr="003F54A1">
        <w:trPr>
          <w:trHeight w:val="319"/>
        </w:trPr>
        <w:tc>
          <w:tcPr>
            <w:tcW w:w="107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shd w:val="clear" w:color="auto" w:fill="FFFFFF"/>
              <w:autoSpaceDE w:val="0"/>
              <w:autoSpaceDN w:val="0"/>
              <w:adjustRightInd w:val="0"/>
              <w:spacing w:line="276" w:lineRule="auto"/>
              <w:rPr>
                <w:rFonts w:asciiTheme="majorBidi" w:eastAsia="Calibri" w:hAnsiTheme="majorBidi" w:cstheme="majorBidi"/>
                <w:color w:val="000000"/>
                <w:sz w:val="28"/>
                <w:szCs w:val="28"/>
                <w:lang w:bidi="ar-IQ"/>
              </w:rPr>
            </w:pPr>
          </w:p>
        </w:tc>
        <w:tc>
          <w:tcPr>
            <w:tcW w:w="1134" w:type="dxa"/>
            <w:tcBorders>
              <w:top w:val="single" w:sz="4" w:space="0" w:color="auto"/>
              <w:left w:val="single" w:sz="4" w:space="0" w:color="auto"/>
              <w:bottom w:val="single" w:sz="4" w:space="0" w:color="auto"/>
              <w:right w:val="single" w:sz="4" w:space="0" w:color="auto"/>
            </w:tcBorders>
          </w:tcPr>
          <w:p w:rsidR="0001679B" w:rsidRDefault="0001679B">
            <w:r w:rsidRPr="00B5199C">
              <w:rPr>
                <w:rFonts w:ascii="Cambria" w:eastAsia="Calibri" w:hAnsi="Cambria" w:cs="Times New Roman" w:hint="cs"/>
                <w:color w:val="000000"/>
                <w:sz w:val="28"/>
                <w:szCs w:val="28"/>
                <w:rtl/>
                <w:lang w:bidi="ar-IQ"/>
              </w:rPr>
              <w:t>2</w:t>
            </w:r>
          </w:p>
        </w:tc>
        <w:tc>
          <w:tcPr>
            <w:tcW w:w="2126" w:type="dxa"/>
            <w:tcBorders>
              <w:top w:val="single" w:sz="4" w:space="0" w:color="auto"/>
              <w:left w:val="single" w:sz="4" w:space="0" w:color="auto"/>
              <w:bottom w:val="single" w:sz="4" w:space="0" w:color="auto"/>
              <w:right w:val="single" w:sz="4" w:space="0" w:color="auto"/>
            </w:tcBorders>
          </w:tcPr>
          <w:p w:rsidR="0001679B" w:rsidRDefault="0001679B" w:rsidP="0001679B">
            <w:r w:rsidRPr="00FA400C">
              <w:rPr>
                <w:rFonts w:ascii="Arial" w:hAnsi="Arial" w:cs="Arial" w:hint="cs"/>
                <w:b/>
                <w:bCs/>
                <w:color w:val="000000"/>
                <w:sz w:val="24"/>
                <w:szCs w:val="24"/>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rPr>
                <w:rFonts w:asciiTheme="majorBidi" w:hAnsiTheme="majorBidi" w:cstheme="majorBidi"/>
                <w:b/>
                <w:bCs/>
                <w:sz w:val="24"/>
                <w:szCs w:val="24"/>
                <w:rtl/>
              </w:rPr>
            </w:pPr>
            <w:r w:rsidRPr="009B4ECB">
              <w:rPr>
                <w:rFonts w:asciiTheme="majorBidi" w:hAnsiTheme="majorBidi" w:cstheme="majorBidi"/>
                <w:b/>
                <w:bCs/>
                <w:sz w:val="24"/>
                <w:szCs w:val="24"/>
                <w:rtl/>
              </w:rPr>
              <w:t>الدساتير والاتفاقيات الاقليمية والدولية</w:t>
            </w:r>
          </w:p>
        </w:tc>
        <w:tc>
          <w:tcPr>
            <w:tcW w:w="1418"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01679B" w:rsidTr="003F54A1">
        <w:trPr>
          <w:trHeight w:val="319"/>
        </w:trPr>
        <w:tc>
          <w:tcPr>
            <w:tcW w:w="107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shd w:val="clear" w:color="auto" w:fill="FFFFFF"/>
              <w:autoSpaceDE w:val="0"/>
              <w:autoSpaceDN w:val="0"/>
              <w:adjustRightInd w:val="0"/>
              <w:spacing w:line="276" w:lineRule="auto"/>
              <w:rPr>
                <w:rFonts w:asciiTheme="majorBidi" w:eastAsia="Calibri" w:hAnsiTheme="majorBidi" w:cstheme="majorBidi"/>
                <w:color w:val="000000"/>
                <w:sz w:val="28"/>
                <w:szCs w:val="28"/>
                <w:lang w:bidi="ar-IQ"/>
              </w:rPr>
            </w:pPr>
          </w:p>
        </w:tc>
        <w:tc>
          <w:tcPr>
            <w:tcW w:w="1134" w:type="dxa"/>
            <w:tcBorders>
              <w:top w:val="single" w:sz="4" w:space="0" w:color="auto"/>
              <w:left w:val="single" w:sz="4" w:space="0" w:color="auto"/>
              <w:bottom w:val="single" w:sz="4" w:space="0" w:color="auto"/>
              <w:right w:val="single" w:sz="4" w:space="0" w:color="auto"/>
            </w:tcBorders>
          </w:tcPr>
          <w:p w:rsidR="0001679B" w:rsidRDefault="0001679B">
            <w:r w:rsidRPr="00B5199C">
              <w:rPr>
                <w:rFonts w:ascii="Cambria" w:eastAsia="Calibri" w:hAnsi="Cambria" w:cs="Times New Roman" w:hint="cs"/>
                <w:color w:val="000000"/>
                <w:sz w:val="28"/>
                <w:szCs w:val="28"/>
                <w:rtl/>
                <w:lang w:bidi="ar-IQ"/>
              </w:rPr>
              <w:t>2</w:t>
            </w:r>
          </w:p>
        </w:tc>
        <w:tc>
          <w:tcPr>
            <w:tcW w:w="2126" w:type="dxa"/>
            <w:tcBorders>
              <w:top w:val="single" w:sz="4" w:space="0" w:color="auto"/>
              <w:left w:val="single" w:sz="4" w:space="0" w:color="auto"/>
              <w:bottom w:val="single" w:sz="4" w:space="0" w:color="auto"/>
              <w:right w:val="single" w:sz="4" w:space="0" w:color="auto"/>
            </w:tcBorders>
          </w:tcPr>
          <w:p w:rsidR="0001679B" w:rsidRDefault="0001679B" w:rsidP="0001679B">
            <w:r w:rsidRPr="00FA400C">
              <w:rPr>
                <w:rFonts w:ascii="Arial" w:hAnsi="Arial" w:cs="Arial" w:hint="cs"/>
                <w:b/>
                <w:bCs/>
                <w:color w:val="000000"/>
                <w:sz w:val="24"/>
                <w:szCs w:val="24"/>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rPr>
                <w:rFonts w:asciiTheme="majorBidi" w:hAnsiTheme="majorBidi" w:cstheme="majorBidi"/>
                <w:b/>
                <w:bCs/>
                <w:sz w:val="24"/>
                <w:szCs w:val="24"/>
                <w:rtl/>
              </w:rPr>
            </w:pPr>
            <w:r w:rsidRPr="009B4ECB">
              <w:rPr>
                <w:rFonts w:asciiTheme="majorBidi" w:hAnsiTheme="majorBidi" w:cstheme="majorBidi"/>
                <w:b/>
                <w:bCs/>
                <w:sz w:val="24"/>
                <w:szCs w:val="24"/>
                <w:rtl/>
              </w:rPr>
              <w:t>الامتحان الشهري</w:t>
            </w:r>
          </w:p>
        </w:tc>
        <w:tc>
          <w:tcPr>
            <w:tcW w:w="1418"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01679B" w:rsidTr="003F54A1">
        <w:trPr>
          <w:trHeight w:val="319"/>
        </w:trPr>
        <w:tc>
          <w:tcPr>
            <w:tcW w:w="107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shd w:val="clear" w:color="auto" w:fill="FFFFFF"/>
              <w:autoSpaceDE w:val="0"/>
              <w:autoSpaceDN w:val="0"/>
              <w:adjustRightInd w:val="0"/>
              <w:spacing w:line="276" w:lineRule="auto"/>
              <w:rPr>
                <w:rFonts w:asciiTheme="majorBidi" w:eastAsia="Calibri" w:hAnsiTheme="majorBidi" w:cstheme="majorBidi"/>
                <w:color w:val="000000"/>
                <w:sz w:val="28"/>
                <w:szCs w:val="28"/>
                <w:lang w:bidi="ar-IQ"/>
              </w:rPr>
            </w:pPr>
          </w:p>
        </w:tc>
        <w:tc>
          <w:tcPr>
            <w:tcW w:w="1134" w:type="dxa"/>
            <w:tcBorders>
              <w:top w:val="single" w:sz="4" w:space="0" w:color="auto"/>
              <w:left w:val="single" w:sz="4" w:space="0" w:color="auto"/>
              <w:bottom w:val="single" w:sz="4" w:space="0" w:color="auto"/>
              <w:right w:val="single" w:sz="4" w:space="0" w:color="auto"/>
            </w:tcBorders>
          </w:tcPr>
          <w:p w:rsidR="0001679B" w:rsidRDefault="0001679B">
            <w:r w:rsidRPr="00B5199C">
              <w:rPr>
                <w:rFonts w:ascii="Cambria" w:eastAsia="Calibri" w:hAnsi="Cambria" w:cs="Times New Roman" w:hint="cs"/>
                <w:color w:val="000000"/>
                <w:sz w:val="28"/>
                <w:szCs w:val="28"/>
                <w:rtl/>
                <w:lang w:bidi="ar-IQ"/>
              </w:rPr>
              <w:t>2</w:t>
            </w:r>
          </w:p>
        </w:tc>
        <w:tc>
          <w:tcPr>
            <w:tcW w:w="2126" w:type="dxa"/>
            <w:tcBorders>
              <w:top w:val="single" w:sz="4" w:space="0" w:color="auto"/>
              <w:left w:val="single" w:sz="4" w:space="0" w:color="auto"/>
              <w:bottom w:val="single" w:sz="4" w:space="0" w:color="auto"/>
              <w:right w:val="single" w:sz="4" w:space="0" w:color="auto"/>
            </w:tcBorders>
          </w:tcPr>
          <w:p w:rsidR="0001679B" w:rsidRDefault="0001679B" w:rsidP="0001679B">
            <w:r w:rsidRPr="00FA400C">
              <w:rPr>
                <w:rFonts w:ascii="Arial" w:hAnsi="Arial" w:cs="Arial" w:hint="cs"/>
                <w:b/>
                <w:bCs/>
                <w:color w:val="000000"/>
                <w:sz w:val="24"/>
                <w:szCs w:val="24"/>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rPr>
                <w:rFonts w:asciiTheme="majorBidi" w:hAnsiTheme="majorBidi" w:cstheme="majorBidi"/>
                <w:b/>
                <w:bCs/>
                <w:sz w:val="24"/>
                <w:szCs w:val="24"/>
                <w:rtl/>
              </w:rPr>
            </w:pPr>
            <w:r w:rsidRPr="009B4ECB">
              <w:rPr>
                <w:rFonts w:asciiTheme="majorBidi" w:hAnsiTheme="majorBidi" w:cstheme="majorBidi"/>
                <w:b/>
                <w:bCs/>
                <w:sz w:val="24"/>
                <w:szCs w:val="24"/>
                <w:rtl/>
              </w:rPr>
              <w:t>دور المنظمات الانسانية غير الحكومية المعنية بحقوق الانسان</w:t>
            </w:r>
          </w:p>
        </w:tc>
        <w:tc>
          <w:tcPr>
            <w:tcW w:w="1418"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01679B" w:rsidTr="003F54A1">
        <w:trPr>
          <w:trHeight w:val="319"/>
        </w:trPr>
        <w:tc>
          <w:tcPr>
            <w:tcW w:w="107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shd w:val="clear" w:color="auto" w:fill="FFFFFF"/>
              <w:autoSpaceDE w:val="0"/>
              <w:autoSpaceDN w:val="0"/>
              <w:adjustRightInd w:val="0"/>
              <w:spacing w:line="276" w:lineRule="auto"/>
              <w:rPr>
                <w:rFonts w:asciiTheme="majorBidi" w:eastAsia="Calibri" w:hAnsiTheme="majorBidi" w:cstheme="majorBidi"/>
                <w:color w:val="000000"/>
                <w:sz w:val="28"/>
                <w:szCs w:val="28"/>
                <w:lang w:bidi="ar-IQ"/>
              </w:rPr>
            </w:pPr>
          </w:p>
        </w:tc>
        <w:tc>
          <w:tcPr>
            <w:tcW w:w="1134" w:type="dxa"/>
            <w:tcBorders>
              <w:top w:val="single" w:sz="4" w:space="0" w:color="auto"/>
              <w:left w:val="single" w:sz="4" w:space="0" w:color="auto"/>
              <w:bottom w:val="single" w:sz="4" w:space="0" w:color="auto"/>
              <w:right w:val="single" w:sz="4" w:space="0" w:color="auto"/>
            </w:tcBorders>
          </w:tcPr>
          <w:p w:rsidR="0001679B" w:rsidRDefault="0001679B">
            <w:r w:rsidRPr="00B5199C">
              <w:rPr>
                <w:rFonts w:ascii="Cambria" w:eastAsia="Calibri" w:hAnsi="Cambria" w:cs="Times New Roman" w:hint="cs"/>
                <w:color w:val="000000"/>
                <w:sz w:val="28"/>
                <w:szCs w:val="28"/>
                <w:rtl/>
                <w:lang w:bidi="ar-IQ"/>
              </w:rPr>
              <w:t>2</w:t>
            </w:r>
          </w:p>
        </w:tc>
        <w:tc>
          <w:tcPr>
            <w:tcW w:w="2126" w:type="dxa"/>
            <w:tcBorders>
              <w:top w:val="single" w:sz="4" w:space="0" w:color="auto"/>
              <w:left w:val="single" w:sz="4" w:space="0" w:color="auto"/>
              <w:bottom w:val="single" w:sz="4" w:space="0" w:color="auto"/>
              <w:right w:val="single" w:sz="4" w:space="0" w:color="auto"/>
            </w:tcBorders>
          </w:tcPr>
          <w:p w:rsidR="0001679B" w:rsidRDefault="0001679B" w:rsidP="0001679B">
            <w:r w:rsidRPr="00FA400C">
              <w:rPr>
                <w:rFonts w:ascii="Arial" w:hAnsi="Arial" w:cs="Arial" w:hint="cs"/>
                <w:b/>
                <w:bCs/>
                <w:color w:val="000000"/>
                <w:sz w:val="24"/>
                <w:szCs w:val="24"/>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rPr>
                <w:rFonts w:asciiTheme="majorBidi" w:hAnsiTheme="majorBidi" w:cstheme="majorBidi"/>
                <w:b/>
                <w:bCs/>
                <w:sz w:val="24"/>
                <w:szCs w:val="24"/>
              </w:rPr>
            </w:pPr>
            <w:r w:rsidRPr="009B4ECB">
              <w:rPr>
                <w:rFonts w:asciiTheme="majorBidi" w:hAnsiTheme="majorBidi" w:cstheme="majorBidi"/>
                <w:b/>
                <w:bCs/>
                <w:sz w:val="24"/>
                <w:szCs w:val="24"/>
                <w:rtl/>
              </w:rPr>
              <w:t>دور المنظمات الانسانية غير الحكومية المعنية بحقوق الانسان</w:t>
            </w:r>
          </w:p>
          <w:p w:rsidR="0001679B" w:rsidRPr="009B4ECB" w:rsidRDefault="0001679B" w:rsidP="0001679B">
            <w:pPr>
              <w:rPr>
                <w:rFonts w:asciiTheme="majorBidi" w:hAnsiTheme="majorBidi" w:cstheme="majorBidi"/>
                <w:b/>
                <w:bCs/>
                <w:sz w:val="24"/>
                <w:szCs w:val="24"/>
                <w:rtl/>
              </w:rPr>
            </w:pPr>
          </w:p>
        </w:tc>
        <w:tc>
          <w:tcPr>
            <w:tcW w:w="1418"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01679B" w:rsidTr="003F54A1">
        <w:trPr>
          <w:trHeight w:val="319"/>
        </w:trPr>
        <w:tc>
          <w:tcPr>
            <w:tcW w:w="107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shd w:val="clear" w:color="auto" w:fill="FFFFFF"/>
              <w:autoSpaceDE w:val="0"/>
              <w:autoSpaceDN w:val="0"/>
              <w:adjustRightInd w:val="0"/>
              <w:spacing w:line="276" w:lineRule="auto"/>
              <w:rPr>
                <w:rFonts w:asciiTheme="majorBidi" w:eastAsia="Calibri" w:hAnsiTheme="majorBidi" w:cstheme="majorBidi"/>
                <w:color w:val="000000"/>
                <w:sz w:val="28"/>
                <w:szCs w:val="28"/>
                <w:lang w:bidi="ar-IQ"/>
              </w:rPr>
            </w:pPr>
          </w:p>
        </w:tc>
        <w:tc>
          <w:tcPr>
            <w:tcW w:w="1134" w:type="dxa"/>
            <w:tcBorders>
              <w:top w:val="single" w:sz="4" w:space="0" w:color="auto"/>
              <w:left w:val="single" w:sz="4" w:space="0" w:color="auto"/>
              <w:bottom w:val="single" w:sz="4" w:space="0" w:color="auto"/>
              <w:right w:val="single" w:sz="4" w:space="0" w:color="auto"/>
            </w:tcBorders>
          </w:tcPr>
          <w:p w:rsidR="0001679B" w:rsidRDefault="0001679B">
            <w:r w:rsidRPr="00B5199C">
              <w:rPr>
                <w:rFonts w:ascii="Cambria" w:eastAsia="Calibri" w:hAnsi="Cambria" w:cs="Times New Roman" w:hint="cs"/>
                <w:color w:val="000000"/>
                <w:sz w:val="28"/>
                <w:szCs w:val="28"/>
                <w:rtl/>
                <w:lang w:bidi="ar-IQ"/>
              </w:rPr>
              <w:t>2</w:t>
            </w:r>
          </w:p>
        </w:tc>
        <w:tc>
          <w:tcPr>
            <w:tcW w:w="2126" w:type="dxa"/>
            <w:tcBorders>
              <w:top w:val="single" w:sz="4" w:space="0" w:color="auto"/>
              <w:left w:val="single" w:sz="4" w:space="0" w:color="auto"/>
              <w:bottom w:val="single" w:sz="4" w:space="0" w:color="auto"/>
              <w:right w:val="single" w:sz="4" w:space="0" w:color="auto"/>
            </w:tcBorders>
            <w:vAlign w:val="center"/>
          </w:tcPr>
          <w:p w:rsidR="0001679B" w:rsidRPr="00DB131F" w:rsidRDefault="0001679B" w:rsidP="0001679B">
            <w:pPr>
              <w:autoSpaceDE w:val="0"/>
              <w:autoSpaceDN w:val="0"/>
              <w:adjustRightInd w:val="0"/>
              <w:rPr>
                <w:rFonts w:ascii="Cambria" w:hAnsi="Cambria" w:cs="Times New Roman"/>
                <w:color w:val="000000"/>
                <w:sz w:val="28"/>
                <w:szCs w:val="28"/>
                <w:lang w:bidi="ar-IQ"/>
              </w:rPr>
            </w:pPr>
            <w:r w:rsidRPr="00FA400C">
              <w:rPr>
                <w:rFonts w:ascii="Arial" w:hAnsi="Arial" w:cs="Arial" w:hint="cs"/>
                <w:b/>
                <w:bCs/>
                <w:color w:val="000000"/>
                <w:sz w:val="24"/>
                <w:szCs w:val="24"/>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rPr>
                <w:rFonts w:asciiTheme="majorBidi" w:hAnsiTheme="majorBidi" w:cstheme="majorBidi"/>
                <w:b/>
                <w:bCs/>
                <w:sz w:val="24"/>
                <w:szCs w:val="24"/>
                <w:rtl/>
              </w:rPr>
            </w:pPr>
            <w:r w:rsidRPr="009B4ECB">
              <w:rPr>
                <w:rFonts w:asciiTheme="majorBidi" w:hAnsiTheme="majorBidi" w:cstheme="majorBidi"/>
                <w:b/>
                <w:bCs/>
                <w:sz w:val="24"/>
                <w:szCs w:val="24"/>
                <w:rtl/>
              </w:rPr>
              <w:t>حقوق الانسان في التشريعات الوطنية</w:t>
            </w:r>
          </w:p>
        </w:tc>
        <w:tc>
          <w:tcPr>
            <w:tcW w:w="1418"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01679B" w:rsidTr="003F54A1">
        <w:trPr>
          <w:trHeight w:val="319"/>
        </w:trPr>
        <w:tc>
          <w:tcPr>
            <w:tcW w:w="107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shd w:val="clear" w:color="auto" w:fill="FFFFFF"/>
              <w:autoSpaceDE w:val="0"/>
              <w:autoSpaceDN w:val="0"/>
              <w:adjustRightInd w:val="0"/>
              <w:spacing w:line="276" w:lineRule="auto"/>
              <w:rPr>
                <w:rFonts w:asciiTheme="majorBidi" w:eastAsia="Calibri" w:hAnsiTheme="majorBidi" w:cstheme="majorBidi"/>
                <w:color w:val="000000"/>
                <w:sz w:val="28"/>
                <w:szCs w:val="28"/>
                <w:lang w:bidi="ar-IQ"/>
              </w:rPr>
            </w:pPr>
          </w:p>
        </w:tc>
        <w:tc>
          <w:tcPr>
            <w:tcW w:w="1134" w:type="dxa"/>
            <w:tcBorders>
              <w:top w:val="single" w:sz="4" w:space="0" w:color="auto"/>
              <w:left w:val="single" w:sz="4" w:space="0" w:color="auto"/>
              <w:bottom w:val="single" w:sz="4" w:space="0" w:color="auto"/>
              <w:right w:val="single" w:sz="4" w:space="0" w:color="auto"/>
            </w:tcBorders>
          </w:tcPr>
          <w:p w:rsidR="0001679B" w:rsidRDefault="0001679B">
            <w:r w:rsidRPr="00B5199C">
              <w:rPr>
                <w:rFonts w:ascii="Cambria" w:eastAsia="Calibri" w:hAnsi="Cambria" w:cs="Times New Roman" w:hint="cs"/>
                <w:color w:val="000000"/>
                <w:sz w:val="28"/>
                <w:szCs w:val="28"/>
                <w:rtl/>
                <w:lang w:bidi="ar-IQ"/>
              </w:rPr>
              <w:t>2</w:t>
            </w:r>
          </w:p>
        </w:tc>
        <w:tc>
          <w:tcPr>
            <w:tcW w:w="2126" w:type="dxa"/>
            <w:tcBorders>
              <w:top w:val="single" w:sz="4" w:space="0" w:color="auto"/>
              <w:left w:val="single" w:sz="4" w:space="0" w:color="auto"/>
              <w:bottom w:val="single" w:sz="4" w:space="0" w:color="auto"/>
              <w:right w:val="single" w:sz="4" w:space="0" w:color="auto"/>
            </w:tcBorders>
            <w:vAlign w:val="center"/>
          </w:tcPr>
          <w:p w:rsidR="0001679B" w:rsidRPr="00682C8D" w:rsidRDefault="0001679B" w:rsidP="0001679B">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rPr>
                <w:rFonts w:asciiTheme="majorBidi" w:hAnsiTheme="majorBidi" w:cstheme="majorBidi"/>
                <w:b/>
                <w:bCs/>
                <w:sz w:val="24"/>
                <w:szCs w:val="24"/>
              </w:rPr>
            </w:pPr>
            <w:r w:rsidRPr="009B4ECB">
              <w:rPr>
                <w:rFonts w:asciiTheme="majorBidi" w:hAnsiTheme="majorBidi" w:cstheme="majorBidi"/>
                <w:b/>
                <w:bCs/>
                <w:sz w:val="24"/>
                <w:szCs w:val="24"/>
                <w:rtl/>
              </w:rPr>
              <w:t>الدستور العراقي والمواد التي وردت فيه الخاصة بحقوق الانسان</w:t>
            </w:r>
          </w:p>
          <w:p w:rsidR="0001679B" w:rsidRPr="009B4ECB" w:rsidRDefault="0001679B" w:rsidP="0001679B">
            <w:pPr>
              <w:jc w:val="center"/>
              <w:rPr>
                <w:rFonts w:asciiTheme="majorBidi" w:hAnsiTheme="majorBidi" w:cstheme="majorBidi"/>
                <w:b/>
                <w:bCs/>
                <w:sz w:val="24"/>
                <w:szCs w:val="24"/>
                <w:rtl/>
              </w:rPr>
            </w:pPr>
          </w:p>
        </w:tc>
        <w:tc>
          <w:tcPr>
            <w:tcW w:w="1418"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spacing w:line="360" w:lineRule="auto"/>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spacing w:line="360" w:lineRule="auto"/>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01679B" w:rsidTr="003F54A1">
        <w:trPr>
          <w:trHeight w:val="319"/>
        </w:trPr>
        <w:tc>
          <w:tcPr>
            <w:tcW w:w="107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shd w:val="clear" w:color="auto" w:fill="FFFFFF"/>
              <w:autoSpaceDE w:val="0"/>
              <w:autoSpaceDN w:val="0"/>
              <w:adjustRightInd w:val="0"/>
              <w:spacing w:line="276" w:lineRule="auto"/>
              <w:rPr>
                <w:rFonts w:asciiTheme="majorBidi" w:eastAsia="Calibri" w:hAnsiTheme="majorBidi" w:cstheme="majorBidi"/>
                <w:color w:val="000000"/>
                <w:sz w:val="28"/>
                <w:szCs w:val="28"/>
                <w:lang w:bidi="ar-IQ"/>
              </w:rPr>
            </w:pPr>
          </w:p>
        </w:tc>
        <w:tc>
          <w:tcPr>
            <w:tcW w:w="1134" w:type="dxa"/>
            <w:tcBorders>
              <w:top w:val="single" w:sz="4" w:space="0" w:color="auto"/>
              <w:left w:val="single" w:sz="4" w:space="0" w:color="auto"/>
              <w:bottom w:val="single" w:sz="4" w:space="0" w:color="auto"/>
              <w:right w:val="single" w:sz="4" w:space="0" w:color="auto"/>
            </w:tcBorders>
          </w:tcPr>
          <w:p w:rsidR="0001679B" w:rsidRDefault="0001679B">
            <w:r w:rsidRPr="00B5199C">
              <w:rPr>
                <w:rFonts w:ascii="Cambria" w:eastAsia="Calibri" w:hAnsi="Cambria" w:cs="Times New Roman" w:hint="cs"/>
                <w:color w:val="000000"/>
                <w:sz w:val="28"/>
                <w:szCs w:val="28"/>
                <w:rtl/>
                <w:lang w:bidi="ar-IQ"/>
              </w:rPr>
              <w:t>2</w:t>
            </w:r>
          </w:p>
        </w:tc>
        <w:tc>
          <w:tcPr>
            <w:tcW w:w="2126" w:type="dxa"/>
            <w:tcBorders>
              <w:top w:val="single" w:sz="4" w:space="0" w:color="auto"/>
              <w:left w:val="single" w:sz="4" w:space="0" w:color="auto"/>
              <w:bottom w:val="single" w:sz="4" w:space="0" w:color="auto"/>
              <w:right w:val="single" w:sz="4" w:space="0" w:color="auto"/>
            </w:tcBorders>
            <w:vAlign w:val="center"/>
          </w:tcPr>
          <w:p w:rsidR="0001679B" w:rsidRPr="00682C8D" w:rsidRDefault="0001679B" w:rsidP="0001679B">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jc w:val="center"/>
              <w:rPr>
                <w:rFonts w:asciiTheme="majorBidi" w:hAnsiTheme="majorBidi" w:cstheme="majorBidi"/>
                <w:b/>
                <w:bCs/>
                <w:sz w:val="24"/>
                <w:szCs w:val="24"/>
                <w:rtl/>
              </w:rPr>
            </w:pPr>
            <w:r w:rsidRPr="009B4ECB">
              <w:rPr>
                <w:rFonts w:asciiTheme="majorBidi" w:hAnsiTheme="majorBidi" w:cstheme="majorBidi"/>
                <w:b/>
                <w:bCs/>
                <w:sz w:val="24"/>
                <w:szCs w:val="24"/>
                <w:rtl/>
              </w:rPr>
              <w:t>الامتحان الشهري</w:t>
            </w:r>
          </w:p>
        </w:tc>
        <w:tc>
          <w:tcPr>
            <w:tcW w:w="1418"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spacing w:line="360" w:lineRule="auto"/>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spacing w:line="360" w:lineRule="auto"/>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01679B" w:rsidTr="003F54A1">
        <w:trPr>
          <w:trHeight w:val="319"/>
        </w:trPr>
        <w:tc>
          <w:tcPr>
            <w:tcW w:w="107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shd w:val="clear" w:color="auto" w:fill="FFFFFF"/>
              <w:autoSpaceDE w:val="0"/>
              <w:autoSpaceDN w:val="0"/>
              <w:adjustRightInd w:val="0"/>
              <w:spacing w:line="276" w:lineRule="auto"/>
              <w:rPr>
                <w:rFonts w:asciiTheme="majorBidi" w:eastAsia="Calibri" w:hAnsiTheme="majorBidi" w:cstheme="majorBidi"/>
                <w:color w:val="000000"/>
                <w:sz w:val="28"/>
                <w:szCs w:val="28"/>
                <w:lang w:bidi="ar-IQ"/>
              </w:rPr>
            </w:pPr>
          </w:p>
        </w:tc>
        <w:tc>
          <w:tcPr>
            <w:tcW w:w="1134" w:type="dxa"/>
            <w:tcBorders>
              <w:top w:val="single" w:sz="4" w:space="0" w:color="auto"/>
              <w:left w:val="single" w:sz="4" w:space="0" w:color="auto"/>
              <w:bottom w:val="single" w:sz="4" w:space="0" w:color="auto"/>
              <w:right w:val="single" w:sz="4" w:space="0" w:color="auto"/>
            </w:tcBorders>
          </w:tcPr>
          <w:p w:rsidR="0001679B" w:rsidRDefault="0001679B">
            <w:r w:rsidRPr="00B5199C">
              <w:rPr>
                <w:rFonts w:ascii="Cambria" w:eastAsia="Calibri" w:hAnsi="Cambria" w:cs="Times New Roman" w:hint="cs"/>
                <w:color w:val="000000"/>
                <w:sz w:val="28"/>
                <w:szCs w:val="28"/>
                <w:rtl/>
                <w:lang w:bidi="ar-IQ"/>
              </w:rPr>
              <w:t>2</w:t>
            </w:r>
          </w:p>
        </w:tc>
        <w:tc>
          <w:tcPr>
            <w:tcW w:w="2126" w:type="dxa"/>
            <w:tcBorders>
              <w:top w:val="single" w:sz="4" w:space="0" w:color="auto"/>
              <w:left w:val="single" w:sz="4" w:space="0" w:color="auto"/>
              <w:bottom w:val="single" w:sz="4" w:space="0" w:color="auto"/>
              <w:right w:val="single" w:sz="4" w:space="0" w:color="auto"/>
            </w:tcBorders>
            <w:vAlign w:val="center"/>
          </w:tcPr>
          <w:p w:rsidR="0001679B" w:rsidRPr="00682C8D" w:rsidRDefault="0001679B" w:rsidP="0001679B">
            <w:pPr>
              <w:tabs>
                <w:tab w:val="left" w:pos="642"/>
              </w:tabs>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jc w:val="center"/>
              <w:rPr>
                <w:rFonts w:asciiTheme="majorBidi" w:hAnsiTheme="majorBidi" w:cstheme="majorBidi"/>
                <w:b/>
                <w:bCs/>
                <w:sz w:val="24"/>
                <w:szCs w:val="24"/>
                <w:rtl/>
              </w:rPr>
            </w:pPr>
            <w:r w:rsidRPr="009B4ECB">
              <w:rPr>
                <w:rFonts w:asciiTheme="majorBidi" w:hAnsiTheme="majorBidi" w:cstheme="majorBidi"/>
                <w:b/>
                <w:bCs/>
                <w:sz w:val="24"/>
                <w:szCs w:val="24"/>
                <w:rtl/>
              </w:rPr>
              <w:t>عطلة نصف السنة</w:t>
            </w:r>
          </w:p>
        </w:tc>
        <w:tc>
          <w:tcPr>
            <w:tcW w:w="1418"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01679B" w:rsidTr="003F54A1">
        <w:trPr>
          <w:trHeight w:val="319"/>
        </w:trPr>
        <w:tc>
          <w:tcPr>
            <w:tcW w:w="107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shd w:val="clear" w:color="auto" w:fill="FFFFFF"/>
              <w:autoSpaceDE w:val="0"/>
              <w:autoSpaceDN w:val="0"/>
              <w:adjustRightInd w:val="0"/>
              <w:spacing w:line="276" w:lineRule="auto"/>
              <w:rPr>
                <w:rFonts w:asciiTheme="majorBidi" w:eastAsia="Calibri" w:hAnsiTheme="majorBidi" w:cstheme="majorBidi"/>
                <w:color w:val="000000"/>
                <w:sz w:val="28"/>
                <w:szCs w:val="28"/>
                <w:lang w:bidi="ar-IQ"/>
              </w:rPr>
            </w:pPr>
          </w:p>
        </w:tc>
        <w:tc>
          <w:tcPr>
            <w:tcW w:w="1134" w:type="dxa"/>
            <w:tcBorders>
              <w:top w:val="single" w:sz="4" w:space="0" w:color="auto"/>
              <w:left w:val="single" w:sz="4" w:space="0" w:color="auto"/>
              <w:bottom w:val="single" w:sz="4" w:space="0" w:color="auto"/>
              <w:right w:val="single" w:sz="4" w:space="0" w:color="auto"/>
            </w:tcBorders>
          </w:tcPr>
          <w:p w:rsidR="0001679B" w:rsidRDefault="0001679B">
            <w:r w:rsidRPr="00B5199C">
              <w:rPr>
                <w:rFonts w:ascii="Cambria" w:eastAsia="Calibri" w:hAnsi="Cambria" w:cs="Times New Roman" w:hint="cs"/>
                <w:color w:val="000000"/>
                <w:sz w:val="28"/>
                <w:szCs w:val="28"/>
                <w:rtl/>
                <w:lang w:bidi="ar-IQ"/>
              </w:rPr>
              <w:t>2</w:t>
            </w:r>
          </w:p>
        </w:tc>
        <w:tc>
          <w:tcPr>
            <w:tcW w:w="2126" w:type="dxa"/>
            <w:tcBorders>
              <w:top w:val="single" w:sz="4" w:space="0" w:color="auto"/>
              <w:left w:val="single" w:sz="4" w:space="0" w:color="auto"/>
              <w:bottom w:val="single" w:sz="4" w:space="0" w:color="auto"/>
              <w:right w:val="single" w:sz="4" w:space="0" w:color="auto"/>
            </w:tcBorders>
          </w:tcPr>
          <w:p w:rsidR="0001679B" w:rsidRDefault="0001679B" w:rsidP="0001679B">
            <w:r w:rsidRPr="00FA400C">
              <w:rPr>
                <w:rFonts w:ascii="Arial" w:hAnsi="Arial" w:cs="Arial" w:hint="cs"/>
                <w:b/>
                <w:bCs/>
                <w:color w:val="000000"/>
                <w:sz w:val="24"/>
                <w:szCs w:val="24"/>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jc w:val="center"/>
              <w:rPr>
                <w:rFonts w:asciiTheme="majorBidi" w:hAnsiTheme="majorBidi" w:cstheme="majorBidi"/>
                <w:b/>
                <w:bCs/>
                <w:sz w:val="24"/>
                <w:szCs w:val="24"/>
                <w:rtl/>
              </w:rPr>
            </w:pPr>
            <w:r w:rsidRPr="009B4ECB">
              <w:rPr>
                <w:rFonts w:asciiTheme="majorBidi" w:hAnsiTheme="majorBidi" w:cstheme="majorBidi"/>
                <w:b/>
                <w:bCs/>
                <w:sz w:val="24"/>
                <w:szCs w:val="24"/>
                <w:rtl/>
              </w:rPr>
              <w:t>عطلة نصف السنة</w:t>
            </w:r>
          </w:p>
        </w:tc>
        <w:tc>
          <w:tcPr>
            <w:tcW w:w="1418"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01679B" w:rsidTr="003F54A1">
        <w:trPr>
          <w:trHeight w:val="319"/>
        </w:trPr>
        <w:tc>
          <w:tcPr>
            <w:tcW w:w="107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shd w:val="clear" w:color="auto" w:fill="FFFFFF"/>
              <w:autoSpaceDE w:val="0"/>
              <w:autoSpaceDN w:val="0"/>
              <w:adjustRightInd w:val="0"/>
              <w:spacing w:line="276" w:lineRule="auto"/>
              <w:rPr>
                <w:rFonts w:asciiTheme="majorBidi" w:eastAsia="Calibri" w:hAnsiTheme="majorBidi" w:cstheme="majorBidi"/>
                <w:color w:val="000000"/>
                <w:sz w:val="28"/>
                <w:szCs w:val="28"/>
                <w:lang w:bidi="ar-IQ"/>
              </w:rPr>
            </w:pPr>
          </w:p>
        </w:tc>
        <w:tc>
          <w:tcPr>
            <w:tcW w:w="1134" w:type="dxa"/>
            <w:tcBorders>
              <w:top w:val="single" w:sz="4" w:space="0" w:color="auto"/>
              <w:left w:val="single" w:sz="4" w:space="0" w:color="auto"/>
              <w:bottom w:val="single" w:sz="4" w:space="0" w:color="auto"/>
              <w:right w:val="single" w:sz="4" w:space="0" w:color="auto"/>
            </w:tcBorders>
          </w:tcPr>
          <w:p w:rsidR="0001679B" w:rsidRDefault="0001679B">
            <w:r w:rsidRPr="00B5199C">
              <w:rPr>
                <w:rFonts w:ascii="Cambria" w:eastAsia="Calibri" w:hAnsi="Cambria" w:cs="Times New Roman" w:hint="cs"/>
                <w:color w:val="000000"/>
                <w:sz w:val="28"/>
                <w:szCs w:val="28"/>
                <w:rtl/>
                <w:lang w:bidi="ar-IQ"/>
              </w:rPr>
              <w:t>2</w:t>
            </w:r>
          </w:p>
        </w:tc>
        <w:tc>
          <w:tcPr>
            <w:tcW w:w="2126" w:type="dxa"/>
            <w:tcBorders>
              <w:top w:val="single" w:sz="4" w:space="0" w:color="auto"/>
              <w:left w:val="single" w:sz="4" w:space="0" w:color="auto"/>
              <w:bottom w:val="single" w:sz="4" w:space="0" w:color="auto"/>
              <w:right w:val="single" w:sz="4" w:space="0" w:color="auto"/>
            </w:tcBorders>
          </w:tcPr>
          <w:p w:rsidR="0001679B" w:rsidRDefault="0001679B" w:rsidP="0001679B">
            <w:r w:rsidRPr="00FA400C">
              <w:rPr>
                <w:rFonts w:ascii="Arial" w:hAnsi="Arial" w:cs="Arial" w:hint="cs"/>
                <w:b/>
                <w:bCs/>
                <w:color w:val="000000"/>
                <w:sz w:val="24"/>
                <w:szCs w:val="24"/>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rPr>
                <w:rFonts w:asciiTheme="majorBidi" w:hAnsiTheme="majorBidi" w:cstheme="majorBidi"/>
                <w:b/>
                <w:bCs/>
                <w:sz w:val="24"/>
                <w:szCs w:val="24"/>
                <w:rtl/>
              </w:rPr>
            </w:pPr>
            <w:r w:rsidRPr="009B4ECB">
              <w:rPr>
                <w:rFonts w:asciiTheme="majorBidi" w:hAnsiTheme="majorBidi" w:cstheme="majorBidi"/>
                <w:b/>
                <w:bCs/>
                <w:sz w:val="24"/>
                <w:szCs w:val="24"/>
                <w:rtl/>
              </w:rPr>
              <w:t>مفهوم الديمقراطية والتعاريف الخاصة بها</w:t>
            </w:r>
          </w:p>
        </w:tc>
        <w:tc>
          <w:tcPr>
            <w:tcW w:w="1418"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01679B" w:rsidTr="003F54A1">
        <w:trPr>
          <w:trHeight w:val="319"/>
        </w:trPr>
        <w:tc>
          <w:tcPr>
            <w:tcW w:w="107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shd w:val="clear" w:color="auto" w:fill="FFFFFF"/>
              <w:autoSpaceDE w:val="0"/>
              <w:autoSpaceDN w:val="0"/>
              <w:adjustRightInd w:val="0"/>
              <w:spacing w:line="276" w:lineRule="auto"/>
              <w:rPr>
                <w:rFonts w:asciiTheme="majorBidi" w:eastAsia="Calibri" w:hAnsiTheme="majorBidi" w:cstheme="majorBidi"/>
                <w:color w:val="000000"/>
                <w:sz w:val="28"/>
                <w:szCs w:val="28"/>
                <w:lang w:bidi="ar-IQ"/>
              </w:rPr>
            </w:pPr>
          </w:p>
        </w:tc>
        <w:tc>
          <w:tcPr>
            <w:tcW w:w="1134" w:type="dxa"/>
            <w:tcBorders>
              <w:top w:val="single" w:sz="4" w:space="0" w:color="auto"/>
              <w:left w:val="single" w:sz="4" w:space="0" w:color="auto"/>
              <w:bottom w:val="single" w:sz="4" w:space="0" w:color="auto"/>
              <w:right w:val="single" w:sz="4" w:space="0" w:color="auto"/>
            </w:tcBorders>
          </w:tcPr>
          <w:p w:rsidR="0001679B" w:rsidRDefault="0001679B">
            <w:r w:rsidRPr="00B5199C">
              <w:rPr>
                <w:rFonts w:ascii="Cambria" w:eastAsia="Calibri" w:hAnsi="Cambria" w:cs="Times New Roman" w:hint="cs"/>
                <w:color w:val="000000"/>
                <w:sz w:val="28"/>
                <w:szCs w:val="28"/>
                <w:rtl/>
                <w:lang w:bidi="ar-IQ"/>
              </w:rPr>
              <w:t>2</w:t>
            </w:r>
          </w:p>
        </w:tc>
        <w:tc>
          <w:tcPr>
            <w:tcW w:w="2126" w:type="dxa"/>
            <w:tcBorders>
              <w:top w:val="single" w:sz="4" w:space="0" w:color="auto"/>
              <w:left w:val="single" w:sz="4" w:space="0" w:color="auto"/>
              <w:bottom w:val="single" w:sz="4" w:space="0" w:color="auto"/>
              <w:right w:val="single" w:sz="4" w:space="0" w:color="auto"/>
            </w:tcBorders>
          </w:tcPr>
          <w:p w:rsidR="0001679B" w:rsidRDefault="0001679B" w:rsidP="0001679B">
            <w:r w:rsidRPr="00FA400C">
              <w:rPr>
                <w:rFonts w:ascii="Arial" w:hAnsi="Arial" w:cs="Arial" w:hint="cs"/>
                <w:b/>
                <w:bCs/>
                <w:color w:val="000000"/>
                <w:sz w:val="24"/>
                <w:szCs w:val="24"/>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jc w:val="center"/>
              <w:rPr>
                <w:rFonts w:asciiTheme="majorBidi" w:hAnsiTheme="majorBidi" w:cstheme="majorBidi"/>
                <w:b/>
                <w:bCs/>
                <w:sz w:val="24"/>
                <w:szCs w:val="24"/>
                <w:rtl/>
              </w:rPr>
            </w:pPr>
            <w:r w:rsidRPr="009B4ECB">
              <w:rPr>
                <w:rFonts w:asciiTheme="majorBidi" w:hAnsiTheme="majorBidi" w:cstheme="majorBidi"/>
                <w:b/>
                <w:bCs/>
                <w:sz w:val="24"/>
                <w:szCs w:val="24"/>
                <w:rtl/>
              </w:rPr>
              <w:t>البعد التاريخي للديمقراطية</w:t>
            </w:r>
          </w:p>
        </w:tc>
        <w:tc>
          <w:tcPr>
            <w:tcW w:w="1418"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01679B" w:rsidTr="003F54A1">
        <w:trPr>
          <w:trHeight w:val="319"/>
        </w:trPr>
        <w:tc>
          <w:tcPr>
            <w:tcW w:w="107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shd w:val="clear" w:color="auto" w:fill="FFFFFF"/>
              <w:autoSpaceDE w:val="0"/>
              <w:autoSpaceDN w:val="0"/>
              <w:adjustRightInd w:val="0"/>
              <w:spacing w:line="276" w:lineRule="auto"/>
              <w:rPr>
                <w:rFonts w:asciiTheme="majorBidi" w:eastAsia="Calibri" w:hAnsiTheme="majorBidi" w:cstheme="majorBidi"/>
                <w:color w:val="000000"/>
                <w:sz w:val="28"/>
                <w:szCs w:val="28"/>
                <w:lang w:bidi="ar-IQ"/>
              </w:rPr>
            </w:pPr>
          </w:p>
        </w:tc>
        <w:tc>
          <w:tcPr>
            <w:tcW w:w="1134" w:type="dxa"/>
            <w:tcBorders>
              <w:top w:val="single" w:sz="4" w:space="0" w:color="auto"/>
              <w:left w:val="single" w:sz="4" w:space="0" w:color="auto"/>
              <w:bottom w:val="single" w:sz="4" w:space="0" w:color="auto"/>
              <w:right w:val="single" w:sz="4" w:space="0" w:color="auto"/>
            </w:tcBorders>
          </w:tcPr>
          <w:p w:rsidR="0001679B" w:rsidRDefault="0001679B">
            <w:r w:rsidRPr="00B5199C">
              <w:rPr>
                <w:rFonts w:ascii="Cambria" w:eastAsia="Calibri" w:hAnsi="Cambria" w:cs="Times New Roman" w:hint="cs"/>
                <w:color w:val="000000"/>
                <w:sz w:val="28"/>
                <w:szCs w:val="28"/>
                <w:rtl/>
                <w:lang w:bidi="ar-IQ"/>
              </w:rPr>
              <w:t>2</w:t>
            </w:r>
          </w:p>
        </w:tc>
        <w:tc>
          <w:tcPr>
            <w:tcW w:w="2126" w:type="dxa"/>
            <w:tcBorders>
              <w:top w:val="single" w:sz="4" w:space="0" w:color="auto"/>
              <w:left w:val="single" w:sz="4" w:space="0" w:color="auto"/>
              <w:bottom w:val="single" w:sz="4" w:space="0" w:color="auto"/>
              <w:right w:val="single" w:sz="4" w:space="0" w:color="auto"/>
            </w:tcBorders>
          </w:tcPr>
          <w:p w:rsidR="0001679B" w:rsidRDefault="0001679B" w:rsidP="0001679B">
            <w:r w:rsidRPr="00FA400C">
              <w:rPr>
                <w:rFonts w:ascii="Arial" w:hAnsi="Arial" w:cs="Arial" w:hint="cs"/>
                <w:b/>
                <w:bCs/>
                <w:color w:val="000000"/>
                <w:sz w:val="24"/>
                <w:szCs w:val="24"/>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jc w:val="center"/>
              <w:rPr>
                <w:rFonts w:asciiTheme="majorBidi" w:hAnsiTheme="majorBidi" w:cstheme="majorBidi"/>
                <w:b/>
                <w:bCs/>
                <w:sz w:val="24"/>
                <w:szCs w:val="24"/>
                <w:rtl/>
              </w:rPr>
            </w:pPr>
            <w:r w:rsidRPr="009B4ECB">
              <w:rPr>
                <w:rFonts w:asciiTheme="majorBidi" w:hAnsiTheme="majorBidi" w:cstheme="majorBidi"/>
                <w:b/>
                <w:bCs/>
                <w:sz w:val="24"/>
                <w:szCs w:val="24"/>
                <w:rtl/>
              </w:rPr>
              <w:t>الديمقراطية في الاسلام والشرائع السماوية الاخرى</w:t>
            </w:r>
          </w:p>
        </w:tc>
        <w:tc>
          <w:tcPr>
            <w:tcW w:w="1418"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01679B" w:rsidTr="003F54A1">
        <w:trPr>
          <w:trHeight w:val="319"/>
        </w:trPr>
        <w:tc>
          <w:tcPr>
            <w:tcW w:w="107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shd w:val="clear" w:color="auto" w:fill="FFFFFF"/>
              <w:autoSpaceDE w:val="0"/>
              <w:autoSpaceDN w:val="0"/>
              <w:adjustRightInd w:val="0"/>
              <w:spacing w:line="276" w:lineRule="auto"/>
              <w:rPr>
                <w:rFonts w:asciiTheme="majorBidi" w:eastAsia="Calibri" w:hAnsiTheme="majorBidi" w:cstheme="majorBidi"/>
                <w:color w:val="000000"/>
                <w:sz w:val="28"/>
                <w:szCs w:val="28"/>
                <w:lang w:bidi="ar-IQ"/>
              </w:rPr>
            </w:pPr>
          </w:p>
        </w:tc>
        <w:tc>
          <w:tcPr>
            <w:tcW w:w="1134" w:type="dxa"/>
            <w:tcBorders>
              <w:top w:val="single" w:sz="4" w:space="0" w:color="auto"/>
              <w:left w:val="single" w:sz="4" w:space="0" w:color="auto"/>
              <w:bottom w:val="single" w:sz="4" w:space="0" w:color="auto"/>
              <w:right w:val="single" w:sz="4" w:space="0" w:color="auto"/>
            </w:tcBorders>
          </w:tcPr>
          <w:p w:rsidR="0001679B" w:rsidRDefault="0001679B">
            <w:r w:rsidRPr="00B5199C">
              <w:rPr>
                <w:rFonts w:ascii="Cambria" w:eastAsia="Calibri" w:hAnsi="Cambria" w:cs="Times New Roman" w:hint="cs"/>
                <w:color w:val="000000"/>
                <w:sz w:val="28"/>
                <w:szCs w:val="28"/>
                <w:rtl/>
                <w:lang w:bidi="ar-IQ"/>
              </w:rPr>
              <w:t>2</w:t>
            </w:r>
          </w:p>
        </w:tc>
        <w:tc>
          <w:tcPr>
            <w:tcW w:w="2126" w:type="dxa"/>
            <w:tcBorders>
              <w:top w:val="single" w:sz="4" w:space="0" w:color="auto"/>
              <w:left w:val="single" w:sz="4" w:space="0" w:color="auto"/>
              <w:bottom w:val="single" w:sz="4" w:space="0" w:color="auto"/>
              <w:right w:val="single" w:sz="4" w:space="0" w:color="auto"/>
            </w:tcBorders>
            <w:vAlign w:val="center"/>
          </w:tcPr>
          <w:p w:rsidR="0001679B" w:rsidRPr="00DB131F" w:rsidRDefault="0001679B" w:rsidP="0001679B">
            <w:pPr>
              <w:autoSpaceDE w:val="0"/>
              <w:autoSpaceDN w:val="0"/>
              <w:adjustRightInd w:val="0"/>
              <w:rPr>
                <w:rFonts w:ascii="Cambria" w:hAnsi="Cambria" w:cs="Times New Roman"/>
                <w:color w:val="000000"/>
                <w:sz w:val="28"/>
                <w:szCs w:val="28"/>
                <w:lang w:bidi="ar-IQ"/>
              </w:rPr>
            </w:pPr>
            <w:r w:rsidRPr="00FA400C">
              <w:rPr>
                <w:rFonts w:ascii="Arial" w:hAnsi="Arial" w:cs="Arial" w:hint="cs"/>
                <w:b/>
                <w:bCs/>
                <w:color w:val="000000"/>
                <w:sz w:val="24"/>
                <w:szCs w:val="24"/>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jc w:val="center"/>
              <w:rPr>
                <w:rFonts w:asciiTheme="majorBidi" w:hAnsiTheme="majorBidi" w:cstheme="majorBidi"/>
                <w:b/>
                <w:bCs/>
                <w:sz w:val="24"/>
                <w:szCs w:val="24"/>
                <w:rtl/>
              </w:rPr>
            </w:pPr>
            <w:r w:rsidRPr="009B4ECB">
              <w:rPr>
                <w:rFonts w:asciiTheme="majorBidi" w:hAnsiTheme="majorBidi" w:cstheme="majorBidi"/>
                <w:b/>
                <w:bCs/>
                <w:sz w:val="24"/>
                <w:szCs w:val="24"/>
                <w:rtl/>
              </w:rPr>
              <w:t>نشوء الديمقراطية في العصور الحديثة</w:t>
            </w:r>
          </w:p>
        </w:tc>
        <w:tc>
          <w:tcPr>
            <w:tcW w:w="1418"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01679B" w:rsidTr="003F54A1">
        <w:trPr>
          <w:trHeight w:val="319"/>
        </w:trPr>
        <w:tc>
          <w:tcPr>
            <w:tcW w:w="107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shd w:val="clear" w:color="auto" w:fill="FFFFFF"/>
              <w:autoSpaceDE w:val="0"/>
              <w:autoSpaceDN w:val="0"/>
              <w:adjustRightInd w:val="0"/>
              <w:spacing w:line="276" w:lineRule="auto"/>
              <w:rPr>
                <w:rFonts w:asciiTheme="majorBidi" w:eastAsia="Calibri" w:hAnsiTheme="majorBidi" w:cstheme="majorBidi"/>
                <w:color w:val="000000"/>
                <w:sz w:val="28"/>
                <w:szCs w:val="28"/>
                <w:lang w:bidi="ar-IQ"/>
              </w:rPr>
            </w:pPr>
          </w:p>
        </w:tc>
        <w:tc>
          <w:tcPr>
            <w:tcW w:w="1134" w:type="dxa"/>
            <w:tcBorders>
              <w:top w:val="single" w:sz="4" w:space="0" w:color="auto"/>
              <w:left w:val="single" w:sz="4" w:space="0" w:color="auto"/>
              <w:bottom w:val="single" w:sz="4" w:space="0" w:color="auto"/>
              <w:right w:val="single" w:sz="4" w:space="0" w:color="auto"/>
            </w:tcBorders>
          </w:tcPr>
          <w:p w:rsidR="0001679B" w:rsidRDefault="0001679B">
            <w:r w:rsidRPr="00B5199C">
              <w:rPr>
                <w:rFonts w:ascii="Cambria" w:eastAsia="Calibri" w:hAnsi="Cambria" w:cs="Times New Roman" w:hint="cs"/>
                <w:color w:val="000000"/>
                <w:sz w:val="28"/>
                <w:szCs w:val="28"/>
                <w:rtl/>
                <w:lang w:bidi="ar-IQ"/>
              </w:rPr>
              <w:t>2</w:t>
            </w:r>
          </w:p>
        </w:tc>
        <w:tc>
          <w:tcPr>
            <w:tcW w:w="2126" w:type="dxa"/>
            <w:tcBorders>
              <w:top w:val="single" w:sz="4" w:space="0" w:color="auto"/>
              <w:left w:val="single" w:sz="4" w:space="0" w:color="auto"/>
              <w:bottom w:val="single" w:sz="4" w:space="0" w:color="auto"/>
              <w:right w:val="single" w:sz="4" w:space="0" w:color="auto"/>
            </w:tcBorders>
            <w:vAlign w:val="center"/>
          </w:tcPr>
          <w:p w:rsidR="0001679B" w:rsidRPr="00682C8D" w:rsidRDefault="0001679B" w:rsidP="0001679B">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jc w:val="center"/>
              <w:rPr>
                <w:rFonts w:asciiTheme="majorBidi" w:hAnsiTheme="majorBidi" w:cstheme="majorBidi"/>
                <w:b/>
                <w:bCs/>
                <w:sz w:val="24"/>
                <w:szCs w:val="24"/>
                <w:rtl/>
              </w:rPr>
            </w:pPr>
            <w:r w:rsidRPr="009B4ECB">
              <w:rPr>
                <w:rFonts w:asciiTheme="majorBidi" w:hAnsiTheme="majorBidi" w:cstheme="majorBidi"/>
                <w:b/>
                <w:bCs/>
                <w:sz w:val="24"/>
                <w:szCs w:val="24"/>
                <w:rtl/>
              </w:rPr>
              <w:t>الامتحان الشهري</w:t>
            </w:r>
          </w:p>
        </w:tc>
        <w:tc>
          <w:tcPr>
            <w:tcW w:w="1418"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spacing w:line="360" w:lineRule="auto"/>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spacing w:line="360" w:lineRule="auto"/>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01679B" w:rsidTr="003F54A1">
        <w:trPr>
          <w:trHeight w:val="319"/>
        </w:trPr>
        <w:tc>
          <w:tcPr>
            <w:tcW w:w="107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shd w:val="clear" w:color="auto" w:fill="FFFFFF"/>
              <w:autoSpaceDE w:val="0"/>
              <w:autoSpaceDN w:val="0"/>
              <w:adjustRightInd w:val="0"/>
              <w:spacing w:line="276" w:lineRule="auto"/>
              <w:rPr>
                <w:rFonts w:asciiTheme="majorBidi" w:eastAsia="Calibri" w:hAnsiTheme="majorBidi" w:cstheme="majorBidi"/>
                <w:color w:val="000000"/>
                <w:sz w:val="28"/>
                <w:szCs w:val="28"/>
                <w:lang w:bidi="ar-IQ"/>
              </w:rPr>
            </w:pPr>
          </w:p>
        </w:tc>
        <w:tc>
          <w:tcPr>
            <w:tcW w:w="1134" w:type="dxa"/>
            <w:tcBorders>
              <w:top w:val="single" w:sz="4" w:space="0" w:color="auto"/>
              <w:left w:val="single" w:sz="4" w:space="0" w:color="auto"/>
              <w:bottom w:val="single" w:sz="4" w:space="0" w:color="auto"/>
              <w:right w:val="single" w:sz="4" w:space="0" w:color="auto"/>
            </w:tcBorders>
          </w:tcPr>
          <w:p w:rsidR="0001679B" w:rsidRDefault="0001679B">
            <w:r w:rsidRPr="00B5199C">
              <w:rPr>
                <w:rFonts w:ascii="Cambria" w:eastAsia="Calibri" w:hAnsi="Cambria" w:cs="Times New Roman" w:hint="cs"/>
                <w:color w:val="000000"/>
                <w:sz w:val="28"/>
                <w:szCs w:val="28"/>
                <w:rtl/>
                <w:lang w:bidi="ar-IQ"/>
              </w:rPr>
              <w:t>2</w:t>
            </w:r>
          </w:p>
        </w:tc>
        <w:tc>
          <w:tcPr>
            <w:tcW w:w="2126" w:type="dxa"/>
            <w:tcBorders>
              <w:top w:val="single" w:sz="4" w:space="0" w:color="auto"/>
              <w:left w:val="single" w:sz="4" w:space="0" w:color="auto"/>
              <w:bottom w:val="single" w:sz="4" w:space="0" w:color="auto"/>
              <w:right w:val="single" w:sz="4" w:space="0" w:color="auto"/>
            </w:tcBorders>
            <w:vAlign w:val="center"/>
          </w:tcPr>
          <w:p w:rsidR="0001679B" w:rsidRPr="00682C8D" w:rsidRDefault="0001679B" w:rsidP="0001679B">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jc w:val="center"/>
              <w:rPr>
                <w:rFonts w:asciiTheme="majorBidi" w:hAnsiTheme="majorBidi" w:cstheme="majorBidi"/>
                <w:b/>
                <w:bCs/>
                <w:sz w:val="24"/>
                <w:szCs w:val="24"/>
                <w:rtl/>
              </w:rPr>
            </w:pPr>
            <w:r w:rsidRPr="009B4ECB">
              <w:rPr>
                <w:rFonts w:asciiTheme="majorBidi" w:hAnsiTheme="majorBidi" w:cstheme="majorBidi"/>
                <w:b/>
                <w:bCs/>
                <w:sz w:val="24"/>
                <w:szCs w:val="24"/>
                <w:rtl/>
              </w:rPr>
              <w:t>الديمقراطية في المجتمع الغربي</w:t>
            </w:r>
          </w:p>
        </w:tc>
        <w:tc>
          <w:tcPr>
            <w:tcW w:w="1418"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spacing w:line="360" w:lineRule="auto"/>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spacing w:line="360" w:lineRule="auto"/>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01679B" w:rsidTr="003F54A1">
        <w:trPr>
          <w:trHeight w:val="319"/>
        </w:trPr>
        <w:tc>
          <w:tcPr>
            <w:tcW w:w="107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shd w:val="clear" w:color="auto" w:fill="FFFFFF"/>
              <w:autoSpaceDE w:val="0"/>
              <w:autoSpaceDN w:val="0"/>
              <w:adjustRightInd w:val="0"/>
              <w:spacing w:line="276" w:lineRule="auto"/>
              <w:rPr>
                <w:rFonts w:asciiTheme="majorBidi" w:eastAsia="Calibri" w:hAnsiTheme="majorBidi" w:cstheme="majorBidi"/>
                <w:color w:val="000000"/>
                <w:sz w:val="28"/>
                <w:szCs w:val="28"/>
                <w:lang w:bidi="ar-IQ"/>
              </w:rPr>
            </w:pPr>
          </w:p>
        </w:tc>
        <w:tc>
          <w:tcPr>
            <w:tcW w:w="1134" w:type="dxa"/>
            <w:tcBorders>
              <w:top w:val="single" w:sz="4" w:space="0" w:color="auto"/>
              <w:left w:val="single" w:sz="4" w:space="0" w:color="auto"/>
              <w:bottom w:val="single" w:sz="4" w:space="0" w:color="auto"/>
              <w:right w:val="single" w:sz="4" w:space="0" w:color="auto"/>
            </w:tcBorders>
          </w:tcPr>
          <w:p w:rsidR="0001679B" w:rsidRDefault="0001679B">
            <w:r w:rsidRPr="00B5199C">
              <w:rPr>
                <w:rFonts w:ascii="Cambria" w:eastAsia="Calibri" w:hAnsi="Cambria" w:cs="Times New Roman" w:hint="cs"/>
                <w:color w:val="000000"/>
                <w:sz w:val="28"/>
                <w:szCs w:val="28"/>
                <w:rtl/>
                <w:lang w:bidi="ar-IQ"/>
              </w:rPr>
              <w:t>2</w:t>
            </w:r>
          </w:p>
        </w:tc>
        <w:tc>
          <w:tcPr>
            <w:tcW w:w="2126" w:type="dxa"/>
            <w:tcBorders>
              <w:top w:val="single" w:sz="4" w:space="0" w:color="auto"/>
              <w:left w:val="single" w:sz="4" w:space="0" w:color="auto"/>
              <w:bottom w:val="single" w:sz="4" w:space="0" w:color="auto"/>
              <w:right w:val="single" w:sz="4" w:space="0" w:color="auto"/>
            </w:tcBorders>
            <w:vAlign w:val="center"/>
          </w:tcPr>
          <w:p w:rsidR="0001679B" w:rsidRPr="00682C8D" w:rsidRDefault="0001679B" w:rsidP="0001679B">
            <w:pPr>
              <w:tabs>
                <w:tab w:val="left" w:pos="642"/>
              </w:tabs>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rPr>
                <w:rFonts w:asciiTheme="majorBidi" w:hAnsiTheme="majorBidi" w:cstheme="majorBidi"/>
                <w:b/>
                <w:bCs/>
                <w:sz w:val="24"/>
                <w:szCs w:val="24"/>
              </w:rPr>
            </w:pPr>
            <w:r w:rsidRPr="009B4ECB">
              <w:rPr>
                <w:rFonts w:asciiTheme="majorBidi" w:hAnsiTheme="majorBidi" w:cstheme="majorBidi"/>
                <w:b/>
                <w:bCs/>
                <w:sz w:val="24"/>
                <w:szCs w:val="24"/>
                <w:rtl/>
              </w:rPr>
              <w:t>حرية الرأي والحق في التعبير</w:t>
            </w:r>
          </w:p>
          <w:p w:rsidR="0001679B" w:rsidRPr="009B4ECB" w:rsidRDefault="0001679B" w:rsidP="0001679B">
            <w:pPr>
              <w:jc w:val="center"/>
              <w:rPr>
                <w:rFonts w:asciiTheme="majorBidi" w:hAnsiTheme="majorBidi" w:cstheme="majorBidi"/>
                <w:b/>
                <w:bCs/>
                <w:sz w:val="24"/>
                <w:szCs w:val="24"/>
                <w:rtl/>
              </w:rPr>
            </w:pPr>
          </w:p>
        </w:tc>
        <w:tc>
          <w:tcPr>
            <w:tcW w:w="1418"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01679B" w:rsidTr="003F54A1">
        <w:trPr>
          <w:trHeight w:val="319"/>
        </w:trPr>
        <w:tc>
          <w:tcPr>
            <w:tcW w:w="107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shd w:val="clear" w:color="auto" w:fill="FFFFFF"/>
              <w:autoSpaceDE w:val="0"/>
              <w:autoSpaceDN w:val="0"/>
              <w:adjustRightInd w:val="0"/>
              <w:spacing w:line="276" w:lineRule="auto"/>
              <w:rPr>
                <w:rFonts w:asciiTheme="majorBidi" w:eastAsia="Calibri" w:hAnsiTheme="majorBidi" w:cstheme="majorBidi"/>
                <w:color w:val="000000"/>
                <w:sz w:val="28"/>
                <w:szCs w:val="28"/>
                <w:lang w:bidi="ar-IQ"/>
              </w:rPr>
            </w:pPr>
          </w:p>
        </w:tc>
        <w:tc>
          <w:tcPr>
            <w:tcW w:w="1134" w:type="dxa"/>
            <w:tcBorders>
              <w:top w:val="single" w:sz="4" w:space="0" w:color="auto"/>
              <w:left w:val="single" w:sz="4" w:space="0" w:color="auto"/>
              <w:bottom w:val="single" w:sz="4" w:space="0" w:color="auto"/>
              <w:right w:val="single" w:sz="4" w:space="0" w:color="auto"/>
            </w:tcBorders>
          </w:tcPr>
          <w:p w:rsidR="0001679B" w:rsidRDefault="0001679B">
            <w:r w:rsidRPr="00B5199C">
              <w:rPr>
                <w:rFonts w:ascii="Cambria" w:eastAsia="Calibri" w:hAnsi="Cambria" w:cs="Times New Roman" w:hint="cs"/>
                <w:color w:val="000000"/>
                <w:sz w:val="28"/>
                <w:szCs w:val="28"/>
                <w:rtl/>
                <w:lang w:bidi="ar-IQ"/>
              </w:rPr>
              <w:t>2</w:t>
            </w:r>
          </w:p>
        </w:tc>
        <w:tc>
          <w:tcPr>
            <w:tcW w:w="2126" w:type="dxa"/>
            <w:tcBorders>
              <w:top w:val="single" w:sz="4" w:space="0" w:color="auto"/>
              <w:left w:val="single" w:sz="4" w:space="0" w:color="auto"/>
              <w:bottom w:val="single" w:sz="4" w:space="0" w:color="auto"/>
              <w:right w:val="single" w:sz="4" w:space="0" w:color="auto"/>
            </w:tcBorders>
          </w:tcPr>
          <w:p w:rsidR="0001679B" w:rsidRDefault="0001679B" w:rsidP="0001679B">
            <w:r w:rsidRPr="00FA400C">
              <w:rPr>
                <w:rFonts w:ascii="Arial" w:hAnsi="Arial" w:cs="Arial" w:hint="cs"/>
                <w:b/>
                <w:bCs/>
                <w:color w:val="000000"/>
                <w:sz w:val="24"/>
                <w:szCs w:val="24"/>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rPr>
                <w:rFonts w:asciiTheme="majorBidi" w:hAnsiTheme="majorBidi" w:cstheme="majorBidi"/>
                <w:b/>
                <w:bCs/>
                <w:sz w:val="24"/>
                <w:szCs w:val="24"/>
                <w:rtl/>
              </w:rPr>
            </w:pPr>
            <w:r w:rsidRPr="009B4ECB">
              <w:rPr>
                <w:rFonts w:asciiTheme="majorBidi" w:hAnsiTheme="majorBidi" w:cstheme="majorBidi"/>
                <w:b/>
                <w:bCs/>
                <w:sz w:val="24"/>
                <w:szCs w:val="24"/>
                <w:rtl/>
              </w:rPr>
              <w:t>الايديولوجية الديمقراطية</w:t>
            </w:r>
          </w:p>
          <w:p w:rsidR="0001679B" w:rsidRPr="009B4ECB" w:rsidRDefault="0001679B" w:rsidP="0001679B">
            <w:pPr>
              <w:jc w:val="center"/>
              <w:rPr>
                <w:rFonts w:asciiTheme="majorBidi" w:hAnsiTheme="majorBidi" w:cstheme="majorBidi"/>
                <w:b/>
                <w:bCs/>
                <w:sz w:val="24"/>
                <w:szCs w:val="24"/>
                <w:rtl/>
              </w:rPr>
            </w:pPr>
          </w:p>
        </w:tc>
        <w:tc>
          <w:tcPr>
            <w:tcW w:w="1418"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01679B" w:rsidTr="003F54A1">
        <w:trPr>
          <w:trHeight w:val="319"/>
        </w:trPr>
        <w:tc>
          <w:tcPr>
            <w:tcW w:w="107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shd w:val="clear" w:color="auto" w:fill="FFFFFF"/>
              <w:autoSpaceDE w:val="0"/>
              <w:autoSpaceDN w:val="0"/>
              <w:adjustRightInd w:val="0"/>
              <w:spacing w:line="276" w:lineRule="auto"/>
              <w:rPr>
                <w:rFonts w:asciiTheme="majorBidi" w:eastAsia="Calibri" w:hAnsiTheme="majorBidi" w:cstheme="majorBidi"/>
                <w:color w:val="000000"/>
                <w:sz w:val="28"/>
                <w:szCs w:val="28"/>
                <w:lang w:bidi="ar-IQ"/>
              </w:rPr>
            </w:pPr>
          </w:p>
        </w:tc>
        <w:tc>
          <w:tcPr>
            <w:tcW w:w="1134" w:type="dxa"/>
            <w:tcBorders>
              <w:top w:val="single" w:sz="4" w:space="0" w:color="auto"/>
              <w:left w:val="single" w:sz="4" w:space="0" w:color="auto"/>
              <w:bottom w:val="single" w:sz="4" w:space="0" w:color="auto"/>
              <w:right w:val="single" w:sz="4" w:space="0" w:color="auto"/>
            </w:tcBorders>
          </w:tcPr>
          <w:p w:rsidR="0001679B" w:rsidRDefault="0001679B">
            <w:r w:rsidRPr="00B5199C">
              <w:rPr>
                <w:rFonts w:ascii="Cambria" w:eastAsia="Calibri" w:hAnsi="Cambria" w:cs="Times New Roman" w:hint="cs"/>
                <w:color w:val="000000"/>
                <w:sz w:val="28"/>
                <w:szCs w:val="28"/>
                <w:rtl/>
                <w:lang w:bidi="ar-IQ"/>
              </w:rPr>
              <w:t>2</w:t>
            </w:r>
          </w:p>
        </w:tc>
        <w:tc>
          <w:tcPr>
            <w:tcW w:w="2126" w:type="dxa"/>
            <w:tcBorders>
              <w:top w:val="single" w:sz="4" w:space="0" w:color="auto"/>
              <w:left w:val="single" w:sz="4" w:space="0" w:color="auto"/>
              <w:bottom w:val="single" w:sz="4" w:space="0" w:color="auto"/>
              <w:right w:val="single" w:sz="4" w:space="0" w:color="auto"/>
            </w:tcBorders>
          </w:tcPr>
          <w:p w:rsidR="0001679B" w:rsidRDefault="0001679B" w:rsidP="0001679B">
            <w:r w:rsidRPr="00FA400C">
              <w:rPr>
                <w:rFonts w:ascii="Arial" w:hAnsi="Arial" w:cs="Arial" w:hint="cs"/>
                <w:b/>
                <w:bCs/>
                <w:color w:val="000000"/>
                <w:sz w:val="24"/>
                <w:szCs w:val="24"/>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rPr>
                <w:rFonts w:asciiTheme="majorBidi" w:hAnsiTheme="majorBidi" w:cstheme="majorBidi"/>
                <w:b/>
                <w:bCs/>
                <w:sz w:val="24"/>
                <w:szCs w:val="24"/>
                <w:rtl/>
              </w:rPr>
            </w:pPr>
            <w:r w:rsidRPr="009B4ECB">
              <w:rPr>
                <w:rFonts w:asciiTheme="majorBidi" w:hAnsiTheme="majorBidi" w:cstheme="majorBidi"/>
                <w:b/>
                <w:bCs/>
                <w:sz w:val="24"/>
                <w:szCs w:val="24"/>
                <w:rtl/>
              </w:rPr>
              <w:t>خصائص ومميزات الديمقراطية</w:t>
            </w:r>
          </w:p>
          <w:p w:rsidR="0001679B" w:rsidRPr="009B4ECB" w:rsidRDefault="0001679B" w:rsidP="0001679B">
            <w:pPr>
              <w:jc w:val="center"/>
              <w:rPr>
                <w:rFonts w:asciiTheme="majorBidi" w:hAnsiTheme="majorBidi" w:cstheme="majorBidi"/>
                <w:b/>
                <w:bCs/>
                <w:sz w:val="24"/>
                <w:szCs w:val="24"/>
                <w:rtl/>
              </w:rPr>
            </w:pPr>
          </w:p>
        </w:tc>
        <w:tc>
          <w:tcPr>
            <w:tcW w:w="1418"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01679B" w:rsidTr="003F54A1">
        <w:trPr>
          <w:trHeight w:val="319"/>
        </w:trPr>
        <w:tc>
          <w:tcPr>
            <w:tcW w:w="107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shd w:val="clear" w:color="auto" w:fill="FFFFFF"/>
              <w:autoSpaceDE w:val="0"/>
              <w:autoSpaceDN w:val="0"/>
              <w:adjustRightInd w:val="0"/>
              <w:spacing w:line="276" w:lineRule="auto"/>
              <w:rPr>
                <w:rFonts w:asciiTheme="majorBidi" w:eastAsia="Calibri" w:hAnsiTheme="majorBidi" w:cstheme="majorBidi"/>
                <w:color w:val="000000"/>
                <w:sz w:val="28"/>
                <w:szCs w:val="28"/>
                <w:lang w:bidi="ar-IQ"/>
              </w:rPr>
            </w:pPr>
          </w:p>
        </w:tc>
        <w:tc>
          <w:tcPr>
            <w:tcW w:w="1134" w:type="dxa"/>
            <w:tcBorders>
              <w:top w:val="single" w:sz="4" w:space="0" w:color="auto"/>
              <w:left w:val="single" w:sz="4" w:space="0" w:color="auto"/>
              <w:bottom w:val="single" w:sz="4" w:space="0" w:color="auto"/>
              <w:right w:val="single" w:sz="4" w:space="0" w:color="auto"/>
            </w:tcBorders>
          </w:tcPr>
          <w:p w:rsidR="0001679B" w:rsidRDefault="0001679B">
            <w:r w:rsidRPr="00B5199C">
              <w:rPr>
                <w:rFonts w:ascii="Cambria" w:eastAsia="Calibri" w:hAnsi="Cambria" w:cs="Times New Roman" w:hint="cs"/>
                <w:color w:val="000000"/>
                <w:sz w:val="28"/>
                <w:szCs w:val="28"/>
                <w:rtl/>
                <w:lang w:bidi="ar-IQ"/>
              </w:rPr>
              <w:t>2</w:t>
            </w:r>
          </w:p>
        </w:tc>
        <w:tc>
          <w:tcPr>
            <w:tcW w:w="2126" w:type="dxa"/>
            <w:tcBorders>
              <w:top w:val="single" w:sz="4" w:space="0" w:color="auto"/>
              <w:left w:val="single" w:sz="4" w:space="0" w:color="auto"/>
              <w:bottom w:val="single" w:sz="4" w:space="0" w:color="auto"/>
              <w:right w:val="single" w:sz="4" w:space="0" w:color="auto"/>
            </w:tcBorders>
          </w:tcPr>
          <w:p w:rsidR="0001679B" w:rsidRDefault="0001679B" w:rsidP="0001679B">
            <w:r w:rsidRPr="00FA400C">
              <w:rPr>
                <w:rFonts w:ascii="Arial" w:hAnsi="Arial" w:cs="Arial" w:hint="cs"/>
                <w:b/>
                <w:bCs/>
                <w:color w:val="000000"/>
                <w:sz w:val="24"/>
                <w:szCs w:val="24"/>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rPr>
                <w:rFonts w:asciiTheme="majorBidi" w:hAnsiTheme="majorBidi" w:cstheme="majorBidi"/>
                <w:b/>
                <w:bCs/>
                <w:sz w:val="24"/>
                <w:szCs w:val="24"/>
              </w:rPr>
            </w:pPr>
            <w:r w:rsidRPr="009B4ECB">
              <w:rPr>
                <w:rFonts w:asciiTheme="majorBidi" w:hAnsiTheme="majorBidi" w:cstheme="majorBidi"/>
                <w:b/>
                <w:bCs/>
                <w:sz w:val="24"/>
                <w:szCs w:val="24"/>
                <w:rtl/>
              </w:rPr>
              <w:t>مبادئ الديمقراطية</w:t>
            </w:r>
          </w:p>
          <w:p w:rsidR="0001679B" w:rsidRPr="009B4ECB" w:rsidRDefault="0001679B" w:rsidP="0001679B">
            <w:pPr>
              <w:jc w:val="center"/>
              <w:rPr>
                <w:rFonts w:asciiTheme="majorBidi" w:hAnsiTheme="majorBidi" w:cstheme="majorBidi"/>
                <w:b/>
                <w:bCs/>
                <w:sz w:val="24"/>
                <w:szCs w:val="24"/>
                <w:rtl/>
              </w:rPr>
            </w:pPr>
          </w:p>
        </w:tc>
        <w:tc>
          <w:tcPr>
            <w:tcW w:w="1418"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01679B" w:rsidTr="003F54A1">
        <w:trPr>
          <w:trHeight w:val="319"/>
        </w:trPr>
        <w:tc>
          <w:tcPr>
            <w:tcW w:w="107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shd w:val="clear" w:color="auto" w:fill="FFFFFF"/>
              <w:autoSpaceDE w:val="0"/>
              <w:autoSpaceDN w:val="0"/>
              <w:adjustRightInd w:val="0"/>
              <w:spacing w:line="276" w:lineRule="auto"/>
              <w:rPr>
                <w:rFonts w:asciiTheme="majorBidi" w:eastAsia="Calibri" w:hAnsiTheme="majorBidi" w:cstheme="majorBidi"/>
                <w:color w:val="000000"/>
                <w:sz w:val="28"/>
                <w:szCs w:val="28"/>
                <w:lang w:bidi="ar-IQ"/>
              </w:rPr>
            </w:pPr>
          </w:p>
        </w:tc>
        <w:tc>
          <w:tcPr>
            <w:tcW w:w="1134" w:type="dxa"/>
            <w:tcBorders>
              <w:top w:val="single" w:sz="4" w:space="0" w:color="auto"/>
              <w:left w:val="single" w:sz="4" w:space="0" w:color="auto"/>
              <w:bottom w:val="single" w:sz="4" w:space="0" w:color="auto"/>
              <w:right w:val="single" w:sz="4" w:space="0" w:color="auto"/>
            </w:tcBorders>
          </w:tcPr>
          <w:p w:rsidR="0001679B" w:rsidRDefault="0001679B">
            <w:r w:rsidRPr="00B5199C">
              <w:rPr>
                <w:rFonts w:ascii="Cambria" w:eastAsia="Calibri" w:hAnsi="Cambria" w:cs="Times New Roman" w:hint="cs"/>
                <w:color w:val="000000"/>
                <w:sz w:val="28"/>
                <w:szCs w:val="28"/>
                <w:rtl/>
                <w:lang w:bidi="ar-IQ"/>
              </w:rPr>
              <w:t>2</w:t>
            </w:r>
          </w:p>
        </w:tc>
        <w:tc>
          <w:tcPr>
            <w:tcW w:w="2126" w:type="dxa"/>
            <w:tcBorders>
              <w:top w:val="single" w:sz="4" w:space="0" w:color="auto"/>
              <w:left w:val="single" w:sz="4" w:space="0" w:color="auto"/>
              <w:bottom w:val="single" w:sz="4" w:space="0" w:color="auto"/>
              <w:right w:val="single" w:sz="4" w:space="0" w:color="auto"/>
            </w:tcBorders>
          </w:tcPr>
          <w:p w:rsidR="0001679B" w:rsidRDefault="0001679B" w:rsidP="0001679B">
            <w:r w:rsidRPr="00FA400C">
              <w:rPr>
                <w:rFonts w:ascii="Arial" w:hAnsi="Arial" w:cs="Arial" w:hint="cs"/>
                <w:b/>
                <w:bCs/>
                <w:color w:val="000000"/>
                <w:sz w:val="24"/>
                <w:szCs w:val="24"/>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rPr>
                <w:rFonts w:asciiTheme="majorBidi" w:hAnsiTheme="majorBidi" w:cstheme="majorBidi"/>
                <w:b/>
                <w:bCs/>
                <w:sz w:val="24"/>
                <w:szCs w:val="24"/>
              </w:rPr>
            </w:pPr>
            <w:r w:rsidRPr="009B4ECB">
              <w:rPr>
                <w:rFonts w:asciiTheme="majorBidi" w:hAnsiTheme="majorBidi" w:cstheme="majorBidi"/>
                <w:b/>
                <w:bCs/>
                <w:sz w:val="24"/>
                <w:szCs w:val="24"/>
                <w:rtl/>
              </w:rPr>
              <w:t>مقومات الحكم الديمقراطي ووسائل ممارسته</w:t>
            </w:r>
          </w:p>
          <w:p w:rsidR="0001679B" w:rsidRPr="009B4ECB" w:rsidRDefault="0001679B" w:rsidP="0001679B">
            <w:pPr>
              <w:jc w:val="center"/>
              <w:rPr>
                <w:rFonts w:asciiTheme="majorBidi" w:hAnsiTheme="majorBidi" w:cstheme="majorBidi"/>
                <w:b/>
                <w:bCs/>
                <w:sz w:val="24"/>
                <w:szCs w:val="24"/>
                <w:rtl/>
              </w:rPr>
            </w:pPr>
          </w:p>
        </w:tc>
        <w:tc>
          <w:tcPr>
            <w:tcW w:w="1418"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01679B" w:rsidTr="003F54A1">
        <w:trPr>
          <w:trHeight w:val="319"/>
        </w:trPr>
        <w:tc>
          <w:tcPr>
            <w:tcW w:w="107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shd w:val="clear" w:color="auto" w:fill="FFFFFF"/>
              <w:autoSpaceDE w:val="0"/>
              <w:autoSpaceDN w:val="0"/>
              <w:adjustRightInd w:val="0"/>
              <w:spacing w:line="276" w:lineRule="auto"/>
              <w:rPr>
                <w:rFonts w:asciiTheme="majorBidi" w:eastAsia="Calibri" w:hAnsiTheme="majorBidi" w:cstheme="majorBidi"/>
                <w:color w:val="000000"/>
                <w:sz w:val="28"/>
                <w:szCs w:val="28"/>
                <w:lang w:bidi="ar-IQ"/>
              </w:rPr>
            </w:pPr>
          </w:p>
        </w:tc>
        <w:tc>
          <w:tcPr>
            <w:tcW w:w="1134" w:type="dxa"/>
            <w:tcBorders>
              <w:top w:val="single" w:sz="4" w:space="0" w:color="auto"/>
              <w:left w:val="single" w:sz="4" w:space="0" w:color="auto"/>
              <w:bottom w:val="single" w:sz="4" w:space="0" w:color="auto"/>
              <w:right w:val="single" w:sz="4" w:space="0" w:color="auto"/>
            </w:tcBorders>
          </w:tcPr>
          <w:p w:rsidR="0001679B" w:rsidRDefault="0001679B">
            <w:r w:rsidRPr="00B5199C">
              <w:rPr>
                <w:rFonts w:ascii="Cambria" w:eastAsia="Calibri" w:hAnsi="Cambria" w:cs="Times New Roman" w:hint="cs"/>
                <w:color w:val="000000"/>
                <w:sz w:val="28"/>
                <w:szCs w:val="28"/>
                <w:rtl/>
                <w:lang w:bidi="ar-IQ"/>
              </w:rPr>
              <w:t>2</w:t>
            </w:r>
          </w:p>
        </w:tc>
        <w:tc>
          <w:tcPr>
            <w:tcW w:w="2126" w:type="dxa"/>
            <w:tcBorders>
              <w:top w:val="single" w:sz="4" w:space="0" w:color="auto"/>
              <w:left w:val="single" w:sz="4" w:space="0" w:color="auto"/>
              <w:bottom w:val="single" w:sz="4" w:space="0" w:color="auto"/>
              <w:right w:val="single" w:sz="4" w:space="0" w:color="auto"/>
            </w:tcBorders>
            <w:vAlign w:val="center"/>
          </w:tcPr>
          <w:p w:rsidR="0001679B" w:rsidRPr="00DB131F" w:rsidRDefault="0001679B" w:rsidP="0001679B">
            <w:pPr>
              <w:autoSpaceDE w:val="0"/>
              <w:autoSpaceDN w:val="0"/>
              <w:adjustRightInd w:val="0"/>
              <w:rPr>
                <w:rFonts w:ascii="Cambria" w:hAnsi="Cambria" w:cs="Times New Roman"/>
                <w:color w:val="000000"/>
                <w:sz w:val="28"/>
                <w:szCs w:val="28"/>
                <w:lang w:bidi="ar-IQ"/>
              </w:rPr>
            </w:pPr>
            <w:r w:rsidRPr="00FA400C">
              <w:rPr>
                <w:rFonts w:ascii="Arial" w:hAnsi="Arial" w:cs="Arial" w:hint="cs"/>
                <w:b/>
                <w:bCs/>
                <w:color w:val="000000"/>
                <w:sz w:val="24"/>
                <w:szCs w:val="24"/>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jc w:val="center"/>
              <w:rPr>
                <w:rFonts w:asciiTheme="majorBidi" w:hAnsiTheme="majorBidi" w:cstheme="majorBidi"/>
                <w:b/>
                <w:bCs/>
                <w:sz w:val="24"/>
                <w:szCs w:val="24"/>
                <w:rtl/>
              </w:rPr>
            </w:pPr>
            <w:r w:rsidRPr="009B4ECB">
              <w:rPr>
                <w:rFonts w:asciiTheme="majorBidi" w:hAnsiTheme="majorBidi" w:cstheme="majorBidi"/>
                <w:b/>
                <w:bCs/>
                <w:sz w:val="24"/>
                <w:szCs w:val="24"/>
                <w:rtl/>
              </w:rPr>
              <w:t>البعد الدولي للديمقراطية والحقوق والحريات العامة</w:t>
            </w:r>
          </w:p>
        </w:tc>
        <w:tc>
          <w:tcPr>
            <w:tcW w:w="1418"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01679B" w:rsidTr="003F54A1">
        <w:trPr>
          <w:trHeight w:val="319"/>
        </w:trPr>
        <w:tc>
          <w:tcPr>
            <w:tcW w:w="107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shd w:val="clear" w:color="auto" w:fill="FFFFFF"/>
              <w:autoSpaceDE w:val="0"/>
              <w:autoSpaceDN w:val="0"/>
              <w:adjustRightInd w:val="0"/>
              <w:spacing w:line="276" w:lineRule="auto"/>
              <w:rPr>
                <w:rFonts w:asciiTheme="majorBidi" w:eastAsia="Calibri" w:hAnsiTheme="majorBidi" w:cstheme="majorBidi"/>
                <w:color w:val="000000"/>
                <w:sz w:val="28"/>
                <w:szCs w:val="28"/>
                <w:lang w:bidi="ar-IQ"/>
              </w:rPr>
            </w:pPr>
          </w:p>
        </w:tc>
        <w:tc>
          <w:tcPr>
            <w:tcW w:w="1134" w:type="dxa"/>
            <w:tcBorders>
              <w:top w:val="single" w:sz="4" w:space="0" w:color="auto"/>
              <w:left w:val="single" w:sz="4" w:space="0" w:color="auto"/>
              <w:bottom w:val="single" w:sz="4" w:space="0" w:color="auto"/>
              <w:right w:val="single" w:sz="4" w:space="0" w:color="auto"/>
            </w:tcBorders>
          </w:tcPr>
          <w:p w:rsidR="0001679B" w:rsidRDefault="0001679B">
            <w:r w:rsidRPr="00B5199C">
              <w:rPr>
                <w:rFonts w:ascii="Cambria" w:eastAsia="Calibri" w:hAnsi="Cambria" w:cs="Times New Roman" w:hint="cs"/>
                <w:color w:val="000000"/>
                <w:sz w:val="28"/>
                <w:szCs w:val="28"/>
                <w:rtl/>
                <w:lang w:bidi="ar-IQ"/>
              </w:rPr>
              <w:t>2</w:t>
            </w:r>
          </w:p>
        </w:tc>
        <w:tc>
          <w:tcPr>
            <w:tcW w:w="2126" w:type="dxa"/>
            <w:tcBorders>
              <w:top w:val="single" w:sz="4" w:space="0" w:color="auto"/>
              <w:left w:val="single" w:sz="4" w:space="0" w:color="auto"/>
              <w:bottom w:val="single" w:sz="4" w:space="0" w:color="auto"/>
              <w:right w:val="single" w:sz="4" w:space="0" w:color="auto"/>
            </w:tcBorders>
            <w:vAlign w:val="center"/>
          </w:tcPr>
          <w:p w:rsidR="0001679B" w:rsidRPr="00682C8D" w:rsidRDefault="0001679B" w:rsidP="0001679B">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01679B" w:rsidRPr="009B4ECB" w:rsidRDefault="0001679B" w:rsidP="0001679B">
            <w:pPr>
              <w:jc w:val="center"/>
              <w:rPr>
                <w:rFonts w:asciiTheme="majorBidi" w:hAnsiTheme="majorBidi" w:cstheme="majorBidi"/>
                <w:b/>
                <w:bCs/>
                <w:sz w:val="24"/>
                <w:szCs w:val="24"/>
                <w:rtl/>
              </w:rPr>
            </w:pPr>
            <w:r w:rsidRPr="009B4ECB">
              <w:rPr>
                <w:rFonts w:asciiTheme="majorBidi" w:hAnsiTheme="majorBidi" w:cstheme="majorBidi"/>
                <w:b/>
                <w:bCs/>
                <w:sz w:val="24"/>
                <w:szCs w:val="24"/>
                <w:rtl/>
              </w:rPr>
              <w:t>الامتحان االشهري</w:t>
            </w:r>
          </w:p>
        </w:tc>
        <w:tc>
          <w:tcPr>
            <w:tcW w:w="1418"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spacing w:line="360" w:lineRule="auto"/>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01679B" w:rsidRPr="00F778EE" w:rsidRDefault="0001679B" w:rsidP="0001679B">
            <w:pPr>
              <w:tabs>
                <w:tab w:val="left" w:pos="642"/>
              </w:tabs>
              <w:autoSpaceDE w:val="0"/>
              <w:autoSpaceDN w:val="0"/>
              <w:adjustRightInd w:val="0"/>
              <w:spacing w:line="360" w:lineRule="auto"/>
              <w:rPr>
                <w:rFonts w:ascii="Arial" w:hAnsi="Arial" w:cs="Arial"/>
                <w:b/>
                <w:bCs/>
                <w:color w:val="000000"/>
                <w:lang w:bidi="ar-IQ"/>
              </w:rPr>
            </w:pPr>
            <w:r w:rsidRPr="00F778EE">
              <w:rPr>
                <w:rFonts w:ascii="Arial" w:hAnsi="Arial" w:cs="Arial" w:hint="cs"/>
                <w:b/>
                <w:bCs/>
                <w:color w:val="000000"/>
                <w:rtl/>
                <w:lang w:bidi="ar-IQ"/>
              </w:rPr>
              <w:t>الاختبار والتحصيل</w:t>
            </w:r>
          </w:p>
        </w:tc>
      </w:tr>
    </w:tbl>
    <w:p w:rsidR="001210F0" w:rsidRDefault="001210F0" w:rsidP="001210F0">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1210F0" w:rsidTr="001210F0">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4"/>
              </w:numPr>
              <w:shd w:val="clear" w:color="auto" w:fill="FFFFFF"/>
              <w:tabs>
                <w:tab w:val="left" w:pos="252"/>
                <w:tab w:val="left" w:pos="432"/>
              </w:tabs>
              <w:autoSpaceDE w:val="0"/>
              <w:autoSpaceDN w:val="0"/>
              <w:adjustRightInd w:val="0"/>
              <w:spacing w:line="276" w:lineRule="auto"/>
              <w:ind w:left="1084"/>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البنية التحتية </w:t>
            </w:r>
          </w:p>
        </w:tc>
      </w:tr>
      <w:tr w:rsidR="001210F0" w:rsidTr="001210F0">
        <w:trPr>
          <w:trHeight w:val="570"/>
        </w:trPr>
        <w:tc>
          <w:tcPr>
            <w:tcW w:w="4007"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1210F0" w:rsidRPr="003A7D0F" w:rsidRDefault="001210F0" w:rsidP="001210F0">
            <w:pPr>
              <w:shd w:val="clear" w:color="auto" w:fill="FFFFFF"/>
              <w:autoSpaceDE w:val="0"/>
              <w:autoSpaceDN w:val="0"/>
              <w:adjustRightInd w:val="0"/>
              <w:spacing w:line="276" w:lineRule="auto"/>
              <w:rPr>
                <w:rFonts w:ascii="Cambria" w:eastAsia="Calibri" w:hAnsi="Cambria" w:cs="Times New Roman"/>
                <w:color w:val="000000"/>
                <w:sz w:val="28"/>
                <w:szCs w:val="28"/>
                <w:rtl/>
                <w:lang w:bidi="ar-IQ"/>
              </w:rPr>
            </w:pPr>
            <w:r w:rsidRPr="003A7D0F">
              <w:rPr>
                <w:rFonts w:ascii="Cambria" w:eastAsia="Calibri" w:hAnsi="Cambria" w:cs="Times New Roman" w:hint="cs"/>
                <w:color w:val="000000"/>
                <w:sz w:val="28"/>
                <w:szCs w:val="28"/>
                <w:rtl/>
                <w:lang w:bidi="ar-IQ"/>
              </w:rPr>
              <w:t>رياض عزيز هادي, حقوق الانسان: نشأتها وتاريخها وتطورها.</w:t>
            </w:r>
          </w:p>
          <w:p w:rsidR="001210F0" w:rsidRPr="003A7D0F" w:rsidRDefault="001210F0" w:rsidP="001210F0">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p>
        </w:tc>
      </w:tr>
      <w:tr w:rsidR="001210F0" w:rsidTr="001210F0">
        <w:trPr>
          <w:trHeight w:val="1005"/>
        </w:trPr>
        <w:tc>
          <w:tcPr>
            <w:tcW w:w="4007"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1210F0" w:rsidRDefault="001210F0" w:rsidP="001210F0">
            <w:pPr>
              <w:shd w:val="clear" w:color="auto" w:fill="FFFFFF"/>
              <w:autoSpaceDE w:val="0"/>
              <w:autoSpaceDN w:val="0"/>
              <w:adjustRightInd w:val="0"/>
              <w:spacing w:line="276" w:lineRule="auto"/>
              <w:rPr>
                <w:rFonts w:ascii="Cambria" w:eastAsia="Calibri" w:hAnsi="Cambria" w:cs="Times New Roman"/>
                <w:color w:val="000000"/>
                <w:sz w:val="28"/>
                <w:szCs w:val="28"/>
                <w:rtl/>
                <w:lang w:bidi="ar-IQ"/>
              </w:rPr>
            </w:pPr>
            <w:r w:rsidRPr="003A7D0F">
              <w:rPr>
                <w:rFonts w:ascii="Cambria" w:eastAsia="Calibri" w:hAnsi="Cambria" w:cs="Times New Roman" w:hint="cs"/>
                <w:color w:val="000000"/>
                <w:sz w:val="28"/>
                <w:szCs w:val="28"/>
                <w:rtl/>
                <w:lang w:bidi="ar-IQ"/>
              </w:rPr>
              <w:t>رياض عزيز هادي, الديمقراطية نشأتها وتطورها وتاريخها.</w:t>
            </w:r>
          </w:p>
          <w:p w:rsidR="001210F0" w:rsidRDefault="001210F0" w:rsidP="00987599">
            <w:pPr>
              <w:pStyle w:val="ListParagraph"/>
              <w:numPr>
                <w:ilvl w:val="0"/>
                <w:numId w:val="11"/>
              </w:numPr>
              <w:shd w:val="clear" w:color="auto" w:fill="FFFFFF"/>
              <w:autoSpaceDE w:val="0"/>
              <w:autoSpaceDN w:val="0"/>
              <w:adjustRightInd w:val="0"/>
              <w:rPr>
                <w:rFonts w:ascii="Calibri" w:eastAsia="Calibri" w:hAnsi="Calibri"/>
                <w:sz w:val="28"/>
                <w:szCs w:val="28"/>
                <w:lang w:bidi="ar-IQ"/>
              </w:rPr>
            </w:pPr>
            <w:r>
              <w:rPr>
                <w:rFonts w:ascii="Calibri" w:eastAsia="Calibri" w:hAnsi="Calibri" w:hint="cs"/>
                <w:sz w:val="28"/>
                <w:szCs w:val="28"/>
                <w:rtl/>
                <w:lang w:bidi="ar-IQ"/>
              </w:rPr>
              <w:t>العالم الثالث وحقوق الانسان ، رياض عزيز عادي</w:t>
            </w:r>
          </w:p>
          <w:p w:rsidR="001210F0" w:rsidRDefault="001210F0" w:rsidP="00987599">
            <w:pPr>
              <w:pStyle w:val="ListParagraph"/>
              <w:numPr>
                <w:ilvl w:val="0"/>
                <w:numId w:val="11"/>
              </w:numPr>
              <w:shd w:val="clear" w:color="auto" w:fill="FFFFFF"/>
              <w:autoSpaceDE w:val="0"/>
              <w:autoSpaceDN w:val="0"/>
              <w:adjustRightInd w:val="0"/>
              <w:rPr>
                <w:rFonts w:ascii="Calibri" w:eastAsia="Calibri" w:hAnsi="Calibri"/>
                <w:sz w:val="28"/>
                <w:szCs w:val="28"/>
                <w:lang w:bidi="ar-IQ"/>
              </w:rPr>
            </w:pPr>
            <w:r>
              <w:rPr>
                <w:rFonts w:ascii="Calibri" w:eastAsia="Calibri" w:hAnsi="Calibri" w:hint="cs"/>
                <w:sz w:val="28"/>
                <w:szCs w:val="28"/>
                <w:rtl/>
                <w:lang w:bidi="ar-IQ"/>
              </w:rPr>
              <w:t>حقوق الانسان والديمقراطية والحريات العامة ، ماهر صبري كاظم</w:t>
            </w:r>
          </w:p>
          <w:p w:rsidR="001210F0" w:rsidRDefault="001210F0" w:rsidP="00987599">
            <w:pPr>
              <w:pStyle w:val="ListParagraph"/>
              <w:numPr>
                <w:ilvl w:val="0"/>
                <w:numId w:val="11"/>
              </w:numPr>
              <w:shd w:val="clear" w:color="auto" w:fill="FFFFFF"/>
              <w:autoSpaceDE w:val="0"/>
              <w:autoSpaceDN w:val="0"/>
              <w:adjustRightInd w:val="0"/>
              <w:rPr>
                <w:rFonts w:ascii="Calibri" w:eastAsia="Calibri" w:hAnsi="Calibri"/>
                <w:sz w:val="28"/>
                <w:szCs w:val="28"/>
                <w:lang w:bidi="ar-IQ"/>
              </w:rPr>
            </w:pPr>
            <w:r>
              <w:rPr>
                <w:rFonts w:ascii="Calibri" w:eastAsia="Calibri" w:hAnsi="Calibri" w:hint="cs"/>
                <w:sz w:val="28"/>
                <w:szCs w:val="28"/>
                <w:rtl/>
                <w:lang w:bidi="ar-IQ"/>
              </w:rPr>
              <w:t xml:space="preserve">المواثيق الدولية لحقوق الانسان ، مركز دراسات حقوق الانسان في مصر </w:t>
            </w:r>
          </w:p>
          <w:p w:rsidR="001210F0" w:rsidRDefault="001210F0" w:rsidP="00987599">
            <w:pPr>
              <w:pStyle w:val="ListParagraph"/>
              <w:numPr>
                <w:ilvl w:val="0"/>
                <w:numId w:val="11"/>
              </w:numPr>
              <w:shd w:val="clear" w:color="auto" w:fill="FFFFFF"/>
              <w:autoSpaceDE w:val="0"/>
              <w:autoSpaceDN w:val="0"/>
              <w:adjustRightInd w:val="0"/>
              <w:rPr>
                <w:rFonts w:ascii="Calibri" w:eastAsia="Calibri" w:hAnsi="Calibri"/>
                <w:sz w:val="28"/>
                <w:szCs w:val="28"/>
                <w:lang w:bidi="ar-IQ"/>
              </w:rPr>
            </w:pPr>
            <w:r>
              <w:rPr>
                <w:rFonts w:ascii="Calibri" w:eastAsia="Calibri" w:hAnsi="Calibri" w:hint="cs"/>
                <w:sz w:val="28"/>
                <w:szCs w:val="28"/>
                <w:rtl/>
                <w:lang w:bidi="ar-IQ"/>
              </w:rPr>
              <w:t>الديمقراطية وحقوق الانسان منظور اجتماعي ، علي وتوت</w:t>
            </w:r>
          </w:p>
          <w:p w:rsidR="001210F0" w:rsidRDefault="001210F0" w:rsidP="00987599">
            <w:pPr>
              <w:pStyle w:val="ListParagraph"/>
              <w:numPr>
                <w:ilvl w:val="0"/>
                <w:numId w:val="11"/>
              </w:numPr>
              <w:shd w:val="clear" w:color="auto" w:fill="FFFFFF"/>
              <w:autoSpaceDE w:val="0"/>
              <w:autoSpaceDN w:val="0"/>
              <w:adjustRightInd w:val="0"/>
              <w:rPr>
                <w:rFonts w:ascii="Calibri" w:eastAsia="Calibri" w:hAnsi="Calibri"/>
                <w:sz w:val="28"/>
                <w:szCs w:val="28"/>
                <w:lang w:bidi="ar-IQ"/>
              </w:rPr>
            </w:pPr>
            <w:r>
              <w:rPr>
                <w:rFonts w:ascii="Calibri" w:eastAsia="Calibri" w:hAnsi="Calibri" w:hint="cs"/>
                <w:sz w:val="28"/>
                <w:szCs w:val="28"/>
                <w:rtl/>
                <w:lang w:bidi="ar-IQ"/>
              </w:rPr>
              <w:t>مركز الانسان في المجتمع الجماهيري دراسة تاريخية عن حقوق الانسان ، عبد السلام علي</w:t>
            </w:r>
          </w:p>
          <w:p w:rsidR="001210F0" w:rsidRDefault="001210F0" w:rsidP="00987599">
            <w:pPr>
              <w:pStyle w:val="ListParagraph"/>
              <w:numPr>
                <w:ilvl w:val="0"/>
                <w:numId w:val="11"/>
              </w:numPr>
              <w:shd w:val="clear" w:color="auto" w:fill="FFFFFF"/>
              <w:autoSpaceDE w:val="0"/>
              <w:autoSpaceDN w:val="0"/>
              <w:adjustRightInd w:val="0"/>
              <w:rPr>
                <w:rFonts w:ascii="Calibri" w:eastAsia="Calibri" w:hAnsi="Calibri"/>
                <w:sz w:val="28"/>
                <w:szCs w:val="28"/>
                <w:lang w:bidi="ar-IQ"/>
              </w:rPr>
            </w:pPr>
            <w:r>
              <w:rPr>
                <w:rFonts w:ascii="Calibri" w:eastAsia="Calibri" w:hAnsi="Calibri" w:hint="cs"/>
                <w:sz w:val="28"/>
                <w:szCs w:val="28"/>
                <w:rtl/>
                <w:lang w:bidi="ar-IQ"/>
              </w:rPr>
              <w:t>الديمقراطية في الاسلام ، عباس محمود العقاد</w:t>
            </w:r>
          </w:p>
          <w:p w:rsidR="001210F0" w:rsidRDefault="001210F0" w:rsidP="00987599">
            <w:pPr>
              <w:pStyle w:val="ListParagraph"/>
              <w:numPr>
                <w:ilvl w:val="0"/>
                <w:numId w:val="11"/>
              </w:numPr>
              <w:shd w:val="clear" w:color="auto" w:fill="FFFFFF"/>
              <w:autoSpaceDE w:val="0"/>
              <w:autoSpaceDN w:val="0"/>
              <w:adjustRightInd w:val="0"/>
              <w:rPr>
                <w:rFonts w:ascii="Calibri" w:eastAsia="Calibri" w:hAnsi="Calibri"/>
                <w:sz w:val="28"/>
                <w:szCs w:val="28"/>
                <w:lang w:bidi="ar-IQ"/>
              </w:rPr>
            </w:pPr>
            <w:r>
              <w:rPr>
                <w:rFonts w:ascii="Calibri" w:eastAsia="Calibri" w:hAnsi="Calibri" w:hint="cs"/>
                <w:sz w:val="28"/>
                <w:szCs w:val="28"/>
                <w:rtl/>
                <w:lang w:bidi="ar-IQ"/>
              </w:rPr>
              <w:t>الديمقراطية وحقوق الانسان في العراق ، سعد قاسم حمودي</w:t>
            </w:r>
          </w:p>
          <w:p w:rsidR="001210F0" w:rsidRDefault="001210F0" w:rsidP="00987599">
            <w:pPr>
              <w:pStyle w:val="ListParagraph"/>
              <w:numPr>
                <w:ilvl w:val="0"/>
                <w:numId w:val="11"/>
              </w:numPr>
              <w:shd w:val="clear" w:color="auto" w:fill="FFFFFF"/>
              <w:autoSpaceDE w:val="0"/>
              <w:autoSpaceDN w:val="0"/>
              <w:adjustRightInd w:val="0"/>
              <w:rPr>
                <w:rFonts w:ascii="Calibri" w:eastAsia="Calibri" w:hAnsi="Calibri"/>
                <w:sz w:val="28"/>
                <w:szCs w:val="28"/>
                <w:lang w:bidi="ar-IQ"/>
              </w:rPr>
            </w:pPr>
            <w:r>
              <w:rPr>
                <w:rFonts w:ascii="Calibri" w:eastAsia="Calibri" w:hAnsi="Calibri" w:hint="cs"/>
                <w:sz w:val="28"/>
                <w:szCs w:val="28"/>
                <w:rtl/>
                <w:lang w:bidi="ar-IQ"/>
              </w:rPr>
              <w:t>الديمقراطية وحقوق الانسان ، محمد يونس الصائغ</w:t>
            </w:r>
          </w:p>
          <w:p w:rsidR="001210F0" w:rsidRDefault="001210F0" w:rsidP="00987599">
            <w:pPr>
              <w:pStyle w:val="ListParagraph"/>
              <w:numPr>
                <w:ilvl w:val="0"/>
                <w:numId w:val="11"/>
              </w:numPr>
              <w:shd w:val="clear" w:color="auto" w:fill="FFFFFF"/>
              <w:autoSpaceDE w:val="0"/>
              <w:autoSpaceDN w:val="0"/>
              <w:adjustRightInd w:val="0"/>
              <w:rPr>
                <w:rFonts w:ascii="Calibri" w:eastAsia="Calibri" w:hAnsi="Calibri"/>
                <w:sz w:val="28"/>
                <w:szCs w:val="28"/>
                <w:lang w:bidi="ar-IQ"/>
              </w:rPr>
            </w:pPr>
            <w:r>
              <w:rPr>
                <w:rFonts w:ascii="Calibri" w:eastAsia="Calibri" w:hAnsi="Calibri" w:hint="cs"/>
                <w:sz w:val="28"/>
                <w:szCs w:val="28"/>
                <w:rtl/>
                <w:lang w:bidi="ar-IQ"/>
              </w:rPr>
              <w:t>علي وحقوق الانسان ، جورج جرداق</w:t>
            </w:r>
          </w:p>
          <w:p w:rsidR="001210F0" w:rsidRDefault="001210F0" w:rsidP="00987599">
            <w:pPr>
              <w:pStyle w:val="ListParagraph"/>
              <w:numPr>
                <w:ilvl w:val="0"/>
                <w:numId w:val="11"/>
              </w:numPr>
              <w:shd w:val="clear" w:color="auto" w:fill="FFFFFF"/>
              <w:autoSpaceDE w:val="0"/>
              <w:autoSpaceDN w:val="0"/>
              <w:adjustRightInd w:val="0"/>
              <w:rPr>
                <w:rFonts w:ascii="Cambria" w:eastAsia="Calibri" w:hAnsi="Cambria"/>
                <w:color w:val="000000"/>
                <w:sz w:val="28"/>
                <w:szCs w:val="28"/>
                <w:lang w:bidi="ar-IQ"/>
              </w:rPr>
            </w:pPr>
            <w:r>
              <w:rPr>
                <w:rFonts w:ascii="Calibri" w:eastAsia="Calibri" w:hAnsi="Calibri" w:hint="cs"/>
                <w:sz w:val="28"/>
                <w:szCs w:val="28"/>
                <w:rtl/>
                <w:lang w:bidi="ar-IQ"/>
              </w:rPr>
              <w:t>جذور الفكر الديمقراطي في العراق الحديث ، عامر حسن الفياض</w:t>
            </w:r>
          </w:p>
        </w:tc>
      </w:tr>
      <w:tr w:rsidR="001210F0" w:rsidTr="001210F0">
        <w:trPr>
          <w:trHeight w:val="1247"/>
        </w:trPr>
        <w:tc>
          <w:tcPr>
            <w:tcW w:w="4007"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1210F0" w:rsidRDefault="001210F0" w:rsidP="00987599">
            <w:pPr>
              <w:pStyle w:val="ListParagraph"/>
              <w:numPr>
                <w:ilvl w:val="0"/>
                <w:numId w:val="11"/>
              </w:num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مجلة جيل حقوق الانسان/ لبنان</w:t>
            </w:r>
          </w:p>
          <w:p w:rsidR="001210F0" w:rsidRDefault="001210F0" w:rsidP="00987599">
            <w:pPr>
              <w:pStyle w:val="ListParagraph"/>
              <w:numPr>
                <w:ilvl w:val="0"/>
                <w:numId w:val="11"/>
              </w:num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 مجلة جنان لحقوق الانسان / جامعة الجنان / طرابلس لبنان</w:t>
            </w:r>
          </w:p>
          <w:p w:rsidR="001210F0" w:rsidRPr="003A7D0F" w:rsidRDefault="001210F0" w:rsidP="00987599">
            <w:pPr>
              <w:pStyle w:val="ListParagraph"/>
              <w:numPr>
                <w:ilvl w:val="0"/>
                <w:numId w:val="11"/>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hint="cs"/>
                <w:color w:val="000000"/>
                <w:sz w:val="28"/>
                <w:szCs w:val="28"/>
                <w:rtl/>
                <w:lang w:bidi="ar-IQ"/>
              </w:rPr>
              <w:t>المجلة العربية لحقوق الانسان ، تونس</w:t>
            </w:r>
          </w:p>
        </w:tc>
      </w:tr>
      <w:tr w:rsidR="001210F0" w:rsidTr="001210F0">
        <w:trPr>
          <w:trHeight w:val="1247"/>
        </w:trPr>
        <w:tc>
          <w:tcPr>
            <w:tcW w:w="4007" w:type="dxa"/>
            <w:tcBorders>
              <w:top w:val="single" w:sz="4" w:space="0" w:color="auto"/>
              <w:left w:val="single" w:sz="4" w:space="0" w:color="auto"/>
              <w:bottom w:val="single" w:sz="4" w:space="0" w:color="auto"/>
              <w:right w:val="single" w:sz="4" w:space="0" w:color="auto"/>
            </w:tcBorders>
            <w:hideMark/>
          </w:tcPr>
          <w:p w:rsidR="001210F0" w:rsidRDefault="001210F0" w:rsidP="0001679B">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1210F0" w:rsidRPr="003A7D0F" w:rsidRDefault="001210F0" w:rsidP="001210F0">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sidRPr="003A7D0F">
              <w:rPr>
                <w:rFonts w:ascii="Cambria" w:eastAsia="Calibri" w:hAnsi="Cambria" w:cs="Times New Roman" w:hint="cs"/>
                <w:color w:val="000000"/>
                <w:sz w:val="28"/>
                <w:szCs w:val="28"/>
                <w:rtl/>
                <w:lang w:bidi="ar-IQ"/>
              </w:rPr>
              <w:t>لايوجد</w:t>
            </w:r>
          </w:p>
        </w:tc>
      </w:tr>
    </w:tbl>
    <w:p w:rsidR="001210F0" w:rsidRDefault="001210F0" w:rsidP="001210F0">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1210F0" w:rsidTr="001210F0">
        <w:trPr>
          <w:trHeight w:val="419"/>
        </w:trPr>
        <w:tc>
          <w:tcPr>
            <w:tcW w:w="9720" w:type="dxa"/>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4"/>
              </w:numPr>
              <w:shd w:val="clear" w:color="auto" w:fill="FFFFFF"/>
              <w:tabs>
                <w:tab w:val="left" w:pos="507"/>
              </w:tabs>
              <w:autoSpaceDE w:val="0"/>
              <w:autoSpaceDN w:val="0"/>
              <w:adjustRightInd w:val="0"/>
              <w:spacing w:line="276" w:lineRule="auto"/>
              <w:ind w:left="1084"/>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خطة تطوير المقرر الدراسي </w:t>
            </w:r>
          </w:p>
        </w:tc>
      </w:tr>
      <w:tr w:rsidR="001210F0" w:rsidTr="001210F0">
        <w:trPr>
          <w:trHeight w:val="495"/>
        </w:trPr>
        <w:tc>
          <w:tcPr>
            <w:tcW w:w="9720" w:type="dxa"/>
            <w:tcBorders>
              <w:top w:val="single" w:sz="4" w:space="0" w:color="auto"/>
              <w:left w:val="single" w:sz="4" w:space="0" w:color="auto"/>
              <w:bottom w:val="single" w:sz="4" w:space="0" w:color="auto"/>
              <w:right w:val="single" w:sz="4" w:space="0" w:color="auto"/>
            </w:tcBorders>
          </w:tcPr>
          <w:p w:rsidR="001210F0" w:rsidRDefault="001210F0" w:rsidP="0001679B">
            <w:pPr>
              <w:shd w:val="clear" w:color="auto" w:fill="FFFFFF"/>
              <w:autoSpaceDE w:val="0"/>
              <w:autoSpaceDN w:val="0"/>
              <w:adjustRightInd w:val="0"/>
              <w:spacing w:line="276" w:lineRule="auto"/>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لاتوجد</w:t>
            </w:r>
          </w:p>
          <w:p w:rsidR="001210F0" w:rsidRDefault="001210F0" w:rsidP="001210F0">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p>
        </w:tc>
      </w:tr>
    </w:tbl>
    <w:p w:rsidR="001210F0" w:rsidRDefault="001210F0" w:rsidP="001210F0">
      <w:pPr>
        <w:rPr>
          <w:lang w:bidi="ar-IQ"/>
        </w:rPr>
      </w:pPr>
    </w:p>
    <w:p w:rsidR="001210F0" w:rsidRDefault="001210F0" w:rsidP="001210F0">
      <w:pPr>
        <w:rPr>
          <w:lang w:bidi="ar-IQ"/>
        </w:rPr>
      </w:pPr>
    </w:p>
    <w:p w:rsidR="001210F0" w:rsidRDefault="001210F0" w:rsidP="001210F0">
      <w:pPr>
        <w:rPr>
          <w:rtl/>
          <w:lang w:bidi="ar-IQ"/>
        </w:rPr>
      </w:pPr>
    </w:p>
    <w:p w:rsidR="0001679B" w:rsidRPr="00BF2B65" w:rsidRDefault="0001679B" w:rsidP="001210F0">
      <w:pPr>
        <w:rPr>
          <w:rtl/>
          <w:lang w:bidi="ar-IQ"/>
        </w:rPr>
      </w:pPr>
    </w:p>
    <w:p w:rsidR="004B4537" w:rsidRDefault="004B4537" w:rsidP="008B49DB">
      <w:pPr>
        <w:shd w:val="clear" w:color="auto" w:fill="FFFFFF"/>
        <w:autoSpaceDE w:val="0"/>
        <w:autoSpaceDN w:val="0"/>
        <w:adjustRightInd w:val="0"/>
        <w:spacing w:after="200" w:line="276" w:lineRule="auto"/>
        <w:jc w:val="center"/>
        <w:rPr>
          <w:rtl/>
          <w:lang w:bidi="ar-IQ"/>
        </w:rPr>
      </w:pPr>
    </w:p>
    <w:p w:rsidR="00697E0F" w:rsidRDefault="00697E0F" w:rsidP="00697E0F">
      <w:pPr>
        <w:shd w:val="clear" w:color="auto" w:fill="FFFFFF"/>
        <w:autoSpaceDE w:val="0"/>
        <w:autoSpaceDN w:val="0"/>
        <w:adjustRightInd w:val="0"/>
        <w:spacing w:after="200" w:line="276" w:lineRule="auto"/>
        <w:jc w:val="center"/>
        <w:rPr>
          <w:rFonts w:cs="Times New Roman"/>
          <w:b/>
          <w:bCs/>
          <w:sz w:val="32"/>
          <w:szCs w:val="32"/>
        </w:rPr>
      </w:pPr>
      <w:r>
        <w:rPr>
          <w:rFonts w:cs="Times New Roman" w:hint="cs"/>
          <w:b/>
          <w:bCs/>
          <w:sz w:val="32"/>
          <w:szCs w:val="32"/>
          <w:rtl/>
        </w:rPr>
        <w:lastRenderedPageBreak/>
        <w:t>نموذج وصف المقرر</w:t>
      </w:r>
    </w:p>
    <w:p w:rsidR="00697E0F" w:rsidRDefault="00697E0F" w:rsidP="00697E0F">
      <w:pPr>
        <w:shd w:val="clear" w:color="auto" w:fill="FFFFFF"/>
        <w:autoSpaceDE w:val="0"/>
        <w:autoSpaceDN w:val="0"/>
        <w:adjustRightInd w:val="0"/>
        <w:spacing w:after="200" w:line="276" w:lineRule="auto"/>
        <w:jc w:val="center"/>
        <w:rPr>
          <w:rFonts w:cs="Times New Roman"/>
          <w:b/>
          <w:bCs/>
          <w:sz w:val="32"/>
          <w:szCs w:val="32"/>
          <w:rtl/>
        </w:rPr>
      </w:pPr>
    </w:p>
    <w:p w:rsidR="00697E0F" w:rsidRDefault="00697E0F" w:rsidP="00697E0F">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97E0F" w:rsidTr="00697E0F">
        <w:trPr>
          <w:trHeight w:val="794"/>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697E0F" w:rsidRDefault="00697E0F" w:rsidP="00697E0F">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697E0F" w:rsidRDefault="00697E0F" w:rsidP="00697E0F">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697E0F" w:rsidTr="00697E0F">
        <w:trPr>
          <w:trHeight w:val="624"/>
        </w:trPr>
        <w:tc>
          <w:tcPr>
            <w:tcW w:w="378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3"/>
              </w:numPr>
              <w:shd w:val="clear" w:color="auto" w:fill="FFFFFF"/>
              <w:autoSpaceDE w:val="0"/>
              <w:autoSpaceDN w:val="0"/>
              <w:adjustRightInd w:val="0"/>
              <w:ind w:hanging="288"/>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vAlign w:val="center"/>
            <w:hideMark/>
          </w:tcPr>
          <w:p w:rsidR="00697E0F" w:rsidRDefault="00697E0F" w:rsidP="00697E0F">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جامعة بغداد/ كلية التربية للبنات</w:t>
            </w:r>
          </w:p>
        </w:tc>
      </w:tr>
      <w:tr w:rsidR="00697E0F" w:rsidTr="00697E0F">
        <w:trPr>
          <w:trHeight w:val="624"/>
        </w:trPr>
        <w:tc>
          <w:tcPr>
            <w:tcW w:w="378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vAlign w:val="center"/>
            <w:hideMark/>
          </w:tcPr>
          <w:p w:rsidR="00697E0F" w:rsidRDefault="0001679B" w:rsidP="00697E0F">
            <w:pPr>
              <w:autoSpaceDE w:val="0"/>
              <w:autoSpaceDN w:val="0"/>
              <w:adjustRightInd w:val="0"/>
              <w:rPr>
                <w:rFonts w:ascii="Cambria" w:hAnsi="Cambria" w:cs="Times New Roman"/>
                <w:color w:val="000000"/>
                <w:sz w:val="28"/>
                <w:szCs w:val="28"/>
                <w:lang w:bidi="ar-IQ"/>
              </w:rPr>
            </w:pPr>
            <w:r w:rsidRPr="0001679B">
              <w:rPr>
                <w:rFonts w:ascii="Cambria" w:hAnsi="Cambria" w:cs="Times New Roman" w:hint="cs"/>
                <w:color w:val="000000"/>
                <w:sz w:val="28"/>
                <w:szCs w:val="28"/>
                <w:rtl/>
                <w:lang w:bidi="ar-IQ"/>
              </w:rPr>
              <w:t>التاريخ</w:t>
            </w:r>
          </w:p>
        </w:tc>
      </w:tr>
      <w:tr w:rsidR="00697E0F" w:rsidTr="00697E0F">
        <w:trPr>
          <w:trHeight w:val="624"/>
        </w:trPr>
        <w:tc>
          <w:tcPr>
            <w:tcW w:w="378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vAlign w:val="center"/>
            <w:hideMark/>
          </w:tcPr>
          <w:p w:rsidR="00697E0F" w:rsidRPr="0001679B" w:rsidRDefault="00697E0F" w:rsidP="00285F28">
            <w:pPr>
              <w:rPr>
                <w:rFonts w:ascii="Arial" w:hAnsi="Arial" w:cs="Arial"/>
                <w:b/>
                <w:bCs/>
                <w:sz w:val="24"/>
                <w:szCs w:val="24"/>
                <w:lang w:bidi="ar-IQ"/>
              </w:rPr>
            </w:pPr>
            <w:r w:rsidRPr="0001679B">
              <w:rPr>
                <w:rFonts w:ascii="Cambria" w:hAnsi="Cambria" w:cs="Times New Roman" w:hint="cs"/>
                <w:b/>
                <w:bCs/>
                <w:color w:val="000000"/>
                <w:sz w:val="28"/>
                <w:szCs w:val="28"/>
                <w:rtl/>
                <w:lang w:bidi="ar-IQ"/>
              </w:rPr>
              <w:t>علم النفس التربوي</w:t>
            </w:r>
            <w:r w:rsidR="0001679B" w:rsidRPr="0001679B">
              <w:rPr>
                <w:rFonts w:ascii="Arial" w:hAnsi="Arial" w:cs="Arial" w:hint="cs"/>
                <w:b/>
                <w:bCs/>
                <w:sz w:val="24"/>
                <w:szCs w:val="24"/>
                <w:rtl/>
                <w:lang w:bidi="ar-IQ"/>
              </w:rPr>
              <w:t xml:space="preserve">/ </w:t>
            </w:r>
            <w:r w:rsidR="0001679B" w:rsidRPr="0001679B">
              <w:rPr>
                <w:rFonts w:ascii="Arial" w:hAnsi="Arial" w:cs="Arial"/>
                <w:b/>
                <w:bCs/>
                <w:sz w:val="24"/>
                <w:szCs w:val="24"/>
                <w:lang w:bidi="ar-IQ"/>
              </w:rPr>
              <w:t>10</w:t>
            </w:r>
            <w:r w:rsidR="00285F28">
              <w:rPr>
                <w:rFonts w:ascii="Arial" w:hAnsi="Arial" w:cs="Arial"/>
                <w:b/>
                <w:bCs/>
                <w:sz w:val="24"/>
                <w:szCs w:val="24"/>
                <w:lang w:bidi="ar-IQ"/>
              </w:rPr>
              <w:t>7</w:t>
            </w:r>
            <w:r w:rsidR="0001679B" w:rsidRPr="0001679B">
              <w:rPr>
                <w:rFonts w:ascii="Arial" w:hAnsi="Arial" w:cs="Arial"/>
                <w:b/>
                <w:bCs/>
                <w:sz w:val="24"/>
                <w:szCs w:val="24"/>
                <w:lang w:bidi="ar-IQ"/>
              </w:rPr>
              <w:t xml:space="preserve"> H EP</w:t>
            </w:r>
          </w:p>
        </w:tc>
      </w:tr>
      <w:tr w:rsidR="00697E0F" w:rsidTr="00697E0F">
        <w:trPr>
          <w:trHeight w:val="624"/>
        </w:trPr>
        <w:tc>
          <w:tcPr>
            <w:tcW w:w="378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vAlign w:val="center"/>
            <w:hideMark/>
          </w:tcPr>
          <w:p w:rsidR="00697E0F" w:rsidRDefault="00696B9A" w:rsidP="00697E0F">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يومي</w:t>
            </w:r>
          </w:p>
        </w:tc>
      </w:tr>
      <w:tr w:rsidR="00697E0F" w:rsidTr="00697E0F">
        <w:trPr>
          <w:trHeight w:val="624"/>
        </w:trPr>
        <w:tc>
          <w:tcPr>
            <w:tcW w:w="378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vAlign w:val="center"/>
            <w:hideMark/>
          </w:tcPr>
          <w:p w:rsidR="00697E0F" w:rsidRDefault="00697E0F" w:rsidP="00697E0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سنوي</w:t>
            </w:r>
          </w:p>
        </w:tc>
      </w:tr>
      <w:tr w:rsidR="00697E0F" w:rsidTr="00697E0F">
        <w:trPr>
          <w:trHeight w:val="624"/>
        </w:trPr>
        <w:tc>
          <w:tcPr>
            <w:tcW w:w="378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vAlign w:val="center"/>
            <w:hideMark/>
          </w:tcPr>
          <w:p w:rsidR="00697E0F" w:rsidRDefault="00697E0F" w:rsidP="00697E0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64 ساعة</w:t>
            </w:r>
          </w:p>
        </w:tc>
      </w:tr>
      <w:tr w:rsidR="00697E0F" w:rsidTr="00697E0F">
        <w:trPr>
          <w:trHeight w:val="624"/>
        </w:trPr>
        <w:tc>
          <w:tcPr>
            <w:tcW w:w="378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697E0F" w:rsidRDefault="00C12510" w:rsidP="00C12510">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1/10</w:t>
            </w:r>
            <w:r w:rsidR="00696B9A">
              <w:rPr>
                <w:rFonts w:ascii="Cambria" w:eastAsia="Calibri" w:hAnsi="Cambria" w:cs="Times New Roman" w:hint="cs"/>
                <w:color w:val="000000"/>
                <w:sz w:val="28"/>
                <w:szCs w:val="28"/>
                <w:rtl/>
                <w:lang w:bidi="ar-IQ"/>
              </w:rPr>
              <w:t>/20</w:t>
            </w:r>
            <w:r w:rsidR="00A37FCE">
              <w:rPr>
                <w:rFonts w:ascii="Cambria" w:eastAsia="Calibri" w:hAnsi="Cambria" w:cs="Times New Roman" w:hint="cs"/>
                <w:color w:val="000000"/>
                <w:sz w:val="28"/>
                <w:szCs w:val="28"/>
                <w:rtl/>
                <w:lang w:bidi="ar-IQ"/>
              </w:rPr>
              <w:t>20</w:t>
            </w:r>
          </w:p>
        </w:tc>
      </w:tr>
      <w:tr w:rsidR="00697E0F" w:rsidTr="00697E0F">
        <w:trPr>
          <w:trHeight w:val="716"/>
        </w:trPr>
        <w:tc>
          <w:tcPr>
            <w:tcW w:w="9720" w:type="dxa"/>
            <w:gridSpan w:val="2"/>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tc>
      </w:tr>
      <w:tr w:rsidR="00697E0F" w:rsidTr="00697E0F">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tcPr>
          <w:p w:rsidR="00697E0F" w:rsidRDefault="00697E0F" w:rsidP="00697E0F">
            <w:pPr>
              <w:autoSpaceDE w:val="0"/>
              <w:autoSpaceDN w:val="0"/>
              <w:adjustRightInd w:val="0"/>
              <w:rPr>
                <w:rFonts w:ascii="Cambria" w:hAnsi="Cambria" w:cs="Times New Roman"/>
                <w:color w:val="000000"/>
                <w:sz w:val="28"/>
                <w:szCs w:val="28"/>
                <w:lang w:bidi="ar-IQ"/>
              </w:rPr>
            </w:pPr>
          </w:p>
          <w:p w:rsidR="00697E0F" w:rsidRPr="00337E9E" w:rsidRDefault="00697E0F" w:rsidP="00987599">
            <w:pPr>
              <w:numPr>
                <w:ilvl w:val="0"/>
                <w:numId w:val="30"/>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تزويد الطالبات بالمفاهيم العلمية الاتية:  </w:t>
            </w:r>
          </w:p>
        </w:tc>
      </w:tr>
      <w:tr w:rsidR="0001679B" w:rsidTr="00697E0F">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01679B" w:rsidRPr="00697E0F" w:rsidRDefault="0001679B" w:rsidP="0001679B">
            <w:pPr>
              <w:tabs>
                <w:tab w:val="left" w:pos="642"/>
              </w:tabs>
              <w:autoSpaceDE w:val="0"/>
              <w:autoSpaceDN w:val="0"/>
              <w:adjustRightInd w:val="0"/>
              <w:rPr>
                <w:rFonts w:ascii="Arial" w:hAnsi="Arial" w:cs="Arial"/>
                <w:b/>
                <w:bCs/>
                <w:color w:val="000000"/>
                <w:sz w:val="24"/>
                <w:szCs w:val="24"/>
                <w:lang w:bidi="ar-IQ"/>
              </w:rPr>
            </w:pPr>
            <w:r w:rsidRPr="00697E0F">
              <w:rPr>
                <w:rFonts w:ascii="Arial" w:hAnsi="Arial" w:cs="Arial" w:hint="cs"/>
                <w:b/>
                <w:bCs/>
                <w:color w:val="000000"/>
                <w:sz w:val="24"/>
                <w:szCs w:val="24"/>
                <w:rtl/>
                <w:lang w:bidi="ar-IQ"/>
              </w:rPr>
              <w:t>ماهيه علم النفس التربوي</w:t>
            </w:r>
          </w:p>
        </w:tc>
      </w:tr>
      <w:tr w:rsidR="0001679B" w:rsidTr="00697E0F">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01679B" w:rsidRPr="00697E0F" w:rsidRDefault="0001679B" w:rsidP="0001679B">
            <w:pPr>
              <w:rPr>
                <w:rFonts w:ascii="Arial" w:hAnsi="Arial" w:cs="Arial"/>
                <w:b/>
                <w:bCs/>
                <w:color w:val="000000"/>
                <w:sz w:val="24"/>
                <w:szCs w:val="24"/>
                <w:lang w:bidi="ar-IQ"/>
              </w:rPr>
            </w:pPr>
            <w:r w:rsidRPr="00697E0F">
              <w:rPr>
                <w:rFonts w:ascii="Arial" w:hAnsi="Arial" w:cs="Arial" w:hint="cs"/>
                <w:b/>
                <w:bCs/>
                <w:color w:val="000000"/>
                <w:sz w:val="24"/>
                <w:szCs w:val="24"/>
                <w:rtl/>
                <w:lang w:bidi="ar-IQ"/>
              </w:rPr>
              <w:t>الدافعيه , الذاكرة ’ النسيان</w:t>
            </w:r>
          </w:p>
        </w:tc>
      </w:tr>
      <w:tr w:rsidR="0001679B" w:rsidTr="00697E0F">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01679B" w:rsidRPr="00697E0F" w:rsidRDefault="0001679B" w:rsidP="0001679B">
            <w:pPr>
              <w:autoSpaceDE w:val="0"/>
              <w:autoSpaceDN w:val="0"/>
              <w:adjustRightInd w:val="0"/>
              <w:rPr>
                <w:rFonts w:ascii="Arial" w:hAnsi="Arial" w:cs="Arial"/>
                <w:b/>
                <w:bCs/>
                <w:color w:val="000000"/>
                <w:sz w:val="24"/>
                <w:szCs w:val="24"/>
                <w:lang w:bidi="ar-IQ"/>
              </w:rPr>
            </w:pPr>
            <w:r w:rsidRPr="00697E0F">
              <w:rPr>
                <w:rFonts w:ascii="Arial" w:hAnsi="Arial" w:cs="Arial" w:hint="cs"/>
                <w:b/>
                <w:bCs/>
                <w:color w:val="000000"/>
                <w:sz w:val="24"/>
                <w:szCs w:val="24"/>
                <w:rtl/>
                <w:lang w:bidi="ar-IQ"/>
              </w:rPr>
              <w:t>نظريات التعلم</w:t>
            </w:r>
          </w:p>
        </w:tc>
      </w:tr>
      <w:tr w:rsidR="0001679B" w:rsidTr="00697E0F">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01679B" w:rsidRPr="00697E0F" w:rsidRDefault="0001679B" w:rsidP="0001679B">
            <w:pPr>
              <w:autoSpaceDE w:val="0"/>
              <w:autoSpaceDN w:val="0"/>
              <w:adjustRightInd w:val="0"/>
              <w:rPr>
                <w:rFonts w:ascii="Arial" w:hAnsi="Arial" w:cs="Arial"/>
                <w:b/>
                <w:bCs/>
                <w:color w:val="000000"/>
                <w:sz w:val="24"/>
                <w:szCs w:val="24"/>
                <w:lang w:bidi="ar-IQ"/>
              </w:rPr>
            </w:pPr>
            <w:r w:rsidRPr="00697E0F">
              <w:rPr>
                <w:rFonts w:ascii="Arial" w:hAnsi="Arial" w:cs="Arial" w:hint="cs"/>
                <w:b/>
                <w:bCs/>
                <w:color w:val="000000"/>
                <w:sz w:val="24"/>
                <w:szCs w:val="24"/>
                <w:rtl/>
                <w:lang w:bidi="ar-IQ"/>
              </w:rPr>
              <w:t>انتقال اثر التعلم, التغذية المرتدة,</w:t>
            </w:r>
          </w:p>
        </w:tc>
      </w:tr>
      <w:tr w:rsidR="0001679B" w:rsidTr="00697E0F">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tcPr>
          <w:p w:rsidR="0001679B" w:rsidRPr="00697E0F" w:rsidRDefault="0001679B" w:rsidP="0001679B">
            <w:pPr>
              <w:autoSpaceDE w:val="0"/>
              <w:autoSpaceDN w:val="0"/>
              <w:adjustRightInd w:val="0"/>
              <w:rPr>
                <w:rFonts w:ascii="Arial" w:hAnsi="Arial" w:cs="Arial"/>
                <w:b/>
                <w:bCs/>
                <w:color w:val="000000"/>
                <w:sz w:val="24"/>
                <w:szCs w:val="24"/>
                <w:lang w:bidi="ar-IQ"/>
              </w:rPr>
            </w:pPr>
            <w:r w:rsidRPr="00697E0F">
              <w:rPr>
                <w:rFonts w:ascii="Arial" w:hAnsi="Arial" w:cs="Arial" w:hint="cs"/>
                <w:b/>
                <w:bCs/>
                <w:color w:val="000000"/>
                <w:sz w:val="24"/>
                <w:szCs w:val="24"/>
                <w:rtl/>
                <w:lang w:bidi="ar-IQ"/>
              </w:rPr>
              <w:t>العوامل المؤثرة في التعلم</w:t>
            </w:r>
          </w:p>
        </w:tc>
      </w:tr>
      <w:tr w:rsidR="0001679B" w:rsidTr="00697E0F">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tcPr>
          <w:p w:rsidR="0001679B" w:rsidRPr="00697E0F" w:rsidRDefault="0001679B" w:rsidP="0001679B">
            <w:pPr>
              <w:autoSpaceDE w:val="0"/>
              <w:autoSpaceDN w:val="0"/>
              <w:adjustRightInd w:val="0"/>
              <w:rPr>
                <w:rFonts w:ascii="Arial" w:hAnsi="Arial" w:cs="Arial"/>
                <w:b/>
                <w:bCs/>
                <w:color w:val="000000"/>
                <w:sz w:val="24"/>
                <w:szCs w:val="24"/>
                <w:lang w:bidi="ar-IQ"/>
              </w:rPr>
            </w:pPr>
            <w:r w:rsidRPr="00697E0F">
              <w:rPr>
                <w:rFonts w:ascii="Arial" w:hAnsi="Arial" w:cs="Arial" w:hint="cs"/>
                <w:b/>
                <w:bCs/>
                <w:color w:val="000000"/>
                <w:sz w:val="24"/>
                <w:szCs w:val="24"/>
                <w:rtl/>
                <w:lang w:bidi="ar-IQ"/>
              </w:rPr>
              <w:t>المفاهيم وعلاقتها بالتفكير العلمي</w:t>
            </w:r>
          </w:p>
        </w:tc>
      </w:tr>
      <w:tr w:rsidR="0001679B" w:rsidTr="00697E0F">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tcPr>
          <w:p w:rsidR="0001679B" w:rsidRPr="00697E0F" w:rsidRDefault="0001679B" w:rsidP="0001679B">
            <w:pPr>
              <w:tabs>
                <w:tab w:val="left" w:pos="642"/>
              </w:tabs>
              <w:autoSpaceDE w:val="0"/>
              <w:autoSpaceDN w:val="0"/>
              <w:adjustRightInd w:val="0"/>
              <w:rPr>
                <w:rFonts w:ascii="Arial" w:hAnsi="Arial" w:cs="Arial"/>
                <w:b/>
                <w:bCs/>
                <w:color w:val="000000"/>
                <w:sz w:val="24"/>
                <w:szCs w:val="24"/>
                <w:lang w:bidi="ar-IQ"/>
              </w:rPr>
            </w:pPr>
            <w:r w:rsidRPr="00697E0F">
              <w:rPr>
                <w:rFonts w:ascii="Arial" w:hAnsi="Arial" w:cs="Arial" w:hint="cs"/>
                <w:b/>
                <w:bCs/>
                <w:color w:val="000000"/>
                <w:sz w:val="24"/>
                <w:szCs w:val="24"/>
                <w:rtl/>
                <w:lang w:bidi="ar-IQ"/>
              </w:rPr>
              <w:lastRenderedPageBreak/>
              <w:t>الاهداف التربوي</w:t>
            </w:r>
            <w:r>
              <w:rPr>
                <w:rFonts w:ascii="Arial" w:hAnsi="Arial" w:cs="Arial" w:hint="cs"/>
                <w:b/>
                <w:bCs/>
                <w:color w:val="000000"/>
                <w:sz w:val="24"/>
                <w:szCs w:val="24"/>
                <w:rtl/>
                <w:lang w:bidi="ar-IQ"/>
              </w:rPr>
              <w:t>ة</w:t>
            </w:r>
          </w:p>
        </w:tc>
      </w:tr>
    </w:tbl>
    <w:p w:rsidR="00697E0F" w:rsidRDefault="00697E0F" w:rsidP="00697E0F">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97E0F" w:rsidTr="00697E0F">
        <w:trPr>
          <w:trHeight w:val="653"/>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المقرر وطرائق التعليم والتعلم والتقييم</w:t>
            </w:r>
          </w:p>
        </w:tc>
      </w:tr>
      <w:tr w:rsidR="00697E0F" w:rsidTr="00697E0F">
        <w:trPr>
          <w:trHeight w:val="2490"/>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الأهداف المعرفية  </w:t>
            </w:r>
          </w:p>
          <w:p w:rsidR="00697E0F" w:rsidRPr="00DB131F" w:rsidRDefault="00697E0F" w:rsidP="0001679B">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أ1-</w:t>
            </w:r>
            <w:r>
              <w:rPr>
                <w:rFonts w:ascii="Cambria" w:hAnsi="Cambria" w:cs="Times New Roman" w:hint="cs"/>
                <w:color w:val="000000"/>
                <w:sz w:val="28"/>
                <w:szCs w:val="28"/>
                <w:rtl/>
                <w:lang w:bidi="ar-IQ"/>
              </w:rPr>
              <w:t xml:space="preserve"> ان يتعرف الطالب على </w:t>
            </w:r>
            <w:r w:rsidR="0001679B" w:rsidRPr="0001679B">
              <w:rPr>
                <w:rFonts w:ascii="Cambria" w:hAnsi="Cambria" w:cs="Times New Roman" w:hint="cs"/>
                <w:color w:val="000000"/>
                <w:sz w:val="28"/>
                <w:szCs w:val="28"/>
                <w:rtl/>
                <w:lang w:bidi="ar-IQ"/>
              </w:rPr>
              <w:t xml:space="preserve"> ماهيه علم النفس التربوي</w:t>
            </w:r>
          </w:p>
          <w:p w:rsidR="00697E0F" w:rsidRPr="00DB131F" w:rsidRDefault="00697E0F" w:rsidP="0001679B">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أ2-</w:t>
            </w:r>
            <w:r w:rsidR="0001679B">
              <w:rPr>
                <w:rFonts w:ascii="Cambria" w:hAnsi="Cambria" w:cs="Times New Roman" w:hint="cs"/>
                <w:color w:val="000000"/>
                <w:sz w:val="28"/>
                <w:szCs w:val="28"/>
                <w:rtl/>
                <w:lang w:bidi="ar-IQ"/>
              </w:rPr>
              <w:t xml:space="preserve"> ان يتعرف الطالب على</w:t>
            </w:r>
            <w:r w:rsidR="0001679B" w:rsidRPr="0001679B">
              <w:rPr>
                <w:rFonts w:ascii="Cambria" w:hAnsi="Cambria" w:cs="Times New Roman" w:hint="cs"/>
                <w:color w:val="000000"/>
                <w:sz w:val="28"/>
                <w:szCs w:val="28"/>
                <w:rtl/>
                <w:lang w:bidi="ar-IQ"/>
              </w:rPr>
              <w:t>الدافعيه , الذاكرة ’ النسيان</w:t>
            </w:r>
          </w:p>
          <w:p w:rsidR="00697E0F" w:rsidRPr="00DB131F" w:rsidRDefault="00697E0F" w:rsidP="0001679B">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أ3- </w:t>
            </w:r>
            <w:r>
              <w:rPr>
                <w:rFonts w:ascii="Cambria" w:hAnsi="Cambria" w:cs="Times New Roman" w:hint="cs"/>
                <w:color w:val="000000"/>
                <w:sz w:val="28"/>
                <w:szCs w:val="28"/>
                <w:rtl/>
                <w:lang w:bidi="ar-IQ"/>
              </w:rPr>
              <w:t xml:space="preserve">  ان يتعرف الطالب على </w:t>
            </w:r>
            <w:r w:rsidR="0001679B" w:rsidRPr="0001679B">
              <w:rPr>
                <w:rFonts w:ascii="Cambria" w:hAnsi="Cambria" w:cs="Times New Roman" w:hint="cs"/>
                <w:color w:val="000000"/>
                <w:sz w:val="28"/>
                <w:szCs w:val="28"/>
                <w:rtl/>
                <w:lang w:bidi="ar-IQ"/>
              </w:rPr>
              <w:t xml:space="preserve">نظريات التعلم </w:t>
            </w:r>
          </w:p>
          <w:p w:rsidR="00697E0F" w:rsidRPr="00DB131F" w:rsidRDefault="00697E0F" w:rsidP="0001679B">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أ4-</w:t>
            </w:r>
            <w:r>
              <w:rPr>
                <w:rFonts w:ascii="Cambria" w:hAnsi="Cambria" w:cs="Times New Roman" w:hint="cs"/>
                <w:color w:val="000000"/>
                <w:sz w:val="28"/>
                <w:szCs w:val="28"/>
                <w:rtl/>
                <w:lang w:bidi="ar-IQ"/>
              </w:rPr>
              <w:t xml:space="preserve"> ان يتعرف الطالب على </w:t>
            </w:r>
            <w:r w:rsidR="0001679B" w:rsidRPr="0001679B">
              <w:rPr>
                <w:rFonts w:ascii="Cambria" w:hAnsi="Cambria" w:cs="Times New Roman" w:hint="cs"/>
                <w:color w:val="000000"/>
                <w:sz w:val="28"/>
                <w:szCs w:val="28"/>
                <w:rtl/>
                <w:lang w:bidi="ar-IQ"/>
              </w:rPr>
              <w:t>العوامل المؤثرة في التعلم</w:t>
            </w:r>
          </w:p>
          <w:p w:rsidR="00697E0F" w:rsidRPr="00DB131F" w:rsidRDefault="00697E0F" w:rsidP="0001679B">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أ5- </w:t>
            </w:r>
            <w:r>
              <w:rPr>
                <w:rFonts w:ascii="Cambria" w:hAnsi="Cambria" w:cs="Times New Roman" w:hint="cs"/>
                <w:color w:val="000000"/>
                <w:sz w:val="28"/>
                <w:szCs w:val="28"/>
                <w:rtl/>
                <w:lang w:bidi="ar-IQ"/>
              </w:rPr>
              <w:t xml:space="preserve"> ان يتعرف الطالب على </w:t>
            </w:r>
            <w:r w:rsidR="0001679B" w:rsidRPr="0001679B">
              <w:rPr>
                <w:rFonts w:ascii="Cambria" w:hAnsi="Cambria" w:cs="Times New Roman" w:hint="cs"/>
                <w:color w:val="000000"/>
                <w:sz w:val="28"/>
                <w:szCs w:val="28"/>
                <w:rtl/>
                <w:lang w:bidi="ar-IQ"/>
              </w:rPr>
              <w:t>المفاهيم وعلاقتها بالتفكير العلمي</w:t>
            </w:r>
          </w:p>
          <w:p w:rsidR="00697E0F" w:rsidRPr="00C1351E" w:rsidRDefault="00697E0F" w:rsidP="00697E0F">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697E0F" w:rsidTr="00697E0F">
        <w:trPr>
          <w:trHeight w:val="1631"/>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  الأهداف المهاراتية الخاصة بالمقرر. </w:t>
            </w:r>
          </w:p>
          <w:p w:rsidR="00697E0F" w:rsidRPr="00DB131F" w:rsidRDefault="00697E0F" w:rsidP="0001679B">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ب1 </w:t>
            </w:r>
            <w:r>
              <w:rPr>
                <w:rFonts w:ascii="Cambria" w:hAnsi="Cambria" w:cs="Times New Roman" w:hint="cs"/>
                <w:color w:val="000000"/>
                <w:sz w:val="28"/>
                <w:szCs w:val="28"/>
                <w:rtl/>
                <w:lang w:bidi="ar-IQ"/>
              </w:rPr>
              <w:t xml:space="preserve">تنمية قدرة الطالب على نقل المعلومات الخاصة  </w:t>
            </w:r>
            <w:r w:rsidR="0001679B">
              <w:rPr>
                <w:rFonts w:ascii="Cambria" w:hAnsi="Cambria" w:cs="Times New Roman" w:hint="cs"/>
                <w:color w:val="000000"/>
                <w:sz w:val="28"/>
                <w:szCs w:val="28"/>
                <w:rtl/>
                <w:lang w:bidi="ar-IQ"/>
              </w:rPr>
              <w:t>ب</w:t>
            </w:r>
            <w:r w:rsidR="0001679B" w:rsidRPr="0001679B">
              <w:rPr>
                <w:rFonts w:ascii="Cambria" w:hAnsi="Cambria" w:cs="Times New Roman" w:hint="cs"/>
                <w:color w:val="000000"/>
                <w:sz w:val="28"/>
                <w:szCs w:val="28"/>
                <w:rtl/>
                <w:lang w:bidi="ar-IQ"/>
              </w:rPr>
              <w:t>علم النفس التربوي</w:t>
            </w:r>
          </w:p>
          <w:p w:rsidR="00697E0F" w:rsidRPr="00DB131F" w:rsidRDefault="00697E0F" w:rsidP="00697E0F">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ب2 </w:t>
            </w:r>
            <w:r>
              <w:rPr>
                <w:rFonts w:ascii="Cambria" w:hAnsi="Cambria" w:cs="Times New Roman"/>
                <w:color w:val="000000"/>
                <w:sz w:val="28"/>
                <w:szCs w:val="28"/>
                <w:rtl/>
                <w:lang w:bidi="ar-IQ"/>
              </w:rPr>
              <w:t>–</w:t>
            </w:r>
            <w:r>
              <w:rPr>
                <w:rFonts w:ascii="Cambria" w:hAnsi="Cambria" w:cs="Times New Roman" w:hint="cs"/>
                <w:color w:val="000000"/>
                <w:sz w:val="28"/>
                <w:szCs w:val="28"/>
                <w:rtl/>
                <w:lang w:bidi="ar-IQ"/>
              </w:rPr>
              <w:t xml:space="preserve">تنمية قدرة الطالب على تحويل المعلومات الى اساليب عمل ونشاط في </w:t>
            </w:r>
          </w:p>
          <w:p w:rsidR="00697E0F" w:rsidRPr="00DB131F" w:rsidRDefault="00697E0F" w:rsidP="00697E0F">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ب3 </w:t>
            </w:r>
            <w:r>
              <w:rPr>
                <w:rFonts w:ascii="Cambria" w:hAnsi="Cambria" w:cs="Times New Roman"/>
                <w:color w:val="000000"/>
                <w:sz w:val="28"/>
                <w:szCs w:val="28"/>
                <w:rtl/>
                <w:lang w:bidi="ar-IQ"/>
              </w:rPr>
              <w:t>–</w:t>
            </w:r>
            <w:r>
              <w:rPr>
                <w:rFonts w:ascii="Cambria" w:hAnsi="Cambria" w:cs="Times New Roman" w:hint="cs"/>
                <w:color w:val="000000"/>
                <w:sz w:val="28"/>
                <w:szCs w:val="28"/>
                <w:rtl/>
                <w:lang w:bidi="ar-IQ"/>
              </w:rPr>
              <w:t>تنمية مهارة الطالب باتجاه فهم مرحلة الطفولة ومتطلباتها والتعامل معها</w:t>
            </w:r>
          </w:p>
          <w:p w:rsidR="00697E0F" w:rsidRDefault="00697E0F" w:rsidP="00697E0F">
            <w:pPr>
              <w:shd w:val="clear" w:color="auto" w:fill="FFFFFF"/>
              <w:autoSpaceDE w:val="0"/>
              <w:autoSpaceDN w:val="0"/>
              <w:adjustRightInd w:val="0"/>
              <w:ind w:left="612"/>
              <w:rPr>
                <w:rFonts w:ascii="Cambria" w:eastAsia="Calibri" w:hAnsi="Cambria" w:cs="Times New Roman"/>
                <w:color w:val="000000"/>
                <w:sz w:val="28"/>
                <w:szCs w:val="28"/>
                <w:lang w:bidi="ar-IQ"/>
              </w:rPr>
            </w:pPr>
            <w:r w:rsidRPr="00DB131F">
              <w:rPr>
                <w:rFonts w:ascii="Cambria" w:hAnsi="Cambria" w:cs="Times New Roman"/>
                <w:color w:val="000000"/>
                <w:sz w:val="28"/>
                <w:szCs w:val="28"/>
                <w:rtl/>
                <w:lang w:bidi="ar-IQ"/>
              </w:rPr>
              <w:t xml:space="preserve">ب4-    </w:t>
            </w:r>
            <w:r>
              <w:rPr>
                <w:rFonts w:ascii="Cambria" w:hAnsi="Cambria" w:cs="Times New Roman" w:hint="cs"/>
                <w:color w:val="000000"/>
                <w:sz w:val="28"/>
                <w:szCs w:val="28"/>
                <w:rtl/>
                <w:lang w:bidi="ar-IQ"/>
              </w:rPr>
              <w:t>تنمية مهارة الطالب باتجاه فهم مرحلة المراهقة ومتطلباتها والتعامل معها</w:t>
            </w:r>
          </w:p>
        </w:tc>
      </w:tr>
      <w:tr w:rsidR="00697E0F" w:rsidTr="00697E0F">
        <w:trPr>
          <w:trHeight w:val="423"/>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697E0F" w:rsidTr="00697E0F">
        <w:trPr>
          <w:trHeight w:val="624"/>
        </w:trPr>
        <w:tc>
          <w:tcPr>
            <w:tcW w:w="9720" w:type="dxa"/>
            <w:tcBorders>
              <w:top w:val="single" w:sz="4" w:space="0" w:color="auto"/>
              <w:left w:val="single" w:sz="4" w:space="0" w:color="auto"/>
              <w:bottom w:val="single" w:sz="4" w:space="0" w:color="auto"/>
              <w:right w:val="single" w:sz="4" w:space="0" w:color="auto"/>
            </w:tcBorders>
          </w:tcPr>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97E0F" w:rsidRDefault="00697E0F" w:rsidP="00987599">
            <w:pPr>
              <w:numPr>
                <w:ilvl w:val="0"/>
                <w:numId w:val="29"/>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المحاضرة</w:t>
            </w:r>
          </w:p>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697E0F" w:rsidTr="00697E0F">
        <w:trPr>
          <w:trHeight w:val="400"/>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697E0F" w:rsidTr="00697E0F">
        <w:trPr>
          <w:trHeight w:val="624"/>
        </w:trPr>
        <w:tc>
          <w:tcPr>
            <w:tcW w:w="9720" w:type="dxa"/>
            <w:tcBorders>
              <w:top w:val="single" w:sz="4" w:space="0" w:color="auto"/>
              <w:left w:val="single" w:sz="4" w:space="0" w:color="auto"/>
              <w:bottom w:val="single" w:sz="4" w:space="0" w:color="auto"/>
              <w:right w:val="single" w:sz="4" w:space="0" w:color="auto"/>
            </w:tcBorders>
          </w:tcPr>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97E0F" w:rsidRDefault="00697E0F" w:rsidP="00987599">
            <w:pPr>
              <w:numPr>
                <w:ilvl w:val="0"/>
                <w:numId w:val="29"/>
              </w:num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اختبارات فعالية وموضوعية</w:t>
            </w:r>
          </w:p>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697E0F" w:rsidTr="00697E0F">
        <w:trPr>
          <w:trHeight w:val="1290"/>
        </w:trPr>
        <w:tc>
          <w:tcPr>
            <w:tcW w:w="9720" w:type="dxa"/>
            <w:tcBorders>
              <w:top w:val="single" w:sz="4" w:space="0" w:color="auto"/>
              <w:left w:val="single" w:sz="4" w:space="0" w:color="auto"/>
              <w:bottom w:val="single" w:sz="4" w:space="0" w:color="auto"/>
              <w:right w:val="single" w:sz="4" w:space="0" w:color="auto"/>
            </w:tcBorders>
          </w:tcPr>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ج- الأهداف الوجدانية والقيمية </w:t>
            </w:r>
          </w:p>
          <w:p w:rsidR="00697E0F" w:rsidRDefault="00697E0F" w:rsidP="00697E0F">
            <w:pPr>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ج1- التحليل</w:t>
            </w:r>
          </w:p>
          <w:p w:rsidR="00697E0F" w:rsidRDefault="00697E0F" w:rsidP="00697E0F">
            <w:pPr>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ج2-  الاستنتاج</w:t>
            </w:r>
          </w:p>
          <w:p w:rsidR="00697E0F" w:rsidRDefault="00697E0F" w:rsidP="00697E0F">
            <w:pPr>
              <w:autoSpaceDE w:val="0"/>
              <w:autoSpaceDN w:val="0"/>
              <w:adjustRightInd w:val="0"/>
              <w:rPr>
                <w:rFonts w:ascii="Cambria" w:hAnsi="Cambria" w:cs="Times New Roman"/>
                <w:color w:val="000000"/>
                <w:sz w:val="28"/>
                <w:szCs w:val="28"/>
                <w:rtl/>
                <w:lang w:bidi="ar-IQ"/>
              </w:rPr>
            </w:pPr>
          </w:p>
          <w:p w:rsidR="00697E0F" w:rsidRDefault="00697E0F" w:rsidP="00697E0F">
            <w:pPr>
              <w:shd w:val="clear" w:color="auto" w:fill="FFFFFF"/>
              <w:autoSpaceDE w:val="0"/>
              <w:autoSpaceDN w:val="0"/>
              <w:adjustRightInd w:val="0"/>
              <w:rPr>
                <w:rFonts w:ascii="Cambria" w:eastAsia="Calibri" w:hAnsi="Cambria" w:cs="Times New Roman"/>
                <w:color w:val="000000"/>
                <w:sz w:val="28"/>
                <w:szCs w:val="28"/>
                <w:lang w:bidi="ar-IQ"/>
              </w:rPr>
            </w:pPr>
          </w:p>
        </w:tc>
      </w:tr>
      <w:tr w:rsidR="00697E0F" w:rsidTr="00697E0F">
        <w:trPr>
          <w:trHeight w:val="471"/>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697E0F" w:rsidTr="00697E0F">
        <w:trPr>
          <w:trHeight w:val="624"/>
        </w:trPr>
        <w:tc>
          <w:tcPr>
            <w:tcW w:w="9720" w:type="dxa"/>
            <w:tcBorders>
              <w:top w:val="single" w:sz="4" w:space="0" w:color="auto"/>
              <w:left w:val="single" w:sz="4" w:space="0" w:color="auto"/>
              <w:bottom w:val="single" w:sz="4" w:space="0" w:color="auto"/>
              <w:right w:val="single" w:sz="4" w:space="0" w:color="auto"/>
            </w:tcBorders>
          </w:tcPr>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المحاضرة</w:t>
            </w:r>
          </w:p>
          <w:p w:rsidR="00697E0F" w:rsidRDefault="00697E0F" w:rsidP="00697E0F">
            <w:pPr>
              <w:autoSpaceDE w:val="0"/>
              <w:autoSpaceDN w:val="0"/>
              <w:adjustRightInd w:val="0"/>
              <w:ind w:left="360"/>
              <w:rPr>
                <w:rFonts w:ascii="Cambria" w:eastAsia="Calibri" w:hAnsi="Cambria" w:cs="Times New Roman"/>
                <w:color w:val="000000"/>
                <w:sz w:val="28"/>
                <w:szCs w:val="28"/>
                <w:lang w:bidi="ar-IQ"/>
              </w:rPr>
            </w:pPr>
          </w:p>
        </w:tc>
      </w:tr>
      <w:tr w:rsidR="00697E0F" w:rsidTr="00697E0F">
        <w:trPr>
          <w:trHeight w:val="425"/>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697E0F" w:rsidTr="00697E0F">
        <w:trPr>
          <w:trHeight w:val="624"/>
        </w:trPr>
        <w:tc>
          <w:tcPr>
            <w:tcW w:w="9720" w:type="dxa"/>
            <w:tcBorders>
              <w:top w:val="single" w:sz="4" w:space="0" w:color="auto"/>
              <w:left w:val="single" w:sz="4" w:space="0" w:color="auto"/>
              <w:bottom w:val="single" w:sz="4" w:space="0" w:color="auto"/>
              <w:right w:val="single" w:sz="4" w:space="0" w:color="auto"/>
            </w:tcBorders>
          </w:tcPr>
          <w:p w:rsidR="00697E0F" w:rsidRDefault="00697E0F" w:rsidP="00987599">
            <w:pPr>
              <w:numPr>
                <w:ilvl w:val="0"/>
                <w:numId w:val="29"/>
              </w:num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lastRenderedPageBreak/>
              <w:t>واجبات بيتية</w:t>
            </w:r>
          </w:p>
          <w:p w:rsidR="00697E0F" w:rsidRDefault="00697E0F" w:rsidP="00987599">
            <w:pPr>
              <w:numPr>
                <w:ilvl w:val="0"/>
                <w:numId w:val="29"/>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الامتحانات اليومية والشهرية للطلبة</w:t>
            </w:r>
          </w:p>
          <w:p w:rsidR="00697E0F" w:rsidRDefault="00697E0F" w:rsidP="00697E0F">
            <w:pPr>
              <w:autoSpaceDE w:val="0"/>
              <w:autoSpaceDN w:val="0"/>
              <w:adjustRightInd w:val="0"/>
              <w:ind w:left="360"/>
              <w:rPr>
                <w:rFonts w:ascii="Cambria" w:hAnsi="Cambria" w:cs="Times New Roman"/>
                <w:color w:val="000000"/>
                <w:sz w:val="28"/>
                <w:szCs w:val="28"/>
                <w:rtl/>
                <w:lang w:bidi="ar-IQ"/>
              </w:rPr>
            </w:pPr>
          </w:p>
          <w:p w:rsidR="00697E0F" w:rsidRDefault="00697E0F" w:rsidP="00697E0F">
            <w:pPr>
              <w:shd w:val="clear" w:color="auto" w:fill="FFFFFF"/>
              <w:autoSpaceDE w:val="0"/>
              <w:autoSpaceDN w:val="0"/>
              <w:adjustRightInd w:val="0"/>
              <w:rPr>
                <w:rFonts w:ascii="Cambria" w:eastAsia="Calibri" w:hAnsi="Cambria" w:cs="Times New Roman"/>
                <w:color w:val="000000"/>
                <w:sz w:val="28"/>
                <w:szCs w:val="28"/>
                <w:lang w:bidi="ar-IQ"/>
              </w:rPr>
            </w:pPr>
          </w:p>
        </w:tc>
      </w:tr>
      <w:tr w:rsidR="00697E0F" w:rsidTr="00697E0F">
        <w:trPr>
          <w:trHeight w:val="1584"/>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697E0F" w:rsidRDefault="00697E0F" w:rsidP="00697E0F">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د1- التدريس</w:t>
            </w:r>
          </w:p>
          <w:p w:rsidR="00697E0F" w:rsidRDefault="00697E0F" w:rsidP="00697E0F">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د2-</w:t>
            </w:r>
          </w:p>
          <w:p w:rsidR="00697E0F" w:rsidRDefault="00697E0F" w:rsidP="00697E0F">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د3-</w:t>
            </w:r>
          </w:p>
          <w:p w:rsidR="00697E0F" w:rsidRDefault="00697E0F" w:rsidP="00697E0F">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د4-   </w:t>
            </w:r>
          </w:p>
        </w:tc>
      </w:tr>
    </w:tbl>
    <w:p w:rsidR="00697E0F" w:rsidRDefault="00697E0F" w:rsidP="00697E0F">
      <w:pPr>
        <w:shd w:val="clear" w:color="auto" w:fill="FFFFFF"/>
        <w:autoSpaceDE w:val="0"/>
        <w:autoSpaceDN w:val="0"/>
        <w:adjustRightInd w:val="0"/>
        <w:spacing w:after="200" w:line="276" w:lineRule="auto"/>
        <w:rPr>
          <w:sz w:val="28"/>
          <w:szCs w:val="28"/>
          <w:rtl/>
          <w:lang w:bidi="ar-IQ"/>
        </w:rPr>
      </w:pPr>
    </w:p>
    <w:p w:rsidR="00697E0F" w:rsidRDefault="00697E0F" w:rsidP="00697E0F">
      <w:pPr>
        <w:shd w:val="clear" w:color="auto" w:fill="FFFFFF"/>
        <w:autoSpaceDE w:val="0"/>
        <w:autoSpaceDN w:val="0"/>
        <w:adjustRightInd w:val="0"/>
        <w:spacing w:after="200" w:line="276" w:lineRule="auto"/>
        <w:rPr>
          <w:sz w:val="28"/>
          <w:szCs w:val="28"/>
          <w:rtl/>
          <w:lang w:bidi="ar-IQ"/>
        </w:rPr>
      </w:pPr>
    </w:p>
    <w:p w:rsidR="00697E0F" w:rsidRDefault="00697E0F" w:rsidP="00697E0F">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1008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080"/>
        <w:gridCol w:w="1980"/>
        <w:gridCol w:w="2340"/>
        <w:gridCol w:w="1440"/>
        <w:gridCol w:w="1710"/>
      </w:tblGrid>
      <w:tr w:rsidR="00697E0F" w:rsidTr="00697E0F">
        <w:trPr>
          <w:trHeight w:val="538"/>
        </w:trPr>
        <w:tc>
          <w:tcPr>
            <w:tcW w:w="10080" w:type="dxa"/>
            <w:gridSpan w:val="6"/>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بنية المقرر</w:t>
            </w:r>
          </w:p>
        </w:tc>
      </w:tr>
      <w:tr w:rsidR="00697E0F" w:rsidTr="00697E0F">
        <w:trPr>
          <w:trHeight w:val="907"/>
        </w:trPr>
        <w:tc>
          <w:tcPr>
            <w:tcW w:w="153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الأسبوع</w:t>
            </w:r>
          </w:p>
        </w:tc>
        <w:tc>
          <w:tcPr>
            <w:tcW w:w="108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98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34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71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697E0F" w:rsidTr="00697E0F">
        <w:trPr>
          <w:trHeight w:val="399"/>
        </w:trPr>
        <w:tc>
          <w:tcPr>
            <w:tcW w:w="1530" w:type="dxa"/>
            <w:tcBorders>
              <w:top w:val="single" w:sz="4" w:space="0" w:color="auto"/>
              <w:left w:val="single" w:sz="4" w:space="0" w:color="auto"/>
              <w:bottom w:val="single" w:sz="4" w:space="0" w:color="auto"/>
              <w:right w:val="single" w:sz="4" w:space="0" w:color="auto"/>
            </w:tcBorders>
            <w:vAlign w:val="center"/>
            <w:hideMark/>
          </w:tcPr>
          <w:p w:rsidR="00697E0F" w:rsidRPr="00DB131F" w:rsidRDefault="00697E0F" w:rsidP="00697E0F">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(3)1-3</w:t>
            </w:r>
          </w:p>
        </w:tc>
        <w:tc>
          <w:tcPr>
            <w:tcW w:w="1080" w:type="dxa"/>
            <w:tcBorders>
              <w:top w:val="single" w:sz="4" w:space="0" w:color="auto"/>
              <w:left w:val="single" w:sz="4" w:space="0" w:color="auto"/>
              <w:bottom w:val="single" w:sz="4" w:space="0" w:color="auto"/>
              <w:right w:val="single" w:sz="4" w:space="0" w:color="auto"/>
            </w:tcBorders>
            <w:vAlign w:val="center"/>
            <w:hideMark/>
          </w:tcPr>
          <w:p w:rsidR="00697E0F" w:rsidRPr="00DB131F" w:rsidRDefault="00697E0F" w:rsidP="00697E0F">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6</w:t>
            </w:r>
          </w:p>
        </w:tc>
        <w:tc>
          <w:tcPr>
            <w:tcW w:w="1980" w:type="dxa"/>
            <w:tcBorders>
              <w:top w:val="single" w:sz="4" w:space="0" w:color="auto"/>
              <w:left w:val="single" w:sz="4" w:space="0" w:color="auto"/>
              <w:bottom w:val="single" w:sz="4" w:space="0" w:color="auto"/>
              <w:right w:val="single" w:sz="4" w:space="0" w:color="auto"/>
            </w:tcBorders>
            <w:vAlign w:val="center"/>
            <w:hideMark/>
          </w:tcPr>
          <w:p w:rsidR="00697E0F" w:rsidRPr="00682C8D" w:rsidRDefault="00697E0F" w:rsidP="00697E0F">
            <w:pPr>
              <w:tabs>
                <w:tab w:val="left" w:pos="642"/>
              </w:tabs>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340" w:type="dxa"/>
            <w:tcBorders>
              <w:top w:val="single" w:sz="4" w:space="0" w:color="auto"/>
              <w:left w:val="single" w:sz="4" w:space="0" w:color="auto"/>
              <w:bottom w:val="single" w:sz="4" w:space="0" w:color="auto"/>
              <w:right w:val="single" w:sz="4" w:space="0" w:color="auto"/>
            </w:tcBorders>
            <w:vAlign w:val="center"/>
            <w:hideMark/>
          </w:tcPr>
          <w:p w:rsidR="00697E0F" w:rsidRPr="00697E0F" w:rsidRDefault="00697E0F" w:rsidP="00697E0F">
            <w:pPr>
              <w:tabs>
                <w:tab w:val="left" w:pos="642"/>
              </w:tabs>
              <w:autoSpaceDE w:val="0"/>
              <w:autoSpaceDN w:val="0"/>
              <w:adjustRightInd w:val="0"/>
              <w:rPr>
                <w:rFonts w:ascii="Arial" w:hAnsi="Arial" w:cs="Arial"/>
                <w:b/>
                <w:bCs/>
                <w:color w:val="000000"/>
                <w:sz w:val="24"/>
                <w:szCs w:val="24"/>
                <w:lang w:bidi="ar-IQ"/>
              </w:rPr>
            </w:pPr>
            <w:r w:rsidRPr="00697E0F">
              <w:rPr>
                <w:rFonts w:ascii="Arial" w:hAnsi="Arial" w:cs="Arial" w:hint="cs"/>
                <w:b/>
                <w:bCs/>
                <w:color w:val="000000"/>
                <w:sz w:val="24"/>
                <w:szCs w:val="24"/>
                <w:rtl/>
                <w:lang w:bidi="ar-IQ"/>
              </w:rPr>
              <w:t>ماهيه علم النفس التربوي</w:t>
            </w:r>
          </w:p>
        </w:tc>
        <w:tc>
          <w:tcPr>
            <w:tcW w:w="1440" w:type="dxa"/>
            <w:tcBorders>
              <w:top w:val="single" w:sz="4" w:space="0" w:color="auto"/>
              <w:left w:val="single" w:sz="4" w:space="0" w:color="auto"/>
              <w:bottom w:val="single" w:sz="4" w:space="0" w:color="auto"/>
              <w:right w:val="single" w:sz="4" w:space="0" w:color="auto"/>
            </w:tcBorders>
            <w:vAlign w:val="center"/>
            <w:hideMark/>
          </w:tcPr>
          <w:p w:rsidR="00697E0F" w:rsidRPr="00F778EE" w:rsidRDefault="00697E0F" w:rsidP="00697E0F">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710" w:type="dxa"/>
            <w:tcBorders>
              <w:top w:val="single" w:sz="4" w:space="0" w:color="auto"/>
              <w:left w:val="single" w:sz="4" w:space="0" w:color="auto"/>
              <w:bottom w:val="single" w:sz="4" w:space="0" w:color="auto"/>
              <w:right w:val="single" w:sz="4" w:space="0" w:color="auto"/>
            </w:tcBorders>
            <w:vAlign w:val="center"/>
            <w:hideMark/>
          </w:tcPr>
          <w:p w:rsidR="00697E0F" w:rsidRPr="00F778EE" w:rsidRDefault="00697E0F" w:rsidP="00697E0F">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697E0F" w:rsidTr="00697E0F">
        <w:trPr>
          <w:trHeight w:val="339"/>
        </w:trPr>
        <w:tc>
          <w:tcPr>
            <w:tcW w:w="1530" w:type="dxa"/>
            <w:tcBorders>
              <w:top w:val="single" w:sz="4" w:space="0" w:color="auto"/>
              <w:left w:val="single" w:sz="4" w:space="0" w:color="auto"/>
              <w:bottom w:val="single" w:sz="4" w:space="0" w:color="auto"/>
              <w:right w:val="single" w:sz="4" w:space="0" w:color="auto"/>
            </w:tcBorders>
            <w:hideMark/>
          </w:tcPr>
          <w:p w:rsidR="00697E0F" w:rsidRDefault="00697E0F" w:rsidP="00697E0F">
            <w:r w:rsidRPr="00E118E4">
              <w:rPr>
                <w:rFonts w:ascii="Cambria" w:hAnsi="Cambria" w:cs="Times New Roman" w:hint="cs"/>
                <w:color w:val="000000"/>
                <w:sz w:val="28"/>
                <w:szCs w:val="28"/>
                <w:rtl/>
                <w:lang w:bidi="ar-IQ"/>
              </w:rPr>
              <w:t>(3)</w:t>
            </w:r>
            <w:r>
              <w:rPr>
                <w:rFonts w:ascii="Cambria" w:hAnsi="Cambria" w:cs="Times New Roman" w:hint="cs"/>
                <w:color w:val="000000"/>
                <w:sz w:val="28"/>
                <w:szCs w:val="28"/>
                <w:rtl/>
                <w:lang w:bidi="ar-IQ"/>
              </w:rPr>
              <w:t>4-6</w:t>
            </w:r>
          </w:p>
        </w:tc>
        <w:tc>
          <w:tcPr>
            <w:tcW w:w="1080" w:type="dxa"/>
            <w:tcBorders>
              <w:top w:val="single" w:sz="4" w:space="0" w:color="auto"/>
              <w:left w:val="single" w:sz="4" w:space="0" w:color="auto"/>
              <w:bottom w:val="single" w:sz="4" w:space="0" w:color="auto"/>
              <w:right w:val="single" w:sz="4" w:space="0" w:color="auto"/>
            </w:tcBorders>
            <w:hideMark/>
          </w:tcPr>
          <w:p w:rsidR="00697E0F" w:rsidRDefault="00697E0F" w:rsidP="00697E0F">
            <w:r w:rsidRPr="00881968">
              <w:rPr>
                <w:rFonts w:ascii="Cambria" w:hAnsi="Cambria" w:cs="Times New Roman" w:hint="cs"/>
                <w:color w:val="000000"/>
                <w:sz w:val="28"/>
                <w:szCs w:val="28"/>
                <w:rtl/>
                <w:lang w:bidi="ar-IQ"/>
              </w:rPr>
              <w:t>6</w:t>
            </w:r>
          </w:p>
        </w:tc>
        <w:tc>
          <w:tcPr>
            <w:tcW w:w="1980" w:type="dxa"/>
            <w:tcBorders>
              <w:top w:val="single" w:sz="4" w:space="0" w:color="auto"/>
              <w:left w:val="single" w:sz="4" w:space="0" w:color="auto"/>
              <w:bottom w:val="single" w:sz="4" w:space="0" w:color="auto"/>
              <w:right w:val="single" w:sz="4" w:space="0" w:color="auto"/>
            </w:tcBorders>
            <w:hideMark/>
          </w:tcPr>
          <w:p w:rsidR="00697E0F" w:rsidRDefault="00697E0F" w:rsidP="00697E0F">
            <w:r w:rsidRPr="00FA400C">
              <w:rPr>
                <w:rFonts w:ascii="Arial" w:hAnsi="Arial" w:cs="Arial" w:hint="cs"/>
                <w:b/>
                <w:bCs/>
                <w:color w:val="000000"/>
                <w:sz w:val="24"/>
                <w:szCs w:val="24"/>
                <w:rtl/>
                <w:lang w:bidi="ar-IQ"/>
              </w:rPr>
              <w:t>يتعرف الطالب على :</w:t>
            </w:r>
          </w:p>
        </w:tc>
        <w:tc>
          <w:tcPr>
            <w:tcW w:w="2340" w:type="dxa"/>
            <w:tcBorders>
              <w:top w:val="single" w:sz="4" w:space="0" w:color="auto"/>
              <w:left w:val="single" w:sz="4" w:space="0" w:color="auto"/>
              <w:bottom w:val="single" w:sz="4" w:space="0" w:color="auto"/>
              <w:right w:val="single" w:sz="4" w:space="0" w:color="auto"/>
            </w:tcBorders>
            <w:vAlign w:val="center"/>
            <w:hideMark/>
          </w:tcPr>
          <w:p w:rsidR="00697E0F" w:rsidRPr="00697E0F" w:rsidRDefault="00697E0F" w:rsidP="00697E0F">
            <w:pPr>
              <w:rPr>
                <w:rFonts w:ascii="Arial" w:hAnsi="Arial" w:cs="Arial"/>
                <w:b/>
                <w:bCs/>
                <w:color w:val="000000"/>
                <w:sz w:val="24"/>
                <w:szCs w:val="24"/>
                <w:lang w:bidi="ar-IQ"/>
              </w:rPr>
            </w:pPr>
            <w:r w:rsidRPr="00697E0F">
              <w:rPr>
                <w:rFonts w:ascii="Arial" w:hAnsi="Arial" w:cs="Arial" w:hint="cs"/>
                <w:b/>
                <w:bCs/>
                <w:color w:val="000000"/>
                <w:sz w:val="24"/>
                <w:szCs w:val="24"/>
                <w:rtl/>
                <w:lang w:bidi="ar-IQ"/>
              </w:rPr>
              <w:t>الدافعيه , الذاكرة ’ النسيان</w:t>
            </w:r>
          </w:p>
        </w:tc>
        <w:tc>
          <w:tcPr>
            <w:tcW w:w="1440" w:type="dxa"/>
            <w:tcBorders>
              <w:top w:val="single" w:sz="4" w:space="0" w:color="auto"/>
              <w:left w:val="single" w:sz="4" w:space="0" w:color="auto"/>
              <w:bottom w:val="single" w:sz="4" w:space="0" w:color="auto"/>
              <w:right w:val="single" w:sz="4" w:space="0" w:color="auto"/>
            </w:tcBorders>
            <w:vAlign w:val="center"/>
            <w:hideMark/>
          </w:tcPr>
          <w:p w:rsidR="00697E0F" w:rsidRPr="00F778EE" w:rsidRDefault="00697E0F" w:rsidP="00697E0F">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710" w:type="dxa"/>
            <w:tcBorders>
              <w:top w:val="single" w:sz="4" w:space="0" w:color="auto"/>
              <w:left w:val="single" w:sz="4" w:space="0" w:color="auto"/>
              <w:bottom w:val="single" w:sz="4" w:space="0" w:color="auto"/>
              <w:right w:val="single" w:sz="4" w:space="0" w:color="auto"/>
            </w:tcBorders>
            <w:vAlign w:val="center"/>
            <w:hideMark/>
          </w:tcPr>
          <w:p w:rsidR="00697E0F" w:rsidRPr="00F778EE" w:rsidRDefault="00697E0F" w:rsidP="00697E0F">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697E0F" w:rsidTr="00697E0F">
        <w:trPr>
          <w:trHeight w:val="320"/>
        </w:trPr>
        <w:tc>
          <w:tcPr>
            <w:tcW w:w="1530" w:type="dxa"/>
            <w:tcBorders>
              <w:top w:val="single" w:sz="4" w:space="0" w:color="auto"/>
              <w:left w:val="single" w:sz="4" w:space="0" w:color="auto"/>
              <w:bottom w:val="single" w:sz="4" w:space="0" w:color="auto"/>
              <w:right w:val="single" w:sz="4" w:space="0" w:color="auto"/>
            </w:tcBorders>
            <w:hideMark/>
          </w:tcPr>
          <w:p w:rsidR="00697E0F" w:rsidRDefault="00697E0F" w:rsidP="00697E0F">
            <w:r w:rsidRPr="00E118E4">
              <w:rPr>
                <w:rFonts w:ascii="Cambria" w:hAnsi="Cambria" w:cs="Times New Roman" w:hint="cs"/>
                <w:color w:val="000000"/>
                <w:sz w:val="28"/>
                <w:szCs w:val="28"/>
                <w:rtl/>
                <w:lang w:bidi="ar-IQ"/>
              </w:rPr>
              <w:t>(3)</w:t>
            </w:r>
            <w:r>
              <w:rPr>
                <w:rFonts w:ascii="Cambria" w:hAnsi="Cambria" w:cs="Times New Roman" w:hint="cs"/>
                <w:color w:val="000000"/>
                <w:sz w:val="28"/>
                <w:szCs w:val="28"/>
                <w:rtl/>
                <w:lang w:bidi="ar-IQ"/>
              </w:rPr>
              <w:t>7-9</w:t>
            </w:r>
          </w:p>
        </w:tc>
        <w:tc>
          <w:tcPr>
            <w:tcW w:w="1080" w:type="dxa"/>
            <w:tcBorders>
              <w:top w:val="single" w:sz="4" w:space="0" w:color="auto"/>
              <w:left w:val="single" w:sz="4" w:space="0" w:color="auto"/>
              <w:bottom w:val="single" w:sz="4" w:space="0" w:color="auto"/>
              <w:right w:val="single" w:sz="4" w:space="0" w:color="auto"/>
            </w:tcBorders>
            <w:hideMark/>
          </w:tcPr>
          <w:p w:rsidR="00697E0F" w:rsidRDefault="00697E0F" w:rsidP="00697E0F">
            <w:r w:rsidRPr="00881968">
              <w:rPr>
                <w:rFonts w:ascii="Cambria" w:hAnsi="Cambria" w:cs="Times New Roman" w:hint="cs"/>
                <w:color w:val="000000"/>
                <w:sz w:val="28"/>
                <w:szCs w:val="28"/>
                <w:rtl/>
                <w:lang w:bidi="ar-IQ"/>
              </w:rPr>
              <w:t>6</w:t>
            </w:r>
          </w:p>
        </w:tc>
        <w:tc>
          <w:tcPr>
            <w:tcW w:w="1980" w:type="dxa"/>
            <w:tcBorders>
              <w:top w:val="single" w:sz="4" w:space="0" w:color="auto"/>
              <w:left w:val="single" w:sz="4" w:space="0" w:color="auto"/>
              <w:bottom w:val="single" w:sz="4" w:space="0" w:color="auto"/>
              <w:right w:val="single" w:sz="4" w:space="0" w:color="auto"/>
            </w:tcBorders>
            <w:hideMark/>
          </w:tcPr>
          <w:p w:rsidR="00697E0F" w:rsidRDefault="00697E0F" w:rsidP="00697E0F">
            <w:r w:rsidRPr="00FA400C">
              <w:rPr>
                <w:rFonts w:ascii="Arial" w:hAnsi="Arial" w:cs="Arial" w:hint="cs"/>
                <w:b/>
                <w:bCs/>
                <w:color w:val="000000"/>
                <w:sz w:val="24"/>
                <w:szCs w:val="24"/>
                <w:rtl/>
                <w:lang w:bidi="ar-IQ"/>
              </w:rPr>
              <w:t>يتعرف الطالب على :</w:t>
            </w:r>
          </w:p>
        </w:tc>
        <w:tc>
          <w:tcPr>
            <w:tcW w:w="2340" w:type="dxa"/>
            <w:tcBorders>
              <w:top w:val="single" w:sz="4" w:space="0" w:color="auto"/>
              <w:left w:val="single" w:sz="4" w:space="0" w:color="auto"/>
              <w:bottom w:val="single" w:sz="4" w:space="0" w:color="auto"/>
              <w:right w:val="single" w:sz="4" w:space="0" w:color="auto"/>
            </w:tcBorders>
            <w:vAlign w:val="center"/>
            <w:hideMark/>
          </w:tcPr>
          <w:p w:rsidR="00697E0F" w:rsidRPr="00697E0F" w:rsidRDefault="00697E0F" w:rsidP="00697E0F">
            <w:pPr>
              <w:autoSpaceDE w:val="0"/>
              <w:autoSpaceDN w:val="0"/>
              <w:adjustRightInd w:val="0"/>
              <w:rPr>
                <w:rFonts w:ascii="Arial" w:hAnsi="Arial" w:cs="Arial"/>
                <w:b/>
                <w:bCs/>
                <w:color w:val="000000"/>
                <w:sz w:val="24"/>
                <w:szCs w:val="24"/>
                <w:lang w:bidi="ar-IQ"/>
              </w:rPr>
            </w:pPr>
            <w:r w:rsidRPr="00697E0F">
              <w:rPr>
                <w:rFonts w:ascii="Arial" w:hAnsi="Arial" w:cs="Arial" w:hint="cs"/>
                <w:b/>
                <w:bCs/>
                <w:color w:val="000000"/>
                <w:sz w:val="24"/>
                <w:szCs w:val="24"/>
                <w:rtl/>
                <w:lang w:bidi="ar-IQ"/>
              </w:rPr>
              <w:t>نظريات التعلم</w:t>
            </w:r>
          </w:p>
        </w:tc>
        <w:tc>
          <w:tcPr>
            <w:tcW w:w="1440" w:type="dxa"/>
            <w:tcBorders>
              <w:top w:val="single" w:sz="4" w:space="0" w:color="auto"/>
              <w:left w:val="single" w:sz="4" w:space="0" w:color="auto"/>
              <w:bottom w:val="single" w:sz="4" w:space="0" w:color="auto"/>
              <w:right w:val="single" w:sz="4" w:space="0" w:color="auto"/>
            </w:tcBorders>
            <w:vAlign w:val="center"/>
            <w:hideMark/>
          </w:tcPr>
          <w:p w:rsidR="00697E0F" w:rsidRPr="00F778EE" w:rsidRDefault="00697E0F" w:rsidP="00697E0F">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710" w:type="dxa"/>
            <w:tcBorders>
              <w:top w:val="single" w:sz="4" w:space="0" w:color="auto"/>
              <w:left w:val="single" w:sz="4" w:space="0" w:color="auto"/>
              <w:bottom w:val="single" w:sz="4" w:space="0" w:color="auto"/>
              <w:right w:val="single" w:sz="4" w:space="0" w:color="auto"/>
            </w:tcBorders>
            <w:vAlign w:val="center"/>
            <w:hideMark/>
          </w:tcPr>
          <w:p w:rsidR="00697E0F" w:rsidRPr="00F778EE" w:rsidRDefault="00697E0F" w:rsidP="00697E0F">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697E0F" w:rsidTr="00697E0F">
        <w:trPr>
          <w:trHeight w:val="331"/>
        </w:trPr>
        <w:tc>
          <w:tcPr>
            <w:tcW w:w="1530" w:type="dxa"/>
            <w:tcBorders>
              <w:top w:val="single" w:sz="4" w:space="0" w:color="auto"/>
              <w:left w:val="single" w:sz="4" w:space="0" w:color="auto"/>
              <w:bottom w:val="single" w:sz="4" w:space="0" w:color="auto"/>
              <w:right w:val="single" w:sz="4" w:space="0" w:color="auto"/>
            </w:tcBorders>
            <w:hideMark/>
          </w:tcPr>
          <w:p w:rsidR="00697E0F" w:rsidRDefault="00697E0F" w:rsidP="00697E0F">
            <w:r w:rsidRPr="00E118E4">
              <w:rPr>
                <w:rFonts w:ascii="Cambria" w:hAnsi="Cambria" w:cs="Times New Roman" w:hint="cs"/>
                <w:color w:val="000000"/>
                <w:sz w:val="28"/>
                <w:szCs w:val="28"/>
                <w:rtl/>
                <w:lang w:bidi="ar-IQ"/>
              </w:rPr>
              <w:t>(3)</w:t>
            </w:r>
            <w:r>
              <w:rPr>
                <w:rFonts w:ascii="Cambria" w:hAnsi="Cambria" w:cs="Times New Roman" w:hint="cs"/>
                <w:color w:val="000000"/>
                <w:sz w:val="28"/>
                <w:szCs w:val="28"/>
                <w:rtl/>
                <w:lang w:bidi="ar-IQ"/>
              </w:rPr>
              <w:t>10-12</w:t>
            </w:r>
          </w:p>
        </w:tc>
        <w:tc>
          <w:tcPr>
            <w:tcW w:w="1080" w:type="dxa"/>
            <w:tcBorders>
              <w:top w:val="single" w:sz="4" w:space="0" w:color="auto"/>
              <w:left w:val="single" w:sz="4" w:space="0" w:color="auto"/>
              <w:bottom w:val="single" w:sz="4" w:space="0" w:color="auto"/>
              <w:right w:val="single" w:sz="4" w:space="0" w:color="auto"/>
            </w:tcBorders>
            <w:hideMark/>
          </w:tcPr>
          <w:p w:rsidR="00697E0F" w:rsidRDefault="00697E0F" w:rsidP="00697E0F">
            <w:r w:rsidRPr="00881968">
              <w:rPr>
                <w:rFonts w:ascii="Cambria" w:hAnsi="Cambria" w:cs="Times New Roman" w:hint="cs"/>
                <w:color w:val="000000"/>
                <w:sz w:val="28"/>
                <w:szCs w:val="28"/>
                <w:rtl/>
                <w:lang w:bidi="ar-IQ"/>
              </w:rPr>
              <w:t>6</w:t>
            </w:r>
          </w:p>
        </w:tc>
        <w:tc>
          <w:tcPr>
            <w:tcW w:w="1980" w:type="dxa"/>
            <w:tcBorders>
              <w:top w:val="single" w:sz="4" w:space="0" w:color="auto"/>
              <w:left w:val="single" w:sz="4" w:space="0" w:color="auto"/>
              <w:bottom w:val="single" w:sz="4" w:space="0" w:color="auto"/>
              <w:right w:val="single" w:sz="4" w:space="0" w:color="auto"/>
            </w:tcBorders>
            <w:hideMark/>
          </w:tcPr>
          <w:p w:rsidR="00697E0F" w:rsidRDefault="00697E0F" w:rsidP="00697E0F">
            <w:r w:rsidRPr="00FA400C">
              <w:rPr>
                <w:rFonts w:ascii="Arial" w:hAnsi="Arial" w:cs="Arial" w:hint="cs"/>
                <w:b/>
                <w:bCs/>
                <w:color w:val="000000"/>
                <w:sz w:val="24"/>
                <w:szCs w:val="24"/>
                <w:rtl/>
                <w:lang w:bidi="ar-IQ"/>
              </w:rPr>
              <w:t>يتعرف الطالب على :</w:t>
            </w:r>
          </w:p>
        </w:tc>
        <w:tc>
          <w:tcPr>
            <w:tcW w:w="2340" w:type="dxa"/>
            <w:tcBorders>
              <w:top w:val="single" w:sz="4" w:space="0" w:color="auto"/>
              <w:left w:val="single" w:sz="4" w:space="0" w:color="auto"/>
              <w:bottom w:val="single" w:sz="4" w:space="0" w:color="auto"/>
              <w:right w:val="single" w:sz="4" w:space="0" w:color="auto"/>
            </w:tcBorders>
            <w:vAlign w:val="center"/>
            <w:hideMark/>
          </w:tcPr>
          <w:p w:rsidR="00697E0F" w:rsidRPr="00697E0F" w:rsidRDefault="00697E0F" w:rsidP="00697E0F">
            <w:pPr>
              <w:autoSpaceDE w:val="0"/>
              <w:autoSpaceDN w:val="0"/>
              <w:adjustRightInd w:val="0"/>
              <w:rPr>
                <w:rFonts w:ascii="Arial" w:hAnsi="Arial" w:cs="Arial"/>
                <w:b/>
                <w:bCs/>
                <w:color w:val="000000"/>
                <w:sz w:val="24"/>
                <w:szCs w:val="24"/>
                <w:lang w:bidi="ar-IQ"/>
              </w:rPr>
            </w:pPr>
            <w:r w:rsidRPr="00697E0F">
              <w:rPr>
                <w:rFonts w:ascii="Arial" w:hAnsi="Arial" w:cs="Arial" w:hint="cs"/>
                <w:b/>
                <w:bCs/>
                <w:color w:val="000000"/>
                <w:sz w:val="24"/>
                <w:szCs w:val="24"/>
                <w:rtl/>
                <w:lang w:bidi="ar-IQ"/>
              </w:rPr>
              <w:t>انتقال اثر التعلم, التغذية المرتدة,</w:t>
            </w:r>
          </w:p>
        </w:tc>
        <w:tc>
          <w:tcPr>
            <w:tcW w:w="1440" w:type="dxa"/>
            <w:tcBorders>
              <w:top w:val="single" w:sz="4" w:space="0" w:color="auto"/>
              <w:left w:val="single" w:sz="4" w:space="0" w:color="auto"/>
              <w:bottom w:val="single" w:sz="4" w:space="0" w:color="auto"/>
              <w:right w:val="single" w:sz="4" w:space="0" w:color="auto"/>
            </w:tcBorders>
            <w:vAlign w:val="center"/>
            <w:hideMark/>
          </w:tcPr>
          <w:p w:rsidR="00697E0F" w:rsidRPr="00F778EE" w:rsidRDefault="00697E0F" w:rsidP="00697E0F">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710" w:type="dxa"/>
            <w:tcBorders>
              <w:top w:val="single" w:sz="4" w:space="0" w:color="auto"/>
              <w:left w:val="single" w:sz="4" w:space="0" w:color="auto"/>
              <w:bottom w:val="single" w:sz="4" w:space="0" w:color="auto"/>
              <w:right w:val="single" w:sz="4" w:space="0" w:color="auto"/>
            </w:tcBorders>
            <w:vAlign w:val="center"/>
            <w:hideMark/>
          </w:tcPr>
          <w:p w:rsidR="00697E0F" w:rsidRPr="00F778EE" w:rsidRDefault="00697E0F" w:rsidP="00697E0F">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697E0F" w:rsidTr="00697E0F">
        <w:trPr>
          <w:trHeight w:val="340"/>
        </w:trPr>
        <w:tc>
          <w:tcPr>
            <w:tcW w:w="1530" w:type="dxa"/>
            <w:tcBorders>
              <w:top w:val="single" w:sz="4" w:space="0" w:color="auto"/>
              <w:left w:val="single" w:sz="4" w:space="0" w:color="auto"/>
              <w:bottom w:val="single" w:sz="4" w:space="0" w:color="auto"/>
              <w:right w:val="single" w:sz="4" w:space="0" w:color="auto"/>
            </w:tcBorders>
            <w:hideMark/>
          </w:tcPr>
          <w:p w:rsidR="00697E0F" w:rsidRDefault="00697E0F" w:rsidP="00697E0F">
            <w:r w:rsidRPr="00E118E4">
              <w:rPr>
                <w:rFonts w:ascii="Cambria" w:hAnsi="Cambria" w:cs="Times New Roman" w:hint="cs"/>
                <w:color w:val="000000"/>
                <w:sz w:val="28"/>
                <w:szCs w:val="28"/>
                <w:rtl/>
                <w:lang w:bidi="ar-IQ"/>
              </w:rPr>
              <w:t>(3)</w:t>
            </w:r>
            <w:r>
              <w:rPr>
                <w:rFonts w:ascii="Cambria" w:hAnsi="Cambria" w:cs="Times New Roman" w:hint="cs"/>
                <w:color w:val="000000"/>
                <w:sz w:val="28"/>
                <w:szCs w:val="28"/>
                <w:rtl/>
                <w:lang w:bidi="ar-IQ"/>
              </w:rPr>
              <w:t>13-15</w:t>
            </w:r>
          </w:p>
        </w:tc>
        <w:tc>
          <w:tcPr>
            <w:tcW w:w="1080" w:type="dxa"/>
            <w:tcBorders>
              <w:top w:val="single" w:sz="4" w:space="0" w:color="auto"/>
              <w:left w:val="single" w:sz="4" w:space="0" w:color="auto"/>
              <w:bottom w:val="single" w:sz="4" w:space="0" w:color="auto"/>
              <w:right w:val="single" w:sz="4" w:space="0" w:color="auto"/>
            </w:tcBorders>
            <w:hideMark/>
          </w:tcPr>
          <w:p w:rsidR="00697E0F" w:rsidRDefault="00697E0F" w:rsidP="00697E0F">
            <w:r w:rsidRPr="00881968">
              <w:rPr>
                <w:rFonts w:ascii="Cambria" w:hAnsi="Cambria" w:cs="Times New Roman" w:hint="cs"/>
                <w:color w:val="000000"/>
                <w:sz w:val="28"/>
                <w:szCs w:val="28"/>
                <w:rtl/>
                <w:lang w:bidi="ar-IQ"/>
              </w:rPr>
              <w:t>6</w:t>
            </w:r>
          </w:p>
        </w:tc>
        <w:tc>
          <w:tcPr>
            <w:tcW w:w="1980" w:type="dxa"/>
            <w:tcBorders>
              <w:top w:val="single" w:sz="4" w:space="0" w:color="auto"/>
              <w:left w:val="single" w:sz="4" w:space="0" w:color="auto"/>
              <w:bottom w:val="single" w:sz="4" w:space="0" w:color="auto"/>
              <w:right w:val="single" w:sz="4" w:space="0" w:color="auto"/>
            </w:tcBorders>
            <w:hideMark/>
          </w:tcPr>
          <w:p w:rsidR="00697E0F" w:rsidRDefault="00697E0F" w:rsidP="00697E0F">
            <w:r w:rsidRPr="00FA400C">
              <w:rPr>
                <w:rFonts w:ascii="Arial" w:hAnsi="Arial" w:cs="Arial" w:hint="cs"/>
                <w:b/>
                <w:bCs/>
                <w:color w:val="000000"/>
                <w:sz w:val="24"/>
                <w:szCs w:val="24"/>
                <w:rtl/>
                <w:lang w:bidi="ar-IQ"/>
              </w:rPr>
              <w:t>يتعرف الطالب على :</w:t>
            </w:r>
          </w:p>
        </w:tc>
        <w:tc>
          <w:tcPr>
            <w:tcW w:w="2340" w:type="dxa"/>
            <w:tcBorders>
              <w:top w:val="single" w:sz="4" w:space="0" w:color="auto"/>
              <w:left w:val="single" w:sz="4" w:space="0" w:color="auto"/>
              <w:bottom w:val="single" w:sz="4" w:space="0" w:color="auto"/>
              <w:right w:val="single" w:sz="4" w:space="0" w:color="auto"/>
            </w:tcBorders>
            <w:vAlign w:val="center"/>
            <w:hideMark/>
          </w:tcPr>
          <w:p w:rsidR="00697E0F" w:rsidRPr="00697E0F" w:rsidRDefault="00697E0F" w:rsidP="00697E0F">
            <w:pPr>
              <w:autoSpaceDE w:val="0"/>
              <w:autoSpaceDN w:val="0"/>
              <w:adjustRightInd w:val="0"/>
              <w:rPr>
                <w:rFonts w:ascii="Arial" w:hAnsi="Arial" w:cs="Arial"/>
                <w:b/>
                <w:bCs/>
                <w:color w:val="000000"/>
                <w:sz w:val="24"/>
                <w:szCs w:val="24"/>
                <w:lang w:bidi="ar-IQ"/>
              </w:rPr>
            </w:pPr>
            <w:r w:rsidRPr="00697E0F">
              <w:rPr>
                <w:rFonts w:ascii="Arial" w:hAnsi="Arial" w:cs="Arial" w:hint="cs"/>
                <w:b/>
                <w:bCs/>
                <w:color w:val="000000"/>
                <w:sz w:val="24"/>
                <w:szCs w:val="24"/>
                <w:rtl/>
                <w:lang w:bidi="ar-IQ"/>
              </w:rPr>
              <w:t>العوامل المؤثرة في التعلم</w:t>
            </w:r>
          </w:p>
        </w:tc>
        <w:tc>
          <w:tcPr>
            <w:tcW w:w="1440" w:type="dxa"/>
            <w:tcBorders>
              <w:top w:val="single" w:sz="4" w:space="0" w:color="auto"/>
              <w:left w:val="single" w:sz="4" w:space="0" w:color="auto"/>
              <w:bottom w:val="single" w:sz="4" w:space="0" w:color="auto"/>
              <w:right w:val="single" w:sz="4" w:space="0" w:color="auto"/>
            </w:tcBorders>
            <w:vAlign w:val="center"/>
            <w:hideMark/>
          </w:tcPr>
          <w:p w:rsidR="00697E0F" w:rsidRPr="00F778EE" w:rsidRDefault="00697E0F" w:rsidP="00697E0F">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710" w:type="dxa"/>
            <w:tcBorders>
              <w:top w:val="single" w:sz="4" w:space="0" w:color="auto"/>
              <w:left w:val="single" w:sz="4" w:space="0" w:color="auto"/>
              <w:bottom w:val="single" w:sz="4" w:space="0" w:color="auto"/>
              <w:right w:val="single" w:sz="4" w:space="0" w:color="auto"/>
            </w:tcBorders>
            <w:vAlign w:val="center"/>
            <w:hideMark/>
          </w:tcPr>
          <w:p w:rsidR="00697E0F" w:rsidRPr="00F778EE" w:rsidRDefault="00697E0F" w:rsidP="00697E0F">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697E0F" w:rsidTr="00697E0F">
        <w:trPr>
          <w:trHeight w:val="323"/>
        </w:trPr>
        <w:tc>
          <w:tcPr>
            <w:tcW w:w="1530" w:type="dxa"/>
            <w:tcBorders>
              <w:top w:val="single" w:sz="4" w:space="0" w:color="auto"/>
              <w:left w:val="single" w:sz="4" w:space="0" w:color="auto"/>
              <w:bottom w:val="single" w:sz="4" w:space="0" w:color="auto"/>
              <w:right w:val="single" w:sz="4" w:space="0" w:color="auto"/>
            </w:tcBorders>
            <w:hideMark/>
          </w:tcPr>
          <w:p w:rsidR="00697E0F" w:rsidRDefault="00697E0F" w:rsidP="00697E0F">
            <w:r w:rsidRPr="00E118E4">
              <w:rPr>
                <w:rFonts w:ascii="Cambria" w:hAnsi="Cambria" w:cs="Times New Roman" w:hint="cs"/>
                <w:color w:val="000000"/>
                <w:sz w:val="28"/>
                <w:szCs w:val="28"/>
                <w:rtl/>
                <w:lang w:bidi="ar-IQ"/>
              </w:rPr>
              <w:t>(3)</w:t>
            </w:r>
            <w:r>
              <w:rPr>
                <w:rFonts w:ascii="Cambria" w:hAnsi="Cambria" w:cs="Times New Roman" w:hint="cs"/>
                <w:color w:val="000000"/>
                <w:sz w:val="28"/>
                <w:szCs w:val="28"/>
                <w:rtl/>
                <w:lang w:bidi="ar-IQ"/>
              </w:rPr>
              <w:t>16-26</w:t>
            </w:r>
          </w:p>
        </w:tc>
        <w:tc>
          <w:tcPr>
            <w:tcW w:w="1080" w:type="dxa"/>
            <w:tcBorders>
              <w:top w:val="single" w:sz="4" w:space="0" w:color="auto"/>
              <w:left w:val="single" w:sz="4" w:space="0" w:color="auto"/>
              <w:bottom w:val="single" w:sz="4" w:space="0" w:color="auto"/>
              <w:right w:val="single" w:sz="4" w:space="0" w:color="auto"/>
            </w:tcBorders>
            <w:hideMark/>
          </w:tcPr>
          <w:p w:rsidR="00697E0F" w:rsidRDefault="00697E0F" w:rsidP="00697E0F">
            <w:r>
              <w:rPr>
                <w:rFonts w:ascii="Cambria" w:hAnsi="Cambria" w:cs="Times New Roman" w:hint="cs"/>
                <w:color w:val="000000"/>
                <w:sz w:val="28"/>
                <w:szCs w:val="28"/>
                <w:rtl/>
                <w:lang w:bidi="ar-IQ"/>
              </w:rPr>
              <w:t>22</w:t>
            </w:r>
          </w:p>
        </w:tc>
        <w:tc>
          <w:tcPr>
            <w:tcW w:w="1980" w:type="dxa"/>
            <w:tcBorders>
              <w:top w:val="single" w:sz="4" w:space="0" w:color="auto"/>
              <w:left w:val="single" w:sz="4" w:space="0" w:color="auto"/>
              <w:bottom w:val="single" w:sz="4" w:space="0" w:color="auto"/>
              <w:right w:val="single" w:sz="4" w:space="0" w:color="auto"/>
            </w:tcBorders>
            <w:vAlign w:val="center"/>
            <w:hideMark/>
          </w:tcPr>
          <w:p w:rsidR="00697E0F" w:rsidRPr="00DB131F" w:rsidRDefault="00697E0F" w:rsidP="00697E0F">
            <w:pPr>
              <w:autoSpaceDE w:val="0"/>
              <w:autoSpaceDN w:val="0"/>
              <w:adjustRightInd w:val="0"/>
              <w:rPr>
                <w:rFonts w:ascii="Cambria" w:hAnsi="Cambria" w:cs="Times New Roman"/>
                <w:color w:val="000000"/>
                <w:sz w:val="28"/>
                <w:szCs w:val="28"/>
                <w:lang w:bidi="ar-IQ"/>
              </w:rPr>
            </w:pPr>
            <w:r w:rsidRPr="00FA400C">
              <w:rPr>
                <w:rFonts w:ascii="Arial" w:hAnsi="Arial" w:cs="Arial" w:hint="cs"/>
                <w:b/>
                <w:bCs/>
                <w:color w:val="000000"/>
                <w:sz w:val="24"/>
                <w:szCs w:val="24"/>
                <w:rtl/>
                <w:lang w:bidi="ar-IQ"/>
              </w:rPr>
              <w:t>يتعرف الطالب على :</w:t>
            </w:r>
          </w:p>
        </w:tc>
        <w:tc>
          <w:tcPr>
            <w:tcW w:w="2340" w:type="dxa"/>
            <w:tcBorders>
              <w:top w:val="single" w:sz="4" w:space="0" w:color="auto"/>
              <w:left w:val="single" w:sz="4" w:space="0" w:color="auto"/>
              <w:bottom w:val="single" w:sz="4" w:space="0" w:color="auto"/>
              <w:right w:val="single" w:sz="4" w:space="0" w:color="auto"/>
            </w:tcBorders>
            <w:vAlign w:val="center"/>
            <w:hideMark/>
          </w:tcPr>
          <w:p w:rsidR="00697E0F" w:rsidRPr="00697E0F" w:rsidRDefault="00697E0F" w:rsidP="00697E0F">
            <w:pPr>
              <w:autoSpaceDE w:val="0"/>
              <w:autoSpaceDN w:val="0"/>
              <w:adjustRightInd w:val="0"/>
              <w:rPr>
                <w:rFonts w:ascii="Arial" w:hAnsi="Arial" w:cs="Arial"/>
                <w:b/>
                <w:bCs/>
                <w:color w:val="000000"/>
                <w:sz w:val="24"/>
                <w:szCs w:val="24"/>
                <w:lang w:bidi="ar-IQ"/>
              </w:rPr>
            </w:pPr>
            <w:r w:rsidRPr="00697E0F">
              <w:rPr>
                <w:rFonts w:ascii="Arial" w:hAnsi="Arial" w:cs="Arial" w:hint="cs"/>
                <w:b/>
                <w:bCs/>
                <w:color w:val="000000"/>
                <w:sz w:val="24"/>
                <w:szCs w:val="24"/>
                <w:rtl/>
                <w:lang w:bidi="ar-IQ"/>
              </w:rPr>
              <w:t>المفاهيم وعلاقتها بالتفكير العلمي</w:t>
            </w:r>
          </w:p>
        </w:tc>
        <w:tc>
          <w:tcPr>
            <w:tcW w:w="1440" w:type="dxa"/>
            <w:tcBorders>
              <w:top w:val="single" w:sz="4" w:space="0" w:color="auto"/>
              <w:left w:val="single" w:sz="4" w:space="0" w:color="auto"/>
              <w:bottom w:val="single" w:sz="4" w:space="0" w:color="auto"/>
              <w:right w:val="single" w:sz="4" w:space="0" w:color="auto"/>
            </w:tcBorders>
            <w:vAlign w:val="center"/>
            <w:hideMark/>
          </w:tcPr>
          <w:p w:rsidR="00697E0F" w:rsidRPr="00F778EE" w:rsidRDefault="00697E0F" w:rsidP="00697E0F">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710" w:type="dxa"/>
            <w:tcBorders>
              <w:top w:val="single" w:sz="4" w:space="0" w:color="auto"/>
              <w:left w:val="single" w:sz="4" w:space="0" w:color="auto"/>
              <w:bottom w:val="single" w:sz="4" w:space="0" w:color="auto"/>
              <w:right w:val="single" w:sz="4" w:space="0" w:color="auto"/>
            </w:tcBorders>
            <w:vAlign w:val="center"/>
            <w:hideMark/>
          </w:tcPr>
          <w:p w:rsidR="00697E0F" w:rsidRPr="00F778EE" w:rsidRDefault="00697E0F" w:rsidP="00697E0F">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697E0F" w:rsidTr="00697E0F">
        <w:trPr>
          <w:trHeight w:val="323"/>
        </w:trPr>
        <w:tc>
          <w:tcPr>
            <w:tcW w:w="1530" w:type="dxa"/>
            <w:tcBorders>
              <w:top w:val="single" w:sz="4" w:space="0" w:color="auto"/>
              <w:left w:val="single" w:sz="4" w:space="0" w:color="auto"/>
              <w:bottom w:val="single" w:sz="4" w:space="0" w:color="auto"/>
              <w:right w:val="single" w:sz="4" w:space="0" w:color="auto"/>
            </w:tcBorders>
            <w:vAlign w:val="center"/>
            <w:hideMark/>
          </w:tcPr>
          <w:p w:rsidR="00697E0F" w:rsidRPr="00DB131F" w:rsidRDefault="00697E0F" w:rsidP="00697E0F">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(3)1-3</w:t>
            </w:r>
          </w:p>
        </w:tc>
        <w:tc>
          <w:tcPr>
            <w:tcW w:w="1080" w:type="dxa"/>
            <w:tcBorders>
              <w:top w:val="single" w:sz="4" w:space="0" w:color="auto"/>
              <w:left w:val="single" w:sz="4" w:space="0" w:color="auto"/>
              <w:bottom w:val="single" w:sz="4" w:space="0" w:color="auto"/>
              <w:right w:val="single" w:sz="4" w:space="0" w:color="auto"/>
            </w:tcBorders>
            <w:vAlign w:val="center"/>
            <w:hideMark/>
          </w:tcPr>
          <w:p w:rsidR="00697E0F" w:rsidRPr="00DB131F" w:rsidRDefault="00697E0F" w:rsidP="00697E0F">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6</w:t>
            </w:r>
          </w:p>
        </w:tc>
        <w:tc>
          <w:tcPr>
            <w:tcW w:w="1980" w:type="dxa"/>
            <w:tcBorders>
              <w:top w:val="single" w:sz="4" w:space="0" w:color="auto"/>
              <w:left w:val="single" w:sz="4" w:space="0" w:color="auto"/>
              <w:bottom w:val="single" w:sz="4" w:space="0" w:color="auto"/>
              <w:right w:val="single" w:sz="4" w:space="0" w:color="auto"/>
            </w:tcBorders>
            <w:vAlign w:val="center"/>
            <w:hideMark/>
          </w:tcPr>
          <w:p w:rsidR="00697E0F" w:rsidRDefault="00697E0F" w:rsidP="00697E0F">
            <w:pPr>
              <w:tabs>
                <w:tab w:val="left" w:pos="642"/>
              </w:tabs>
              <w:autoSpaceDE w:val="0"/>
              <w:autoSpaceDN w:val="0"/>
              <w:adjustRightInd w:val="0"/>
              <w:rPr>
                <w:rFonts w:ascii="Arial" w:hAnsi="Arial" w:cs="Arial"/>
                <w:b/>
                <w:bCs/>
                <w:color w:val="000000"/>
                <w:sz w:val="24"/>
                <w:szCs w:val="24"/>
                <w:rtl/>
                <w:lang w:bidi="ar-IQ"/>
              </w:rPr>
            </w:pPr>
            <w:r>
              <w:rPr>
                <w:rFonts w:ascii="Arial" w:hAnsi="Arial" w:cs="Arial" w:hint="cs"/>
                <w:b/>
                <w:bCs/>
                <w:color w:val="000000"/>
                <w:sz w:val="24"/>
                <w:szCs w:val="24"/>
                <w:rtl/>
                <w:lang w:bidi="ar-IQ"/>
              </w:rPr>
              <w:t>يتعرف الطالب على :</w:t>
            </w:r>
          </w:p>
          <w:p w:rsidR="00697E0F" w:rsidRPr="00682C8D" w:rsidRDefault="00697E0F" w:rsidP="00697E0F">
            <w:pPr>
              <w:tabs>
                <w:tab w:val="left" w:pos="642"/>
              </w:tabs>
              <w:autoSpaceDE w:val="0"/>
              <w:autoSpaceDN w:val="0"/>
              <w:adjustRightInd w:val="0"/>
              <w:rPr>
                <w:rFonts w:ascii="Arial" w:hAnsi="Arial" w:cs="Arial"/>
                <w:b/>
                <w:bCs/>
                <w:color w:val="000000"/>
                <w:sz w:val="24"/>
                <w:szCs w:val="24"/>
                <w:lang w:bidi="ar-IQ"/>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697E0F" w:rsidRPr="00697E0F" w:rsidRDefault="00697E0F" w:rsidP="00697E0F">
            <w:pPr>
              <w:tabs>
                <w:tab w:val="left" w:pos="642"/>
              </w:tabs>
              <w:autoSpaceDE w:val="0"/>
              <w:autoSpaceDN w:val="0"/>
              <w:adjustRightInd w:val="0"/>
              <w:rPr>
                <w:rFonts w:ascii="Arial" w:hAnsi="Arial" w:cs="Arial"/>
                <w:b/>
                <w:bCs/>
                <w:color w:val="000000"/>
                <w:sz w:val="24"/>
                <w:szCs w:val="24"/>
                <w:lang w:bidi="ar-IQ"/>
              </w:rPr>
            </w:pPr>
            <w:r w:rsidRPr="00697E0F">
              <w:rPr>
                <w:rFonts w:ascii="Arial" w:hAnsi="Arial" w:cs="Arial" w:hint="cs"/>
                <w:b/>
                <w:bCs/>
                <w:color w:val="000000"/>
                <w:sz w:val="24"/>
                <w:szCs w:val="24"/>
                <w:rtl/>
                <w:lang w:bidi="ar-IQ"/>
              </w:rPr>
              <w:t>الاهداف التربوي</w:t>
            </w:r>
            <w:r>
              <w:rPr>
                <w:rFonts w:ascii="Arial" w:hAnsi="Arial" w:cs="Arial" w:hint="cs"/>
                <w:b/>
                <w:bCs/>
                <w:color w:val="000000"/>
                <w:sz w:val="24"/>
                <w:szCs w:val="24"/>
                <w:rtl/>
                <w:lang w:bidi="ar-IQ"/>
              </w:rPr>
              <w:t>ة</w:t>
            </w:r>
          </w:p>
        </w:tc>
        <w:tc>
          <w:tcPr>
            <w:tcW w:w="1440" w:type="dxa"/>
            <w:tcBorders>
              <w:top w:val="single" w:sz="4" w:space="0" w:color="auto"/>
              <w:left w:val="single" w:sz="4" w:space="0" w:color="auto"/>
              <w:bottom w:val="single" w:sz="4" w:space="0" w:color="auto"/>
              <w:right w:val="single" w:sz="4" w:space="0" w:color="auto"/>
            </w:tcBorders>
            <w:vAlign w:val="center"/>
            <w:hideMark/>
          </w:tcPr>
          <w:p w:rsidR="00697E0F" w:rsidRPr="00F778EE" w:rsidRDefault="00697E0F" w:rsidP="00697E0F">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710" w:type="dxa"/>
            <w:tcBorders>
              <w:top w:val="single" w:sz="4" w:space="0" w:color="auto"/>
              <w:left w:val="single" w:sz="4" w:space="0" w:color="auto"/>
              <w:bottom w:val="single" w:sz="4" w:space="0" w:color="auto"/>
              <w:right w:val="single" w:sz="4" w:space="0" w:color="auto"/>
            </w:tcBorders>
            <w:vAlign w:val="center"/>
            <w:hideMark/>
          </w:tcPr>
          <w:p w:rsidR="00697E0F" w:rsidRDefault="00697E0F" w:rsidP="00697E0F">
            <w:pPr>
              <w:tabs>
                <w:tab w:val="left" w:pos="642"/>
              </w:tabs>
              <w:autoSpaceDE w:val="0"/>
              <w:autoSpaceDN w:val="0"/>
              <w:adjustRightInd w:val="0"/>
              <w:rPr>
                <w:rFonts w:ascii="Arial" w:hAnsi="Arial" w:cs="Arial"/>
                <w:b/>
                <w:bCs/>
                <w:color w:val="000000"/>
                <w:rtl/>
                <w:lang w:bidi="ar-IQ"/>
              </w:rPr>
            </w:pPr>
            <w:r w:rsidRPr="00F778EE">
              <w:rPr>
                <w:rFonts w:ascii="Arial" w:hAnsi="Arial" w:cs="Arial" w:hint="cs"/>
                <w:b/>
                <w:bCs/>
                <w:color w:val="000000"/>
                <w:rtl/>
                <w:lang w:bidi="ar-IQ"/>
              </w:rPr>
              <w:t>الاختبار والتحصيل</w:t>
            </w:r>
          </w:p>
          <w:p w:rsidR="00697E0F" w:rsidRDefault="00697E0F" w:rsidP="00697E0F">
            <w:pPr>
              <w:tabs>
                <w:tab w:val="left" w:pos="642"/>
              </w:tabs>
              <w:autoSpaceDE w:val="0"/>
              <w:autoSpaceDN w:val="0"/>
              <w:adjustRightInd w:val="0"/>
              <w:rPr>
                <w:rFonts w:ascii="Arial" w:hAnsi="Arial" w:cs="Arial"/>
                <w:b/>
                <w:bCs/>
                <w:color w:val="000000"/>
                <w:rtl/>
                <w:lang w:bidi="ar-IQ"/>
              </w:rPr>
            </w:pPr>
          </w:p>
          <w:p w:rsidR="00697E0F" w:rsidRPr="00F778EE" w:rsidRDefault="00697E0F" w:rsidP="00697E0F">
            <w:pPr>
              <w:tabs>
                <w:tab w:val="left" w:pos="642"/>
              </w:tabs>
              <w:autoSpaceDE w:val="0"/>
              <w:autoSpaceDN w:val="0"/>
              <w:adjustRightInd w:val="0"/>
              <w:rPr>
                <w:rFonts w:ascii="Arial" w:hAnsi="Arial" w:cs="Arial"/>
                <w:b/>
                <w:bCs/>
                <w:color w:val="000000"/>
                <w:lang w:bidi="ar-IQ"/>
              </w:rPr>
            </w:pPr>
          </w:p>
        </w:tc>
      </w:tr>
    </w:tbl>
    <w:p w:rsidR="00697E0F" w:rsidRDefault="00697E0F" w:rsidP="00697E0F">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697E0F" w:rsidTr="00697E0F">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697E0F" w:rsidRDefault="00697E0F" w:rsidP="00987599">
            <w:pPr>
              <w:numPr>
                <w:ilvl w:val="0"/>
                <w:numId w:val="31"/>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البنية التحتية </w:t>
            </w:r>
          </w:p>
        </w:tc>
      </w:tr>
      <w:tr w:rsidR="00697E0F" w:rsidTr="00697E0F">
        <w:trPr>
          <w:trHeight w:val="570"/>
        </w:trPr>
        <w:tc>
          <w:tcPr>
            <w:tcW w:w="4007"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vAlign w:val="center"/>
            <w:hideMark/>
          </w:tcPr>
          <w:p w:rsidR="00697E0F" w:rsidRDefault="00697E0F" w:rsidP="00697E0F">
            <w:pPr>
              <w:autoSpaceDE w:val="0"/>
              <w:autoSpaceDN w:val="0"/>
              <w:adjustRightInd w:val="0"/>
              <w:rPr>
                <w:rFonts w:ascii="Arial" w:hAnsi="Arial" w:cs="Arial"/>
                <w:color w:val="000000"/>
                <w:sz w:val="28"/>
                <w:szCs w:val="28"/>
                <w:lang w:bidi="ar-IQ"/>
              </w:rPr>
            </w:pPr>
            <w:r>
              <w:rPr>
                <w:rFonts w:ascii="Arial" w:hAnsi="Arial" w:cs="Arial"/>
                <w:color w:val="000000"/>
                <w:sz w:val="28"/>
                <w:szCs w:val="28"/>
                <w:rtl/>
                <w:lang w:bidi="ar-IQ"/>
              </w:rPr>
              <w:t>كتب المقرر</w:t>
            </w:r>
          </w:p>
        </w:tc>
      </w:tr>
      <w:tr w:rsidR="00697E0F" w:rsidTr="00697E0F">
        <w:trPr>
          <w:trHeight w:val="1005"/>
        </w:trPr>
        <w:tc>
          <w:tcPr>
            <w:tcW w:w="4007"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vAlign w:val="center"/>
            <w:hideMark/>
          </w:tcPr>
          <w:p w:rsidR="00697E0F" w:rsidRDefault="00697E0F" w:rsidP="00697E0F">
            <w:pPr>
              <w:autoSpaceDE w:val="0"/>
              <w:autoSpaceDN w:val="0"/>
              <w:adjustRightInd w:val="0"/>
              <w:rPr>
                <w:rFonts w:ascii="Arial" w:hAnsi="Arial" w:cs="Arial"/>
                <w:color w:val="000000"/>
                <w:sz w:val="28"/>
                <w:szCs w:val="28"/>
                <w:lang w:bidi="ar-IQ"/>
              </w:rPr>
            </w:pPr>
            <w:r>
              <w:rPr>
                <w:rFonts w:ascii="Arial" w:hAnsi="Arial" w:cs="Arial"/>
                <w:color w:val="000000"/>
                <w:sz w:val="28"/>
                <w:szCs w:val="28"/>
                <w:rtl/>
                <w:lang w:bidi="ar-IQ"/>
              </w:rPr>
              <w:t>ورش عمل ،استخدام الدوريات و الانترنيت</w:t>
            </w:r>
          </w:p>
        </w:tc>
      </w:tr>
      <w:tr w:rsidR="00697E0F" w:rsidTr="00697E0F">
        <w:trPr>
          <w:trHeight w:val="1247"/>
        </w:trPr>
        <w:tc>
          <w:tcPr>
            <w:tcW w:w="4007"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vAlign w:val="center"/>
          </w:tcPr>
          <w:p w:rsidR="00697E0F" w:rsidRDefault="00697E0F" w:rsidP="00697E0F">
            <w:pPr>
              <w:autoSpaceDE w:val="0"/>
              <w:autoSpaceDN w:val="0"/>
              <w:adjustRightInd w:val="0"/>
              <w:rPr>
                <w:rFonts w:ascii="Arial" w:hAnsi="Arial" w:cs="Arial"/>
                <w:color w:val="000000"/>
                <w:sz w:val="28"/>
                <w:szCs w:val="28"/>
                <w:lang w:bidi="ar-IQ"/>
              </w:rPr>
            </w:pPr>
          </w:p>
        </w:tc>
      </w:tr>
      <w:tr w:rsidR="00697E0F" w:rsidTr="00697E0F">
        <w:trPr>
          <w:trHeight w:val="1247"/>
        </w:trPr>
        <w:tc>
          <w:tcPr>
            <w:tcW w:w="4007"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vAlign w:val="center"/>
            <w:hideMark/>
          </w:tcPr>
          <w:p w:rsidR="00697E0F" w:rsidRDefault="00697E0F" w:rsidP="00697E0F">
            <w:pPr>
              <w:autoSpaceDE w:val="0"/>
              <w:autoSpaceDN w:val="0"/>
              <w:adjustRightInd w:val="0"/>
              <w:rPr>
                <w:rFonts w:ascii="Arial" w:hAnsi="Arial" w:cs="Arial"/>
                <w:color w:val="000000"/>
                <w:sz w:val="28"/>
                <w:szCs w:val="28"/>
                <w:lang w:bidi="ar-IQ"/>
              </w:rPr>
            </w:pPr>
            <w:r>
              <w:rPr>
                <w:rFonts w:ascii="Arial" w:hAnsi="Arial" w:cs="Arial"/>
                <w:color w:val="000000"/>
                <w:sz w:val="28"/>
                <w:szCs w:val="28"/>
                <w:rtl/>
                <w:lang w:bidi="ar-IQ"/>
              </w:rPr>
              <w:t>مواقع الانترنيت</w:t>
            </w:r>
          </w:p>
        </w:tc>
      </w:tr>
    </w:tbl>
    <w:p w:rsidR="00697E0F" w:rsidRDefault="00697E0F" w:rsidP="00697E0F">
      <w:pPr>
        <w:shd w:val="clear" w:color="auto" w:fill="FFFFFF"/>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97E0F" w:rsidTr="00697E0F">
        <w:trPr>
          <w:trHeight w:val="419"/>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خطة تطوير المقرر الدراسي </w:t>
            </w:r>
          </w:p>
        </w:tc>
      </w:tr>
      <w:tr w:rsidR="00697E0F" w:rsidTr="00697E0F">
        <w:trPr>
          <w:trHeight w:val="495"/>
        </w:trPr>
        <w:tc>
          <w:tcPr>
            <w:tcW w:w="9720" w:type="dxa"/>
            <w:tcBorders>
              <w:top w:val="single" w:sz="4" w:space="0" w:color="auto"/>
              <w:left w:val="single" w:sz="4" w:space="0" w:color="auto"/>
              <w:bottom w:val="single" w:sz="4" w:space="0" w:color="auto"/>
              <w:right w:val="single" w:sz="4" w:space="0" w:color="auto"/>
            </w:tcBorders>
          </w:tcPr>
          <w:p w:rsidR="00697E0F" w:rsidRDefault="00697E0F" w:rsidP="00697E0F">
            <w:pPr>
              <w:shd w:val="clear" w:color="auto" w:fill="FFFFFF"/>
              <w:autoSpaceDE w:val="0"/>
              <w:autoSpaceDN w:val="0"/>
              <w:adjustRightInd w:val="0"/>
              <w:rPr>
                <w:rFonts w:ascii="Cambria" w:eastAsia="Calibri" w:hAnsi="Cambria" w:cs="Times New Roman"/>
                <w:color w:val="000000"/>
                <w:sz w:val="28"/>
                <w:szCs w:val="28"/>
                <w:rtl/>
                <w:lang w:bidi="ar-IQ"/>
              </w:rPr>
            </w:pPr>
          </w:p>
          <w:p w:rsidR="00697E0F" w:rsidRDefault="00697E0F" w:rsidP="00697E0F">
            <w:pPr>
              <w:shd w:val="clear" w:color="auto" w:fill="FFFFFF"/>
              <w:autoSpaceDE w:val="0"/>
              <w:autoSpaceDN w:val="0"/>
              <w:adjustRightInd w:val="0"/>
              <w:rPr>
                <w:rFonts w:ascii="Cambria" w:eastAsia="Calibri" w:hAnsi="Cambria" w:cs="Times New Roman"/>
                <w:color w:val="000000"/>
                <w:sz w:val="28"/>
                <w:szCs w:val="28"/>
                <w:rtl/>
                <w:lang w:bidi="ar-IQ"/>
              </w:rPr>
            </w:pPr>
          </w:p>
          <w:p w:rsidR="00697E0F" w:rsidRDefault="00697E0F" w:rsidP="00697E0F">
            <w:pPr>
              <w:shd w:val="clear" w:color="auto" w:fill="FFFFFF"/>
              <w:autoSpaceDE w:val="0"/>
              <w:autoSpaceDN w:val="0"/>
              <w:adjustRightInd w:val="0"/>
              <w:rPr>
                <w:rFonts w:ascii="Cambria" w:eastAsia="Calibri" w:hAnsi="Cambria" w:cs="Times New Roman"/>
                <w:color w:val="000000"/>
                <w:sz w:val="28"/>
                <w:szCs w:val="28"/>
                <w:rtl/>
                <w:lang w:bidi="ar-IQ"/>
              </w:rPr>
            </w:pPr>
          </w:p>
          <w:p w:rsidR="00697E0F" w:rsidRDefault="00697E0F" w:rsidP="00697E0F">
            <w:pPr>
              <w:shd w:val="clear" w:color="auto" w:fill="FFFFFF"/>
              <w:autoSpaceDE w:val="0"/>
              <w:autoSpaceDN w:val="0"/>
              <w:adjustRightInd w:val="0"/>
              <w:rPr>
                <w:rFonts w:ascii="Cambria" w:eastAsia="Calibri" w:hAnsi="Cambria" w:cs="Times New Roman"/>
                <w:color w:val="000000"/>
                <w:sz w:val="28"/>
                <w:szCs w:val="28"/>
                <w:rtl/>
                <w:lang w:bidi="ar-IQ"/>
              </w:rPr>
            </w:pPr>
          </w:p>
          <w:p w:rsidR="00697E0F" w:rsidRDefault="00697E0F" w:rsidP="00697E0F">
            <w:pPr>
              <w:shd w:val="clear" w:color="auto" w:fill="FFFFFF"/>
              <w:autoSpaceDE w:val="0"/>
              <w:autoSpaceDN w:val="0"/>
              <w:adjustRightInd w:val="0"/>
              <w:rPr>
                <w:rFonts w:ascii="Cambria" w:eastAsia="Calibri" w:hAnsi="Cambria" w:cs="Times New Roman"/>
                <w:color w:val="000000"/>
                <w:sz w:val="28"/>
                <w:szCs w:val="28"/>
                <w:lang w:bidi="ar-IQ"/>
              </w:rPr>
            </w:pPr>
          </w:p>
        </w:tc>
      </w:tr>
    </w:tbl>
    <w:p w:rsidR="00697E0F" w:rsidRDefault="00697E0F" w:rsidP="00697E0F"/>
    <w:p w:rsidR="007310B3" w:rsidRDefault="007310B3" w:rsidP="007310B3">
      <w:pPr>
        <w:shd w:val="clear" w:color="auto" w:fill="FFFFFF"/>
        <w:autoSpaceDE w:val="0"/>
        <w:autoSpaceDN w:val="0"/>
        <w:adjustRightInd w:val="0"/>
        <w:spacing w:after="200" w:line="276" w:lineRule="auto"/>
        <w:jc w:val="center"/>
        <w:rPr>
          <w:rtl/>
          <w:lang w:bidi="ar-IQ"/>
        </w:rPr>
      </w:pPr>
    </w:p>
    <w:p w:rsidR="0001679B" w:rsidRDefault="0001679B" w:rsidP="007310B3">
      <w:pPr>
        <w:shd w:val="clear" w:color="auto" w:fill="FFFFFF"/>
        <w:autoSpaceDE w:val="0"/>
        <w:autoSpaceDN w:val="0"/>
        <w:adjustRightInd w:val="0"/>
        <w:spacing w:after="200" w:line="276" w:lineRule="auto"/>
        <w:jc w:val="center"/>
        <w:rPr>
          <w:rtl/>
          <w:lang w:bidi="ar-IQ"/>
        </w:rPr>
      </w:pPr>
    </w:p>
    <w:p w:rsidR="0001679B" w:rsidRDefault="0001679B" w:rsidP="007310B3">
      <w:pPr>
        <w:shd w:val="clear" w:color="auto" w:fill="FFFFFF"/>
        <w:autoSpaceDE w:val="0"/>
        <w:autoSpaceDN w:val="0"/>
        <w:adjustRightInd w:val="0"/>
        <w:spacing w:after="200" w:line="276" w:lineRule="auto"/>
        <w:jc w:val="center"/>
        <w:rPr>
          <w:rtl/>
          <w:lang w:bidi="ar-IQ"/>
        </w:rPr>
      </w:pPr>
    </w:p>
    <w:p w:rsidR="0001679B" w:rsidRDefault="0001679B" w:rsidP="007310B3">
      <w:pPr>
        <w:shd w:val="clear" w:color="auto" w:fill="FFFFFF"/>
        <w:autoSpaceDE w:val="0"/>
        <w:autoSpaceDN w:val="0"/>
        <w:adjustRightInd w:val="0"/>
        <w:spacing w:after="200" w:line="276" w:lineRule="auto"/>
        <w:jc w:val="center"/>
        <w:rPr>
          <w:rtl/>
          <w:lang w:bidi="ar-IQ"/>
        </w:rPr>
      </w:pPr>
    </w:p>
    <w:p w:rsidR="0001679B" w:rsidRDefault="0001679B" w:rsidP="007310B3">
      <w:pPr>
        <w:shd w:val="clear" w:color="auto" w:fill="FFFFFF"/>
        <w:autoSpaceDE w:val="0"/>
        <w:autoSpaceDN w:val="0"/>
        <w:adjustRightInd w:val="0"/>
        <w:spacing w:after="200" w:line="276" w:lineRule="auto"/>
        <w:jc w:val="center"/>
        <w:rPr>
          <w:rtl/>
          <w:lang w:bidi="ar-IQ"/>
        </w:rPr>
      </w:pPr>
    </w:p>
    <w:p w:rsidR="0001679B" w:rsidRDefault="0001679B" w:rsidP="007310B3">
      <w:pPr>
        <w:shd w:val="clear" w:color="auto" w:fill="FFFFFF"/>
        <w:autoSpaceDE w:val="0"/>
        <w:autoSpaceDN w:val="0"/>
        <w:adjustRightInd w:val="0"/>
        <w:spacing w:after="200" w:line="276" w:lineRule="auto"/>
        <w:jc w:val="center"/>
        <w:rPr>
          <w:rtl/>
          <w:lang w:bidi="ar-IQ"/>
        </w:rPr>
      </w:pPr>
    </w:p>
    <w:p w:rsidR="0001679B" w:rsidRDefault="0001679B" w:rsidP="007310B3">
      <w:pPr>
        <w:shd w:val="clear" w:color="auto" w:fill="FFFFFF"/>
        <w:autoSpaceDE w:val="0"/>
        <w:autoSpaceDN w:val="0"/>
        <w:adjustRightInd w:val="0"/>
        <w:spacing w:after="200" w:line="276" w:lineRule="auto"/>
        <w:jc w:val="center"/>
        <w:rPr>
          <w:rtl/>
          <w:lang w:bidi="ar-IQ"/>
        </w:rPr>
      </w:pPr>
    </w:p>
    <w:p w:rsidR="0001679B" w:rsidRDefault="0001679B" w:rsidP="007310B3">
      <w:pPr>
        <w:shd w:val="clear" w:color="auto" w:fill="FFFFFF"/>
        <w:autoSpaceDE w:val="0"/>
        <w:autoSpaceDN w:val="0"/>
        <w:adjustRightInd w:val="0"/>
        <w:spacing w:after="200" w:line="276" w:lineRule="auto"/>
        <w:jc w:val="center"/>
        <w:rPr>
          <w:rtl/>
          <w:lang w:bidi="ar-IQ"/>
        </w:rPr>
      </w:pPr>
    </w:p>
    <w:p w:rsidR="0001679B" w:rsidRDefault="0001679B" w:rsidP="007310B3">
      <w:pPr>
        <w:shd w:val="clear" w:color="auto" w:fill="FFFFFF"/>
        <w:autoSpaceDE w:val="0"/>
        <w:autoSpaceDN w:val="0"/>
        <w:adjustRightInd w:val="0"/>
        <w:spacing w:after="200" w:line="276" w:lineRule="auto"/>
        <w:jc w:val="center"/>
        <w:rPr>
          <w:rtl/>
          <w:lang w:bidi="ar-IQ"/>
        </w:rPr>
      </w:pPr>
    </w:p>
    <w:p w:rsidR="0001679B" w:rsidRDefault="0001679B" w:rsidP="007310B3">
      <w:pPr>
        <w:shd w:val="clear" w:color="auto" w:fill="FFFFFF"/>
        <w:autoSpaceDE w:val="0"/>
        <w:autoSpaceDN w:val="0"/>
        <w:adjustRightInd w:val="0"/>
        <w:spacing w:after="200" w:line="276" w:lineRule="auto"/>
        <w:jc w:val="center"/>
        <w:rPr>
          <w:rtl/>
          <w:lang w:bidi="ar-IQ"/>
        </w:rPr>
      </w:pPr>
    </w:p>
    <w:p w:rsidR="0001679B" w:rsidRDefault="0001679B" w:rsidP="007310B3">
      <w:pPr>
        <w:shd w:val="clear" w:color="auto" w:fill="FFFFFF"/>
        <w:autoSpaceDE w:val="0"/>
        <w:autoSpaceDN w:val="0"/>
        <w:adjustRightInd w:val="0"/>
        <w:spacing w:after="200" w:line="276" w:lineRule="auto"/>
        <w:jc w:val="center"/>
        <w:rPr>
          <w:rtl/>
          <w:lang w:bidi="ar-IQ"/>
        </w:rPr>
      </w:pPr>
    </w:p>
    <w:p w:rsidR="0001679B" w:rsidRDefault="0001679B" w:rsidP="007310B3">
      <w:pPr>
        <w:shd w:val="clear" w:color="auto" w:fill="FFFFFF"/>
        <w:autoSpaceDE w:val="0"/>
        <w:autoSpaceDN w:val="0"/>
        <w:adjustRightInd w:val="0"/>
        <w:spacing w:after="200" w:line="276" w:lineRule="auto"/>
        <w:jc w:val="center"/>
        <w:rPr>
          <w:rtl/>
          <w:lang w:bidi="ar-IQ"/>
        </w:rPr>
      </w:pPr>
    </w:p>
    <w:p w:rsidR="0001679B" w:rsidRDefault="0001679B" w:rsidP="007310B3">
      <w:pPr>
        <w:shd w:val="clear" w:color="auto" w:fill="FFFFFF"/>
        <w:autoSpaceDE w:val="0"/>
        <w:autoSpaceDN w:val="0"/>
        <w:adjustRightInd w:val="0"/>
        <w:spacing w:after="200" w:line="276" w:lineRule="auto"/>
        <w:jc w:val="center"/>
        <w:rPr>
          <w:rtl/>
          <w:lang w:bidi="ar-IQ"/>
        </w:rPr>
      </w:pPr>
    </w:p>
    <w:p w:rsidR="006106F2" w:rsidRDefault="006106F2" w:rsidP="007310B3">
      <w:pPr>
        <w:shd w:val="clear" w:color="auto" w:fill="FFFFFF"/>
        <w:autoSpaceDE w:val="0"/>
        <w:autoSpaceDN w:val="0"/>
        <w:adjustRightInd w:val="0"/>
        <w:spacing w:after="200" w:line="276" w:lineRule="auto"/>
        <w:jc w:val="center"/>
        <w:rPr>
          <w:rtl/>
          <w:lang w:bidi="ar-IQ"/>
        </w:rPr>
      </w:pPr>
    </w:p>
    <w:p w:rsidR="006106F2" w:rsidRDefault="006106F2" w:rsidP="006106F2">
      <w:pPr>
        <w:shd w:val="clear" w:color="auto" w:fill="FFFFFF"/>
        <w:autoSpaceDE w:val="0"/>
        <w:autoSpaceDN w:val="0"/>
        <w:adjustRightInd w:val="0"/>
        <w:spacing w:after="200" w:line="276" w:lineRule="auto"/>
        <w:jc w:val="center"/>
        <w:rPr>
          <w:rFonts w:cs="Times New Roman"/>
          <w:b/>
          <w:bCs/>
          <w:sz w:val="32"/>
          <w:szCs w:val="32"/>
          <w:lang w:bidi="ar-IQ"/>
        </w:rPr>
      </w:pPr>
      <w:r>
        <w:rPr>
          <w:rFonts w:cs="Times New Roman" w:hint="cs"/>
          <w:b/>
          <w:bCs/>
          <w:sz w:val="32"/>
          <w:szCs w:val="32"/>
          <w:rtl/>
        </w:rPr>
        <w:lastRenderedPageBreak/>
        <w:t>نموذج وصف المقرر</w:t>
      </w:r>
    </w:p>
    <w:p w:rsidR="006106F2" w:rsidRDefault="006106F2" w:rsidP="006106F2">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6106F2" w:rsidRDefault="006106F2" w:rsidP="006106F2">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tbl>
      <w:tblPr>
        <w:tblpPr w:leftFromText="180" w:rightFromText="180" w:bottomFromText="20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106F2" w:rsidTr="006106F2">
        <w:trPr>
          <w:trHeight w:val="794"/>
        </w:trPr>
        <w:tc>
          <w:tcPr>
            <w:tcW w:w="9720" w:type="dxa"/>
            <w:tcBorders>
              <w:top w:val="single" w:sz="4" w:space="0" w:color="auto"/>
              <w:left w:val="single" w:sz="4" w:space="0" w:color="auto"/>
              <w:bottom w:val="single" w:sz="4" w:space="0" w:color="auto"/>
              <w:right w:val="single" w:sz="4" w:space="0" w:color="auto"/>
            </w:tcBorders>
            <w:hideMark/>
          </w:tcPr>
          <w:p w:rsidR="006106F2" w:rsidRDefault="006106F2" w:rsidP="006106F2">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6106F2" w:rsidRDefault="006106F2" w:rsidP="006106F2">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6106F2" w:rsidRDefault="006106F2" w:rsidP="006106F2">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6106F2" w:rsidTr="006106F2">
        <w:trPr>
          <w:trHeight w:val="624"/>
        </w:trPr>
        <w:tc>
          <w:tcPr>
            <w:tcW w:w="3780" w:type="dxa"/>
            <w:tcBorders>
              <w:top w:val="single" w:sz="4" w:space="0" w:color="auto"/>
              <w:left w:val="single" w:sz="4" w:space="0" w:color="auto"/>
              <w:bottom w:val="single" w:sz="4" w:space="0" w:color="auto"/>
              <w:right w:val="single" w:sz="4" w:space="0" w:color="auto"/>
            </w:tcBorders>
            <w:hideMark/>
          </w:tcPr>
          <w:p w:rsidR="006106F2" w:rsidRDefault="006106F2" w:rsidP="006106F2">
            <w:pPr>
              <w:numPr>
                <w:ilvl w:val="0"/>
                <w:numId w:val="3"/>
              </w:numPr>
              <w:shd w:val="clear" w:color="auto" w:fill="FFFFFF"/>
              <w:autoSpaceDE w:val="0"/>
              <w:autoSpaceDN w:val="0"/>
              <w:adjustRightInd w:val="0"/>
              <w:spacing w:line="276" w:lineRule="auto"/>
              <w:ind w:hanging="288"/>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6106F2" w:rsidRPr="006106F2" w:rsidRDefault="006106F2" w:rsidP="006106F2">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sidRPr="006106F2">
              <w:rPr>
                <w:rFonts w:ascii="Cambria" w:eastAsia="Calibri" w:hAnsi="Cambria" w:cs="Times New Roman" w:hint="cs"/>
                <w:color w:val="000000"/>
                <w:sz w:val="28"/>
                <w:szCs w:val="28"/>
                <w:rtl/>
                <w:lang w:bidi="ar-IQ"/>
              </w:rPr>
              <w:t>جامعة بغداد/ كلية التربية للبنات</w:t>
            </w:r>
          </w:p>
        </w:tc>
      </w:tr>
      <w:tr w:rsidR="006106F2" w:rsidTr="006106F2">
        <w:trPr>
          <w:trHeight w:val="624"/>
        </w:trPr>
        <w:tc>
          <w:tcPr>
            <w:tcW w:w="3780" w:type="dxa"/>
            <w:tcBorders>
              <w:top w:val="single" w:sz="4" w:space="0" w:color="auto"/>
              <w:left w:val="single" w:sz="4" w:space="0" w:color="auto"/>
              <w:bottom w:val="single" w:sz="4" w:space="0" w:color="auto"/>
              <w:right w:val="single" w:sz="4" w:space="0" w:color="auto"/>
            </w:tcBorders>
            <w:hideMark/>
          </w:tcPr>
          <w:p w:rsidR="006106F2" w:rsidRDefault="006106F2" w:rsidP="006106F2">
            <w:pPr>
              <w:numPr>
                <w:ilvl w:val="0"/>
                <w:numId w:val="3"/>
              </w:numPr>
              <w:shd w:val="clear" w:color="auto" w:fill="FFFFFF"/>
              <w:tabs>
                <w:tab w:val="num" w:pos="432"/>
              </w:tabs>
              <w:autoSpaceDE w:val="0"/>
              <w:autoSpaceDN w:val="0"/>
              <w:adjustRightInd w:val="0"/>
              <w:spacing w:line="276" w:lineRule="auto"/>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6106F2" w:rsidRPr="006106F2" w:rsidRDefault="006106F2" w:rsidP="006106F2">
            <w:pPr>
              <w:spacing w:line="276" w:lineRule="auto"/>
              <w:rPr>
                <w:rFonts w:ascii="Cambria" w:eastAsia="Calibri" w:hAnsi="Cambria" w:cs="Times New Roman"/>
                <w:color w:val="000000"/>
                <w:sz w:val="28"/>
                <w:szCs w:val="28"/>
                <w:rtl/>
                <w:lang w:bidi="ar-IQ"/>
              </w:rPr>
            </w:pPr>
            <w:r w:rsidRPr="006106F2">
              <w:rPr>
                <w:rFonts w:ascii="Cambria" w:eastAsia="Calibri" w:hAnsi="Cambria" w:cs="Times New Roman" w:hint="cs"/>
                <w:color w:val="000000"/>
                <w:sz w:val="28"/>
                <w:szCs w:val="28"/>
                <w:rtl/>
                <w:lang w:bidi="ar-IQ"/>
              </w:rPr>
              <w:t>التاريخ</w:t>
            </w:r>
          </w:p>
        </w:tc>
      </w:tr>
      <w:tr w:rsidR="006106F2" w:rsidTr="006106F2">
        <w:trPr>
          <w:trHeight w:val="624"/>
        </w:trPr>
        <w:tc>
          <w:tcPr>
            <w:tcW w:w="3780" w:type="dxa"/>
            <w:tcBorders>
              <w:top w:val="single" w:sz="4" w:space="0" w:color="auto"/>
              <w:left w:val="single" w:sz="4" w:space="0" w:color="auto"/>
              <w:bottom w:val="single" w:sz="4" w:space="0" w:color="auto"/>
              <w:right w:val="single" w:sz="4" w:space="0" w:color="auto"/>
            </w:tcBorders>
            <w:hideMark/>
          </w:tcPr>
          <w:p w:rsidR="006106F2" w:rsidRDefault="006106F2" w:rsidP="006106F2">
            <w:pPr>
              <w:numPr>
                <w:ilvl w:val="0"/>
                <w:numId w:val="3"/>
              </w:numPr>
              <w:shd w:val="clear" w:color="auto" w:fill="FFFFFF"/>
              <w:tabs>
                <w:tab w:val="num" w:pos="432"/>
              </w:tabs>
              <w:autoSpaceDE w:val="0"/>
              <w:autoSpaceDN w:val="0"/>
              <w:adjustRightInd w:val="0"/>
              <w:spacing w:line="276" w:lineRule="auto"/>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6106F2" w:rsidRPr="006106F2" w:rsidRDefault="006106F2" w:rsidP="00964FF5">
            <w:pPr>
              <w:shd w:val="clear" w:color="auto" w:fill="FFFFFF"/>
              <w:autoSpaceDE w:val="0"/>
              <w:autoSpaceDN w:val="0"/>
              <w:adjustRightInd w:val="0"/>
              <w:spacing w:line="276" w:lineRule="auto"/>
              <w:rPr>
                <w:rFonts w:ascii="Cambria" w:eastAsia="Calibri" w:hAnsi="Cambria" w:cs="Times New Roman"/>
                <w:b/>
                <w:bCs/>
                <w:color w:val="000000"/>
                <w:sz w:val="28"/>
                <w:szCs w:val="28"/>
                <w:lang w:bidi="ar-IQ"/>
              </w:rPr>
            </w:pPr>
            <w:r w:rsidRPr="006106F2">
              <w:rPr>
                <w:rFonts w:ascii="Cambria" w:eastAsia="Calibri" w:hAnsi="Cambria" w:cs="Times New Roman" w:hint="cs"/>
                <w:b/>
                <w:bCs/>
                <w:color w:val="000000"/>
                <w:sz w:val="28"/>
                <w:szCs w:val="28"/>
                <w:rtl/>
                <w:lang w:bidi="ar-IQ"/>
              </w:rPr>
              <w:t xml:space="preserve">جغرافية عامة / </w:t>
            </w:r>
            <w:r w:rsidRPr="006106F2">
              <w:rPr>
                <w:rFonts w:ascii="Cambria" w:eastAsia="Calibri" w:hAnsi="Cambria" w:cs="Times New Roman"/>
                <w:b/>
                <w:bCs/>
                <w:color w:val="000000"/>
                <w:sz w:val="28"/>
                <w:szCs w:val="28"/>
                <w:lang w:bidi="ar-IQ"/>
              </w:rPr>
              <w:t>10</w:t>
            </w:r>
            <w:r w:rsidR="00964FF5">
              <w:rPr>
                <w:rFonts w:ascii="Cambria" w:eastAsia="Calibri" w:hAnsi="Cambria" w:cs="Times New Roman"/>
                <w:b/>
                <w:bCs/>
                <w:color w:val="000000"/>
                <w:sz w:val="28"/>
                <w:szCs w:val="28"/>
                <w:lang w:bidi="ar-IQ"/>
              </w:rPr>
              <w:t>9</w:t>
            </w:r>
            <w:r w:rsidRPr="006106F2">
              <w:rPr>
                <w:rFonts w:ascii="Cambria" w:eastAsia="Calibri" w:hAnsi="Cambria" w:cs="Times New Roman"/>
                <w:b/>
                <w:bCs/>
                <w:color w:val="000000"/>
                <w:sz w:val="28"/>
                <w:szCs w:val="28"/>
                <w:lang w:bidi="ar-IQ"/>
              </w:rPr>
              <w:t xml:space="preserve"> H GG</w:t>
            </w:r>
          </w:p>
        </w:tc>
      </w:tr>
      <w:tr w:rsidR="006106F2" w:rsidTr="006106F2">
        <w:trPr>
          <w:trHeight w:val="624"/>
        </w:trPr>
        <w:tc>
          <w:tcPr>
            <w:tcW w:w="3780" w:type="dxa"/>
            <w:tcBorders>
              <w:top w:val="single" w:sz="4" w:space="0" w:color="auto"/>
              <w:left w:val="single" w:sz="4" w:space="0" w:color="auto"/>
              <w:bottom w:val="single" w:sz="4" w:space="0" w:color="auto"/>
              <w:right w:val="single" w:sz="4" w:space="0" w:color="auto"/>
            </w:tcBorders>
            <w:hideMark/>
          </w:tcPr>
          <w:p w:rsidR="006106F2" w:rsidRDefault="006106F2" w:rsidP="006106F2">
            <w:pPr>
              <w:numPr>
                <w:ilvl w:val="0"/>
                <w:numId w:val="3"/>
              </w:numPr>
              <w:shd w:val="clear" w:color="auto" w:fill="FFFFFF"/>
              <w:tabs>
                <w:tab w:val="num" w:pos="432"/>
              </w:tabs>
              <w:autoSpaceDE w:val="0"/>
              <w:autoSpaceDN w:val="0"/>
              <w:adjustRightInd w:val="0"/>
              <w:spacing w:line="276" w:lineRule="auto"/>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6106F2" w:rsidRDefault="00696B9A" w:rsidP="006106F2">
            <w:pPr>
              <w:shd w:val="clear" w:color="auto" w:fill="FFFFFF"/>
              <w:autoSpaceDE w:val="0"/>
              <w:autoSpaceDN w:val="0"/>
              <w:adjustRightInd w:val="0"/>
              <w:spacing w:line="276" w:lineRule="auto"/>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يومي</w:t>
            </w:r>
          </w:p>
        </w:tc>
      </w:tr>
      <w:tr w:rsidR="006106F2" w:rsidTr="006106F2">
        <w:trPr>
          <w:trHeight w:val="624"/>
        </w:trPr>
        <w:tc>
          <w:tcPr>
            <w:tcW w:w="3780" w:type="dxa"/>
            <w:tcBorders>
              <w:top w:val="single" w:sz="4" w:space="0" w:color="auto"/>
              <w:left w:val="single" w:sz="4" w:space="0" w:color="auto"/>
              <w:bottom w:val="single" w:sz="4" w:space="0" w:color="auto"/>
              <w:right w:val="single" w:sz="4" w:space="0" w:color="auto"/>
            </w:tcBorders>
            <w:hideMark/>
          </w:tcPr>
          <w:p w:rsidR="006106F2" w:rsidRDefault="006106F2" w:rsidP="006106F2">
            <w:pPr>
              <w:numPr>
                <w:ilvl w:val="0"/>
                <w:numId w:val="3"/>
              </w:numPr>
              <w:shd w:val="clear" w:color="auto" w:fill="FFFFFF"/>
              <w:tabs>
                <w:tab w:val="num" w:pos="432"/>
              </w:tabs>
              <w:autoSpaceDE w:val="0"/>
              <w:autoSpaceDN w:val="0"/>
              <w:adjustRightInd w:val="0"/>
              <w:spacing w:line="276" w:lineRule="auto"/>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6106F2" w:rsidRDefault="006106F2" w:rsidP="006106F2">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سنوي</w:t>
            </w:r>
          </w:p>
        </w:tc>
      </w:tr>
      <w:tr w:rsidR="006106F2" w:rsidTr="006106F2">
        <w:trPr>
          <w:trHeight w:val="624"/>
        </w:trPr>
        <w:tc>
          <w:tcPr>
            <w:tcW w:w="3780" w:type="dxa"/>
            <w:tcBorders>
              <w:top w:val="single" w:sz="4" w:space="0" w:color="auto"/>
              <w:left w:val="single" w:sz="4" w:space="0" w:color="auto"/>
              <w:bottom w:val="single" w:sz="4" w:space="0" w:color="auto"/>
              <w:right w:val="single" w:sz="4" w:space="0" w:color="auto"/>
            </w:tcBorders>
            <w:hideMark/>
          </w:tcPr>
          <w:p w:rsidR="006106F2" w:rsidRDefault="006106F2" w:rsidP="006106F2">
            <w:pPr>
              <w:numPr>
                <w:ilvl w:val="0"/>
                <w:numId w:val="3"/>
              </w:numPr>
              <w:shd w:val="clear" w:color="auto" w:fill="FFFFFF"/>
              <w:tabs>
                <w:tab w:val="num" w:pos="432"/>
              </w:tabs>
              <w:autoSpaceDE w:val="0"/>
              <w:autoSpaceDN w:val="0"/>
              <w:adjustRightInd w:val="0"/>
              <w:spacing w:line="276" w:lineRule="auto"/>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6106F2" w:rsidRDefault="006106F2" w:rsidP="006106F2">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64</w:t>
            </w:r>
          </w:p>
        </w:tc>
      </w:tr>
      <w:tr w:rsidR="006106F2" w:rsidTr="006106F2">
        <w:trPr>
          <w:trHeight w:val="624"/>
        </w:trPr>
        <w:tc>
          <w:tcPr>
            <w:tcW w:w="3780" w:type="dxa"/>
            <w:tcBorders>
              <w:top w:val="single" w:sz="4" w:space="0" w:color="auto"/>
              <w:left w:val="single" w:sz="4" w:space="0" w:color="auto"/>
              <w:bottom w:val="single" w:sz="4" w:space="0" w:color="auto"/>
              <w:right w:val="single" w:sz="4" w:space="0" w:color="auto"/>
            </w:tcBorders>
            <w:hideMark/>
          </w:tcPr>
          <w:p w:rsidR="006106F2" w:rsidRDefault="006106F2" w:rsidP="006106F2">
            <w:pPr>
              <w:numPr>
                <w:ilvl w:val="0"/>
                <w:numId w:val="3"/>
              </w:num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6106F2" w:rsidRDefault="006511E2" w:rsidP="00A37FCE">
            <w:pPr>
              <w:shd w:val="clear" w:color="auto" w:fill="FFFFFF"/>
              <w:autoSpaceDE w:val="0"/>
              <w:autoSpaceDN w:val="0"/>
              <w:adjustRightInd w:val="0"/>
              <w:spacing w:line="276"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1/10</w:t>
            </w:r>
            <w:r w:rsidR="006106F2">
              <w:rPr>
                <w:rFonts w:ascii="Cambria" w:eastAsia="Calibri" w:hAnsi="Cambria" w:cs="Times New Roman" w:hint="cs"/>
                <w:color w:val="000000"/>
                <w:sz w:val="28"/>
                <w:szCs w:val="28"/>
                <w:rtl/>
                <w:lang w:bidi="ar-IQ"/>
              </w:rPr>
              <w:t>/20</w:t>
            </w:r>
            <w:r w:rsidR="00A37FCE">
              <w:rPr>
                <w:rFonts w:ascii="Cambria" w:eastAsia="Calibri" w:hAnsi="Cambria" w:cs="Times New Roman" w:hint="cs"/>
                <w:color w:val="000000"/>
                <w:sz w:val="28"/>
                <w:szCs w:val="28"/>
                <w:rtl/>
                <w:lang w:bidi="ar-IQ"/>
              </w:rPr>
              <w:t>20</w:t>
            </w:r>
          </w:p>
        </w:tc>
      </w:tr>
      <w:tr w:rsidR="006106F2" w:rsidTr="006106F2">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6106F2" w:rsidRDefault="006106F2" w:rsidP="006106F2">
            <w:pPr>
              <w:numPr>
                <w:ilvl w:val="0"/>
                <w:numId w:val="3"/>
              </w:num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tc>
      </w:tr>
      <w:tr w:rsidR="006106F2" w:rsidTr="006106F2">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106F2" w:rsidRDefault="006106F2" w:rsidP="006106F2">
            <w:pPr>
              <w:shd w:val="clear" w:color="auto" w:fill="FFFFFF"/>
              <w:autoSpaceDE w:val="0"/>
              <w:autoSpaceDN w:val="0"/>
              <w:adjustRightInd w:val="0"/>
              <w:spacing w:line="360" w:lineRule="auto"/>
              <w:ind w:left="360"/>
              <w:rPr>
                <w:rFonts w:ascii="Cambria" w:eastAsia="Calibri" w:hAnsi="Cambria"/>
                <w:color w:val="000000"/>
                <w:sz w:val="28"/>
                <w:szCs w:val="28"/>
                <w:lang w:bidi="ar-IQ"/>
              </w:rPr>
            </w:pPr>
            <w:r w:rsidRPr="006106F2">
              <w:rPr>
                <w:rFonts w:ascii="Cambria" w:eastAsia="Calibri" w:hAnsi="Cambria" w:cs="Times New Roman" w:hint="cs"/>
                <w:color w:val="000000"/>
                <w:sz w:val="28"/>
                <w:szCs w:val="28"/>
                <w:rtl/>
                <w:lang w:bidi="ar-IQ"/>
              </w:rPr>
              <w:t>التعرف على اهمية الجغرافية كونها تدرس الظواهر الطبيعية والبشرية وعلاقة البيئة بالانسان واهم الظواهر الطبيعية هي السطح والمناخ والتربة والظواهر البشرية والتي تشمل السكان والزراعة والصناعة</w:t>
            </w:r>
          </w:p>
        </w:tc>
      </w:tr>
    </w:tbl>
    <w:p w:rsidR="006106F2" w:rsidRDefault="006106F2" w:rsidP="006106F2">
      <w:pPr>
        <w:shd w:val="clear" w:color="auto" w:fill="FFFFFF"/>
        <w:rPr>
          <w:vanish/>
          <w:rtl/>
        </w:rPr>
      </w:pPr>
    </w:p>
    <w:p w:rsidR="006106F2" w:rsidRDefault="006106F2" w:rsidP="006106F2">
      <w:pPr>
        <w:shd w:val="clear" w:color="auto" w:fill="FFFFFF"/>
        <w:autoSpaceDE w:val="0"/>
        <w:autoSpaceDN w:val="0"/>
        <w:adjustRightInd w:val="0"/>
        <w:spacing w:after="200" w:line="276" w:lineRule="auto"/>
        <w:rPr>
          <w:sz w:val="28"/>
          <w:szCs w:val="28"/>
          <w:rtl/>
          <w:lang w:bidi="ar-IQ"/>
        </w:rPr>
      </w:pPr>
    </w:p>
    <w:tbl>
      <w:tblPr>
        <w:tblStyle w:val="TableGrid"/>
        <w:tblW w:w="0" w:type="auto"/>
        <w:tblLook w:val="04A0" w:firstRow="1" w:lastRow="0" w:firstColumn="1" w:lastColumn="0" w:noHBand="0" w:noVBand="1"/>
      </w:tblPr>
      <w:tblGrid>
        <w:gridCol w:w="9576"/>
      </w:tblGrid>
      <w:tr w:rsidR="008D20E5" w:rsidTr="002D7015">
        <w:tc>
          <w:tcPr>
            <w:tcW w:w="9576" w:type="dxa"/>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 xml:space="preserve">مخرجات المقرر وطرائق التعليم والتعلم والتقييم  </w:t>
            </w:r>
          </w:p>
        </w:tc>
      </w:tr>
      <w:tr w:rsidR="008D20E5" w:rsidTr="002D7015">
        <w:tc>
          <w:tcPr>
            <w:tcW w:w="9576" w:type="dxa"/>
          </w:tcPr>
          <w:p w:rsidR="008D20E5" w:rsidRPr="008D20E5" w:rsidRDefault="008D20E5" w:rsidP="008D20E5">
            <w:pPr>
              <w:rPr>
                <w:rFonts w:ascii="Cambria" w:eastAsia="Calibri" w:hAnsi="Cambria" w:cs="Times New Roman"/>
                <w:color w:val="000000"/>
                <w:sz w:val="28"/>
                <w:szCs w:val="28"/>
                <w:rtl/>
                <w:lang w:bidi="ar-IQ"/>
              </w:rPr>
            </w:pPr>
            <w:r w:rsidRPr="008D20E5">
              <w:rPr>
                <w:rFonts w:ascii="Cambria" w:eastAsia="Calibri" w:hAnsi="Cambria" w:cs="Times New Roman" w:hint="cs"/>
                <w:color w:val="000000"/>
                <w:sz w:val="28"/>
                <w:szCs w:val="28"/>
                <w:rtl/>
                <w:lang w:bidi="ar-IQ"/>
              </w:rPr>
              <w:t xml:space="preserve">ا- الاهداف المعرفية </w:t>
            </w:r>
          </w:p>
          <w:p w:rsidR="008D20E5" w:rsidRPr="008D20E5" w:rsidRDefault="008D20E5" w:rsidP="008D20E5">
            <w:pPr>
              <w:rPr>
                <w:rFonts w:ascii="Cambria" w:eastAsia="Calibri" w:hAnsi="Cambria" w:cs="Times New Roman"/>
                <w:color w:val="000000"/>
                <w:sz w:val="28"/>
                <w:szCs w:val="28"/>
                <w:rtl/>
                <w:lang w:bidi="ar-IQ"/>
              </w:rPr>
            </w:pPr>
            <w:r w:rsidRPr="008D20E5">
              <w:rPr>
                <w:rFonts w:ascii="Cambria" w:eastAsia="Calibri" w:hAnsi="Cambria" w:cs="Times New Roman" w:hint="cs"/>
                <w:color w:val="000000"/>
                <w:sz w:val="28"/>
                <w:szCs w:val="28"/>
                <w:rtl/>
                <w:lang w:bidi="ar-IQ"/>
              </w:rPr>
              <w:lastRenderedPageBreak/>
              <w:t xml:space="preserve"> ان تتعرف الطالبة على اهداف المادة </w:t>
            </w:r>
            <w:r w:rsidRPr="008D20E5">
              <w:rPr>
                <w:rFonts w:ascii="Cambria" w:eastAsia="Calibri" w:hAnsi="Cambria" w:cs="Times New Roman"/>
                <w:color w:val="000000"/>
                <w:sz w:val="28"/>
                <w:szCs w:val="28"/>
                <w:lang w:bidi="ar-IQ"/>
              </w:rPr>
              <w:t>1</w:t>
            </w:r>
            <w:r w:rsidRPr="008D20E5">
              <w:rPr>
                <w:rFonts w:ascii="Cambria" w:eastAsia="Calibri" w:hAnsi="Cambria" w:cs="Times New Roman" w:hint="cs"/>
                <w:color w:val="000000"/>
                <w:sz w:val="28"/>
                <w:szCs w:val="28"/>
                <w:rtl/>
                <w:lang w:bidi="ar-IQ"/>
              </w:rPr>
              <w:t>-</w:t>
            </w:r>
          </w:p>
          <w:p w:rsidR="008D20E5" w:rsidRPr="008D20E5" w:rsidRDefault="008D20E5" w:rsidP="008D20E5">
            <w:pPr>
              <w:rPr>
                <w:rFonts w:ascii="Cambria" w:eastAsia="Calibri" w:hAnsi="Cambria" w:cs="Times New Roman"/>
                <w:color w:val="000000"/>
                <w:sz w:val="28"/>
                <w:szCs w:val="28"/>
                <w:rtl/>
                <w:lang w:bidi="ar-IQ"/>
              </w:rPr>
            </w:pPr>
            <w:r w:rsidRPr="008D20E5">
              <w:rPr>
                <w:rFonts w:ascii="Cambria" w:eastAsia="Calibri" w:hAnsi="Cambria" w:cs="Times New Roman" w:hint="cs"/>
                <w:color w:val="000000"/>
                <w:sz w:val="28"/>
                <w:szCs w:val="28"/>
                <w:rtl/>
                <w:lang w:bidi="ar-IQ"/>
              </w:rPr>
              <w:t xml:space="preserve"> ان تفهم الاساليب المستخدمة للمادة</w:t>
            </w:r>
            <w:r w:rsidRPr="008D20E5">
              <w:rPr>
                <w:rFonts w:ascii="Cambria" w:eastAsia="Calibri" w:hAnsi="Cambria" w:cs="Times New Roman"/>
                <w:color w:val="000000"/>
                <w:sz w:val="28"/>
                <w:szCs w:val="28"/>
                <w:lang w:bidi="ar-IQ"/>
              </w:rPr>
              <w:t>2</w:t>
            </w:r>
            <w:r w:rsidRPr="008D20E5">
              <w:rPr>
                <w:rFonts w:ascii="Cambria" w:eastAsia="Calibri" w:hAnsi="Cambria" w:cs="Times New Roman" w:hint="cs"/>
                <w:color w:val="000000"/>
                <w:sz w:val="28"/>
                <w:szCs w:val="28"/>
                <w:rtl/>
                <w:lang w:bidi="ar-IQ"/>
              </w:rPr>
              <w:t>-</w:t>
            </w:r>
          </w:p>
          <w:p w:rsidR="008D20E5" w:rsidRPr="008D20E5" w:rsidRDefault="008D20E5" w:rsidP="008D20E5">
            <w:pPr>
              <w:rPr>
                <w:rFonts w:ascii="Cambria" w:eastAsia="Calibri" w:hAnsi="Cambria" w:cs="Times New Roman"/>
                <w:color w:val="000000"/>
                <w:sz w:val="28"/>
                <w:szCs w:val="28"/>
                <w:lang w:bidi="ar-IQ"/>
              </w:rPr>
            </w:pPr>
          </w:p>
        </w:tc>
      </w:tr>
      <w:tr w:rsidR="008D20E5" w:rsidTr="002D7015">
        <w:tc>
          <w:tcPr>
            <w:tcW w:w="9576" w:type="dxa"/>
          </w:tcPr>
          <w:p w:rsidR="008D20E5" w:rsidRPr="008D20E5" w:rsidRDefault="008D20E5" w:rsidP="008D20E5">
            <w:pPr>
              <w:rPr>
                <w:rFonts w:ascii="Cambria" w:eastAsia="Calibri" w:hAnsi="Cambria" w:cs="Times New Roman"/>
                <w:color w:val="000000"/>
                <w:sz w:val="28"/>
                <w:szCs w:val="28"/>
                <w:rtl/>
                <w:lang w:bidi="ar-IQ"/>
              </w:rPr>
            </w:pPr>
            <w:r w:rsidRPr="008D20E5">
              <w:rPr>
                <w:rFonts w:ascii="Cambria" w:eastAsia="Calibri" w:hAnsi="Cambria" w:cs="Times New Roman" w:hint="cs"/>
                <w:color w:val="000000"/>
                <w:sz w:val="28"/>
                <w:szCs w:val="28"/>
                <w:rtl/>
                <w:lang w:bidi="ar-IQ"/>
              </w:rPr>
              <w:lastRenderedPageBreak/>
              <w:t xml:space="preserve">ب- الاهداف المهاراتية الخاصة بالمقرر </w:t>
            </w:r>
          </w:p>
          <w:p w:rsidR="008D20E5" w:rsidRPr="008D20E5" w:rsidRDefault="008D20E5" w:rsidP="008D20E5">
            <w:pPr>
              <w:rPr>
                <w:rFonts w:ascii="Cambria" w:eastAsia="Calibri" w:hAnsi="Cambria" w:cs="Times New Roman"/>
                <w:color w:val="000000"/>
                <w:sz w:val="28"/>
                <w:szCs w:val="28"/>
                <w:rtl/>
                <w:lang w:bidi="ar-IQ"/>
              </w:rPr>
            </w:pPr>
            <w:r w:rsidRPr="008D20E5">
              <w:rPr>
                <w:rFonts w:ascii="Cambria" w:eastAsia="Calibri" w:hAnsi="Cambria" w:cs="Times New Roman" w:hint="cs"/>
                <w:color w:val="000000"/>
                <w:sz w:val="28"/>
                <w:szCs w:val="28"/>
                <w:rtl/>
                <w:lang w:bidi="ar-IQ"/>
              </w:rPr>
              <w:t xml:space="preserve">ب1- استخدام الخارطة لقارة اسيا واوربا الطبيعية والبشرية ورسمها وتوضيحا على الخارطة  </w:t>
            </w:r>
          </w:p>
          <w:p w:rsidR="008D20E5" w:rsidRPr="008D20E5" w:rsidRDefault="008D20E5" w:rsidP="008D20E5">
            <w:pPr>
              <w:rPr>
                <w:rFonts w:ascii="Cambria" w:eastAsia="Calibri" w:hAnsi="Cambria" w:cs="Times New Roman"/>
                <w:color w:val="000000"/>
                <w:sz w:val="28"/>
                <w:szCs w:val="28"/>
                <w:rtl/>
                <w:lang w:bidi="ar-IQ"/>
              </w:rPr>
            </w:pPr>
            <w:r w:rsidRPr="008D20E5">
              <w:rPr>
                <w:rFonts w:ascii="Cambria" w:eastAsia="Calibri" w:hAnsi="Cambria" w:cs="Times New Roman" w:hint="cs"/>
                <w:color w:val="000000"/>
                <w:sz w:val="28"/>
                <w:szCs w:val="28"/>
                <w:rtl/>
                <w:lang w:bidi="ar-IQ"/>
              </w:rPr>
              <w:t>ب2- كتابة تقارير عن القارتين</w:t>
            </w:r>
          </w:p>
          <w:p w:rsidR="008D20E5" w:rsidRPr="008D20E5" w:rsidRDefault="008D20E5" w:rsidP="008D20E5">
            <w:pPr>
              <w:rPr>
                <w:rFonts w:ascii="Cambria" w:eastAsia="Calibri" w:hAnsi="Cambria" w:cs="Times New Roman"/>
                <w:color w:val="000000"/>
                <w:sz w:val="28"/>
                <w:szCs w:val="28"/>
                <w:rtl/>
                <w:lang w:bidi="ar-IQ"/>
              </w:rPr>
            </w:pPr>
          </w:p>
          <w:p w:rsidR="008D20E5" w:rsidRPr="008D20E5" w:rsidRDefault="008D20E5" w:rsidP="008D20E5">
            <w:pPr>
              <w:rPr>
                <w:rFonts w:ascii="Cambria" w:eastAsia="Calibri" w:hAnsi="Cambria" w:cs="Times New Roman"/>
                <w:color w:val="000000"/>
                <w:sz w:val="28"/>
                <w:szCs w:val="28"/>
                <w:lang w:bidi="ar-IQ"/>
              </w:rPr>
            </w:pPr>
          </w:p>
        </w:tc>
      </w:tr>
      <w:tr w:rsidR="008D20E5" w:rsidTr="002D7015">
        <w:tc>
          <w:tcPr>
            <w:tcW w:w="9576" w:type="dxa"/>
          </w:tcPr>
          <w:p w:rsidR="008D20E5" w:rsidRPr="008D20E5" w:rsidRDefault="008D20E5" w:rsidP="008D20E5">
            <w:pPr>
              <w:rPr>
                <w:rFonts w:ascii="Cambria" w:eastAsia="Calibri" w:hAnsi="Cambria" w:cs="Times New Roman"/>
                <w:color w:val="000000"/>
                <w:sz w:val="28"/>
                <w:szCs w:val="28"/>
                <w:rtl/>
                <w:lang w:bidi="ar-IQ"/>
              </w:rPr>
            </w:pPr>
            <w:r w:rsidRPr="008D20E5">
              <w:rPr>
                <w:rFonts w:ascii="Cambria" w:eastAsia="Calibri" w:hAnsi="Cambria" w:cs="Times New Roman" w:hint="cs"/>
                <w:color w:val="000000"/>
                <w:sz w:val="28"/>
                <w:szCs w:val="28"/>
                <w:rtl/>
                <w:lang w:bidi="ar-IQ"/>
              </w:rPr>
              <w:t xml:space="preserve">طرائق التعليم والتعلم </w:t>
            </w:r>
          </w:p>
          <w:p w:rsidR="008D20E5" w:rsidRPr="008D20E5" w:rsidRDefault="008D20E5" w:rsidP="008D20E5">
            <w:pPr>
              <w:rPr>
                <w:rFonts w:ascii="Cambria" w:eastAsia="Calibri" w:hAnsi="Cambria" w:cs="Times New Roman"/>
                <w:color w:val="000000"/>
                <w:sz w:val="28"/>
                <w:szCs w:val="28"/>
                <w:rtl/>
                <w:lang w:bidi="ar-IQ"/>
              </w:rPr>
            </w:pPr>
          </w:p>
          <w:p w:rsidR="008D20E5" w:rsidRPr="008D20E5" w:rsidRDefault="008D20E5" w:rsidP="008D20E5">
            <w:pPr>
              <w:rPr>
                <w:rFonts w:ascii="Cambria" w:eastAsia="Calibri" w:hAnsi="Cambria" w:cs="Times New Roman"/>
                <w:color w:val="000000"/>
                <w:sz w:val="28"/>
                <w:szCs w:val="28"/>
                <w:rtl/>
                <w:lang w:bidi="ar-IQ"/>
              </w:rPr>
            </w:pPr>
            <w:r w:rsidRPr="008D20E5">
              <w:rPr>
                <w:rFonts w:ascii="Cambria" w:eastAsia="Calibri" w:hAnsi="Cambria" w:cs="Times New Roman" w:hint="cs"/>
                <w:color w:val="000000"/>
                <w:sz w:val="28"/>
                <w:szCs w:val="28"/>
                <w:rtl/>
                <w:lang w:bidi="ar-IQ"/>
              </w:rPr>
              <w:t>المحاظرة  والتطبيق العملي</w:t>
            </w:r>
          </w:p>
          <w:p w:rsidR="008D20E5" w:rsidRPr="008D20E5" w:rsidRDefault="008D20E5" w:rsidP="008D20E5">
            <w:pPr>
              <w:rPr>
                <w:rFonts w:ascii="Cambria" w:eastAsia="Calibri" w:hAnsi="Cambria" w:cs="Times New Roman"/>
                <w:color w:val="000000"/>
                <w:sz w:val="28"/>
                <w:szCs w:val="28"/>
                <w:lang w:bidi="ar-IQ"/>
              </w:rPr>
            </w:pPr>
          </w:p>
        </w:tc>
      </w:tr>
      <w:tr w:rsidR="008D20E5" w:rsidTr="002D7015">
        <w:tc>
          <w:tcPr>
            <w:tcW w:w="9576" w:type="dxa"/>
          </w:tcPr>
          <w:p w:rsidR="008D20E5" w:rsidRPr="008D20E5" w:rsidRDefault="008D20E5" w:rsidP="008D20E5">
            <w:pPr>
              <w:rPr>
                <w:rFonts w:ascii="Cambria" w:eastAsia="Calibri" w:hAnsi="Cambria" w:cs="Times New Roman"/>
                <w:color w:val="000000"/>
                <w:sz w:val="28"/>
                <w:szCs w:val="28"/>
                <w:rtl/>
                <w:lang w:bidi="ar-IQ"/>
              </w:rPr>
            </w:pPr>
            <w:r w:rsidRPr="008D20E5">
              <w:rPr>
                <w:rFonts w:ascii="Cambria" w:eastAsia="Calibri" w:hAnsi="Cambria" w:cs="Times New Roman" w:hint="cs"/>
                <w:color w:val="000000"/>
                <w:sz w:val="28"/>
                <w:szCs w:val="28"/>
                <w:rtl/>
                <w:lang w:bidi="ar-IQ"/>
              </w:rPr>
              <w:t>طرائق التقييم</w:t>
            </w:r>
          </w:p>
          <w:p w:rsidR="008D20E5" w:rsidRPr="008D20E5" w:rsidRDefault="008D20E5" w:rsidP="008D20E5">
            <w:pPr>
              <w:rPr>
                <w:rFonts w:ascii="Cambria" w:eastAsia="Calibri" w:hAnsi="Cambria" w:cs="Times New Roman"/>
                <w:color w:val="000000"/>
                <w:sz w:val="28"/>
                <w:szCs w:val="28"/>
                <w:rtl/>
                <w:lang w:bidi="ar-IQ"/>
              </w:rPr>
            </w:pPr>
          </w:p>
          <w:p w:rsidR="008D20E5" w:rsidRPr="008D20E5" w:rsidRDefault="008D20E5" w:rsidP="008D20E5">
            <w:pPr>
              <w:rPr>
                <w:rFonts w:ascii="Cambria" w:eastAsia="Calibri" w:hAnsi="Cambria" w:cs="Times New Roman"/>
                <w:color w:val="000000"/>
                <w:sz w:val="28"/>
                <w:szCs w:val="28"/>
                <w:rtl/>
                <w:lang w:bidi="ar-IQ"/>
              </w:rPr>
            </w:pPr>
            <w:r w:rsidRPr="008D20E5">
              <w:rPr>
                <w:rFonts w:ascii="Cambria" w:eastAsia="Calibri" w:hAnsi="Cambria" w:cs="Times New Roman" w:hint="cs"/>
                <w:color w:val="000000"/>
                <w:sz w:val="28"/>
                <w:szCs w:val="28"/>
                <w:rtl/>
                <w:lang w:bidi="ar-IQ"/>
              </w:rPr>
              <w:t>الاختبارات</w:t>
            </w:r>
          </w:p>
          <w:p w:rsidR="008D20E5" w:rsidRPr="008D20E5" w:rsidRDefault="008D20E5" w:rsidP="008D20E5">
            <w:pPr>
              <w:rPr>
                <w:rFonts w:ascii="Cambria" w:eastAsia="Calibri" w:hAnsi="Cambria" w:cs="Times New Roman"/>
                <w:color w:val="000000"/>
                <w:sz w:val="28"/>
                <w:szCs w:val="28"/>
                <w:lang w:bidi="ar-IQ"/>
              </w:rPr>
            </w:pPr>
          </w:p>
        </w:tc>
      </w:tr>
      <w:tr w:rsidR="008D20E5" w:rsidTr="002D7015">
        <w:tc>
          <w:tcPr>
            <w:tcW w:w="9576" w:type="dxa"/>
          </w:tcPr>
          <w:p w:rsidR="008D20E5" w:rsidRPr="008D20E5" w:rsidRDefault="008D20E5" w:rsidP="008D20E5">
            <w:pPr>
              <w:rPr>
                <w:rFonts w:ascii="Cambria" w:eastAsia="Calibri" w:hAnsi="Cambria" w:cs="Times New Roman"/>
                <w:color w:val="000000"/>
                <w:sz w:val="28"/>
                <w:szCs w:val="28"/>
                <w:rtl/>
                <w:lang w:bidi="ar-IQ"/>
              </w:rPr>
            </w:pPr>
            <w:r w:rsidRPr="008D20E5">
              <w:rPr>
                <w:rFonts w:ascii="Cambria" w:eastAsia="Calibri" w:hAnsi="Cambria" w:cs="Times New Roman" w:hint="cs"/>
                <w:color w:val="000000"/>
                <w:sz w:val="28"/>
                <w:szCs w:val="28"/>
                <w:rtl/>
                <w:lang w:bidi="ar-IQ"/>
              </w:rPr>
              <w:t xml:space="preserve">ج- الاهداف الوجدانية والقيمية </w:t>
            </w:r>
          </w:p>
          <w:p w:rsidR="008D20E5" w:rsidRPr="008D20E5" w:rsidRDefault="008D20E5" w:rsidP="008D20E5">
            <w:pPr>
              <w:rPr>
                <w:rFonts w:ascii="Cambria" w:eastAsia="Calibri" w:hAnsi="Cambria" w:cs="Times New Roman"/>
                <w:color w:val="000000"/>
                <w:sz w:val="28"/>
                <w:szCs w:val="28"/>
                <w:rtl/>
                <w:lang w:bidi="ar-IQ"/>
              </w:rPr>
            </w:pPr>
            <w:r w:rsidRPr="008D20E5">
              <w:rPr>
                <w:rFonts w:ascii="Cambria" w:eastAsia="Calibri" w:hAnsi="Cambria" w:cs="Times New Roman" w:hint="cs"/>
                <w:color w:val="000000"/>
                <w:sz w:val="28"/>
                <w:szCs w:val="28"/>
                <w:rtl/>
                <w:lang w:bidi="ar-IQ"/>
              </w:rPr>
              <w:t xml:space="preserve">ج1- حب الطالب للمادة </w:t>
            </w:r>
          </w:p>
          <w:p w:rsidR="008D20E5" w:rsidRPr="008D20E5" w:rsidRDefault="008D20E5" w:rsidP="008D20E5">
            <w:pPr>
              <w:rPr>
                <w:rFonts w:ascii="Cambria" w:eastAsia="Calibri" w:hAnsi="Cambria" w:cs="Times New Roman"/>
                <w:color w:val="000000"/>
                <w:sz w:val="28"/>
                <w:szCs w:val="28"/>
                <w:rtl/>
                <w:lang w:bidi="ar-IQ"/>
              </w:rPr>
            </w:pPr>
          </w:p>
          <w:p w:rsidR="008D20E5" w:rsidRPr="008D20E5" w:rsidRDefault="008D20E5" w:rsidP="008D20E5">
            <w:pPr>
              <w:rPr>
                <w:rFonts w:ascii="Cambria" w:eastAsia="Calibri" w:hAnsi="Cambria" w:cs="Times New Roman"/>
                <w:color w:val="000000"/>
                <w:sz w:val="28"/>
                <w:szCs w:val="28"/>
                <w:lang w:bidi="ar-IQ"/>
              </w:rPr>
            </w:pPr>
          </w:p>
        </w:tc>
      </w:tr>
      <w:tr w:rsidR="008D20E5" w:rsidTr="002D7015">
        <w:tc>
          <w:tcPr>
            <w:tcW w:w="9576" w:type="dxa"/>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 xml:space="preserve">طرائق التعليم والتعلم </w:t>
            </w:r>
          </w:p>
        </w:tc>
      </w:tr>
      <w:tr w:rsidR="008D20E5" w:rsidTr="002D7015">
        <w:tc>
          <w:tcPr>
            <w:tcW w:w="9576" w:type="dxa"/>
          </w:tcPr>
          <w:p w:rsidR="008D20E5" w:rsidRPr="008D20E5" w:rsidRDefault="008D20E5" w:rsidP="008D20E5">
            <w:pPr>
              <w:rPr>
                <w:rFonts w:ascii="Cambria" w:eastAsia="Calibri" w:hAnsi="Cambria" w:cs="Times New Roman"/>
                <w:color w:val="000000"/>
                <w:sz w:val="28"/>
                <w:szCs w:val="28"/>
                <w:rtl/>
                <w:lang w:bidi="ar-IQ"/>
              </w:rPr>
            </w:pPr>
          </w:p>
          <w:p w:rsidR="008D20E5" w:rsidRPr="008D20E5" w:rsidRDefault="008D20E5" w:rsidP="008D20E5">
            <w:pPr>
              <w:rPr>
                <w:rFonts w:ascii="Cambria" w:eastAsia="Calibri" w:hAnsi="Cambria" w:cs="Times New Roman"/>
                <w:color w:val="000000"/>
                <w:sz w:val="28"/>
                <w:szCs w:val="28"/>
                <w:rtl/>
                <w:lang w:bidi="ar-IQ"/>
              </w:rPr>
            </w:pPr>
            <w:r w:rsidRPr="008D20E5">
              <w:rPr>
                <w:rFonts w:ascii="Cambria" w:eastAsia="Calibri" w:hAnsi="Cambria" w:cs="Times New Roman" w:hint="cs"/>
                <w:color w:val="000000"/>
                <w:sz w:val="28"/>
                <w:szCs w:val="28"/>
                <w:rtl/>
                <w:lang w:bidi="ar-IQ"/>
              </w:rPr>
              <w:t>المحاضرة والخرائط والسبورة</w:t>
            </w:r>
          </w:p>
          <w:p w:rsidR="008D20E5" w:rsidRPr="008D20E5" w:rsidRDefault="008D20E5" w:rsidP="008D20E5">
            <w:pPr>
              <w:rPr>
                <w:rFonts w:ascii="Cambria" w:eastAsia="Calibri" w:hAnsi="Cambria" w:cs="Times New Roman"/>
                <w:color w:val="000000"/>
                <w:sz w:val="28"/>
                <w:szCs w:val="28"/>
                <w:rtl/>
                <w:lang w:bidi="ar-IQ"/>
              </w:rPr>
            </w:pPr>
          </w:p>
          <w:p w:rsidR="008D20E5" w:rsidRPr="008D20E5" w:rsidRDefault="008D20E5" w:rsidP="008D20E5">
            <w:pPr>
              <w:rPr>
                <w:rFonts w:ascii="Cambria" w:eastAsia="Calibri" w:hAnsi="Cambria" w:cs="Times New Roman"/>
                <w:color w:val="000000"/>
                <w:sz w:val="28"/>
                <w:szCs w:val="28"/>
                <w:rtl/>
                <w:lang w:bidi="ar-IQ"/>
              </w:rPr>
            </w:pPr>
          </w:p>
          <w:p w:rsidR="008D20E5" w:rsidRPr="008D20E5" w:rsidRDefault="008D20E5" w:rsidP="008D20E5">
            <w:pPr>
              <w:rPr>
                <w:rFonts w:ascii="Cambria" w:eastAsia="Calibri" w:hAnsi="Cambria" w:cs="Times New Roman"/>
                <w:color w:val="000000"/>
                <w:sz w:val="28"/>
                <w:szCs w:val="28"/>
                <w:lang w:bidi="ar-IQ"/>
              </w:rPr>
            </w:pPr>
          </w:p>
        </w:tc>
      </w:tr>
      <w:tr w:rsidR="008D20E5" w:rsidTr="002D7015">
        <w:tc>
          <w:tcPr>
            <w:tcW w:w="9576" w:type="dxa"/>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 xml:space="preserve">طرائق التقييم الامتحان اليومي </w:t>
            </w:r>
          </w:p>
        </w:tc>
      </w:tr>
      <w:tr w:rsidR="008D20E5" w:rsidTr="002D7015">
        <w:tc>
          <w:tcPr>
            <w:tcW w:w="9576" w:type="dxa"/>
          </w:tcPr>
          <w:p w:rsidR="008D20E5" w:rsidRDefault="008D20E5" w:rsidP="008D20E5">
            <w:pPr>
              <w:rPr>
                <w:rFonts w:ascii="Cambria" w:eastAsia="Calibri" w:hAnsi="Cambria" w:cs="Times New Roman"/>
                <w:color w:val="000000"/>
                <w:sz w:val="28"/>
                <w:szCs w:val="28"/>
                <w:rtl/>
                <w:lang w:bidi="ar-IQ"/>
              </w:rPr>
            </w:pPr>
          </w:p>
          <w:p w:rsidR="008D20E5" w:rsidRPr="008D20E5" w:rsidRDefault="008D20E5" w:rsidP="008D20E5">
            <w:pPr>
              <w:rPr>
                <w:rFonts w:ascii="Cambria" w:eastAsia="Calibri" w:hAnsi="Cambria" w:cs="Times New Roman"/>
                <w:color w:val="000000"/>
                <w:sz w:val="28"/>
                <w:szCs w:val="28"/>
                <w:rtl/>
                <w:lang w:bidi="ar-IQ"/>
              </w:rPr>
            </w:pPr>
            <w:r w:rsidRPr="008D20E5">
              <w:rPr>
                <w:rFonts w:ascii="Cambria" w:eastAsia="Calibri" w:hAnsi="Cambria" w:cs="Times New Roman" w:hint="cs"/>
                <w:color w:val="000000"/>
                <w:sz w:val="28"/>
                <w:szCs w:val="28"/>
                <w:rtl/>
                <w:lang w:bidi="ar-IQ"/>
              </w:rPr>
              <w:t>المهارات العامة والتاهيلية المنقولة ( المهارات الاخرى المتعلقة بقابلية التوظيف والتطور الشخصي)</w:t>
            </w:r>
          </w:p>
          <w:p w:rsidR="008D20E5" w:rsidRPr="008D20E5" w:rsidRDefault="008D20E5" w:rsidP="008D20E5">
            <w:pPr>
              <w:rPr>
                <w:rFonts w:ascii="Cambria" w:eastAsia="Calibri" w:hAnsi="Cambria" w:cs="Times New Roman"/>
                <w:color w:val="000000"/>
                <w:sz w:val="28"/>
                <w:szCs w:val="28"/>
                <w:rtl/>
                <w:lang w:bidi="ar-IQ"/>
              </w:rPr>
            </w:pPr>
            <w:r w:rsidRPr="008D20E5">
              <w:rPr>
                <w:rFonts w:ascii="Cambria" w:eastAsia="Calibri" w:hAnsi="Cambria" w:cs="Times New Roman" w:hint="cs"/>
                <w:color w:val="000000"/>
                <w:sz w:val="28"/>
                <w:szCs w:val="28"/>
                <w:rtl/>
                <w:lang w:bidi="ar-IQ"/>
              </w:rPr>
              <w:t xml:space="preserve">  اعداد جيل مثقف ملم بالمعلومات الجغرافية </w:t>
            </w:r>
          </w:p>
          <w:p w:rsidR="008D20E5" w:rsidRPr="008D20E5" w:rsidRDefault="008D20E5" w:rsidP="008D20E5">
            <w:pPr>
              <w:rPr>
                <w:rFonts w:ascii="Cambria" w:eastAsia="Calibri" w:hAnsi="Cambria" w:cs="Times New Roman"/>
                <w:color w:val="000000"/>
                <w:sz w:val="28"/>
                <w:szCs w:val="28"/>
                <w:rtl/>
                <w:lang w:bidi="ar-IQ"/>
              </w:rPr>
            </w:pPr>
          </w:p>
        </w:tc>
      </w:tr>
    </w:tbl>
    <w:p w:rsidR="008D20E5" w:rsidRDefault="008D20E5" w:rsidP="006106F2">
      <w:pPr>
        <w:shd w:val="clear" w:color="auto" w:fill="FFFFFF"/>
        <w:autoSpaceDE w:val="0"/>
        <w:autoSpaceDN w:val="0"/>
        <w:adjustRightInd w:val="0"/>
        <w:spacing w:after="200" w:line="276" w:lineRule="auto"/>
        <w:rPr>
          <w:sz w:val="28"/>
          <w:szCs w:val="28"/>
          <w:rtl/>
          <w:lang w:bidi="ar-IQ"/>
        </w:rPr>
      </w:pPr>
    </w:p>
    <w:tbl>
      <w:tblPr>
        <w:tblpPr w:leftFromText="180" w:rightFromText="180" w:bottomFromText="200" w:vertAnchor="text" w:horzAnchor="margin" w:tblpXSpec="center" w:tblpY="-56"/>
        <w:bidiVisual/>
        <w:tblW w:w="10065"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2409"/>
        <w:gridCol w:w="2977"/>
        <w:gridCol w:w="1134"/>
        <w:gridCol w:w="1418"/>
      </w:tblGrid>
      <w:tr w:rsidR="006106F2" w:rsidTr="008D20E5">
        <w:trPr>
          <w:trHeight w:val="538"/>
        </w:trPr>
        <w:tc>
          <w:tcPr>
            <w:tcW w:w="10065" w:type="dxa"/>
            <w:gridSpan w:val="6"/>
            <w:tcBorders>
              <w:top w:val="single" w:sz="4" w:space="0" w:color="auto"/>
              <w:left w:val="single" w:sz="4" w:space="0" w:color="auto"/>
              <w:bottom w:val="single" w:sz="4" w:space="0" w:color="auto"/>
              <w:right w:val="single" w:sz="4" w:space="0" w:color="auto"/>
            </w:tcBorders>
            <w:hideMark/>
          </w:tcPr>
          <w:p w:rsidR="006106F2" w:rsidRDefault="006106F2" w:rsidP="006106F2">
            <w:pPr>
              <w:numPr>
                <w:ilvl w:val="0"/>
                <w:numId w:val="4"/>
              </w:numPr>
              <w:shd w:val="clear" w:color="auto" w:fill="FFFFFF"/>
              <w:tabs>
                <w:tab w:val="left" w:pos="432"/>
              </w:tabs>
              <w:autoSpaceDE w:val="0"/>
              <w:autoSpaceDN w:val="0"/>
              <w:adjustRightInd w:val="0"/>
              <w:spacing w:line="276" w:lineRule="auto"/>
              <w:ind w:left="735"/>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بنية المقرر</w:t>
            </w:r>
          </w:p>
        </w:tc>
      </w:tr>
      <w:tr w:rsidR="006106F2" w:rsidTr="002D7015">
        <w:trPr>
          <w:trHeight w:val="995"/>
        </w:trPr>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106F2" w:rsidRDefault="006106F2" w:rsidP="006106F2">
            <w:pPr>
              <w:shd w:val="clear" w:color="auto" w:fill="FFFFFF"/>
              <w:autoSpaceDE w:val="0"/>
              <w:autoSpaceDN w:val="0"/>
              <w:adjustRightInd w:val="0"/>
              <w:spacing w:line="276" w:lineRule="auto"/>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الأسبوع</w:t>
            </w:r>
          </w:p>
        </w:tc>
        <w:tc>
          <w:tcPr>
            <w:tcW w:w="99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106F2" w:rsidRDefault="006106F2" w:rsidP="006106F2">
            <w:pPr>
              <w:shd w:val="clear" w:color="auto" w:fill="FFFFFF"/>
              <w:autoSpaceDE w:val="0"/>
              <w:autoSpaceDN w:val="0"/>
              <w:adjustRightInd w:val="0"/>
              <w:spacing w:line="276" w:lineRule="auto"/>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240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106F2" w:rsidRDefault="006106F2" w:rsidP="006106F2">
            <w:pPr>
              <w:shd w:val="clear" w:color="auto" w:fill="FFFFFF"/>
              <w:autoSpaceDE w:val="0"/>
              <w:autoSpaceDN w:val="0"/>
              <w:adjustRightInd w:val="0"/>
              <w:spacing w:line="276" w:lineRule="auto"/>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97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106F2" w:rsidRDefault="006106F2" w:rsidP="006106F2">
            <w:pPr>
              <w:shd w:val="clear" w:color="auto" w:fill="FFFFFF"/>
              <w:autoSpaceDE w:val="0"/>
              <w:autoSpaceDN w:val="0"/>
              <w:adjustRightInd w:val="0"/>
              <w:spacing w:line="276" w:lineRule="auto"/>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106F2" w:rsidRDefault="006106F2" w:rsidP="006106F2">
            <w:pPr>
              <w:shd w:val="clear" w:color="auto" w:fill="FFFFFF"/>
              <w:autoSpaceDE w:val="0"/>
              <w:autoSpaceDN w:val="0"/>
              <w:adjustRightInd w:val="0"/>
              <w:spacing w:line="276" w:lineRule="auto"/>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41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106F2" w:rsidRDefault="006106F2" w:rsidP="006106F2">
            <w:pPr>
              <w:shd w:val="clear" w:color="auto" w:fill="FFFFFF"/>
              <w:autoSpaceDE w:val="0"/>
              <w:autoSpaceDN w:val="0"/>
              <w:adjustRightInd w:val="0"/>
              <w:spacing w:line="276" w:lineRule="auto"/>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8D20E5" w:rsidTr="002D7015">
        <w:trPr>
          <w:trHeight w:val="399"/>
        </w:trPr>
        <w:tc>
          <w:tcPr>
            <w:tcW w:w="1134" w:type="dxa"/>
            <w:tcBorders>
              <w:top w:val="single" w:sz="4" w:space="0" w:color="auto"/>
              <w:left w:val="single" w:sz="4" w:space="0" w:color="auto"/>
              <w:bottom w:val="single" w:sz="4" w:space="0" w:color="auto"/>
              <w:right w:val="single" w:sz="4" w:space="0" w:color="auto"/>
            </w:tcBorders>
          </w:tcPr>
          <w:p w:rsidR="008D20E5" w:rsidRDefault="008D20E5" w:rsidP="002D7015">
            <w:pPr>
              <w:rPr>
                <w:sz w:val="28"/>
                <w:szCs w:val="28"/>
                <w:lang w:bidi="ar-IQ"/>
              </w:rPr>
            </w:pPr>
            <w:r>
              <w:rPr>
                <w:rFonts w:hint="cs"/>
                <w:sz w:val="28"/>
                <w:szCs w:val="28"/>
                <w:rtl/>
                <w:lang w:bidi="ar-IQ"/>
              </w:rPr>
              <w:t>1</w:t>
            </w:r>
          </w:p>
        </w:tc>
        <w:tc>
          <w:tcPr>
            <w:tcW w:w="993"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409"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jc w:val="cente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توزيع   المفردات</w:t>
            </w:r>
          </w:p>
        </w:tc>
        <w:tc>
          <w:tcPr>
            <w:tcW w:w="2977"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jc w:val="both"/>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الجغرافية العامة</w:t>
            </w:r>
          </w:p>
        </w:tc>
        <w:tc>
          <w:tcPr>
            <w:tcW w:w="1134"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jc w:val="cente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jc w:val="both"/>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الاختبارات</w:t>
            </w:r>
          </w:p>
        </w:tc>
      </w:tr>
      <w:tr w:rsidR="008D20E5" w:rsidTr="002D7015">
        <w:trPr>
          <w:trHeight w:val="339"/>
        </w:trPr>
        <w:tc>
          <w:tcPr>
            <w:tcW w:w="1134" w:type="dxa"/>
            <w:tcBorders>
              <w:top w:val="single" w:sz="4" w:space="0" w:color="auto"/>
              <w:left w:val="single" w:sz="4" w:space="0" w:color="auto"/>
              <w:bottom w:val="single" w:sz="4" w:space="0" w:color="auto"/>
              <w:right w:val="single" w:sz="4" w:space="0" w:color="auto"/>
            </w:tcBorders>
          </w:tcPr>
          <w:p w:rsidR="008D20E5" w:rsidRDefault="008D20E5" w:rsidP="002D7015">
            <w:pPr>
              <w:tabs>
                <w:tab w:val="left" w:pos="1350"/>
                <w:tab w:val="left" w:pos="1410"/>
              </w:tabs>
              <w:jc w:val="both"/>
              <w:rPr>
                <w:sz w:val="28"/>
                <w:szCs w:val="28"/>
                <w:lang w:bidi="ar-IQ"/>
              </w:rPr>
            </w:pPr>
            <w:r>
              <w:rPr>
                <w:rFonts w:hint="cs"/>
                <w:sz w:val="28"/>
                <w:szCs w:val="28"/>
                <w:rtl/>
                <w:lang w:bidi="ar-IQ"/>
              </w:rPr>
              <w:t>2</w:t>
            </w:r>
            <w:r>
              <w:rPr>
                <w:sz w:val="28"/>
                <w:szCs w:val="28"/>
                <w:lang w:bidi="ar-IQ"/>
              </w:rPr>
              <w:tab/>
            </w:r>
            <w:r>
              <w:rPr>
                <w:rFonts w:hint="cs"/>
                <w:sz w:val="28"/>
                <w:szCs w:val="28"/>
                <w:rtl/>
                <w:lang w:bidi="ar-IQ"/>
              </w:rPr>
              <w:t>2</w:t>
            </w:r>
            <w:r>
              <w:rPr>
                <w:sz w:val="28"/>
                <w:szCs w:val="28"/>
                <w:lang w:bidi="ar-IQ"/>
              </w:rPr>
              <w:tab/>
            </w:r>
          </w:p>
        </w:tc>
        <w:tc>
          <w:tcPr>
            <w:tcW w:w="993" w:type="dxa"/>
            <w:tcBorders>
              <w:top w:val="single" w:sz="4" w:space="0" w:color="auto"/>
              <w:left w:val="single" w:sz="4" w:space="0" w:color="auto"/>
              <w:bottom w:val="single" w:sz="4" w:space="0" w:color="auto"/>
              <w:right w:val="single" w:sz="4" w:space="0" w:color="auto"/>
            </w:tcBorders>
          </w:tcPr>
          <w:p w:rsidR="008D20E5" w:rsidRDefault="008D20E5">
            <w:r w:rsidRPr="005836B0">
              <w:rPr>
                <w:rFonts w:ascii="Cambria" w:eastAsia="Calibri" w:hAnsi="Cambria" w:cs="Times New Roman" w:hint="cs"/>
                <w:color w:val="000000"/>
                <w:sz w:val="28"/>
                <w:szCs w:val="28"/>
                <w:rtl/>
                <w:lang w:bidi="ar-IQ"/>
              </w:rPr>
              <w:t>2</w:t>
            </w:r>
          </w:p>
        </w:tc>
        <w:tc>
          <w:tcPr>
            <w:tcW w:w="2409"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tabs>
                <w:tab w:val="left" w:pos="1605"/>
              </w:tabs>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 xml:space="preserve">تعريف علم الجغرافية  </w:t>
            </w:r>
          </w:p>
        </w:tc>
        <w:tc>
          <w:tcPr>
            <w:tcW w:w="2977"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التعرف على حقائق علمالجغرافية</w:t>
            </w:r>
          </w:p>
        </w:tc>
        <w:tc>
          <w:tcPr>
            <w:tcW w:w="1134"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الاختبارات</w:t>
            </w:r>
          </w:p>
        </w:tc>
      </w:tr>
      <w:tr w:rsidR="008D20E5" w:rsidTr="002D7015">
        <w:trPr>
          <w:trHeight w:val="320"/>
        </w:trPr>
        <w:tc>
          <w:tcPr>
            <w:tcW w:w="1134" w:type="dxa"/>
            <w:tcBorders>
              <w:top w:val="single" w:sz="4" w:space="0" w:color="auto"/>
              <w:left w:val="single" w:sz="4" w:space="0" w:color="auto"/>
              <w:bottom w:val="single" w:sz="4" w:space="0" w:color="auto"/>
              <w:right w:val="single" w:sz="4" w:space="0" w:color="auto"/>
            </w:tcBorders>
          </w:tcPr>
          <w:p w:rsidR="008D20E5" w:rsidRDefault="008D20E5" w:rsidP="002D7015">
            <w:pPr>
              <w:jc w:val="both"/>
              <w:rPr>
                <w:sz w:val="28"/>
                <w:szCs w:val="28"/>
                <w:lang w:bidi="ar-IQ"/>
              </w:rPr>
            </w:pPr>
            <w:r>
              <w:rPr>
                <w:rFonts w:hint="cs"/>
                <w:sz w:val="28"/>
                <w:szCs w:val="28"/>
                <w:rtl/>
                <w:lang w:bidi="ar-IQ"/>
              </w:rPr>
              <w:t>3</w:t>
            </w:r>
          </w:p>
        </w:tc>
        <w:tc>
          <w:tcPr>
            <w:tcW w:w="993" w:type="dxa"/>
            <w:tcBorders>
              <w:top w:val="single" w:sz="4" w:space="0" w:color="auto"/>
              <w:left w:val="single" w:sz="4" w:space="0" w:color="auto"/>
              <w:bottom w:val="single" w:sz="4" w:space="0" w:color="auto"/>
              <w:right w:val="single" w:sz="4" w:space="0" w:color="auto"/>
            </w:tcBorders>
          </w:tcPr>
          <w:p w:rsidR="008D20E5" w:rsidRDefault="008D20E5">
            <w:r w:rsidRPr="005836B0">
              <w:rPr>
                <w:rFonts w:ascii="Cambria" w:eastAsia="Calibri" w:hAnsi="Cambria" w:cs="Times New Roman" w:hint="cs"/>
                <w:color w:val="000000"/>
                <w:sz w:val="28"/>
                <w:szCs w:val="28"/>
                <w:rtl/>
                <w:lang w:bidi="ar-IQ"/>
              </w:rPr>
              <w:t>2</w:t>
            </w:r>
          </w:p>
        </w:tc>
        <w:tc>
          <w:tcPr>
            <w:tcW w:w="2409"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jc w:val="both"/>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 xml:space="preserve">علاقة الجغرافية بالعلوم الاخرى  </w:t>
            </w:r>
          </w:p>
        </w:tc>
        <w:tc>
          <w:tcPr>
            <w:tcW w:w="2977"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التعرف على علاقةالجغرافيةبالعلومالاخرى</w:t>
            </w:r>
          </w:p>
        </w:tc>
        <w:tc>
          <w:tcPr>
            <w:tcW w:w="1134"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الاختبارات</w:t>
            </w:r>
          </w:p>
        </w:tc>
      </w:tr>
      <w:tr w:rsidR="008D20E5" w:rsidTr="002D7015">
        <w:trPr>
          <w:trHeight w:val="331"/>
        </w:trPr>
        <w:tc>
          <w:tcPr>
            <w:tcW w:w="1134" w:type="dxa"/>
            <w:tcBorders>
              <w:top w:val="single" w:sz="4" w:space="0" w:color="auto"/>
              <w:left w:val="single" w:sz="4" w:space="0" w:color="auto"/>
              <w:bottom w:val="single" w:sz="4" w:space="0" w:color="auto"/>
              <w:right w:val="single" w:sz="4" w:space="0" w:color="auto"/>
            </w:tcBorders>
          </w:tcPr>
          <w:p w:rsidR="008D20E5" w:rsidRDefault="008D20E5" w:rsidP="002D7015">
            <w:pPr>
              <w:jc w:val="both"/>
              <w:rPr>
                <w:sz w:val="28"/>
                <w:szCs w:val="28"/>
                <w:lang w:bidi="ar-IQ"/>
              </w:rPr>
            </w:pPr>
            <w:r>
              <w:rPr>
                <w:rFonts w:hint="cs"/>
                <w:sz w:val="28"/>
                <w:szCs w:val="28"/>
                <w:rtl/>
                <w:lang w:bidi="ar-IQ"/>
              </w:rPr>
              <w:t>4</w:t>
            </w:r>
          </w:p>
        </w:tc>
        <w:tc>
          <w:tcPr>
            <w:tcW w:w="993" w:type="dxa"/>
            <w:tcBorders>
              <w:top w:val="single" w:sz="4" w:space="0" w:color="auto"/>
              <w:left w:val="single" w:sz="4" w:space="0" w:color="auto"/>
              <w:bottom w:val="single" w:sz="4" w:space="0" w:color="auto"/>
              <w:right w:val="single" w:sz="4" w:space="0" w:color="auto"/>
            </w:tcBorders>
          </w:tcPr>
          <w:p w:rsidR="008D20E5" w:rsidRDefault="008D20E5">
            <w:r w:rsidRPr="005836B0">
              <w:rPr>
                <w:rFonts w:ascii="Cambria" w:eastAsia="Calibri" w:hAnsi="Cambria" w:cs="Times New Roman" w:hint="cs"/>
                <w:color w:val="000000"/>
                <w:sz w:val="28"/>
                <w:szCs w:val="28"/>
                <w:rtl/>
                <w:lang w:bidi="ar-IQ"/>
              </w:rPr>
              <w:t>2</w:t>
            </w:r>
          </w:p>
        </w:tc>
        <w:tc>
          <w:tcPr>
            <w:tcW w:w="2409"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jc w:val="both"/>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 xml:space="preserve">السمات الاساسية لعلم الجغرافية </w:t>
            </w:r>
          </w:p>
        </w:tc>
        <w:tc>
          <w:tcPr>
            <w:tcW w:w="2977"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التعرف على السماتالاساسيةلعلمالجغرافية</w:t>
            </w:r>
          </w:p>
        </w:tc>
        <w:tc>
          <w:tcPr>
            <w:tcW w:w="1134"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الاختبارات</w:t>
            </w:r>
          </w:p>
        </w:tc>
      </w:tr>
      <w:tr w:rsidR="008D20E5" w:rsidTr="002D7015">
        <w:trPr>
          <w:trHeight w:val="340"/>
        </w:trPr>
        <w:tc>
          <w:tcPr>
            <w:tcW w:w="1134" w:type="dxa"/>
            <w:tcBorders>
              <w:top w:val="single" w:sz="4" w:space="0" w:color="auto"/>
              <w:left w:val="single" w:sz="4" w:space="0" w:color="auto"/>
              <w:bottom w:val="single" w:sz="4" w:space="0" w:color="auto"/>
              <w:right w:val="single" w:sz="4" w:space="0" w:color="auto"/>
            </w:tcBorders>
          </w:tcPr>
          <w:p w:rsidR="008D20E5" w:rsidRDefault="008D20E5" w:rsidP="002D7015">
            <w:pPr>
              <w:jc w:val="both"/>
              <w:rPr>
                <w:sz w:val="28"/>
                <w:szCs w:val="28"/>
                <w:lang w:bidi="ar-IQ"/>
              </w:rPr>
            </w:pPr>
            <w:r>
              <w:rPr>
                <w:rFonts w:hint="cs"/>
                <w:sz w:val="28"/>
                <w:szCs w:val="28"/>
                <w:rtl/>
                <w:lang w:bidi="ar-IQ"/>
              </w:rPr>
              <w:t>5</w:t>
            </w:r>
          </w:p>
        </w:tc>
        <w:tc>
          <w:tcPr>
            <w:tcW w:w="993" w:type="dxa"/>
            <w:tcBorders>
              <w:top w:val="single" w:sz="4" w:space="0" w:color="auto"/>
              <w:left w:val="single" w:sz="4" w:space="0" w:color="auto"/>
              <w:bottom w:val="single" w:sz="4" w:space="0" w:color="auto"/>
              <w:right w:val="single" w:sz="4" w:space="0" w:color="auto"/>
            </w:tcBorders>
          </w:tcPr>
          <w:p w:rsidR="008D20E5" w:rsidRDefault="008D20E5">
            <w:r w:rsidRPr="005836B0">
              <w:rPr>
                <w:rFonts w:ascii="Cambria" w:eastAsia="Calibri" w:hAnsi="Cambria" w:cs="Times New Roman" w:hint="cs"/>
                <w:color w:val="000000"/>
                <w:sz w:val="28"/>
                <w:szCs w:val="28"/>
                <w:rtl/>
                <w:lang w:bidi="ar-IQ"/>
              </w:rPr>
              <w:t>2</w:t>
            </w:r>
          </w:p>
        </w:tc>
        <w:tc>
          <w:tcPr>
            <w:tcW w:w="2409"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jc w:val="both"/>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 xml:space="preserve">حركات تكوين سطح الارض  </w:t>
            </w:r>
          </w:p>
        </w:tc>
        <w:tc>
          <w:tcPr>
            <w:tcW w:w="2977"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التعرف على حركاتتكوينسطحالارض</w:t>
            </w:r>
          </w:p>
        </w:tc>
        <w:tc>
          <w:tcPr>
            <w:tcW w:w="1134"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الاختبارات</w:t>
            </w:r>
          </w:p>
        </w:tc>
      </w:tr>
      <w:tr w:rsidR="008D20E5" w:rsidTr="002D7015">
        <w:trPr>
          <w:trHeight w:val="323"/>
        </w:trPr>
        <w:tc>
          <w:tcPr>
            <w:tcW w:w="1134" w:type="dxa"/>
            <w:tcBorders>
              <w:top w:val="single" w:sz="4" w:space="0" w:color="auto"/>
              <w:left w:val="single" w:sz="4" w:space="0" w:color="auto"/>
              <w:bottom w:val="single" w:sz="4" w:space="0" w:color="auto"/>
              <w:right w:val="single" w:sz="4" w:space="0" w:color="auto"/>
            </w:tcBorders>
          </w:tcPr>
          <w:p w:rsidR="008D20E5" w:rsidRDefault="008D20E5" w:rsidP="002D7015">
            <w:pPr>
              <w:jc w:val="both"/>
              <w:rPr>
                <w:sz w:val="28"/>
                <w:szCs w:val="28"/>
                <w:lang w:bidi="ar-IQ"/>
              </w:rPr>
            </w:pPr>
            <w:r>
              <w:rPr>
                <w:rFonts w:hint="cs"/>
                <w:sz w:val="28"/>
                <w:szCs w:val="28"/>
                <w:rtl/>
                <w:lang w:bidi="ar-IQ"/>
              </w:rPr>
              <w:t>6</w:t>
            </w:r>
          </w:p>
        </w:tc>
        <w:tc>
          <w:tcPr>
            <w:tcW w:w="993" w:type="dxa"/>
            <w:tcBorders>
              <w:top w:val="single" w:sz="4" w:space="0" w:color="auto"/>
              <w:left w:val="single" w:sz="4" w:space="0" w:color="auto"/>
              <w:bottom w:val="single" w:sz="4" w:space="0" w:color="auto"/>
              <w:right w:val="single" w:sz="4" w:space="0" w:color="auto"/>
            </w:tcBorders>
          </w:tcPr>
          <w:p w:rsidR="008D20E5" w:rsidRDefault="008D20E5">
            <w:r w:rsidRPr="005836B0">
              <w:rPr>
                <w:rFonts w:ascii="Cambria" w:eastAsia="Calibri" w:hAnsi="Cambria" w:cs="Times New Roman" w:hint="cs"/>
                <w:color w:val="000000"/>
                <w:sz w:val="28"/>
                <w:szCs w:val="28"/>
                <w:rtl/>
                <w:lang w:bidi="ar-IQ"/>
              </w:rPr>
              <w:t>2</w:t>
            </w:r>
          </w:p>
        </w:tc>
        <w:tc>
          <w:tcPr>
            <w:tcW w:w="2409"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jc w:val="both"/>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 xml:space="preserve">اسباب الحركات البانية للقارات  </w:t>
            </w:r>
          </w:p>
        </w:tc>
        <w:tc>
          <w:tcPr>
            <w:tcW w:w="2977"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التعرف على اسبابالحركاتالبانيةللقارات</w:t>
            </w:r>
          </w:p>
        </w:tc>
        <w:tc>
          <w:tcPr>
            <w:tcW w:w="1134"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الاختبارات</w:t>
            </w:r>
          </w:p>
        </w:tc>
      </w:tr>
      <w:tr w:rsidR="008D20E5" w:rsidTr="002D7015">
        <w:trPr>
          <w:trHeight w:val="319"/>
        </w:trPr>
        <w:tc>
          <w:tcPr>
            <w:tcW w:w="1134" w:type="dxa"/>
            <w:tcBorders>
              <w:top w:val="single" w:sz="4" w:space="0" w:color="auto"/>
              <w:left w:val="single" w:sz="4" w:space="0" w:color="auto"/>
              <w:bottom w:val="single" w:sz="4" w:space="0" w:color="auto"/>
              <w:right w:val="single" w:sz="4" w:space="0" w:color="auto"/>
            </w:tcBorders>
          </w:tcPr>
          <w:p w:rsidR="008D20E5" w:rsidRDefault="008D20E5" w:rsidP="002D7015">
            <w:pPr>
              <w:jc w:val="both"/>
              <w:rPr>
                <w:sz w:val="28"/>
                <w:szCs w:val="28"/>
                <w:lang w:bidi="ar-IQ"/>
              </w:rPr>
            </w:pPr>
            <w:r>
              <w:rPr>
                <w:rFonts w:hint="cs"/>
                <w:sz w:val="28"/>
                <w:szCs w:val="28"/>
                <w:rtl/>
                <w:lang w:bidi="ar-IQ"/>
              </w:rPr>
              <w:t>7</w:t>
            </w:r>
          </w:p>
        </w:tc>
        <w:tc>
          <w:tcPr>
            <w:tcW w:w="993" w:type="dxa"/>
            <w:tcBorders>
              <w:top w:val="single" w:sz="4" w:space="0" w:color="auto"/>
              <w:left w:val="single" w:sz="4" w:space="0" w:color="auto"/>
              <w:bottom w:val="single" w:sz="4" w:space="0" w:color="auto"/>
              <w:right w:val="single" w:sz="4" w:space="0" w:color="auto"/>
            </w:tcBorders>
          </w:tcPr>
          <w:p w:rsidR="008D20E5" w:rsidRDefault="008D20E5">
            <w:r w:rsidRPr="005836B0">
              <w:rPr>
                <w:rFonts w:ascii="Cambria" w:eastAsia="Calibri" w:hAnsi="Cambria" w:cs="Times New Roman" w:hint="cs"/>
                <w:color w:val="000000"/>
                <w:sz w:val="28"/>
                <w:szCs w:val="28"/>
                <w:rtl/>
                <w:lang w:bidi="ar-IQ"/>
              </w:rPr>
              <w:t>2</w:t>
            </w:r>
          </w:p>
        </w:tc>
        <w:tc>
          <w:tcPr>
            <w:tcW w:w="2409"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jc w:val="both"/>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الحركات السريعة الزلازل والبراكين</w:t>
            </w:r>
          </w:p>
        </w:tc>
        <w:tc>
          <w:tcPr>
            <w:tcW w:w="2977"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التعرف علىالحركاتالسريعةالزلازلوالبراكين</w:t>
            </w:r>
          </w:p>
        </w:tc>
        <w:tc>
          <w:tcPr>
            <w:tcW w:w="1134"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الاختبارات</w:t>
            </w:r>
          </w:p>
        </w:tc>
      </w:tr>
      <w:tr w:rsidR="008D20E5" w:rsidTr="002D7015">
        <w:trPr>
          <w:trHeight w:val="319"/>
        </w:trPr>
        <w:tc>
          <w:tcPr>
            <w:tcW w:w="1134" w:type="dxa"/>
            <w:tcBorders>
              <w:top w:val="single" w:sz="4" w:space="0" w:color="auto"/>
              <w:left w:val="single" w:sz="4" w:space="0" w:color="auto"/>
              <w:bottom w:val="single" w:sz="4" w:space="0" w:color="auto"/>
              <w:right w:val="single" w:sz="4" w:space="0" w:color="auto"/>
            </w:tcBorders>
          </w:tcPr>
          <w:p w:rsidR="008D20E5" w:rsidRDefault="008D20E5" w:rsidP="002D7015">
            <w:pPr>
              <w:jc w:val="both"/>
              <w:rPr>
                <w:sz w:val="28"/>
                <w:szCs w:val="28"/>
                <w:lang w:bidi="ar-IQ"/>
              </w:rPr>
            </w:pPr>
            <w:r>
              <w:rPr>
                <w:rFonts w:hint="cs"/>
                <w:sz w:val="28"/>
                <w:szCs w:val="28"/>
                <w:rtl/>
                <w:lang w:bidi="ar-IQ"/>
              </w:rPr>
              <w:t>8</w:t>
            </w:r>
          </w:p>
        </w:tc>
        <w:tc>
          <w:tcPr>
            <w:tcW w:w="993" w:type="dxa"/>
            <w:tcBorders>
              <w:top w:val="single" w:sz="4" w:space="0" w:color="auto"/>
              <w:left w:val="single" w:sz="4" w:space="0" w:color="auto"/>
              <w:bottom w:val="single" w:sz="4" w:space="0" w:color="auto"/>
              <w:right w:val="single" w:sz="4" w:space="0" w:color="auto"/>
            </w:tcBorders>
          </w:tcPr>
          <w:p w:rsidR="008D20E5" w:rsidRDefault="008D20E5">
            <w:r w:rsidRPr="005836B0">
              <w:rPr>
                <w:rFonts w:ascii="Cambria" w:eastAsia="Calibri" w:hAnsi="Cambria" w:cs="Times New Roman" w:hint="cs"/>
                <w:color w:val="000000"/>
                <w:sz w:val="28"/>
                <w:szCs w:val="28"/>
                <w:rtl/>
                <w:lang w:bidi="ar-IQ"/>
              </w:rPr>
              <w:t>2</w:t>
            </w:r>
          </w:p>
        </w:tc>
        <w:tc>
          <w:tcPr>
            <w:tcW w:w="2409"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tabs>
                <w:tab w:val="left" w:pos="1575"/>
              </w:tabs>
              <w:jc w:val="both"/>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 xml:space="preserve">انواع الزلازل والاثار التي تحدثها </w:t>
            </w:r>
          </w:p>
        </w:tc>
        <w:tc>
          <w:tcPr>
            <w:tcW w:w="2977"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التعرف على انواعالزلازلوالاثارالتيتحدثها</w:t>
            </w:r>
          </w:p>
        </w:tc>
        <w:tc>
          <w:tcPr>
            <w:tcW w:w="1134"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الاختبارات</w:t>
            </w:r>
          </w:p>
        </w:tc>
      </w:tr>
      <w:tr w:rsidR="008D20E5" w:rsidTr="002D7015">
        <w:trPr>
          <w:trHeight w:val="319"/>
        </w:trPr>
        <w:tc>
          <w:tcPr>
            <w:tcW w:w="1134" w:type="dxa"/>
            <w:tcBorders>
              <w:top w:val="single" w:sz="4" w:space="0" w:color="auto"/>
              <w:left w:val="single" w:sz="4" w:space="0" w:color="auto"/>
              <w:bottom w:val="single" w:sz="4" w:space="0" w:color="auto"/>
              <w:right w:val="single" w:sz="4" w:space="0" w:color="auto"/>
            </w:tcBorders>
          </w:tcPr>
          <w:p w:rsidR="008D20E5" w:rsidRDefault="008D20E5" w:rsidP="002D7015">
            <w:pPr>
              <w:jc w:val="both"/>
              <w:rPr>
                <w:sz w:val="28"/>
                <w:szCs w:val="28"/>
                <w:lang w:bidi="ar-IQ"/>
              </w:rPr>
            </w:pPr>
            <w:r>
              <w:rPr>
                <w:rFonts w:hint="cs"/>
                <w:sz w:val="28"/>
                <w:szCs w:val="28"/>
                <w:rtl/>
                <w:lang w:bidi="ar-IQ"/>
              </w:rPr>
              <w:t>9</w:t>
            </w:r>
          </w:p>
        </w:tc>
        <w:tc>
          <w:tcPr>
            <w:tcW w:w="993" w:type="dxa"/>
            <w:tcBorders>
              <w:top w:val="single" w:sz="4" w:space="0" w:color="auto"/>
              <w:left w:val="single" w:sz="4" w:space="0" w:color="auto"/>
              <w:bottom w:val="single" w:sz="4" w:space="0" w:color="auto"/>
              <w:right w:val="single" w:sz="4" w:space="0" w:color="auto"/>
            </w:tcBorders>
          </w:tcPr>
          <w:p w:rsidR="008D20E5" w:rsidRDefault="008D20E5">
            <w:r w:rsidRPr="005836B0">
              <w:rPr>
                <w:rFonts w:ascii="Cambria" w:eastAsia="Calibri" w:hAnsi="Cambria" w:cs="Times New Roman" w:hint="cs"/>
                <w:color w:val="000000"/>
                <w:sz w:val="28"/>
                <w:szCs w:val="28"/>
                <w:rtl/>
                <w:lang w:bidi="ar-IQ"/>
              </w:rPr>
              <w:t>2</w:t>
            </w:r>
          </w:p>
        </w:tc>
        <w:tc>
          <w:tcPr>
            <w:tcW w:w="2409"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jc w:val="both"/>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انواع البراكين والاثار التي تحدثها ا</w:t>
            </w:r>
          </w:p>
        </w:tc>
        <w:tc>
          <w:tcPr>
            <w:tcW w:w="2977"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التعرف على انواعالبراكينوالاثارالتيتحدثها</w:t>
            </w:r>
          </w:p>
        </w:tc>
        <w:tc>
          <w:tcPr>
            <w:tcW w:w="1134"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الاختبارات</w:t>
            </w:r>
          </w:p>
        </w:tc>
      </w:tr>
      <w:tr w:rsidR="008D20E5" w:rsidTr="002D7015">
        <w:trPr>
          <w:trHeight w:val="319"/>
        </w:trPr>
        <w:tc>
          <w:tcPr>
            <w:tcW w:w="1134" w:type="dxa"/>
            <w:tcBorders>
              <w:top w:val="single" w:sz="4" w:space="0" w:color="auto"/>
              <w:left w:val="single" w:sz="4" w:space="0" w:color="auto"/>
              <w:bottom w:val="single" w:sz="4" w:space="0" w:color="auto"/>
              <w:right w:val="single" w:sz="4" w:space="0" w:color="auto"/>
            </w:tcBorders>
          </w:tcPr>
          <w:p w:rsidR="008D20E5" w:rsidRDefault="008D20E5" w:rsidP="002D7015">
            <w:pPr>
              <w:jc w:val="both"/>
              <w:rPr>
                <w:sz w:val="28"/>
                <w:szCs w:val="28"/>
                <w:lang w:bidi="ar-IQ"/>
              </w:rPr>
            </w:pPr>
            <w:r>
              <w:rPr>
                <w:rFonts w:hint="cs"/>
                <w:sz w:val="28"/>
                <w:szCs w:val="28"/>
                <w:rtl/>
                <w:lang w:bidi="ar-IQ"/>
              </w:rPr>
              <w:t>10</w:t>
            </w:r>
          </w:p>
        </w:tc>
        <w:tc>
          <w:tcPr>
            <w:tcW w:w="993" w:type="dxa"/>
            <w:tcBorders>
              <w:top w:val="single" w:sz="4" w:space="0" w:color="auto"/>
              <w:left w:val="single" w:sz="4" w:space="0" w:color="auto"/>
              <w:bottom w:val="single" w:sz="4" w:space="0" w:color="auto"/>
              <w:right w:val="single" w:sz="4" w:space="0" w:color="auto"/>
            </w:tcBorders>
          </w:tcPr>
          <w:p w:rsidR="008D20E5" w:rsidRDefault="008D20E5">
            <w:r w:rsidRPr="005836B0">
              <w:rPr>
                <w:rFonts w:ascii="Cambria" w:eastAsia="Calibri" w:hAnsi="Cambria" w:cs="Times New Roman" w:hint="cs"/>
                <w:color w:val="000000"/>
                <w:sz w:val="28"/>
                <w:szCs w:val="28"/>
                <w:rtl/>
                <w:lang w:bidi="ar-IQ"/>
              </w:rPr>
              <w:t>2</w:t>
            </w:r>
          </w:p>
        </w:tc>
        <w:tc>
          <w:tcPr>
            <w:tcW w:w="2409"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tabs>
                <w:tab w:val="left" w:pos="1590"/>
              </w:tabs>
              <w:jc w:val="both"/>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 xml:space="preserve">مقدمة اغلفة سطح الارض  </w:t>
            </w:r>
          </w:p>
        </w:tc>
        <w:tc>
          <w:tcPr>
            <w:tcW w:w="2977"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التعرف على مقدمةاغلفةسطحالارض</w:t>
            </w:r>
          </w:p>
        </w:tc>
        <w:tc>
          <w:tcPr>
            <w:tcW w:w="1134"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الاختبارات</w:t>
            </w:r>
          </w:p>
        </w:tc>
      </w:tr>
      <w:tr w:rsidR="008D20E5" w:rsidTr="002D7015">
        <w:trPr>
          <w:trHeight w:val="319"/>
        </w:trPr>
        <w:tc>
          <w:tcPr>
            <w:tcW w:w="1134" w:type="dxa"/>
            <w:tcBorders>
              <w:top w:val="single" w:sz="4" w:space="0" w:color="auto"/>
              <w:left w:val="single" w:sz="4" w:space="0" w:color="auto"/>
              <w:bottom w:val="single" w:sz="4" w:space="0" w:color="auto"/>
              <w:right w:val="single" w:sz="4" w:space="0" w:color="auto"/>
            </w:tcBorders>
          </w:tcPr>
          <w:p w:rsidR="008D20E5" w:rsidRDefault="008D20E5" w:rsidP="002D7015">
            <w:pPr>
              <w:jc w:val="both"/>
              <w:rPr>
                <w:sz w:val="28"/>
                <w:szCs w:val="28"/>
                <w:lang w:bidi="ar-IQ"/>
              </w:rPr>
            </w:pPr>
            <w:r>
              <w:rPr>
                <w:rFonts w:hint="cs"/>
                <w:sz w:val="28"/>
                <w:szCs w:val="28"/>
                <w:rtl/>
                <w:lang w:bidi="ar-IQ"/>
              </w:rPr>
              <w:t>11</w:t>
            </w:r>
          </w:p>
        </w:tc>
        <w:tc>
          <w:tcPr>
            <w:tcW w:w="993" w:type="dxa"/>
            <w:tcBorders>
              <w:top w:val="single" w:sz="4" w:space="0" w:color="auto"/>
              <w:left w:val="single" w:sz="4" w:space="0" w:color="auto"/>
              <w:bottom w:val="single" w:sz="4" w:space="0" w:color="auto"/>
              <w:right w:val="single" w:sz="4" w:space="0" w:color="auto"/>
            </w:tcBorders>
          </w:tcPr>
          <w:p w:rsidR="008D20E5" w:rsidRDefault="008D20E5">
            <w:r w:rsidRPr="005836B0">
              <w:rPr>
                <w:rFonts w:ascii="Cambria" w:eastAsia="Calibri" w:hAnsi="Cambria" w:cs="Times New Roman" w:hint="cs"/>
                <w:color w:val="000000"/>
                <w:sz w:val="28"/>
                <w:szCs w:val="28"/>
                <w:rtl/>
                <w:lang w:bidi="ar-IQ"/>
              </w:rPr>
              <w:t>2</w:t>
            </w:r>
          </w:p>
        </w:tc>
        <w:tc>
          <w:tcPr>
            <w:tcW w:w="2409"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tabs>
                <w:tab w:val="left" w:pos="1470"/>
              </w:tabs>
              <w:jc w:val="both"/>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 xml:space="preserve">الغلاف الصخري وانواع الصخور </w:t>
            </w:r>
          </w:p>
        </w:tc>
        <w:tc>
          <w:tcPr>
            <w:tcW w:w="2977"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التعرف على الغلافالصخريوانواعالصخور</w:t>
            </w:r>
          </w:p>
        </w:tc>
        <w:tc>
          <w:tcPr>
            <w:tcW w:w="1134"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الاختبارات</w:t>
            </w:r>
          </w:p>
        </w:tc>
      </w:tr>
      <w:tr w:rsidR="008D20E5" w:rsidTr="002D7015">
        <w:trPr>
          <w:trHeight w:val="319"/>
        </w:trPr>
        <w:tc>
          <w:tcPr>
            <w:tcW w:w="1134" w:type="dxa"/>
            <w:tcBorders>
              <w:top w:val="single" w:sz="4" w:space="0" w:color="auto"/>
              <w:left w:val="single" w:sz="4" w:space="0" w:color="auto"/>
              <w:bottom w:val="single" w:sz="4" w:space="0" w:color="auto"/>
              <w:right w:val="single" w:sz="4" w:space="0" w:color="auto"/>
            </w:tcBorders>
          </w:tcPr>
          <w:p w:rsidR="008D20E5" w:rsidRDefault="008D20E5" w:rsidP="002D7015">
            <w:pPr>
              <w:jc w:val="both"/>
              <w:rPr>
                <w:sz w:val="28"/>
                <w:szCs w:val="28"/>
                <w:lang w:bidi="ar-IQ"/>
              </w:rPr>
            </w:pPr>
            <w:r>
              <w:rPr>
                <w:rFonts w:hint="cs"/>
                <w:sz w:val="28"/>
                <w:szCs w:val="28"/>
                <w:rtl/>
                <w:lang w:bidi="ar-IQ"/>
              </w:rPr>
              <w:t>12</w:t>
            </w:r>
          </w:p>
        </w:tc>
        <w:tc>
          <w:tcPr>
            <w:tcW w:w="993" w:type="dxa"/>
            <w:tcBorders>
              <w:top w:val="single" w:sz="4" w:space="0" w:color="auto"/>
              <w:left w:val="single" w:sz="4" w:space="0" w:color="auto"/>
              <w:bottom w:val="single" w:sz="4" w:space="0" w:color="auto"/>
              <w:right w:val="single" w:sz="4" w:space="0" w:color="auto"/>
            </w:tcBorders>
          </w:tcPr>
          <w:p w:rsidR="008D20E5" w:rsidRDefault="008D20E5">
            <w:r w:rsidRPr="005836B0">
              <w:rPr>
                <w:rFonts w:ascii="Cambria" w:eastAsia="Calibri" w:hAnsi="Cambria" w:cs="Times New Roman" w:hint="cs"/>
                <w:color w:val="000000"/>
                <w:sz w:val="28"/>
                <w:szCs w:val="28"/>
                <w:rtl/>
                <w:lang w:bidi="ar-IQ"/>
              </w:rPr>
              <w:t>2</w:t>
            </w:r>
          </w:p>
        </w:tc>
        <w:tc>
          <w:tcPr>
            <w:tcW w:w="2409"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jc w:val="both"/>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 xml:space="preserve">تعريف الصخور النارية وانواعها </w:t>
            </w:r>
          </w:p>
        </w:tc>
        <w:tc>
          <w:tcPr>
            <w:tcW w:w="2977"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التعرف علىالصخورالناريةوانواعها</w:t>
            </w:r>
          </w:p>
        </w:tc>
        <w:tc>
          <w:tcPr>
            <w:tcW w:w="1134"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الاختبارات</w:t>
            </w:r>
          </w:p>
        </w:tc>
      </w:tr>
      <w:tr w:rsidR="008D20E5" w:rsidTr="002D7015">
        <w:trPr>
          <w:trHeight w:val="319"/>
        </w:trPr>
        <w:tc>
          <w:tcPr>
            <w:tcW w:w="1134" w:type="dxa"/>
            <w:tcBorders>
              <w:top w:val="single" w:sz="4" w:space="0" w:color="auto"/>
              <w:left w:val="single" w:sz="4" w:space="0" w:color="auto"/>
              <w:bottom w:val="single" w:sz="4" w:space="0" w:color="auto"/>
              <w:right w:val="single" w:sz="4" w:space="0" w:color="auto"/>
            </w:tcBorders>
          </w:tcPr>
          <w:p w:rsidR="008D20E5" w:rsidRDefault="008D20E5" w:rsidP="002D7015">
            <w:pPr>
              <w:jc w:val="both"/>
              <w:rPr>
                <w:sz w:val="28"/>
                <w:szCs w:val="28"/>
                <w:lang w:bidi="ar-IQ"/>
              </w:rPr>
            </w:pPr>
            <w:r>
              <w:rPr>
                <w:rFonts w:hint="cs"/>
                <w:sz w:val="28"/>
                <w:szCs w:val="28"/>
                <w:rtl/>
                <w:lang w:bidi="ar-IQ"/>
              </w:rPr>
              <w:t>13</w:t>
            </w:r>
          </w:p>
        </w:tc>
        <w:tc>
          <w:tcPr>
            <w:tcW w:w="993" w:type="dxa"/>
            <w:tcBorders>
              <w:top w:val="single" w:sz="4" w:space="0" w:color="auto"/>
              <w:left w:val="single" w:sz="4" w:space="0" w:color="auto"/>
              <w:bottom w:val="single" w:sz="4" w:space="0" w:color="auto"/>
              <w:right w:val="single" w:sz="4" w:space="0" w:color="auto"/>
            </w:tcBorders>
          </w:tcPr>
          <w:p w:rsidR="008D20E5" w:rsidRDefault="008D20E5">
            <w:r w:rsidRPr="005836B0">
              <w:rPr>
                <w:rFonts w:ascii="Cambria" w:eastAsia="Calibri" w:hAnsi="Cambria" w:cs="Times New Roman" w:hint="cs"/>
                <w:color w:val="000000"/>
                <w:sz w:val="28"/>
                <w:szCs w:val="28"/>
                <w:rtl/>
                <w:lang w:bidi="ar-IQ"/>
              </w:rPr>
              <w:t>2</w:t>
            </w:r>
          </w:p>
        </w:tc>
        <w:tc>
          <w:tcPr>
            <w:tcW w:w="2409"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tabs>
                <w:tab w:val="left" w:pos="1590"/>
              </w:tabs>
              <w:jc w:val="both"/>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تعريف الصخور الرسوبية وانواعها</w:t>
            </w:r>
          </w:p>
        </w:tc>
        <w:tc>
          <w:tcPr>
            <w:tcW w:w="2977"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التعرف علىالصخورالرسوبيةوانواعها</w:t>
            </w:r>
          </w:p>
        </w:tc>
        <w:tc>
          <w:tcPr>
            <w:tcW w:w="1134"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الاختبارات</w:t>
            </w:r>
          </w:p>
        </w:tc>
      </w:tr>
      <w:tr w:rsidR="008D20E5" w:rsidTr="002D7015">
        <w:trPr>
          <w:trHeight w:val="319"/>
        </w:trPr>
        <w:tc>
          <w:tcPr>
            <w:tcW w:w="1134" w:type="dxa"/>
            <w:tcBorders>
              <w:top w:val="single" w:sz="4" w:space="0" w:color="auto"/>
              <w:left w:val="single" w:sz="4" w:space="0" w:color="auto"/>
              <w:bottom w:val="single" w:sz="4" w:space="0" w:color="auto"/>
              <w:right w:val="single" w:sz="4" w:space="0" w:color="auto"/>
            </w:tcBorders>
          </w:tcPr>
          <w:p w:rsidR="008D20E5" w:rsidRDefault="008D20E5" w:rsidP="002D7015">
            <w:pPr>
              <w:jc w:val="both"/>
              <w:rPr>
                <w:sz w:val="28"/>
                <w:szCs w:val="28"/>
                <w:lang w:bidi="ar-IQ"/>
              </w:rPr>
            </w:pPr>
            <w:r>
              <w:rPr>
                <w:rFonts w:hint="cs"/>
                <w:sz w:val="28"/>
                <w:szCs w:val="28"/>
                <w:rtl/>
                <w:lang w:bidi="ar-IQ"/>
              </w:rPr>
              <w:t>14</w:t>
            </w:r>
          </w:p>
        </w:tc>
        <w:tc>
          <w:tcPr>
            <w:tcW w:w="993" w:type="dxa"/>
            <w:tcBorders>
              <w:top w:val="single" w:sz="4" w:space="0" w:color="auto"/>
              <w:left w:val="single" w:sz="4" w:space="0" w:color="auto"/>
              <w:bottom w:val="single" w:sz="4" w:space="0" w:color="auto"/>
              <w:right w:val="single" w:sz="4" w:space="0" w:color="auto"/>
            </w:tcBorders>
          </w:tcPr>
          <w:p w:rsidR="008D20E5" w:rsidRDefault="008D20E5">
            <w:r w:rsidRPr="005836B0">
              <w:rPr>
                <w:rFonts w:ascii="Cambria" w:eastAsia="Calibri" w:hAnsi="Cambria" w:cs="Times New Roman" w:hint="cs"/>
                <w:color w:val="000000"/>
                <w:sz w:val="28"/>
                <w:szCs w:val="28"/>
                <w:rtl/>
                <w:lang w:bidi="ar-IQ"/>
              </w:rPr>
              <w:t>2</w:t>
            </w:r>
          </w:p>
        </w:tc>
        <w:tc>
          <w:tcPr>
            <w:tcW w:w="2409"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jc w:val="both"/>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 xml:space="preserve">تعريف الصخور الرسوبية وانواعها </w:t>
            </w:r>
          </w:p>
        </w:tc>
        <w:tc>
          <w:tcPr>
            <w:tcW w:w="2977"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التعرف علىالصخورالرسوبيةوانواعها</w:t>
            </w:r>
          </w:p>
        </w:tc>
        <w:tc>
          <w:tcPr>
            <w:tcW w:w="1134"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الاختبارات</w:t>
            </w:r>
          </w:p>
        </w:tc>
      </w:tr>
      <w:tr w:rsidR="008D20E5" w:rsidTr="002D7015">
        <w:trPr>
          <w:trHeight w:val="319"/>
        </w:trPr>
        <w:tc>
          <w:tcPr>
            <w:tcW w:w="1134" w:type="dxa"/>
            <w:tcBorders>
              <w:top w:val="single" w:sz="4" w:space="0" w:color="auto"/>
              <w:left w:val="single" w:sz="4" w:space="0" w:color="auto"/>
              <w:bottom w:val="single" w:sz="4" w:space="0" w:color="auto"/>
              <w:right w:val="single" w:sz="4" w:space="0" w:color="auto"/>
            </w:tcBorders>
          </w:tcPr>
          <w:p w:rsidR="008D20E5" w:rsidRDefault="008D20E5" w:rsidP="002D7015">
            <w:pPr>
              <w:jc w:val="both"/>
              <w:rPr>
                <w:sz w:val="28"/>
                <w:szCs w:val="28"/>
                <w:lang w:bidi="ar-IQ"/>
              </w:rPr>
            </w:pPr>
            <w:r>
              <w:rPr>
                <w:rFonts w:hint="cs"/>
                <w:sz w:val="28"/>
                <w:szCs w:val="28"/>
                <w:rtl/>
                <w:lang w:bidi="ar-IQ"/>
              </w:rPr>
              <w:t>15</w:t>
            </w:r>
          </w:p>
        </w:tc>
        <w:tc>
          <w:tcPr>
            <w:tcW w:w="993" w:type="dxa"/>
            <w:tcBorders>
              <w:top w:val="single" w:sz="4" w:space="0" w:color="auto"/>
              <w:left w:val="single" w:sz="4" w:space="0" w:color="auto"/>
              <w:bottom w:val="single" w:sz="4" w:space="0" w:color="auto"/>
              <w:right w:val="single" w:sz="4" w:space="0" w:color="auto"/>
            </w:tcBorders>
          </w:tcPr>
          <w:p w:rsidR="008D20E5" w:rsidRDefault="008D20E5">
            <w:r w:rsidRPr="005836B0">
              <w:rPr>
                <w:rFonts w:ascii="Cambria" w:eastAsia="Calibri" w:hAnsi="Cambria" w:cs="Times New Roman" w:hint="cs"/>
                <w:color w:val="000000"/>
                <w:sz w:val="28"/>
                <w:szCs w:val="28"/>
                <w:rtl/>
                <w:lang w:bidi="ar-IQ"/>
              </w:rPr>
              <w:t>2</w:t>
            </w:r>
          </w:p>
        </w:tc>
        <w:tc>
          <w:tcPr>
            <w:tcW w:w="2409"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jc w:val="both"/>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 xml:space="preserve">تعريف التجوية / التجوية الكيميائية انواعها      </w:t>
            </w:r>
          </w:p>
        </w:tc>
        <w:tc>
          <w:tcPr>
            <w:tcW w:w="2977"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التعرف علىالتجوية</w:t>
            </w:r>
            <w:r w:rsidRPr="008D20E5">
              <w:rPr>
                <w:rFonts w:ascii="Cambria" w:eastAsia="Calibri" w:hAnsi="Cambria" w:cs="Times New Roman"/>
                <w:color w:val="000000"/>
                <w:sz w:val="28"/>
                <w:szCs w:val="28"/>
                <w:rtl/>
                <w:lang w:bidi="ar-IQ"/>
              </w:rPr>
              <w:t xml:space="preserve"> / </w:t>
            </w:r>
            <w:r w:rsidRPr="008D20E5">
              <w:rPr>
                <w:rFonts w:ascii="Cambria" w:eastAsia="Calibri" w:hAnsi="Cambria" w:cs="Times New Roman" w:hint="cs"/>
                <w:color w:val="000000"/>
                <w:sz w:val="28"/>
                <w:szCs w:val="28"/>
                <w:rtl/>
                <w:lang w:bidi="ar-IQ"/>
              </w:rPr>
              <w:t>التجويةالكيميائيةانواعها</w:t>
            </w:r>
          </w:p>
        </w:tc>
        <w:tc>
          <w:tcPr>
            <w:tcW w:w="1134"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الاختبارات</w:t>
            </w:r>
          </w:p>
        </w:tc>
      </w:tr>
      <w:tr w:rsidR="008D20E5" w:rsidTr="002D7015">
        <w:trPr>
          <w:trHeight w:val="319"/>
        </w:trPr>
        <w:tc>
          <w:tcPr>
            <w:tcW w:w="1134" w:type="dxa"/>
            <w:tcBorders>
              <w:top w:val="single" w:sz="4" w:space="0" w:color="auto"/>
              <w:left w:val="single" w:sz="4" w:space="0" w:color="auto"/>
              <w:bottom w:val="single" w:sz="4" w:space="0" w:color="auto"/>
              <w:right w:val="single" w:sz="4" w:space="0" w:color="auto"/>
            </w:tcBorders>
          </w:tcPr>
          <w:p w:rsidR="008D20E5" w:rsidRDefault="008D20E5" w:rsidP="002D7015">
            <w:pPr>
              <w:jc w:val="both"/>
              <w:rPr>
                <w:sz w:val="28"/>
                <w:szCs w:val="28"/>
                <w:lang w:bidi="ar-IQ"/>
              </w:rPr>
            </w:pPr>
            <w:r>
              <w:rPr>
                <w:rFonts w:hint="cs"/>
                <w:sz w:val="28"/>
                <w:szCs w:val="28"/>
                <w:rtl/>
                <w:lang w:bidi="ar-IQ"/>
              </w:rPr>
              <w:t>16</w:t>
            </w:r>
          </w:p>
        </w:tc>
        <w:tc>
          <w:tcPr>
            <w:tcW w:w="993" w:type="dxa"/>
            <w:tcBorders>
              <w:top w:val="single" w:sz="4" w:space="0" w:color="auto"/>
              <w:left w:val="single" w:sz="4" w:space="0" w:color="auto"/>
              <w:bottom w:val="single" w:sz="4" w:space="0" w:color="auto"/>
              <w:right w:val="single" w:sz="4" w:space="0" w:color="auto"/>
            </w:tcBorders>
          </w:tcPr>
          <w:p w:rsidR="008D20E5" w:rsidRDefault="008D20E5">
            <w:r w:rsidRPr="005836B0">
              <w:rPr>
                <w:rFonts w:ascii="Cambria" w:eastAsia="Calibri" w:hAnsi="Cambria" w:cs="Times New Roman" w:hint="cs"/>
                <w:color w:val="000000"/>
                <w:sz w:val="28"/>
                <w:szCs w:val="28"/>
                <w:rtl/>
                <w:lang w:bidi="ar-IQ"/>
              </w:rPr>
              <w:t>2</w:t>
            </w:r>
          </w:p>
        </w:tc>
        <w:tc>
          <w:tcPr>
            <w:tcW w:w="2409"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 xml:space="preserve">التجوية الكيميائية تعريفها وانواعها </w:t>
            </w:r>
          </w:p>
        </w:tc>
        <w:tc>
          <w:tcPr>
            <w:tcW w:w="2977"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التعرف على التجويةالكيميائيةتعريفهاوانواعها</w:t>
            </w:r>
          </w:p>
        </w:tc>
        <w:tc>
          <w:tcPr>
            <w:tcW w:w="1134"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الاختبارات</w:t>
            </w:r>
          </w:p>
        </w:tc>
      </w:tr>
      <w:tr w:rsidR="008D20E5" w:rsidTr="002D7015">
        <w:trPr>
          <w:trHeight w:val="319"/>
        </w:trPr>
        <w:tc>
          <w:tcPr>
            <w:tcW w:w="1134" w:type="dxa"/>
            <w:tcBorders>
              <w:top w:val="single" w:sz="4" w:space="0" w:color="auto"/>
              <w:left w:val="single" w:sz="4" w:space="0" w:color="auto"/>
              <w:bottom w:val="single" w:sz="4" w:space="0" w:color="auto"/>
              <w:right w:val="single" w:sz="4" w:space="0" w:color="auto"/>
            </w:tcBorders>
          </w:tcPr>
          <w:p w:rsidR="008D20E5" w:rsidRDefault="008D20E5" w:rsidP="002D7015">
            <w:pPr>
              <w:jc w:val="both"/>
              <w:rPr>
                <w:sz w:val="28"/>
                <w:szCs w:val="28"/>
                <w:lang w:bidi="ar-IQ"/>
              </w:rPr>
            </w:pPr>
            <w:r>
              <w:rPr>
                <w:rFonts w:hint="cs"/>
                <w:sz w:val="28"/>
                <w:szCs w:val="28"/>
                <w:rtl/>
                <w:lang w:bidi="ar-IQ"/>
              </w:rPr>
              <w:t>17</w:t>
            </w:r>
          </w:p>
        </w:tc>
        <w:tc>
          <w:tcPr>
            <w:tcW w:w="993" w:type="dxa"/>
            <w:tcBorders>
              <w:top w:val="single" w:sz="4" w:space="0" w:color="auto"/>
              <w:left w:val="single" w:sz="4" w:space="0" w:color="auto"/>
              <w:bottom w:val="single" w:sz="4" w:space="0" w:color="auto"/>
              <w:right w:val="single" w:sz="4" w:space="0" w:color="auto"/>
            </w:tcBorders>
          </w:tcPr>
          <w:p w:rsidR="008D20E5" w:rsidRDefault="008D20E5">
            <w:r w:rsidRPr="005836B0">
              <w:rPr>
                <w:rFonts w:ascii="Cambria" w:eastAsia="Calibri" w:hAnsi="Cambria" w:cs="Times New Roman" w:hint="cs"/>
                <w:color w:val="000000"/>
                <w:sz w:val="28"/>
                <w:szCs w:val="28"/>
                <w:rtl/>
                <w:lang w:bidi="ar-IQ"/>
              </w:rPr>
              <w:t>2</w:t>
            </w:r>
          </w:p>
        </w:tc>
        <w:tc>
          <w:tcPr>
            <w:tcW w:w="2409"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 xml:space="preserve">تعريف التعرية وانواعها </w:t>
            </w:r>
          </w:p>
        </w:tc>
        <w:tc>
          <w:tcPr>
            <w:tcW w:w="2977"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التعرف علىالتعريةوانواعها</w:t>
            </w:r>
          </w:p>
        </w:tc>
        <w:tc>
          <w:tcPr>
            <w:tcW w:w="1134"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الاختبارات</w:t>
            </w:r>
          </w:p>
        </w:tc>
      </w:tr>
      <w:tr w:rsidR="008D20E5" w:rsidTr="002D7015">
        <w:trPr>
          <w:trHeight w:val="319"/>
        </w:trPr>
        <w:tc>
          <w:tcPr>
            <w:tcW w:w="1134" w:type="dxa"/>
            <w:tcBorders>
              <w:top w:val="single" w:sz="4" w:space="0" w:color="auto"/>
              <w:left w:val="single" w:sz="4" w:space="0" w:color="auto"/>
              <w:bottom w:val="single" w:sz="4" w:space="0" w:color="auto"/>
              <w:right w:val="single" w:sz="4" w:space="0" w:color="auto"/>
            </w:tcBorders>
          </w:tcPr>
          <w:p w:rsidR="008D20E5" w:rsidRDefault="008D20E5" w:rsidP="002D7015">
            <w:pPr>
              <w:jc w:val="both"/>
              <w:rPr>
                <w:sz w:val="28"/>
                <w:szCs w:val="28"/>
                <w:lang w:bidi="ar-IQ"/>
              </w:rPr>
            </w:pPr>
            <w:r>
              <w:rPr>
                <w:rFonts w:hint="cs"/>
                <w:sz w:val="28"/>
                <w:szCs w:val="28"/>
                <w:rtl/>
                <w:lang w:bidi="ar-IQ"/>
              </w:rPr>
              <w:lastRenderedPageBreak/>
              <w:t>18</w:t>
            </w:r>
          </w:p>
        </w:tc>
        <w:tc>
          <w:tcPr>
            <w:tcW w:w="993" w:type="dxa"/>
            <w:tcBorders>
              <w:top w:val="single" w:sz="4" w:space="0" w:color="auto"/>
              <w:left w:val="single" w:sz="4" w:space="0" w:color="auto"/>
              <w:bottom w:val="single" w:sz="4" w:space="0" w:color="auto"/>
              <w:right w:val="single" w:sz="4" w:space="0" w:color="auto"/>
            </w:tcBorders>
          </w:tcPr>
          <w:p w:rsidR="008D20E5" w:rsidRDefault="008D20E5">
            <w:r w:rsidRPr="005836B0">
              <w:rPr>
                <w:rFonts w:ascii="Cambria" w:eastAsia="Calibri" w:hAnsi="Cambria" w:cs="Times New Roman" w:hint="cs"/>
                <w:color w:val="000000"/>
                <w:sz w:val="28"/>
                <w:szCs w:val="28"/>
                <w:rtl/>
                <w:lang w:bidi="ar-IQ"/>
              </w:rPr>
              <w:t>2</w:t>
            </w:r>
          </w:p>
        </w:tc>
        <w:tc>
          <w:tcPr>
            <w:tcW w:w="2409"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 xml:space="preserve">العوامل المؤثرة على التجوية والتعرية   </w:t>
            </w:r>
          </w:p>
        </w:tc>
        <w:tc>
          <w:tcPr>
            <w:tcW w:w="2977"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التعرف على العواملالمؤثرةعلىالتجويةوالتعرية</w:t>
            </w:r>
          </w:p>
        </w:tc>
        <w:tc>
          <w:tcPr>
            <w:tcW w:w="1134"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الاختبارات</w:t>
            </w:r>
          </w:p>
        </w:tc>
      </w:tr>
      <w:tr w:rsidR="008D20E5" w:rsidTr="002D7015">
        <w:trPr>
          <w:trHeight w:val="319"/>
        </w:trPr>
        <w:tc>
          <w:tcPr>
            <w:tcW w:w="1134" w:type="dxa"/>
            <w:tcBorders>
              <w:top w:val="single" w:sz="4" w:space="0" w:color="auto"/>
              <w:left w:val="single" w:sz="4" w:space="0" w:color="auto"/>
              <w:bottom w:val="single" w:sz="4" w:space="0" w:color="auto"/>
              <w:right w:val="single" w:sz="4" w:space="0" w:color="auto"/>
            </w:tcBorders>
          </w:tcPr>
          <w:p w:rsidR="008D20E5" w:rsidRDefault="008D20E5" w:rsidP="002D7015">
            <w:pPr>
              <w:jc w:val="both"/>
              <w:rPr>
                <w:sz w:val="28"/>
                <w:szCs w:val="28"/>
                <w:lang w:bidi="ar-IQ"/>
              </w:rPr>
            </w:pPr>
            <w:r>
              <w:rPr>
                <w:rFonts w:hint="cs"/>
                <w:sz w:val="28"/>
                <w:szCs w:val="28"/>
                <w:rtl/>
                <w:lang w:bidi="ar-IQ"/>
              </w:rPr>
              <w:t>19</w:t>
            </w:r>
          </w:p>
        </w:tc>
        <w:tc>
          <w:tcPr>
            <w:tcW w:w="993" w:type="dxa"/>
            <w:tcBorders>
              <w:top w:val="single" w:sz="4" w:space="0" w:color="auto"/>
              <w:left w:val="single" w:sz="4" w:space="0" w:color="auto"/>
              <w:bottom w:val="single" w:sz="4" w:space="0" w:color="auto"/>
              <w:right w:val="single" w:sz="4" w:space="0" w:color="auto"/>
            </w:tcBorders>
          </w:tcPr>
          <w:p w:rsidR="008D20E5" w:rsidRDefault="008D20E5">
            <w:r w:rsidRPr="005836B0">
              <w:rPr>
                <w:rFonts w:ascii="Cambria" w:eastAsia="Calibri" w:hAnsi="Cambria" w:cs="Times New Roman" w:hint="cs"/>
                <w:color w:val="000000"/>
                <w:sz w:val="28"/>
                <w:szCs w:val="28"/>
                <w:rtl/>
                <w:lang w:bidi="ar-IQ"/>
              </w:rPr>
              <w:t>2</w:t>
            </w:r>
          </w:p>
        </w:tc>
        <w:tc>
          <w:tcPr>
            <w:tcW w:w="2409"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 xml:space="preserve">تعريف الغلاف الغازي واهميته </w:t>
            </w:r>
          </w:p>
        </w:tc>
        <w:tc>
          <w:tcPr>
            <w:tcW w:w="2977"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التعرف علىالغلافالغازيواهميته</w:t>
            </w:r>
          </w:p>
        </w:tc>
        <w:tc>
          <w:tcPr>
            <w:tcW w:w="1134"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الاختبارات</w:t>
            </w:r>
          </w:p>
        </w:tc>
      </w:tr>
      <w:tr w:rsidR="008D20E5" w:rsidTr="002D7015">
        <w:trPr>
          <w:trHeight w:val="319"/>
        </w:trPr>
        <w:tc>
          <w:tcPr>
            <w:tcW w:w="1134" w:type="dxa"/>
            <w:tcBorders>
              <w:top w:val="single" w:sz="4" w:space="0" w:color="auto"/>
              <w:left w:val="single" w:sz="4" w:space="0" w:color="auto"/>
              <w:bottom w:val="single" w:sz="4" w:space="0" w:color="auto"/>
              <w:right w:val="single" w:sz="4" w:space="0" w:color="auto"/>
            </w:tcBorders>
          </w:tcPr>
          <w:p w:rsidR="008D20E5" w:rsidRDefault="008D20E5" w:rsidP="002D7015">
            <w:pPr>
              <w:jc w:val="both"/>
              <w:rPr>
                <w:sz w:val="28"/>
                <w:szCs w:val="28"/>
                <w:lang w:bidi="ar-IQ"/>
              </w:rPr>
            </w:pPr>
            <w:r>
              <w:rPr>
                <w:rFonts w:hint="cs"/>
                <w:sz w:val="28"/>
                <w:szCs w:val="28"/>
                <w:rtl/>
                <w:lang w:bidi="ar-IQ"/>
              </w:rPr>
              <w:t>20</w:t>
            </w:r>
          </w:p>
        </w:tc>
        <w:tc>
          <w:tcPr>
            <w:tcW w:w="993" w:type="dxa"/>
            <w:tcBorders>
              <w:top w:val="single" w:sz="4" w:space="0" w:color="auto"/>
              <w:left w:val="single" w:sz="4" w:space="0" w:color="auto"/>
              <w:bottom w:val="single" w:sz="4" w:space="0" w:color="auto"/>
              <w:right w:val="single" w:sz="4" w:space="0" w:color="auto"/>
            </w:tcBorders>
          </w:tcPr>
          <w:p w:rsidR="008D20E5" w:rsidRDefault="008D20E5">
            <w:r w:rsidRPr="005836B0">
              <w:rPr>
                <w:rFonts w:ascii="Cambria" w:eastAsia="Calibri" w:hAnsi="Cambria" w:cs="Times New Roman" w:hint="cs"/>
                <w:color w:val="000000"/>
                <w:sz w:val="28"/>
                <w:szCs w:val="28"/>
                <w:rtl/>
                <w:lang w:bidi="ar-IQ"/>
              </w:rPr>
              <w:t>2</w:t>
            </w:r>
          </w:p>
        </w:tc>
        <w:tc>
          <w:tcPr>
            <w:tcW w:w="2409"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 xml:space="preserve">مكونات الغلاف الجوي </w:t>
            </w:r>
          </w:p>
        </w:tc>
        <w:tc>
          <w:tcPr>
            <w:tcW w:w="2977"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التعرف على مكوناتالغلافالجوي</w:t>
            </w:r>
          </w:p>
        </w:tc>
        <w:tc>
          <w:tcPr>
            <w:tcW w:w="1134"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الاختبارات</w:t>
            </w:r>
          </w:p>
        </w:tc>
      </w:tr>
      <w:tr w:rsidR="008D20E5" w:rsidTr="002D7015">
        <w:trPr>
          <w:trHeight w:val="319"/>
        </w:trPr>
        <w:tc>
          <w:tcPr>
            <w:tcW w:w="1134" w:type="dxa"/>
            <w:tcBorders>
              <w:top w:val="single" w:sz="4" w:space="0" w:color="auto"/>
              <w:left w:val="single" w:sz="4" w:space="0" w:color="auto"/>
              <w:bottom w:val="single" w:sz="4" w:space="0" w:color="auto"/>
              <w:right w:val="single" w:sz="4" w:space="0" w:color="auto"/>
            </w:tcBorders>
          </w:tcPr>
          <w:p w:rsidR="008D20E5" w:rsidRDefault="008D20E5" w:rsidP="002D7015">
            <w:pPr>
              <w:jc w:val="both"/>
              <w:rPr>
                <w:sz w:val="28"/>
                <w:szCs w:val="28"/>
                <w:lang w:bidi="ar-IQ"/>
              </w:rPr>
            </w:pPr>
            <w:r>
              <w:rPr>
                <w:rFonts w:hint="cs"/>
                <w:sz w:val="28"/>
                <w:szCs w:val="28"/>
                <w:rtl/>
                <w:lang w:bidi="ar-IQ"/>
              </w:rPr>
              <w:t>21</w:t>
            </w:r>
          </w:p>
        </w:tc>
        <w:tc>
          <w:tcPr>
            <w:tcW w:w="993" w:type="dxa"/>
            <w:tcBorders>
              <w:top w:val="single" w:sz="4" w:space="0" w:color="auto"/>
              <w:left w:val="single" w:sz="4" w:space="0" w:color="auto"/>
              <w:bottom w:val="single" w:sz="4" w:space="0" w:color="auto"/>
              <w:right w:val="single" w:sz="4" w:space="0" w:color="auto"/>
            </w:tcBorders>
          </w:tcPr>
          <w:p w:rsidR="008D20E5" w:rsidRDefault="008D20E5">
            <w:r w:rsidRPr="005836B0">
              <w:rPr>
                <w:rFonts w:ascii="Cambria" w:eastAsia="Calibri" w:hAnsi="Cambria" w:cs="Times New Roman" w:hint="cs"/>
                <w:color w:val="000000"/>
                <w:sz w:val="28"/>
                <w:szCs w:val="28"/>
                <w:rtl/>
                <w:lang w:bidi="ar-IQ"/>
              </w:rPr>
              <w:t>2</w:t>
            </w:r>
          </w:p>
        </w:tc>
        <w:tc>
          <w:tcPr>
            <w:tcW w:w="2409"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 xml:space="preserve">طبقات الغلاف الجوي   </w:t>
            </w:r>
          </w:p>
        </w:tc>
        <w:tc>
          <w:tcPr>
            <w:tcW w:w="2977"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التعرف على طبقاتالغلافالجوي</w:t>
            </w:r>
          </w:p>
        </w:tc>
        <w:tc>
          <w:tcPr>
            <w:tcW w:w="1134"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الاختبارات</w:t>
            </w:r>
          </w:p>
        </w:tc>
      </w:tr>
      <w:tr w:rsidR="008D20E5" w:rsidTr="002D7015">
        <w:trPr>
          <w:trHeight w:val="319"/>
        </w:trPr>
        <w:tc>
          <w:tcPr>
            <w:tcW w:w="1134" w:type="dxa"/>
            <w:tcBorders>
              <w:top w:val="single" w:sz="4" w:space="0" w:color="auto"/>
              <w:left w:val="single" w:sz="4" w:space="0" w:color="auto"/>
              <w:bottom w:val="single" w:sz="4" w:space="0" w:color="auto"/>
              <w:right w:val="single" w:sz="4" w:space="0" w:color="auto"/>
            </w:tcBorders>
          </w:tcPr>
          <w:p w:rsidR="008D20E5" w:rsidRDefault="008D20E5" w:rsidP="002D7015">
            <w:pPr>
              <w:jc w:val="both"/>
              <w:rPr>
                <w:sz w:val="28"/>
                <w:szCs w:val="28"/>
                <w:lang w:bidi="ar-IQ"/>
              </w:rPr>
            </w:pPr>
            <w:r>
              <w:rPr>
                <w:rFonts w:hint="cs"/>
                <w:sz w:val="28"/>
                <w:szCs w:val="28"/>
                <w:rtl/>
                <w:lang w:bidi="ar-IQ"/>
              </w:rPr>
              <w:t>22</w:t>
            </w:r>
          </w:p>
        </w:tc>
        <w:tc>
          <w:tcPr>
            <w:tcW w:w="993" w:type="dxa"/>
            <w:tcBorders>
              <w:top w:val="single" w:sz="4" w:space="0" w:color="auto"/>
              <w:left w:val="single" w:sz="4" w:space="0" w:color="auto"/>
              <w:bottom w:val="single" w:sz="4" w:space="0" w:color="auto"/>
              <w:right w:val="single" w:sz="4" w:space="0" w:color="auto"/>
            </w:tcBorders>
          </w:tcPr>
          <w:p w:rsidR="008D20E5" w:rsidRDefault="008D20E5">
            <w:r w:rsidRPr="005836B0">
              <w:rPr>
                <w:rFonts w:ascii="Cambria" w:eastAsia="Calibri" w:hAnsi="Cambria" w:cs="Times New Roman" w:hint="cs"/>
                <w:color w:val="000000"/>
                <w:sz w:val="28"/>
                <w:szCs w:val="28"/>
                <w:rtl/>
                <w:lang w:bidi="ar-IQ"/>
              </w:rPr>
              <w:t>2</w:t>
            </w:r>
          </w:p>
        </w:tc>
        <w:tc>
          <w:tcPr>
            <w:tcW w:w="2409"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 xml:space="preserve">تعريف المناخ   العوامل المؤثرة على المناخ </w:t>
            </w:r>
          </w:p>
        </w:tc>
        <w:tc>
          <w:tcPr>
            <w:tcW w:w="2977"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التعرف علىالمناخالعواملالمؤثرةعلىالمناخ</w:t>
            </w:r>
          </w:p>
        </w:tc>
        <w:tc>
          <w:tcPr>
            <w:tcW w:w="1134"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الاختبارات</w:t>
            </w:r>
          </w:p>
        </w:tc>
      </w:tr>
      <w:tr w:rsidR="008D20E5" w:rsidTr="002D7015">
        <w:trPr>
          <w:trHeight w:val="319"/>
        </w:trPr>
        <w:tc>
          <w:tcPr>
            <w:tcW w:w="1134" w:type="dxa"/>
            <w:tcBorders>
              <w:top w:val="single" w:sz="4" w:space="0" w:color="auto"/>
              <w:left w:val="single" w:sz="4" w:space="0" w:color="auto"/>
              <w:bottom w:val="single" w:sz="4" w:space="0" w:color="auto"/>
              <w:right w:val="single" w:sz="4" w:space="0" w:color="auto"/>
            </w:tcBorders>
          </w:tcPr>
          <w:p w:rsidR="008D20E5" w:rsidRDefault="008D20E5" w:rsidP="002D7015">
            <w:pPr>
              <w:jc w:val="both"/>
              <w:rPr>
                <w:sz w:val="28"/>
                <w:szCs w:val="28"/>
                <w:lang w:bidi="ar-IQ"/>
              </w:rPr>
            </w:pPr>
            <w:r>
              <w:rPr>
                <w:rFonts w:hint="cs"/>
                <w:sz w:val="28"/>
                <w:szCs w:val="28"/>
                <w:rtl/>
                <w:lang w:bidi="ar-IQ"/>
              </w:rPr>
              <w:t>23</w:t>
            </w:r>
          </w:p>
        </w:tc>
        <w:tc>
          <w:tcPr>
            <w:tcW w:w="993" w:type="dxa"/>
            <w:tcBorders>
              <w:top w:val="single" w:sz="4" w:space="0" w:color="auto"/>
              <w:left w:val="single" w:sz="4" w:space="0" w:color="auto"/>
              <w:bottom w:val="single" w:sz="4" w:space="0" w:color="auto"/>
              <w:right w:val="single" w:sz="4" w:space="0" w:color="auto"/>
            </w:tcBorders>
          </w:tcPr>
          <w:p w:rsidR="008D20E5" w:rsidRDefault="008D20E5">
            <w:r w:rsidRPr="005836B0">
              <w:rPr>
                <w:rFonts w:ascii="Cambria" w:eastAsia="Calibri" w:hAnsi="Cambria" w:cs="Times New Roman" w:hint="cs"/>
                <w:color w:val="000000"/>
                <w:sz w:val="28"/>
                <w:szCs w:val="28"/>
                <w:rtl/>
                <w:lang w:bidi="ar-IQ"/>
              </w:rPr>
              <w:t>2</w:t>
            </w:r>
          </w:p>
        </w:tc>
        <w:tc>
          <w:tcPr>
            <w:tcW w:w="2409"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 xml:space="preserve"> اهم عناصر المناخ   </w:t>
            </w:r>
          </w:p>
        </w:tc>
        <w:tc>
          <w:tcPr>
            <w:tcW w:w="2977"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التعرف على اهمعناصرالمناخ</w:t>
            </w:r>
          </w:p>
        </w:tc>
        <w:tc>
          <w:tcPr>
            <w:tcW w:w="1134"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الاختبارات</w:t>
            </w:r>
          </w:p>
        </w:tc>
      </w:tr>
      <w:tr w:rsidR="008D20E5" w:rsidTr="002D7015">
        <w:trPr>
          <w:trHeight w:val="319"/>
        </w:trPr>
        <w:tc>
          <w:tcPr>
            <w:tcW w:w="1134" w:type="dxa"/>
            <w:tcBorders>
              <w:top w:val="single" w:sz="4" w:space="0" w:color="auto"/>
              <w:left w:val="single" w:sz="4" w:space="0" w:color="auto"/>
              <w:bottom w:val="single" w:sz="4" w:space="0" w:color="auto"/>
              <w:right w:val="single" w:sz="4" w:space="0" w:color="auto"/>
            </w:tcBorders>
          </w:tcPr>
          <w:p w:rsidR="008D20E5" w:rsidRDefault="008D20E5" w:rsidP="002D7015">
            <w:pPr>
              <w:jc w:val="both"/>
              <w:rPr>
                <w:sz w:val="28"/>
                <w:szCs w:val="28"/>
                <w:lang w:bidi="ar-IQ"/>
              </w:rPr>
            </w:pPr>
            <w:r>
              <w:rPr>
                <w:rFonts w:hint="cs"/>
                <w:sz w:val="28"/>
                <w:szCs w:val="28"/>
                <w:rtl/>
                <w:lang w:bidi="ar-IQ"/>
              </w:rPr>
              <w:t>24</w:t>
            </w:r>
          </w:p>
        </w:tc>
        <w:tc>
          <w:tcPr>
            <w:tcW w:w="993" w:type="dxa"/>
            <w:tcBorders>
              <w:top w:val="single" w:sz="4" w:space="0" w:color="auto"/>
              <w:left w:val="single" w:sz="4" w:space="0" w:color="auto"/>
              <w:bottom w:val="single" w:sz="4" w:space="0" w:color="auto"/>
              <w:right w:val="single" w:sz="4" w:space="0" w:color="auto"/>
            </w:tcBorders>
          </w:tcPr>
          <w:p w:rsidR="008D20E5" w:rsidRDefault="008D20E5">
            <w:r w:rsidRPr="005836B0">
              <w:rPr>
                <w:rFonts w:ascii="Cambria" w:eastAsia="Calibri" w:hAnsi="Cambria" w:cs="Times New Roman" w:hint="cs"/>
                <w:color w:val="000000"/>
                <w:sz w:val="28"/>
                <w:szCs w:val="28"/>
                <w:rtl/>
                <w:lang w:bidi="ar-IQ"/>
              </w:rPr>
              <w:t>2</w:t>
            </w:r>
          </w:p>
        </w:tc>
        <w:tc>
          <w:tcPr>
            <w:tcW w:w="2409"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 xml:space="preserve"> اصل السكان </w:t>
            </w:r>
          </w:p>
        </w:tc>
        <w:tc>
          <w:tcPr>
            <w:tcW w:w="2977" w:type="dxa"/>
            <w:tcBorders>
              <w:top w:val="single" w:sz="4" w:space="0" w:color="auto"/>
              <w:left w:val="single" w:sz="4" w:space="0" w:color="auto"/>
              <w:bottom w:val="single" w:sz="4" w:space="0" w:color="auto"/>
              <w:right w:val="single" w:sz="4" w:space="0" w:color="auto"/>
            </w:tcBorders>
          </w:tcPr>
          <w:p w:rsidR="008D20E5" w:rsidRPr="008D20E5" w:rsidRDefault="008D20E5" w:rsidP="002D701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 xml:space="preserve">التعرف على </w:t>
            </w:r>
            <w:r w:rsidR="002D7015" w:rsidRPr="008D20E5">
              <w:rPr>
                <w:rFonts w:ascii="Cambria" w:eastAsia="Calibri" w:hAnsi="Cambria" w:cs="Times New Roman" w:hint="cs"/>
                <w:color w:val="000000"/>
                <w:sz w:val="28"/>
                <w:szCs w:val="28"/>
                <w:rtl/>
                <w:lang w:bidi="ar-IQ"/>
              </w:rPr>
              <w:t xml:space="preserve"> اصل</w:t>
            </w:r>
            <w:r w:rsidRPr="008D20E5">
              <w:rPr>
                <w:rFonts w:ascii="Cambria" w:eastAsia="Calibri" w:hAnsi="Cambria" w:cs="Times New Roman" w:hint="cs"/>
                <w:color w:val="000000"/>
                <w:sz w:val="28"/>
                <w:szCs w:val="28"/>
                <w:rtl/>
                <w:lang w:bidi="ar-IQ"/>
              </w:rPr>
              <w:t>السكان</w:t>
            </w:r>
          </w:p>
        </w:tc>
        <w:tc>
          <w:tcPr>
            <w:tcW w:w="1134"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الاختبارات</w:t>
            </w:r>
          </w:p>
        </w:tc>
      </w:tr>
      <w:tr w:rsidR="008D20E5" w:rsidTr="002D7015">
        <w:trPr>
          <w:trHeight w:val="319"/>
        </w:trPr>
        <w:tc>
          <w:tcPr>
            <w:tcW w:w="1134" w:type="dxa"/>
            <w:tcBorders>
              <w:top w:val="single" w:sz="4" w:space="0" w:color="auto"/>
              <w:left w:val="single" w:sz="4" w:space="0" w:color="auto"/>
              <w:bottom w:val="single" w:sz="4" w:space="0" w:color="auto"/>
              <w:right w:val="single" w:sz="4" w:space="0" w:color="auto"/>
            </w:tcBorders>
          </w:tcPr>
          <w:p w:rsidR="008D20E5" w:rsidRDefault="008D20E5" w:rsidP="002D7015">
            <w:pPr>
              <w:jc w:val="both"/>
              <w:rPr>
                <w:sz w:val="28"/>
                <w:szCs w:val="28"/>
                <w:lang w:bidi="ar-IQ"/>
              </w:rPr>
            </w:pPr>
            <w:r>
              <w:rPr>
                <w:rFonts w:hint="cs"/>
                <w:sz w:val="28"/>
                <w:szCs w:val="28"/>
                <w:rtl/>
                <w:lang w:bidi="ar-IQ"/>
              </w:rPr>
              <w:t>25</w:t>
            </w:r>
          </w:p>
        </w:tc>
        <w:tc>
          <w:tcPr>
            <w:tcW w:w="993" w:type="dxa"/>
            <w:tcBorders>
              <w:top w:val="single" w:sz="4" w:space="0" w:color="auto"/>
              <w:left w:val="single" w:sz="4" w:space="0" w:color="auto"/>
              <w:bottom w:val="single" w:sz="4" w:space="0" w:color="auto"/>
              <w:right w:val="single" w:sz="4" w:space="0" w:color="auto"/>
            </w:tcBorders>
          </w:tcPr>
          <w:p w:rsidR="008D20E5" w:rsidRDefault="008D20E5">
            <w:r w:rsidRPr="005836B0">
              <w:rPr>
                <w:rFonts w:ascii="Cambria" w:eastAsia="Calibri" w:hAnsi="Cambria" w:cs="Times New Roman" w:hint="cs"/>
                <w:color w:val="000000"/>
                <w:sz w:val="28"/>
                <w:szCs w:val="28"/>
                <w:rtl/>
                <w:lang w:bidi="ar-IQ"/>
              </w:rPr>
              <w:t>2</w:t>
            </w:r>
          </w:p>
        </w:tc>
        <w:tc>
          <w:tcPr>
            <w:tcW w:w="2409"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 xml:space="preserve">الصناعة مقزمات الصناعة </w:t>
            </w:r>
          </w:p>
        </w:tc>
        <w:tc>
          <w:tcPr>
            <w:tcW w:w="2977"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التعرف على الصناعةمقزماتالصناعة</w:t>
            </w:r>
          </w:p>
        </w:tc>
        <w:tc>
          <w:tcPr>
            <w:tcW w:w="1134"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الاختبارات</w:t>
            </w:r>
          </w:p>
        </w:tc>
      </w:tr>
      <w:tr w:rsidR="008D20E5" w:rsidTr="002D7015">
        <w:trPr>
          <w:trHeight w:val="319"/>
        </w:trPr>
        <w:tc>
          <w:tcPr>
            <w:tcW w:w="1134" w:type="dxa"/>
            <w:tcBorders>
              <w:top w:val="single" w:sz="4" w:space="0" w:color="auto"/>
              <w:left w:val="single" w:sz="4" w:space="0" w:color="auto"/>
              <w:bottom w:val="single" w:sz="4" w:space="0" w:color="auto"/>
              <w:right w:val="single" w:sz="4" w:space="0" w:color="auto"/>
            </w:tcBorders>
          </w:tcPr>
          <w:p w:rsidR="008D20E5" w:rsidRDefault="008D20E5" w:rsidP="002D7015">
            <w:pPr>
              <w:jc w:val="both"/>
              <w:rPr>
                <w:sz w:val="28"/>
                <w:szCs w:val="28"/>
                <w:lang w:bidi="ar-IQ"/>
              </w:rPr>
            </w:pPr>
            <w:r>
              <w:rPr>
                <w:rFonts w:hint="cs"/>
                <w:sz w:val="28"/>
                <w:szCs w:val="28"/>
                <w:rtl/>
                <w:lang w:bidi="ar-IQ"/>
              </w:rPr>
              <w:t>26</w:t>
            </w:r>
          </w:p>
        </w:tc>
        <w:tc>
          <w:tcPr>
            <w:tcW w:w="993" w:type="dxa"/>
            <w:tcBorders>
              <w:top w:val="single" w:sz="4" w:space="0" w:color="auto"/>
              <w:left w:val="single" w:sz="4" w:space="0" w:color="auto"/>
              <w:bottom w:val="single" w:sz="4" w:space="0" w:color="auto"/>
              <w:right w:val="single" w:sz="4" w:space="0" w:color="auto"/>
            </w:tcBorders>
          </w:tcPr>
          <w:p w:rsidR="008D20E5" w:rsidRDefault="008D20E5">
            <w:r w:rsidRPr="005836B0">
              <w:rPr>
                <w:rFonts w:ascii="Cambria" w:eastAsia="Calibri" w:hAnsi="Cambria" w:cs="Times New Roman" w:hint="cs"/>
                <w:color w:val="000000"/>
                <w:sz w:val="28"/>
                <w:szCs w:val="28"/>
                <w:rtl/>
                <w:lang w:bidi="ar-IQ"/>
              </w:rPr>
              <w:t>2</w:t>
            </w:r>
          </w:p>
        </w:tc>
        <w:tc>
          <w:tcPr>
            <w:tcW w:w="2409"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العوامل المؤثرة على الصناعة ا</w:t>
            </w:r>
          </w:p>
        </w:tc>
        <w:tc>
          <w:tcPr>
            <w:tcW w:w="2977"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التعرف على العواملالمؤثرةعلىالصناعة</w:t>
            </w:r>
          </w:p>
        </w:tc>
        <w:tc>
          <w:tcPr>
            <w:tcW w:w="1134"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الاختبارات</w:t>
            </w:r>
          </w:p>
        </w:tc>
      </w:tr>
      <w:tr w:rsidR="008D20E5" w:rsidTr="002D7015">
        <w:trPr>
          <w:trHeight w:val="319"/>
        </w:trPr>
        <w:tc>
          <w:tcPr>
            <w:tcW w:w="1134" w:type="dxa"/>
            <w:tcBorders>
              <w:top w:val="single" w:sz="4" w:space="0" w:color="auto"/>
              <w:left w:val="single" w:sz="4" w:space="0" w:color="auto"/>
              <w:bottom w:val="single" w:sz="4" w:space="0" w:color="auto"/>
              <w:right w:val="single" w:sz="4" w:space="0" w:color="auto"/>
            </w:tcBorders>
          </w:tcPr>
          <w:p w:rsidR="008D20E5" w:rsidRDefault="008D20E5" w:rsidP="002D7015">
            <w:pPr>
              <w:jc w:val="both"/>
              <w:rPr>
                <w:sz w:val="28"/>
                <w:szCs w:val="28"/>
                <w:lang w:bidi="ar-IQ"/>
              </w:rPr>
            </w:pPr>
            <w:r>
              <w:rPr>
                <w:rFonts w:hint="cs"/>
                <w:sz w:val="28"/>
                <w:szCs w:val="28"/>
                <w:rtl/>
                <w:lang w:bidi="ar-IQ"/>
              </w:rPr>
              <w:t>27</w:t>
            </w:r>
          </w:p>
        </w:tc>
        <w:tc>
          <w:tcPr>
            <w:tcW w:w="993" w:type="dxa"/>
            <w:tcBorders>
              <w:top w:val="single" w:sz="4" w:space="0" w:color="auto"/>
              <w:left w:val="single" w:sz="4" w:space="0" w:color="auto"/>
              <w:bottom w:val="single" w:sz="4" w:space="0" w:color="auto"/>
              <w:right w:val="single" w:sz="4" w:space="0" w:color="auto"/>
            </w:tcBorders>
          </w:tcPr>
          <w:p w:rsidR="008D20E5" w:rsidRDefault="008D20E5">
            <w:r w:rsidRPr="005836B0">
              <w:rPr>
                <w:rFonts w:ascii="Cambria" w:eastAsia="Calibri" w:hAnsi="Cambria" w:cs="Times New Roman" w:hint="cs"/>
                <w:color w:val="000000"/>
                <w:sz w:val="28"/>
                <w:szCs w:val="28"/>
                <w:rtl/>
                <w:lang w:bidi="ar-IQ"/>
              </w:rPr>
              <w:t>2</w:t>
            </w:r>
          </w:p>
        </w:tc>
        <w:tc>
          <w:tcPr>
            <w:tcW w:w="2409"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 xml:space="preserve">الزراعة / مقومات الزراعة </w:t>
            </w:r>
          </w:p>
        </w:tc>
        <w:tc>
          <w:tcPr>
            <w:tcW w:w="2977"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التعرف على الزراعة</w:t>
            </w:r>
            <w:r w:rsidRPr="008D20E5">
              <w:rPr>
                <w:rFonts w:ascii="Cambria" w:eastAsia="Calibri" w:hAnsi="Cambria" w:cs="Times New Roman"/>
                <w:color w:val="000000"/>
                <w:sz w:val="28"/>
                <w:szCs w:val="28"/>
                <w:rtl/>
                <w:lang w:bidi="ar-IQ"/>
              </w:rPr>
              <w:t xml:space="preserve"> / </w:t>
            </w:r>
            <w:r w:rsidRPr="008D20E5">
              <w:rPr>
                <w:rFonts w:ascii="Cambria" w:eastAsia="Calibri" w:hAnsi="Cambria" w:cs="Times New Roman" w:hint="cs"/>
                <w:color w:val="000000"/>
                <w:sz w:val="28"/>
                <w:szCs w:val="28"/>
                <w:rtl/>
                <w:lang w:bidi="ar-IQ"/>
              </w:rPr>
              <w:t>مقوماتالزراعة</w:t>
            </w:r>
          </w:p>
        </w:tc>
        <w:tc>
          <w:tcPr>
            <w:tcW w:w="1134"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الاختبارات</w:t>
            </w:r>
          </w:p>
        </w:tc>
      </w:tr>
      <w:tr w:rsidR="008D20E5" w:rsidTr="002D7015">
        <w:trPr>
          <w:trHeight w:val="319"/>
        </w:trPr>
        <w:tc>
          <w:tcPr>
            <w:tcW w:w="1134" w:type="dxa"/>
            <w:tcBorders>
              <w:top w:val="single" w:sz="4" w:space="0" w:color="auto"/>
              <w:left w:val="single" w:sz="4" w:space="0" w:color="auto"/>
              <w:bottom w:val="single" w:sz="4" w:space="0" w:color="auto"/>
              <w:right w:val="single" w:sz="4" w:space="0" w:color="auto"/>
            </w:tcBorders>
          </w:tcPr>
          <w:p w:rsidR="008D20E5" w:rsidRDefault="008D20E5" w:rsidP="002D7015">
            <w:pPr>
              <w:jc w:val="both"/>
              <w:rPr>
                <w:sz w:val="28"/>
                <w:szCs w:val="28"/>
                <w:lang w:bidi="ar-IQ"/>
              </w:rPr>
            </w:pPr>
            <w:r>
              <w:rPr>
                <w:rFonts w:hint="cs"/>
                <w:sz w:val="28"/>
                <w:szCs w:val="28"/>
                <w:rtl/>
                <w:lang w:bidi="ar-IQ"/>
              </w:rPr>
              <w:t>28</w:t>
            </w:r>
          </w:p>
        </w:tc>
        <w:tc>
          <w:tcPr>
            <w:tcW w:w="993" w:type="dxa"/>
            <w:tcBorders>
              <w:top w:val="single" w:sz="4" w:space="0" w:color="auto"/>
              <w:left w:val="single" w:sz="4" w:space="0" w:color="auto"/>
              <w:bottom w:val="single" w:sz="4" w:space="0" w:color="auto"/>
              <w:right w:val="single" w:sz="4" w:space="0" w:color="auto"/>
            </w:tcBorders>
          </w:tcPr>
          <w:p w:rsidR="008D20E5" w:rsidRDefault="008D20E5">
            <w:r w:rsidRPr="005836B0">
              <w:rPr>
                <w:rFonts w:ascii="Cambria" w:eastAsia="Calibri" w:hAnsi="Cambria" w:cs="Times New Roman" w:hint="cs"/>
                <w:color w:val="000000"/>
                <w:sz w:val="28"/>
                <w:szCs w:val="28"/>
                <w:rtl/>
                <w:lang w:bidi="ar-IQ"/>
              </w:rPr>
              <w:t>2</w:t>
            </w:r>
          </w:p>
        </w:tc>
        <w:tc>
          <w:tcPr>
            <w:tcW w:w="2409"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 xml:space="preserve">العوامل المؤثرة على الزراعة </w:t>
            </w:r>
          </w:p>
        </w:tc>
        <w:tc>
          <w:tcPr>
            <w:tcW w:w="2977"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التعرف على العواملالمؤثرةعلىالزراعة</w:t>
            </w:r>
          </w:p>
        </w:tc>
        <w:tc>
          <w:tcPr>
            <w:tcW w:w="1134"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الاختبارات</w:t>
            </w:r>
          </w:p>
        </w:tc>
      </w:tr>
      <w:tr w:rsidR="008D20E5" w:rsidTr="002D7015">
        <w:trPr>
          <w:trHeight w:val="319"/>
        </w:trPr>
        <w:tc>
          <w:tcPr>
            <w:tcW w:w="1134" w:type="dxa"/>
            <w:tcBorders>
              <w:top w:val="single" w:sz="4" w:space="0" w:color="auto"/>
              <w:left w:val="single" w:sz="4" w:space="0" w:color="auto"/>
              <w:bottom w:val="single" w:sz="4" w:space="0" w:color="auto"/>
              <w:right w:val="single" w:sz="4" w:space="0" w:color="auto"/>
            </w:tcBorders>
          </w:tcPr>
          <w:p w:rsidR="008D20E5" w:rsidRDefault="008D20E5" w:rsidP="002D7015">
            <w:pPr>
              <w:jc w:val="both"/>
              <w:rPr>
                <w:sz w:val="28"/>
                <w:szCs w:val="28"/>
                <w:lang w:bidi="ar-IQ"/>
              </w:rPr>
            </w:pPr>
            <w:r>
              <w:rPr>
                <w:rFonts w:hint="cs"/>
                <w:sz w:val="28"/>
                <w:szCs w:val="28"/>
                <w:rtl/>
                <w:lang w:bidi="ar-IQ"/>
              </w:rPr>
              <w:t>29</w:t>
            </w:r>
          </w:p>
        </w:tc>
        <w:tc>
          <w:tcPr>
            <w:tcW w:w="993" w:type="dxa"/>
            <w:tcBorders>
              <w:top w:val="single" w:sz="4" w:space="0" w:color="auto"/>
              <w:left w:val="single" w:sz="4" w:space="0" w:color="auto"/>
              <w:bottom w:val="single" w:sz="4" w:space="0" w:color="auto"/>
              <w:right w:val="single" w:sz="4" w:space="0" w:color="auto"/>
            </w:tcBorders>
          </w:tcPr>
          <w:p w:rsidR="008D20E5" w:rsidRDefault="008D20E5">
            <w:r w:rsidRPr="005836B0">
              <w:rPr>
                <w:rFonts w:ascii="Cambria" w:eastAsia="Calibri" w:hAnsi="Cambria" w:cs="Times New Roman" w:hint="cs"/>
                <w:color w:val="000000"/>
                <w:sz w:val="28"/>
                <w:szCs w:val="28"/>
                <w:rtl/>
                <w:lang w:bidi="ar-IQ"/>
              </w:rPr>
              <w:t>2</w:t>
            </w:r>
          </w:p>
        </w:tc>
        <w:tc>
          <w:tcPr>
            <w:tcW w:w="2409"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الجغرافية السياسية / الدول والعلاق</w:t>
            </w:r>
            <w:r w:rsidR="002D7015">
              <w:rPr>
                <w:rFonts w:ascii="Cambria" w:eastAsia="Calibri" w:hAnsi="Cambria" w:cs="Times New Roman" w:hint="cs"/>
                <w:color w:val="000000"/>
                <w:sz w:val="28"/>
                <w:szCs w:val="28"/>
                <w:rtl/>
                <w:lang w:bidi="ar-IQ"/>
              </w:rPr>
              <w:t>ا</w:t>
            </w:r>
            <w:r w:rsidRPr="008D20E5">
              <w:rPr>
                <w:rFonts w:ascii="Cambria" w:eastAsia="Calibri" w:hAnsi="Cambria" w:cs="Times New Roman" w:hint="cs"/>
                <w:color w:val="000000"/>
                <w:sz w:val="28"/>
                <w:szCs w:val="28"/>
                <w:rtl/>
                <w:lang w:bidi="ar-IQ"/>
              </w:rPr>
              <w:t>ت</w:t>
            </w:r>
          </w:p>
        </w:tc>
        <w:tc>
          <w:tcPr>
            <w:tcW w:w="2977"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التعرف على اهميةالجغرافيةالسياسية</w:t>
            </w:r>
            <w:r w:rsidRPr="008D20E5">
              <w:rPr>
                <w:rFonts w:ascii="Cambria" w:eastAsia="Calibri" w:hAnsi="Cambria" w:cs="Times New Roman"/>
                <w:color w:val="000000"/>
                <w:sz w:val="28"/>
                <w:szCs w:val="28"/>
                <w:rtl/>
                <w:lang w:bidi="ar-IQ"/>
              </w:rPr>
              <w:t xml:space="preserve"> / </w:t>
            </w:r>
            <w:r w:rsidRPr="008D20E5">
              <w:rPr>
                <w:rFonts w:ascii="Cambria" w:eastAsia="Calibri" w:hAnsi="Cambria" w:cs="Times New Roman" w:hint="cs"/>
                <w:color w:val="000000"/>
                <w:sz w:val="28"/>
                <w:szCs w:val="28"/>
                <w:rtl/>
                <w:lang w:bidi="ar-IQ"/>
              </w:rPr>
              <w:t>الدولوالعلاقت</w:t>
            </w:r>
          </w:p>
        </w:tc>
        <w:tc>
          <w:tcPr>
            <w:tcW w:w="1134"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jc w:val="both"/>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الاختبارات</w:t>
            </w:r>
          </w:p>
        </w:tc>
      </w:tr>
      <w:tr w:rsidR="008D20E5" w:rsidTr="002D7015">
        <w:trPr>
          <w:trHeight w:val="319"/>
        </w:trPr>
        <w:tc>
          <w:tcPr>
            <w:tcW w:w="1134" w:type="dxa"/>
            <w:tcBorders>
              <w:top w:val="single" w:sz="4" w:space="0" w:color="auto"/>
              <w:left w:val="single" w:sz="4" w:space="0" w:color="auto"/>
              <w:bottom w:val="single" w:sz="4" w:space="0" w:color="auto"/>
              <w:right w:val="single" w:sz="4" w:space="0" w:color="auto"/>
            </w:tcBorders>
          </w:tcPr>
          <w:p w:rsidR="008D20E5" w:rsidRDefault="008D20E5" w:rsidP="002D7015">
            <w:pPr>
              <w:jc w:val="both"/>
              <w:rPr>
                <w:sz w:val="28"/>
                <w:szCs w:val="28"/>
                <w:rtl/>
                <w:lang w:bidi="ar-IQ"/>
              </w:rPr>
            </w:pPr>
            <w:r>
              <w:rPr>
                <w:rFonts w:hint="cs"/>
                <w:sz w:val="28"/>
                <w:szCs w:val="28"/>
                <w:rtl/>
                <w:lang w:bidi="ar-IQ"/>
              </w:rPr>
              <w:t>30</w:t>
            </w:r>
          </w:p>
        </w:tc>
        <w:tc>
          <w:tcPr>
            <w:tcW w:w="993" w:type="dxa"/>
            <w:tcBorders>
              <w:top w:val="single" w:sz="4" w:space="0" w:color="auto"/>
              <w:left w:val="single" w:sz="4" w:space="0" w:color="auto"/>
              <w:bottom w:val="single" w:sz="4" w:space="0" w:color="auto"/>
              <w:right w:val="single" w:sz="4" w:space="0" w:color="auto"/>
            </w:tcBorders>
          </w:tcPr>
          <w:p w:rsidR="008D20E5" w:rsidRDefault="008D20E5">
            <w:r w:rsidRPr="005836B0">
              <w:rPr>
                <w:rFonts w:ascii="Cambria" w:eastAsia="Calibri" w:hAnsi="Cambria" w:cs="Times New Roman" w:hint="cs"/>
                <w:color w:val="000000"/>
                <w:sz w:val="28"/>
                <w:szCs w:val="28"/>
                <w:rtl/>
                <w:lang w:bidi="ar-IQ"/>
              </w:rPr>
              <w:t>2</w:t>
            </w:r>
          </w:p>
        </w:tc>
        <w:tc>
          <w:tcPr>
            <w:tcW w:w="2409"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 xml:space="preserve">تعريف الخارطة </w:t>
            </w:r>
          </w:p>
        </w:tc>
        <w:tc>
          <w:tcPr>
            <w:tcW w:w="2977"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التعرف علىالخارطة</w:t>
            </w:r>
          </w:p>
        </w:tc>
        <w:tc>
          <w:tcPr>
            <w:tcW w:w="1134"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jc w:val="both"/>
              <w:rPr>
                <w:rFonts w:ascii="Cambria" w:eastAsia="Calibri" w:hAnsi="Cambria" w:cs="Times New Roman"/>
                <w:color w:val="000000"/>
                <w:sz w:val="28"/>
                <w:szCs w:val="28"/>
                <w:rtl/>
                <w:lang w:bidi="ar-IQ"/>
              </w:rPr>
            </w:pPr>
            <w:r w:rsidRPr="008D20E5">
              <w:rPr>
                <w:rFonts w:ascii="Cambria" w:eastAsia="Calibri" w:hAnsi="Cambria" w:cs="Times New Roman" w:hint="cs"/>
                <w:color w:val="000000"/>
                <w:sz w:val="28"/>
                <w:szCs w:val="28"/>
                <w:rtl/>
                <w:lang w:bidi="ar-IQ"/>
              </w:rPr>
              <w:t xml:space="preserve">المحاضرة </w:t>
            </w:r>
          </w:p>
        </w:tc>
        <w:tc>
          <w:tcPr>
            <w:tcW w:w="1418" w:type="dxa"/>
            <w:tcBorders>
              <w:top w:val="single" w:sz="4" w:space="0" w:color="auto"/>
              <w:left w:val="single" w:sz="4" w:space="0" w:color="auto"/>
              <w:bottom w:val="single" w:sz="4" w:space="0" w:color="auto"/>
              <w:right w:val="single" w:sz="4" w:space="0" w:color="auto"/>
            </w:tcBorders>
          </w:tcPr>
          <w:p w:rsidR="008D20E5" w:rsidRPr="008D20E5" w:rsidRDefault="008D20E5" w:rsidP="008D20E5">
            <w:pPr>
              <w:rPr>
                <w:rFonts w:ascii="Cambria" w:eastAsia="Calibri" w:hAnsi="Cambria" w:cs="Times New Roman"/>
                <w:color w:val="000000"/>
                <w:sz w:val="28"/>
                <w:szCs w:val="28"/>
                <w:rtl/>
                <w:lang w:bidi="ar-IQ"/>
              </w:rPr>
            </w:pPr>
            <w:r w:rsidRPr="008D20E5">
              <w:rPr>
                <w:rFonts w:ascii="Cambria" w:eastAsia="Calibri" w:hAnsi="Cambria" w:cs="Times New Roman" w:hint="cs"/>
                <w:color w:val="000000"/>
                <w:sz w:val="28"/>
                <w:szCs w:val="28"/>
                <w:rtl/>
                <w:lang w:bidi="ar-IQ"/>
              </w:rPr>
              <w:t>الاختبارات</w:t>
            </w:r>
          </w:p>
        </w:tc>
      </w:tr>
      <w:tr w:rsidR="002D7015" w:rsidTr="002D7015">
        <w:trPr>
          <w:trHeight w:val="319"/>
        </w:trPr>
        <w:tc>
          <w:tcPr>
            <w:tcW w:w="1134" w:type="dxa"/>
            <w:tcBorders>
              <w:top w:val="single" w:sz="4" w:space="0" w:color="auto"/>
              <w:left w:val="single" w:sz="4" w:space="0" w:color="auto"/>
              <w:bottom w:val="single" w:sz="4" w:space="0" w:color="auto"/>
              <w:right w:val="single" w:sz="4" w:space="0" w:color="auto"/>
            </w:tcBorders>
          </w:tcPr>
          <w:p w:rsidR="002D7015" w:rsidRDefault="002D7015" w:rsidP="002D7015">
            <w:pPr>
              <w:jc w:val="both"/>
              <w:rPr>
                <w:sz w:val="28"/>
                <w:szCs w:val="28"/>
                <w:rtl/>
                <w:lang w:bidi="ar-IQ"/>
              </w:rPr>
            </w:pPr>
            <w:r>
              <w:rPr>
                <w:rFonts w:hint="cs"/>
                <w:sz w:val="28"/>
                <w:szCs w:val="28"/>
                <w:rtl/>
                <w:lang w:bidi="ar-IQ"/>
              </w:rPr>
              <w:t xml:space="preserve">31 </w:t>
            </w:r>
          </w:p>
        </w:tc>
        <w:tc>
          <w:tcPr>
            <w:tcW w:w="993" w:type="dxa"/>
            <w:tcBorders>
              <w:top w:val="single" w:sz="4" w:space="0" w:color="auto"/>
              <w:left w:val="single" w:sz="4" w:space="0" w:color="auto"/>
              <w:bottom w:val="single" w:sz="4" w:space="0" w:color="auto"/>
              <w:right w:val="single" w:sz="4" w:space="0" w:color="auto"/>
            </w:tcBorders>
          </w:tcPr>
          <w:p w:rsidR="002D7015" w:rsidRDefault="002D7015" w:rsidP="002D7015">
            <w:r w:rsidRPr="005836B0">
              <w:rPr>
                <w:rFonts w:ascii="Cambria" w:eastAsia="Calibri" w:hAnsi="Cambria" w:cs="Times New Roman" w:hint="cs"/>
                <w:color w:val="000000"/>
                <w:sz w:val="28"/>
                <w:szCs w:val="28"/>
                <w:rtl/>
                <w:lang w:bidi="ar-IQ"/>
              </w:rPr>
              <w:t>2</w:t>
            </w:r>
          </w:p>
        </w:tc>
        <w:tc>
          <w:tcPr>
            <w:tcW w:w="2409" w:type="dxa"/>
            <w:tcBorders>
              <w:top w:val="single" w:sz="4" w:space="0" w:color="auto"/>
              <w:left w:val="single" w:sz="4" w:space="0" w:color="auto"/>
              <w:bottom w:val="single" w:sz="4" w:space="0" w:color="auto"/>
              <w:right w:val="single" w:sz="4" w:space="0" w:color="auto"/>
            </w:tcBorders>
          </w:tcPr>
          <w:p w:rsidR="002D7015" w:rsidRPr="008D20E5" w:rsidRDefault="002D7015" w:rsidP="002D7015">
            <w:pPr>
              <w:rPr>
                <w:rFonts w:ascii="Cambria" w:eastAsia="Calibri" w:hAnsi="Cambria" w:cs="Times New Roman"/>
                <w:color w:val="000000"/>
                <w:sz w:val="28"/>
                <w:szCs w:val="28"/>
                <w:rtl/>
                <w:lang w:bidi="ar-IQ"/>
              </w:rPr>
            </w:pPr>
            <w:r w:rsidRPr="008D20E5">
              <w:rPr>
                <w:rFonts w:ascii="Cambria" w:eastAsia="Calibri" w:hAnsi="Cambria" w:cs="Times New Roman" w:hint="cs"/>
                <w:color w:val="000000"/>
                <w:sz w:val="28"/>
                <w:szCs w:val="28"/>
                <w:rtl/>
                <w:lang w:bidi="ar-IQ"/>
              </w:rPr>
              <w:t xml:space="preserve">انواع الخارطة </w:t>
            </w:r>
          </w:p>
        </w:tc>
        <w:tc>
          <w:tcPr>
            <w:tcW w:w="2977" w:type="dxa"/>
            <w:tcBorders>
              <w:top w:val="single" w:sz="4" w:space="0" w:color="auto"/>
              <w:left w:val="single" w:sz="4" w:space="0" w:color="auto"/>
              <w:bottom w:val="single" w:sz="4" w:space="0" w:color="auto"/>
              <w:right w:val="single" w:sz="4" w:space="0" w:color="auto"/>
            </w:tcBorders>
          </w:tcPr>
          <w:p w:rsidR="002D7015" w:rsidRPr="008D20E5" w:rsidRDefault="002D7015" w:rsidP="002D7015">
            <w:pPr>
              <w:rPr>
                <w:rFonts w:ascii="Cambria" w:eastAsia="Calibri" w:hAnsi="Cambria" w:cs="Times New Roman"/>
                <w:color w:val="000000"/>
                <w:sz w:val="28"/>
                <w:szCs w:val="28"/>
                <w:lang w:bidi="ar-IQ"/>
              </w:rPr>
            </w:pPr>
            <w:r w:rsidRPr="008D20E5">
              <w:rPr>
                <w:rFonts w:ascii="Cambria" w:eastAsia="Calibri" w:hAnsi="Cambria" w:cs="Times New Roman" w:hint="cs"/>
                <w:color w:val="000000"/>
                <w:sz w:val="28"/>
                <w:szCs w:val="28"/>
                <w:rtl/>
                <w:lang w:bidi="ar-IQ"/>
              </w:rPr>
              <w:t>التعرف على انواعالخارطة</w:t>
            </w:r>
          </w:p>
        </w:tc>
        <w:tc>
          <w:tcPr>
            <w:tcW w:w="1134" w:type="dxa"/>
            <w:tcBorders>
              <w:top w:val="single" w:sz="4" w:space="0" w:color="auto"/>
              <w:left w:val="single" w:sz="4" w:space="0" w:color="auto"/>
              <w:bottom w:val="single" w:sz="4" w:space="0" w:color="auto"/>
              <w:right w:val="single" w:sz="4" w:space="0" w:color="auto"/>
            </w:tcBorders>
          </w:tcPr>
          <w:p w:rsidR="002D7015" w:rsidRPr="008D20E5" w:rsidRDefault="002D7015" w:rsidP="002D7015">
            <w:pPr>
              <w:jc w:val="both"/>
              <w:rPr>
                <w:rFonts w:ascii="Cambria" w:eastAsia="Calibri" w:hAnsi="Cambria" w:cs="Times New Roman"/>
                <w:color w:val="000000"/>
                <w:sz w:val="28"/>
                <w:szCs w:val="28"/>
                <w:rtl/>
                <w:lang w:bidi="ar-IQ"/>
              </w:rPr>
            </w:pPr>
            <w:r w:rsidRPr="008D20E5">
              <w:rPr>
                <w:rFonts w:ascii="Cambria" w:eastAsia="Calibri" w:hAnsi="Cambria" w:cs="Times New Roman" w:hint="cs"/>
                <w:color w:val="000000"/>
                <w:sz w:val="28"/>
                <w:szCs w:val="28"/>
                <w:rtl/>
                <w:lang w:bidi="ar-IQ"/>
              </w:rPr>
              <w:t xml:space="preserve">المحاضرة </w:t>
            </w:r>
          </w:p>
        </w:tc>
        <w:tc>
          <w:tcPr>
            <w:tcW w:w="1418" w:type="dxa"/>
            <w:tcBorders>
              <w:top w:val="single" w:sz="4" w:space="0" w:color="auto"/>
              <w:left w:val="single" w:sz="4" w:space="0" w:color="auto"/>
              <w:bottom w:val="single" w:sz="4" w:space="0" w:color="auto"/>
              <w:right w:val="single" w:sz="4" w:space="0" w:color="auto"/>
            </w:tcBorders>
          </w:tcPr>
          <w:p w:rsidR="002D7015" w:rsidRPr="008D20E5" w:rsidRDefault="002D7015" w:rsidP="002D7015">
            <w:pPr>
              <w:rPr>
                <w:rFonts w:ascii="Cambria" w:eastAsia="Calibri" w:hAnsi="Cambria" w:cs="Times New Roman"/>
                <w:color w:val="000000"/>
                <w:sz w:val="28"/>
                <w:szCs w:val="28"/>
                <w:rtl/>
                <w:lang w:bidi="ar-IQ"/>
              </w:rPr>
            </w:pPr>
            <w:r w:rsidRPr="008D20E5">
              <w:rPr>
                <w:rFonts w:ascii="Cambria" w:eastAsia="Calibri" w:hAnsi="Cambria" w:cs="Times New Roman" w:hint="cs"/>
                <w:color w:val="000000"/>
                <w:sz w:val="28"/>
                <w:szCs w:val="28"/>
                <w:rtl/>
                <w:lang w:bidi="ar-IQ"/>
              </w:rPr>
              <w:t>الاختبارات</w:t>
            </w:r>
          </w:p>
        </w:tc>
      </w:tr>
      <w:tr w:rsidR="002D7015" w:rsidTr="002D7015">
        <w:trPr>
          <w:trHeight w:val="319"/>
        </w:trPr>
        <w:tc>
          <w:tcPr>
            <w:tcW w:w="1134" w:type="dxa"/>
            <w:tcBorders>
              <w:top w:val="single" w:sz="4" w:space="0" w:color="auto"/>
              <w:left w:val="single" w:sz="4" w:space="0" w:color="auto"/>
              <w:bottom w:val="single" w:sz="4" w:space="0" w:color="auto"/>
              <w:right w:val="single" w:sz="4" w:space="0" w:color="auto"/>
            </w:tcBorders>
          </w:tcPr>
          <w:p w:rsidR="002D7015" w:rsidRDefault="002D7015" w:rsidP="002D7015">
            <w:pPr>
              <w:jc w:val="both"/>
              <w:rPr>
                <w:sz w:val="28"/>
                <w:szCs w:val="28"/>
                <w:rtl/>
                <w:lang w:bidi="ar-IQ"/>
              </w:rPr>
            </w:pPr>
            <w:r>
              <w:rPr>
                <w:rFonts w:hint="cs"/>
                <w:sz w:val="28"/>
                <w:szCs w:val="28"/>
                <w:rtl/>
                <w:lang w:bidi="ar-IQ"/>
              </w:rPr>
              <w:t>32</w:t>
            </w:r>
          </w:p>
        </w:tc>
        <w:tc>
          <w:tcPr>
            <w:tcW w:w="993" w:type="dxa"/>
            <w:tcBorders>
              <w:top w:val="single" w:sz="4" w:space="0" w:color="auto"/>
              <w:left w:val="single" w:sz="4" w:space="0" w:color="auto"/>
              <w:bottom w:val="single" w:sz="4" w:space="0" w:color="auto"/>
              <w:right w:val="single" w:sz="4" w:space="0" w:color="auto"/>
            </w:tcBorders>
          </w:tcPr>
          <w:p w:rsidR="002D7015" w:rsidRDefault="002D7015" w:rsidP="002D7015">
            <w:r w:rsidRPr="005836B0">
              <w:rPr>
                <w:rFonts w:ascii="Cambria" w:eastAsia="Calibri" w:hAnsi="Cambria" w:cs="Times New Roman" w:hint="cs"/>
                <w:color w:val="000000"/>
                <w:sz w:val="28"/>
                <w:szCs w:val="28"/>
                <w:rtl/>
                <w:lang w:bidi="ar-IQ"/>
              </w:rPr>
              <w:t>2</w:t>
            </w:r>
          </w:p>
        </w:tc>
        <w:tc>
          <w:tcPr>
            <w:tcW w:w="2409" w:type="dxa"/>
            <w:tcBorders>
              <w:top w:val="single" w:sz="4" w:space="0" w:color="auto"/>
              <w:left w:val="single" w:sz="4" w:space="0" w:color="auto"/>
              <w:bottom w:val="single" w:sz="4" w:space="0" w:color="auto"/>
              <w:right w:val="single" w:sz="4" w:space="0" w:color="auto"/>
            </w:tcBorders>
          </w:tcPr>
          <w:p w:rsidR="002D7015" w:rsidRPr="008D20E5" w:rsidRDefault="002D7015" w:rsidP="002D7015">
            <w:pPr>
              <w:tabs>
                <w:tab w:val="left" w:pos="1485"/>
              </w:tabs>
              <w:rPr>
                <w:rFonts w:ascii="Cambria" w:eastAsia="Calibri" w:hAnsi="Cambria" w:cs="Times New Roman"/>
                <w:color w:val="000000"/>
                <w:sz w:val="28"/>
                <w:szCs w:val="28"/>
                <w:rtl/>
                <w:lang w:bidi="ar-IQ"/>
              </w:rPr>
            </w:pPr>
            <w:r w:rsidRPr="008D20E5">
              <w:rPr>
                <w:rFonts w:ascii="Cambria" w:eastAsia="Calibri" w:hAnsi="Cambria" w:cs="Times New Roman" w:hint="cs"/>
                <w:color w:val="000000"/>
                <w:sz w:val="28"/>
                <w:szCs w:val="28"/>
                <w:rtl/>
                <w:lang w:bidi="ar-IQ"/>
              </w:rPr>
              <w:t>اهمية خطوط الطول  دوائر العرض</w:t>
            </w:r>
          </w:p>
        </w:tc>
        <w:tc>
          <w:tcPr>
            <w:tcW w:w="2977" w:type="dxa"/>
            <w:tcBorders>
              <w:top w:val="single" w:sz="4" w:space="0" w:color="auto"/>
              <w:left w:val="single" w:sz="4" w:space="0" w:color="auto"/>
              <w:bottom w:val="single" w:sz="4" w:space="0" w:color="auto"/>
              <w:right w:val="single" w:sz="4" w:space="0" w:color="auto"/>
            </w:tcBorders>
          </w:tcPr>
          <w:p w:rsidR="002D7015" w:rsidRPr="008D20E5" w:rsidRDefault="002D7015" w:rsidP="002D7015">
            <w:pPr>
              <w:rPr>
                <w:rFonts w:ascii="Cambria" w:eastAsia="Calibri" w:hAnsi="Cambria" w:cs="Times New Roman"/>
                <w:color w:val="000000"/>
                <w:sz w:val="28"/>
                <w:szCs w:val="28"/>
                <w:rtl/>
                <w:lang w:bidi="ar-IQ"/>
              </w:rPr>
            </w:pPr>
            <w:r w:rsidRPr="008D20E5">
              <w:rPr>
                <w:rFonts w:ascii="Cambria" w:eastAsia="Calibri" w:hAnsi="Cambria" w:cs="Times New Roman" w:hint="cs"/>
                <w:color w:val="000000"/>
                <w:sz w:val="28"/>
                <w:szCs w:val="28"/>
                <w:rtl/>
                <w:lang w:bidi="ar-IQ"/>
              </w:rPr>
              <w:t>التعرف على اهمية خطوط الطول ودوائر العرض</w:t>
            </w:r>
          </w:p>
        </w:tc>
        <w:tc>
          <w:tcPr>
            <w:tcW w:w="1134" w:type="dxa"/>
            <w:tcBorders>
              <w:top w:val="single" w:sz="4" w:space="0" w:color="auto"/>
              <w:left w:val="single" w:sz="4" w:space="0" w:color="auto"/>
              <w:bottom w:val="single" w:sz="4" w:space="0" w:color="auto"/>
              <w:right w:val="single" w:sz="4" w:space="0" w:color="auto"/>
            </w:tcBorders>
          </w:tcPr>
          <w:p w:rsidR="002D7015" w:rsidRPr="008D20E5" w:rsidRDefault="002D7015" w:rsidP="002D7015">
            <w:pPr>
              <w:jc w:val="both"/>
              <w:rPr>
                <w:rFonts w:ascii="Cambria" w:eastAsia="Calibri" w:hAnsi="Cambria" w:cs="Times New Roman"/>
                <w:color w:val="000000"/>
                <w:sz w:val="28"/>
                <w:szCs w:val="28"/>
                <w:rtl/>
                <w:lang w:bidi="ar-IQ"/>
              </w:rPr>
            </w:pPr>
            <w:r w:rsidRPr="008D20E5">
              <w:rPr>
                <w:rFonts w:ascii="Cambria" w:eastAsia="Calibri" w:hAnsi="Cambria" w:cs="Times New Roman" w:hint="cs"/>
                <w:color w:val="000000"/>
                <w:sz w:val="28"/>
                <w:szCs w:val="28"/>
                <w:rtl/>
                <w:lang w:bidi="ar-IQ"/>
              </w:rPr>
              <w:t xml:space="preserve">المحاضرة </w:t>
            </w:r>
          </w:p>
        </w:tc>
        <w:tc>
          <w:tcPr>
            <w:tcW w:w="1418" w:type="dxa"/>
            <w:tcBorders>
              <w:top w:val="single" w:sz="4" w:space="0" w:color="auto"/>
              <w:left w:val="single" w:sz="4" w:space="0" w:color="auto"/>
              <w:bottom w:val="single" w:sz="4" w:space="0" w:color="auto"/>
              <w:right w:val="single" w:sz="4" w:space="0" w:color="auto"/>
            </w:tcBorders>
          </w:tcPr>
          <w:p w:rsidR="002D7015" w:rsidRPr="008D20E5" w:rsidRDefault="002D7015" w:rsidP="002D7015">
            <w:pPr>
              <w:rPr>
                <w:rFonts w:ascii="Cambria" w:eastAsia="Calibri" w:hAnsi="Cambria" w:cs="Times New Roman"/>
                <w:color w:val="000000"/>
                <w:sz w:val="28"/>
                <w:szCs w:val="28"/>
                <w:rtl/>
                <w:lang w:bidi="ar-IQ"/>
              </w:rPr>
            </w:pPr>
            <w:r w:rsidRPr="008D20E5">
              <w:rPr>
                <w:rFonts w:ascii="Cambria" w:eastAsia="Calibri" w:hAnsi="Cambria" w:cs="Times New Roman" w:hint="cs"/>
                <w:color w:val="000000"/>
                <w:sz w:val="28"/>
                <w:szCs w:val="28"/>
                <w:rtl/>
                <w:lang w:bidi="ar-IQ"/>
              </w:rPr>
              <w:t>الاختبارات</w:t>
            </w:r>
          </w:p>
        </w:tc>
      </w:tr>
    </w:tbl>
    <w:p w:rsidR="006106F2" w:rsidRDefault="006106F2" w:rsidP="006106F2">
      <w:pPr>
        <w:shd w:val="clear" w:color="auto" w:fill="FFFFFF"/>
        <w:rPr>
          <w:vanish/>
        </w:rPr>
      </w:pPr>
    </w:p>
    <w:tbl>
      <w:tblPr>
        <w:bidiVisual/>
        <w:tblW w:w="10065"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2"/>
        <w:gridCol w:w="6293"/>
      </w:tblGrid>
      <w:tr w:rsidR="006106F2" w:rsidTr="008D20E5">
        <w:trPr>
          <w:trHeight w:val="477"/>
        </w:trPr>
        <w:tc>
          <w:tcPr>
            <w:tcW w:w="10065" w:type="dxa"/>
            <w:gridSpan w:val="2"/>
            <w:tcBorders>
              <w:top w:val="single" w:sz="4" w:space="0" w:color="auto"/>
              <w:left w:val="single" w:sz="4" w:space="0" w:color="auto"/>
              <w:bottom w:val="single" w:sz="4" w:space="0" w:color="auto"/>
              <w:right w:val="single" w:sz="4" w:space="0" w:color="auto"/>
            </w:tcBorders>
            <w:hideMark/>
          </w:tcPr>
          <w:p w:rsidR="006106F2" w:rsidRDefault="006106F2" w:rsidP="006106F2">
            <w:pPr>
              <w:numPr>
                <w:ilvl w:val="0"/>
                <w:numId w:val="4"/>
              </w:numPr>
              <w:shd w:val="clear" w:color="auto" w:fill="FFFFFF"/>
              <w:tabs>
                <w:tab w:val="left" w:pos="252"/>
                <w:tab w:val="left" w:pos="432"/>
              </w:tabs>
              <w:autoSpaceDE w:val="0"/>
              <w:autoSpaceDN w:val="0"/>
              <w:adjustRightInd w:val="0"/>
              <w:spacing w:line="276" w:lineRule="auto"/>
              <w:ind w:left="735"/>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البنية التحتية </w:t>
            </w:r>
          </w:p>
        </w:tc>
      </w:tr>
      <w:tr w:rsidR="006106F2" w:rsidTr="008D20E5">
        <w:trPr>
          <w:trHeight w:val="570"/>
        </w:trPr>
        <w:tc>
          <w:tcPr>
            <w:tcW w:w="3772" w:type="dxa"/>
            <w:tcBorders>
              <w:top w:val="single" w:sz="4" w:space="0" w:color="auto"/>
              <w:left w:val="single" w:sz="4" w:space="0" w:color="auto"/>
              <w:bottom w:val="single" w:sz="4" w:space="0" w:color="auto"/>
              <w:right w:val="single" w:sz="4" w:space="0" w:color="auto"/>
            </w:tcBorders>
            <w:hideMark/>
          </w:tcPr>
          <w:p w:rsidR="006106F2" w:rsidRDefault="006106F2" w:rsidP="006106F2">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6293" w:type="dxa"/>
            <w:tcBorders>
              <w:top w:val="single" w:sz="4" w:space="0" w:color="auto"/>
              <w:left w:val="single" w:sz="4" w:space="0" w:color="auto"/>
              <w:bottom w:val="single" w:sz="4" w:space="0" w:color="auto"/>
              <w:right w:val="single" w:sz="4" w:space="0" w:color="auto"/>
            </w:tcBorders>
          </w:tcPr>
          <w:p w:rsidR="006106F2" w:rsidRDefault="006106F2" w:rsidP="006106F2">
            <w:pPr>
              <w:shd w:val="clear" w:color="auto" w:fill="FFFFFF"/>
              <w:autoSpaceDE w:val="0"/>
              <w:autoSpaceDN w:val="0"/>
              <w:adjustRightInd w:val="0"/>
              <w:spacing w:line="276" w:lineRule="auto"/>
              <w:rPr>
                <w:rFonts w:ascii="Cambria" w:eastAsia="Calibri" w:hAnsi="Cambria"/>
                <w:color w:val="000000"/>
                <w:sz w:val="28"/>
                <w:szCs w:val="28"/>
                <w:lang w:bidi="ar-IQ"/>
              </w:rPr>
            </w:pPr>
          </w:p>
        </w:tc>
      </w:tr>
      <w:tr w:rsidR="006106F2" w:rsidTr="008D20E5">
        <w:trPr>
          <w:trHeight w:val="1005"/>
        </w:trPr>
        <w:tc>
          <w:tcPr>
            <w:tcW w:w="3772" w:type="dxa"/>
            <w:tcBorders>
              <w:top w:val="single" w:sz="4" w:space="0" w:color="auto"/>
              <w:left w:val="single" w:sz="4" w:space="0" w:color="auto"/>
              <w:bottom w:val="single" w:sz="4" w:space="0" w:color="auto"/>
              <w:right w:val="single" w:sz="4" w:space="0" w:color="auto"/>
            </w:tcBorders>
            <w:hideMark/>
          </w:tcPr>
          <w:p w:rsidR="006106F2" w:rsidRDefault="006106F2" w:rsidP="006106F2">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6293" w:type="dxa"/>
            <w:tcBorders>
              <w:top w:val="single" w:sz="4" w:space="0" w:color="auto"/>
              <w:left w:val="single" w:sz="4" w:space="0" w:color="auto"/>
              <w:bottom w:val="single" w:sz="4" w:space="0" w:color="auto"/>
              <w:right w:val="single" w:sz="4" w:space="0" w:color="auto"/>
            </w:tcBorders>
          </w:tcPr>
          <w:p w:rsidR="006106F2" w:rsidRDefault="002D7015" w:rsidP="006106F2">
            <w:pPr>
              <w:shd w:val="clear" w:color="auto" w:fill="FFFFFF"/>
              <w:autoSpaceDE w:val="0"/>
              <w:autoSpaceDN w:val="0"/>
              <w:adjustRightInd w:val="0"/>
              <w:spacing w:line="276" w:lineRule="auto"/>
              <w:rPr>
                <w:rFonts w:ascii="Cambria" w:eastAsia="Calibri" w:hAnsi="Cambria"/>
                <w:color w:val="000000"/>
                <w:sz w:val="28"/>
                <w:szCs w:val="28"/>
                <w:lang w:bidi="ar-IQ"/>
              </w:rPr>
            </w:pPr>
            <w:r w:rsidRPr="002D7015">
              <w:rPr>
                <w:rFonts w:ascii="Cambria" w:eastAsia="Calibri" w:hAnsi="Cambria" w:cs="Times New Roman" w:hint="cs"/>
                <w:color w:val="000000"/>
                <w:sz w:val="28"/>
                <w:szCs w:val="28"/>
                <w:rtl/>
                <w:lang w:bidi="ar-IQ"/>
              </w:rPr>
              <w:t>تاليف الدكتور عبد العزيز طريح شرف</w:t>
            </w:r>
          </w:p>
        </w:tc>
      </w:tr>
      <w:tr w:rsidR="006106F2" w:rsidTr="008D20E5">
        <w:trPr>
          <w:trHeight w:val="1247"/>
        </w:trPr>
        <w:tc>
          <w:tcPr>
            <w:tcW w:w="3772" w:type="dxa"/>
            <w:tcBorders>
              <w:top w:val="single" w:sz="4" w:space="0" w:color="auto"/>
              <w:left w:val="single" w:sz="4" w:space="0" w:color="auto"/>
              <w:bottom w:val="single" w:sz="4" w:space="0" w:color="auto"/>
              <w:right w:val="single" w:sz="4" w:space="0" w:color="auto"/>
            </w:tcBorders>
            <w:hideMark/>
          </w:tcPr>
          <w:p w:rsidR="006106F2" w:rsidRDefault="006106F2" w:rsidP="006106F2">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6293" w:type="dxa"/>
            <w:tcBorders>
              <w:top w:val="single" w:sz="4" w:space="0" w:color="auto"/>
              <w:left w:val="single" w:sz="4" w:space="0" w:color="auto"/>
              <w:bottom w:val="single" w:sz="4" w:space="0" w:color="auto"/>
              <w:right w:val="single" w:sz="4" w:space="0" w:color="auto"/>
            </w:tcBorders>
          </w:tcPr>
          <w:p w:rsidR="006106F2" w:rsidRDefault="006106F2" w:rsidP="006106F2">
            <w:pPr>
              <w:shd w:val="clear" w:color="auto" w:fill="FFFFFF"/>
              <w:autoSpaceDE w:val="0"/>
              <w:autoSpaceDN w:val="0"/>
              <w:adjustRightInd w:val="0"/>
              <w:spacing w:line="276" w:lineRule="auto"/>
              <w:rPr>
                <w:rFonts w:ascii="Cambria" w:eastAsia="Calibri" w:hAnsi="Cambria"/>
                <w:color w:val="000000"/>
                <w:sz w:val="28"/>
                <w:szCs w:val="28"/>
                <w:lang w:bidi="ar-IQ"/>
              </w:rPr>
            </w:pPr>
          </w:p>
        </w:tc>
      </w:tr>
      <w:tr w:rsidR="006106F2" w:rsidTr="008D20E5">
        <w:trPr>
          <w:trHeight w:val="1247"/>
        </w:trPr>
        <w:tc>
          <w:tcPr>
            <w:tcW w:w="3772" w:type="dxa"/>
            <w:tcBorders>
              <w:top w:val="single" w:sz="4" w:space="0" w:color="auto"/>
              <w:left w:val="single" w:sz="4" w:space="0" w:color="auto"/>
              <w:bottom w:val="single" w:sz="4" w:space="0" w:color="auto"/>
              <w:right w:val="single" w:sz="4" w:space="0" w:color="auto"/>
            </w:tcBorders>
            <w:hideMark/>
          </w:tcPr>
          <w:p w:rsidR="006106F2" w:rsidRDefault="006106F2" w:rsidP="006106F2">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ب ـ المراجع الالكترونية, مواقع الانترنيت ....</w:t>
            </w:r>
          </w:p>
        </w:tc>
        <w:tc>
          <w:tcPr>
            <w:tcW w:w="6293" w:type="dxa"/>
            <w:tcBorders>
              <w:top w:val="single" w:sz="4" w:space="0" w:color="auto"/>
              <w:left w:val="single" w:sz="4" w:space="0" w:color="auto"/>
              <w:bottom w:val="single" w:sz="4" w:space="0" w:color="auto"/>
              <w:right w:val="single" w:sz="4" w:space="0" w:color="auto"/>
            </w:tcBorders>
          </w:tcPr>
          <w:p w:rsidR="006106F2" w:rsidRDefault="006106F2" w:rsidP="006106F2">
            <w:pPr>
              <w:shd w:val="clear" w:color="auto" w:fill="FFFFFF"/>
              <w:autoSpaceDE w:val="0"/>
              <w:autoSpaceDN w:val="0"/>
              <w:adjustRightInd w:val="0"/>
              <w:spacing w:line="276" w:lineRule="auto"/>
              <w:rPr>
                <w:rFonts w:ascii="Cambria" w:eastAsia="Calibri" w:hAnsi="Cambria"/>
                <w:color w:val="000000"/>
                <w:sz w:val="28"/>
                <w:szCs w:val="28"/>
                <w:lang w:bidi="ar-IQ"/>
              </w:rPr>
            </w:pPr>
          </w:p>
        </w:tc>
      </w:tr>
    </w:tbl>
    <w:p w:rsidR="006106F2" w:rsidRDefault="006106F2" w:rsidP="006106F2">
      <w:pPr>
        <w:shd w:val="clear" w:color="auto" w:fill="FFFFFF"/>
        <w:rPr>
          <w:rtl/>
        </w:rPr>
      </w:pPr>
    </w:p>
    <w:tbl>
      <w:tblPr>
        <w:bidiVisual/>
        <w:tblW w:w="9720"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106F2" w:rsidTr="008D20E5">
        <w:trPr>
          <w:trHeight w:val="419"/>
        </w:trPr>
        <w:tc>
          <w:tcPr>
            <w:tcW w:w="9720" w:type="dxa"/>
            <w:tcBorders>
              <w:top w:val="single" w:sz="4" w:space="0" w:color="auto"/>
              <w:left w:val="single" w:sz="4" w:space="0" w:color="auto"/>
              <w:bottom w:val="single" w:sz="4" w:space="0" w:color="auto"/>
              <w:right w:val="single" w:sz="4" w:space="0" w:color="auto"/>
            </w:tcBorders>
            <w:hideMark/>
          </w:tcPr>
          <w:p w:rsidR="006106F2" w:rsidRDefault="006106F2" w:rsidP="006106F2">
            <w:pPr>
              <w:numPr>
                <w:ilvl w:val="0"/>
                <w:numId w:val="4"/>
              </w:numPr>
              <w:shd w:val="clear" w:color="auto" w:fill="FFFFFF"/>
              <w:tabs>
                <w:tab w:val="left" w:pos="507"/>
              </w:tabs>
              <w:autoSpaceDE w:val="0"/>
              <w:autoSpaceDN w:val="0"/>
              <w:adjustRightInd w:val="0"/>
              <w:spacing w:line="276" w:lineRule="auto"/>
              <w:ind w:left="735"/>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خطة تطوير المقرر الدراسي </w:t>
            </w:r>
          </w:p>
        </w:tc>
      </w:tr>
      <w:tr w:rsidR="006106F2" w:rsidTr="008D20E5">
        <w:trPr>
          <w:trHeight w:val="495"/>
        </w:trPr>
        <w:tc>
          <w:tcPr>
            <w:tcW w:w="9720" w:type="dxa"/>
            <w:tcBorders>
              <w:top w:val="single" w:sz="4" w:space="0" w:color="auto"/>
              <w:left w:val="single" w:sz="4" w:space="0" w:color="auto"/>
              <w:bottom w:val="single" w:sz="4" w:space="0" w:color="auto"/>
              <w:right w:val="single" w:sz="4" w:space="0" w:color="auto"/>
            </w:tcBorders>
          </w:tcPr>
          <w:p w:rsidR="006106F2" w:rsidRDefault="006106F2" w:rsidP="006106F2">
            <w:pPr>
              <w:shd w:val="clear" w:color="auto" w:fill="FFFFFF"/>
              <w:autoSpaceDE w:val="0"/>
              <w:autoSpaceDN w:val="0"/>
              <w:adjustRightInd w:val="0"/>
              <w:spacing w:line="276" w:lineRule="auto"/>
              <w:rPr>
                <w:rFonts w:ascii="Cambria" w:eastAsia="Calibri" w:hAnsi="Cambria" w:cs="Times New Roman"/>
                <w:color w:val="000000"/>
                <w:sz w:val="28"/>
                <w:szCs w:val="28"/>
                <w:rtl/>
                <w:lang w:bidi="ar-IQ"/>
              </w:rPr>
            </w:pPr>
          </w:p>
          <w:p w:rsidR="006106F2" w:rsidRDefault="006106F2" w:rsidP="006106F2">
            <w:pPr>
              <w:shd w:val="clear" w:color="auto" w:fill="FFFFFF"/>
              <w:autoSpaceDE w:val="0"/>
              <w:autoSpaceDN w:val="0"/>
              <w:adjustRightInd w:val="0"/>
              <w:spacing w:line="276" w:lineRule="auto"/>
              <w:rPr>
                <w:rFonts w:ascii="Cambria" w:eastAsia="Calibri" w:hAnsi="Cambria" w:cs="Times New Roman"/>
                <w:color w:val="000000"/>
                <w:sz w:val="28"/>
                <w:szCs w:val="28"/>
                <w:rtl/>
                <w:lang w:bidi="ar-IQ"/>
              </w:rPr>
            </w:pPr>
          </w:p>
          <w:p w:rsidR="006106F2" w:rsidRDefault="006106F2" w:rsidP="006106F2">
            <w:pPr>
              <w:shd w:val="clear" w:color="auto" w:fill="FFFFFF"/>
              <w:autoSpaceDE w:val="0"/>
              <w:autoSpaceDN w:val="0"/>
              <w:adjustRightInd w:val="0"/>
              <w:spacing w:line="276" w:lineRule="auto"/>
              <w:rPr>
                <w:rFonts w:ascii="Cambria" w:eastAsia="Calibri" w:hAnsi="Cambria" w:cs="Times New Roman"/>
                <w:color w:val="000000"/>
                <w:sz w:val="28"/>
                <w:szCs w:val="28"/>
                <w:rtl/>
                <w:lang w:bidi="ar-IQ"/>
              </w:rPr>
            </w:pPr>
          </w:p>
          <w:p w:rsidR="006106F2" w:rsidRDefault="006106F2" w:rsidP="006106F2">
            <w:pPr>
              <w:shd w:val="clear" w:color="auto" w:fill="FFFFFF"/>
              <w:autoSpaceDE w:val="0"/>
              <w:autoSpaceDN w:val="0"/>
              <w:adjustRightInd w:val="0"/>
              <w:spacing w:line="276" w:lineRule="auto"/>
              <w:rPr>
                <w:rFonts w:ascii="Cambria" w:eastAsia="Calibri" w:hAnsi="Cambria" w:cs="Times New Roman"/>
                <w:color w:val="000000"/>
                <w:sz w:val="28"/>
                <w:szCs w:val="28"/>
                <w:rtl/>
                <w:lang w:bidi="ar-IQ"/>
              </w:rPr>
            </w:pPr>
          </w:p>
          <w:p w:rsidR="006106F2" w:rsidRDefault="006106F2" w:rsidP="006106F2">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p>
        </w:tc>
      </w:tr>
    </w:tbl>
    <w:p w:rsidR="006106F2" w:rsidRDefault="006106F2" w:rsidP="006106F2">
      <w:pPr>
        <w:rPr>
          <w:lang w:bidi="ar-IQ"/>
        </w:rPr>
      </w:pPr>
    </w:p>
    <w:p w:rsidR="006106F2" w:rsidRDefault="006106F2" w:rsidP="006106F2">
      <w:pPr>
        <w:rPr>
          <w:lang w:bidi="ar-IQ"/>
        </w:rPr>
      </w:pPr>
    </w:p>
    <w:p w:rsidR="006106F2" w:rsidRDefault="006106F2" w:rsidP="007310B3">
      <w:pPr>
        <w:shd w:val="clear" w:color="auto" w:fill="FFFFFF"/>
        <w:autoSpaceDE w:val="0"/>
        <w:autoSpaceDN w:val="0"/>
        <w:adjustRightInd w:val="0"/>
        <w:spacing w:after="200" w:line="276" w:lineRule="auto"/>
        <w:jc w:val="center"/>
        <w:rPr>
          <w:rtl/>
          <w:lang w:bidi="ar-IQ"/>
        </w:rPr>
      </w:pPr>
    </w:p>
    <w:p w:rsidR="002D7015" w:rsidRDefault="002D7015" w:rsidP="007310B3">
      <w:pPr>
        <w:shd w:val="clear" w:color="auto" w:fill="FFFFFF"/>
        <w:autoSpaceDE w:val="0"/>
        <w:autoSpaceDN w:val="0"/>
        <w:adjustRightInd w:val="0"/>
        <w:spacing w:after="200" w:line="276" w:lineRule="auto"/>
        <w:jc w:val="center"/>
        <w:rPr>
          <w:rFonts w:cs="Times New Roman"/>
          <w:b/>
          <w:bCs/>
          <w:sz w:val="32"/>
          <w:szCs w:val="32"/>
          <w:rtl/>
        </w:rPr>
      </w:pPr>
    </w:p>
    <w:p w:rsidR="002D7015" w:rsidRDefault="002D7015" w:rsidP="007310B3">
      <w:pPr>
        <w:shd w:val="clear" w:color="auto" w:fill="FFFFFF"/>
        <w:autoSpaceDE w:val="0"/>
        <w:autoSpaceDN w:val="0"/>
        <w:adjustRightInd w:val="0"/>
        <w:spacing w:after="200" w:line="276" w:lineRule="auto"/>
        <w:jc w:val="center"/>
        <w:rPr>
          <w:rFonts w:cs="Times New Roman"/>
          <w:b/>
          <w:bCs/>
          <w:sz w:val="32"/>
          <w:szCs w:val="32"/>
          <w:rtl/>
        </w:rPr>
      </w:pPr>
    </w:p>
    <w:p w:rsidR="002D7015" w:rsidRDefault="002D7015" w:rsidP="007310B3">
      <w:pPr>
        <w:shd w:val="clear" w:color="auto" w:fill="FFFFFF"/>
        <w:autoSpaceDE w:val="0"/>
        <w:autoSpaceDN w:val="0"/>
        <w:adjustRightInd w:val="0"/>
        <w:spacing w:after="200" w:line="276" w:lineRule="auto"/>
        <w:jc w:val="center"/>
        <w:rPr>
          <w:rFonts w:cs="Times New Roman"/>
          <w:b/>
          <w:bCs/>
          <w:sz w:val="32"/>
          <w:szCs w:val="32"/>
          <w:rtl/>
        </w:rPr>
      </w:pPr>
    </w:p>
    <w:p w:rsidR="002D7015" w:rsidRDefault="002D7015" w:rsidP="007310B3">
      <w:pPr>
        <w:shd w:val="clear" w:color="auto" w:fill="FFFFFF"/>
        <w:autoSpaceDE w:val="0"/>
        <w:autoSpaceDN w:val="0"/>
        <w:adjustRightInd w:val="0"/>
        <w:spacing w:after="200" w:line="276" w:lineRule="auto"/>
        <w:jc w:val="center"/>
        <w:rPr>
          <w:rFonts w:cs="Times New Roman"/>
          <w:b/>
          <w:bCs/>
          <w:sz w:val="32"/>
          <w:szCs w:val="32"/>
          <w:rtl/>
        </w:rPr>
      </w:pPr>
    </w:p>
    <w:p w:rsidR="002D7015" w:rsidRDefault="002D7015" w:rsidP="007310B3">
      <w:pPr>
        <w:shd w:val="clear" w:color="auto" w:fill="FFFFFF"/>
        <w:autoSpaceDE w:val="0"/>
        <w:autoSpaceDN w:val="0"/>
        <w:adjustRightInd w:val="0"/>
        <w:spacing w:after="200" w:line="276" w:lineRule="auto"/>
        <w:jc w:val="center"/>
        <w:rPr>
          <w:rFonts w:cs="Times New Roman"/>
          <w:b/>
          <w:bCs/>
          <w:sz w:val="32"/>
          <w:szCs w:val="32"/>
          <w:rtl/>
        </w:rPr>
      </w:pPr>
    </w:p>
    <w:p w:rsidR="002D7015" w:rsidRDefault="002D7015" w:rsidP="007310B3">
      <w:pPr>
        <w:shd w:val="clear" w:color="auto" w:fill="FFFFFF"/>
        <w:autoSpaceDE w:val="0"/>
        <w:autoSpaceDN w:val="0"/>
        <w:adjustRightInd w:val="0"/>
        <w:spacing w:after="200" w:line="276" w:lineRule="auto"/>
        <w:jc w:val="center"/>
        <w:rPr>
          <w:rFonts w:cs="Times New Roman"/>
          <w:b/>
          <w:bCs/>
          <w:sz w:val="32"/>
          <w:szCs w:val="32"/>
          <w:rtl/>
        </w:rPr>
      </w:pPr>
    </w:p>
    <w:p w:rsidR="002D7015" w:rsidRDefault="002D7015" w:rsidP="007310B3">
      <w:pPr>
        <w:shd w:val="clear" w:color="auto" w:fill="FFFFFF"/>
        <w:autoSpaceDE w:val="0"/>
        <w:autoSpaceDN w:val="0"/>
        <w:adjustRightInd w:val="0"/>
        <w:spacing w:after="200" w:line="276" w:lineRule="auto"/>
        <w:jc w:val="center"/>
        <w:rPr>
          <w:rFonts w:cs="Times New Roman"/>
          <w:b/>
          <w:bCs/>
          <w:sz w:val="32"/>
          <w:szCs w:val="32"/>
          <w:rtl/>
        </w:rPr>
      </w:pPr>
    </w:p>
    <w:p w:rsidR="002D7015" w:rsidRDefault="002D7015" w:rsidP="007310B3">
      <w:pPr>
        <w:shd w:val="clear" w:color="auto" w:fill="FFFFFF"/>
        <w:autoSpaceDE w:val="0"/>
        <w:autoSpaceDN w:val="0"/>
        <w:adjustRightInd w:val="0"/>
        <w:spacing w:after="200" w:line="276" w:lineRule="auto"/>
        <w:jc w:val="center"/>
        <w:rPr>
          <w:rFonts w:cs="Times New Roman"/>
          <w:b/>
          <w:bCs/>
          <w:sz w:val="32"/>
          <w:szCs w:val="32"/>
          <w:rtl/>
        </w:rPr>
      </w:pPr>
    </w:p>
    <w:p w:rsidR="002D7015" w:rsidRDefault="002D7015" w:rsidP="007310B3">
      <w:pPr>
        <w:shd w:val="clear" w:color="auto" w:fill="FFFFFF"/>
        <w:autoSpaceDE w:val="0"/>
        <w:autoSpaceDN w:val="0"/>
        <w:adjustRightInd w:val="0"/>
        <w:spacing w:after="200" w:line="276" w:lineRule="auto"/>
        <w:jc w:val="center"/>
        <w:rPr>
          <w:rFonts w:cs="Times New Roman"/>
          <w:b/>
          <w:bCs/>
          <w:sz w:val="32"/>
          <w:szCs w:val="32"/>
          <w:rtl/>
        </w:rPr>
      </w:pPr>
    </w:p>
    <w:p w:rsidR="002D7015" w:rsidRDefault="002D7015" w:rsidP="007310B3">
      <w:pPr>
        <w:shd w:val="clear" w:color="auto" w:fill="FFFFFF"/>
        <w:autoSpaceDE w:val="0"/>
        <w:autoSpaceDN w:val="0"/>
        <w:adjustRightInd w:val="0"/>
        <w:spacing w:after="200" w:line="276" w:lineRule="auto"/>
        <w:jc w:val="center"/>
        <w:rPr>
          <w:rFonts w:cs="Times New Roman"/>
          <w:b/>
          <w:bCs/>
          <w:sz w:val="32"/>
          <w:szCs w:val="32"/>
          <w:rtl/>
        </w:rPr>
      </w:pPr>
    </w:p>
    <w:p w:rsidR="002D7015" w:rsidRDefault="002D7015" w:rsidP="007310B3">
      <w:pPr>
        <w:shd w:val="clear" w:color="auto" w:fill="FFFFFF"/>
        <w:autoSpaceDE w:val="0"/>
        <w:autoSpaceDN w:val="0"/>
        <w:adjustRightInd w:val="0"/>
        <w:spacing w:after="200" w:line="276" w:lineRule="auto"/>
        <w:jc w:val="center"/>
        <w:rPr>
          <w:rFonts w:cs="Times New Roman"/>
          <w:b/>
          <w:bCs/>
          <w:sz w:val="32"/>
          <w:szCs w:val="32"/>
          <w:rtl/>
        </w:rPr>
      </w:pPr>
    </w:p>
    <w:p w:rsidR="002D7015" w:rsidRDefault="002D7015" w:rsidP="007310B3">
      <w:pPr>
        <w:shd w:val="clear" w:color="auto" w:fill="FFFFFF"/>
        <w:autoSpaceDE w:val="0"/>
        <w:autoSpaceDN w:val="0"/>
        <w:adjustRightInd w:val="0"/>
        <w:spacing w:after="200" w:line="276" w:lineRule="auto"/>
        <w:jc w:val="center"/>
        <w:rPr>
          <w:rFonts w:cs="Times New Roman"/>
          <w:b/>
          <w:bCs/>
          <w:sz w:val="32"/>
          <w:szCs w:val="32"/>
          <w:rtl/>
        </w:rPr>
      </w:pPr>
    </w:p>
    <w:p w:rsidR="002D7015" w:rsidRDefault="002D7015" w:rsidP="007310B3">
      <w:pPr>
        <w:shd w:val="clear" w:color="auto" w:fill="FFFFFF"/>
        <w:autoSpaceDE w:val="0"/>
        <w:autoSpaceDN w:val="0"/>
        <w:adjustRightInd w:val="0"/>
        <w:spacing w:after="200" w:line="276" w:lineRule="auto"/>
        <w:jc w:val="center"/>
        <w:rPr>
          <w:rFonts w:cs="Times New Roman"/>
          <w:b/>
          <w:bCs/>
          <w:sz w:val="32"/>
          <w:szCs w:val="32"/>
          <w:rtl/>
        </w:rPr>
      </w:pPr>
    </w:p>
    <w:p w:rsidR="007310B3" w:rsidRDefault="007310B3" w:rsidP="007310B3">
      <w:pPr>
        <w:shd w:val="clear" w:color="auto" w:fill="FFFFFF"/>
        <w:autoSpaceDE w:val="0"/>
        <w:autoSpaceDN w:val="0"/>
        <w:adjustRightInd w:val="0"/>
        <w:spacing w:after="200" w:line="276" w:lineRule="auto"/>
        <w:jc w:val="center"/>
        <w:rPr>
          <w:rFonts w:cs="Times New Roman"/>
          <w:b/>
          <w:bCs/>
          <w:sz w:val="32"/>
          <w:szCs w:val="32"/>
          <w:rtl/>
          <w:lang w:bidi="ar-IQ"/>
        </w:rPr>
      </w:pPr>
      <w:r>
        <w:rPr>
          <w:rFonts w:cs="Times New Roman" w:hint="cs"/>
          <w:b/>
          <w:bCs/>
          <w:sz w:val="32"/>
          <w:szCs w:val="32"/>
          <w:rtl/>
        </w:rPr>
        <w:lastRenderedPageBreak/>
        <w:t>نموذج وصف المقرر</w:t>
      </w:r>
    </w:p>
    <w:p w:rsidR="007310B3" w:rsidRDefault="007310B3" w:rsidP="007310B3">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7310B3" w:rsidRDefault="007310B3" w:rsidP="007310B3">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7310B3" w:rsidTr="0067626B">
        <w:trPr>
          <w:trHeight w:val="794"/>
        </w:trPr>
        <w:tc>
          <w:tcPr>
            <w:tcW w:w="9720"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7310B3" w:rsidRDefault="007310B3" w:rsidP="007310B3">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7310B3" w:rsidRDefault="007310B3" w:rsidP="007310B3">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7310B3" w:rsidTr="0067626B">
        <w:trPr>
          <w:trHeight w:val="624"/>
        </w:trPr>
        <w:tc>
          <w:tcPr>
            <w:tcW w:w="3780" w:type="dxa"/>
            <w:tcBorders>
              <w:top w:val="single" w:sz="4" w:space="0" w:color="auto"/>
              <w:left w:val="single" w:sz="4" w:space="0" w:color="auto"/>
              <w:bottom w:val="single" w:sz="4" w:space="0" w:color="auto"/>
              <w:right w:val="single" w:sz="4" w:space="0" w:color="auto"/>
            </w:tcBorders>
            <w:hideMark/>
          </w:tcPr>
          <w:p w:rsidR="007310B3" w:rsidRDefault="007310B3" w:rsidP="0067626B">
            <w:pPr>
              <w:numPr>
                <w:ilvl w:val="0"/>
                <w:numId w:val="3"/>
              </w:numPr>
              <w:shd w:val="clear" w:color="auto" w:fill="FFFFFF"/>
              <w:autoSpaceDE w:val="0"/>
              <w:autoSpaceDN w:val="0"/>
              <w:adjustRightInd w:val="0"/>
              <w:ind w:hanging="288"/>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7310B3" w:rsidRPr="00711C89" w:rsidRDefault="007310B3" w:rsidP="0067626B">
            <w:pPr>
              <w:pStyle w:val="Heading2"/>
              <w:rPr>
                <w:rFonts w:eastAsia="Calibri"/>
                <w:lang w:bidi="ar-IQ"/>
              </w:rPr>
            </w:pPr>
            <w:r w:rsidRPr="00711C89">
              <w:rPr>
                <w:rFonts w:eastAsia="Calibri"/>
                <w:rtl/>
                <w:lang w:bidi="ar-IQ"/>
              </w:rPr>
              <w:t>جامعة بغداد</w:t>
            </w:r>
            <w:r w:rsidR="0001679B">
              <w:rPr>
                <w:rFonts w:ascii="Cambria" w:eastAsia="Calibri" w:hAnsi="Cambria" w:cs="Times New Roman" w:hint="cs"/>
                <w:color w:val="000000"/>
                <w:sz w:val="28"/>
                <w:szCs w:val="28"/>
                <w:rtl/>
                <w:lang w:bidi="ar-IQ"/>
              </w:rPr>
              <w:t xml:space="preserve">/ </w:t>
            </w:r>
            <w:r w:rsidR="0001679B" w:rsidRPr="0001679B">
              <w:rPr>
                <w:rFonts w:ascii="Cambria" w:eastAsia="Calibri" w:hAnsi="Cambria" w:cs="Times New Roman" w:hint="cs"/>
                <w:b w:val="0"/>
                <w:bCs w:val="0"/>
                <w:color w:val="000000"/>
                <w:sz w:val="28"/>
                <w:szCs w:val="28"/>
                <w:rtl/>
                <w:lang w:bidi="ar-IQ"/>
              </w:rPr>
              <w:t>كلية التربية للبنات</w:t>
            </w:r>
          </w:p>
        </w:tc>
      </w:tr>
      <w:tr w:rsidR="007310B3" w:rsidTr="0067626B">
        <w:trPr>
          <w:trHeight w:val="624"/>
        </w:trPr>
        <w:tc>
          <w:tcPr>
            <w:tcW w:w="3780" w:type="dxa"/>
            <w:tcBorders>
              <w:top w:val="single" w:sz="4" w:space="0" w:color="auto"/>
              <w:left w:val="single" w:sz="4" w:space="0" w:color="auto"/>
              <w:bottom w:val="single" w:sz="4" w:space="0" w:color="auto"/>
              <w:right w:val="single" w:sz="4" w:space="0" w:color="auto"/>
            </w:tcBorders>
            <w:hideMark/>
          </w:tcPr>
          <w:p w:rsidR="007310B3" w:rsidRDefault="007310B3" w:rsidP="0067626B">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7310B3" w:rsidRDefault="0001679B" w:rsidP="0067626B">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تاريخ</w:t>
            </w:r>
          </w:p>
          <w:p w:rsidR="007310B3" w:rsidRDefault="007310B3" w:rsidP="0067626B">
            <w:pPr>
              <w:shd w:val="clear" w:color="auto" w:fill="FFFFFF"/>
              <w:autoSpaceDE w:val="0"/>
              <w:autoSpaceDN w:val="0"/>
              <w:adjustRightInd w:val="0"/>
              <w:rPr>
                <w:rFonts w:ascii="Cambria" w:eastAsia="Calibri" w:hAnsi="Cambria" w:cs="Times New Roman"/>
                <w:color w:val="000000"/>
                <w:sz w:val="28"/>
                <w:szCs w:val="28"/>
                <w:lang w:bidi="ar-IQ"/>
              </w:rPr>
            </w:pPr>
          </w:p>
        </w:tc>
      </w:tr>
      <w:tr w:rsidR="007310B3" w:rsidTr="0067626B">
        <w:trPr>
          <w:trHeight w:val="624"/>
        </w:trPr>
        <w:tc>
          <w:tcPr>
            <w:tcW w:w="3780" w:type="dxa"/>
            <w:tcBorders>
              <w:top w:val="single" w:sz="4" w:space="0" w:color="auto"/>
              <w:left w:val="single" w:sz="4" w:space="0" w:color="auto"/>
              <w:bottom w:val="single" w:sz="4" w:space="0" w:color="auto"/>
              <w:right w:val="single" w:sz="4" w:space="0" w:color="auto"/>
            </w:tcBorders>
            <w:hideMark/>
          </w:tcPr>
          <w:p w:rsidR="007310B3" w:rsidRDefault="007310B3" w:rsidP="0067626B">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7310B3" w:rsidRPr="005D0D28" w:rsidRDefault="0001679B" w:rsidP="005D0D28">
            <w:pPr>
              <w:shd w:val="clear" w:color="auto" w:fill="FFFFFF"/>
              <w:autoSpaceDE w:val="0"/>
              <w:autoSpaceDN w:val="0"/>
              <w:adjustRightInd w:val="0"/>
              <w:rPr>
                <w:rFonts w:ascii="Cambria" w:eastAsia="Calibri" w:hAnsi="Cambria" w:cs="Times New Roman"/>
                <w:b/>
                <w:bCs/>
                <w:color w:val="000000"/>
                <w:sz w:val="28"/>
                <w:szCs w:val="28"/>
                <w:lang w:bidi="ar-IQ"/>
              </w:rPr>
            </w:pPr>
            <w:r w:rsidRPr="0001679B">
              <w:rPr>
                <w:rFonts w:ascii="Cambria" w:eastAsia="Calibri" w:hAnsi="Cambria" w:cs="Times New Roman" w:hint="cs"/>
                <w:b/>
                <w:bCs/>
                <w:color w:val="000000"/>
                <w:sz w:val="28"/>
                <w:szCs w:val="28"/>
                <w:rtl/>
                <w:lang w:bidi="ar-IQ"/>
              </w:rPr>
              <w:t xml:space="preserve">تاريخ الدولة العربية في العصر الاموي/ </w:t>
            </w:r>
            <w:r w:rsidR="005D0D28">
              <w:rPr>
                <w:rFonts w:ascii="Cambria" w:eastAsia="Calibri" w:hAnsi="Cambria" w:cs="Times New Roman"/>
                <w:b/>
                <w:bCs/>
                <w:color w:val="000000"/>
                <w:sz w:val="28"/>
                <w:szCs w:val="28"/>
                <w:lang w:bidi="ar-IQ"/>
              </w:rPr>
              <w:t>215 HUH</w:t>
            </w:r>
          </w:p>
        </w:tc>
      </w:tr>
      <w:tr w:rsidR="007310B3" w:rsidTr="0067626B">
        <w:trPr>
          <w:trHeight w:val="624"/>
        </w:trPr>
        <w:tc>
          <w:tcPr>
            <w:tcW w:w="3780" w:type="dxa"/>
            <w:tcBorders>
              <w:top w:val="single" w:sz="4" w:space="0" w:color="auto"/>
              <w:left w:val="single" w:sz="4" w:space="0" w:color="auto"/>
              <w:bottom w:val="single" w:sz="4" w:space="0" w:color="auto"/>
              <w:right w:val="single" w:sz="4" w:space="0" w:color="auto"/>
            </w:tcBorders>
            <w:hideMark/>
          </w:tcPr>
          <w:p w:rsidR="007310B3" w:rsidRDefault="007310B3" w:rsidP="0067626B">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7310B3" w:rsidRDefault="00696B9A"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يومي</w:t>
            </w:r>
          </w:p>
        </w:tc>
      </w:tr>
      <w:tr w:rsidR="007310B3" w:rsidTr="0067626B">
        <w:trPr>
          <w:trHeight w:val="624"/>
        </w:trPr>
        <w:tc>
          <w:tcPr>
            <w:tcW w:w="3780" w:type="dxa"/>
            <w:tcBorders>
              <w:top w:val="single" w:sz="4" w:space="0" w:color="auto"/>
              <w:left w:val="single" w:sz="4" w:space="0" w:color="auto"/>
              <w:bottom w:val="single" w:sz="4" w:space="0" w:color="auto"/>
              <w:right w:val="single" w:sz="4" w:space="0" w:color="auto"/>
            </w:tcBorders>
            <w:hideMark/>
          </w:tcPr>
          <w:p w:rsidR="007310B3" w:rsidRDefault="007310B3" w:rsidP="0067626B">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7310B3" w:rsidRDefault="007310B3"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سنوي</w:t>
            </w:r>
          </w:p>
        </w:tc>
      </w:tr>
      <w:tr w:rsidR="007310B3" w:rsidTr="0067626B">
        <w:trPr>
          <w:trHeight w:val="624"/>
        </w:trPr>
        <w:tc>
          <w:tcPr>
            <w:tcW w:w="3780" w:type="dxa"/>
            <w:tcBorders>
              <w:top w:val="single" w:sz="4" w:space="0" w:color="auto"/>
              <w:left w:val="single" w:sz="4" w:space="0" w:color="auto"/>
              <w:bottom w:val="single" w:sz="4" w:space="0" w:color="auto"/>
              <w:right w:val="single" w:sz="4" w:space="0" w:color="auto"/>
            </w:tcBorders>
            <w:hideMark/>
          </w:tcPr>
          <w:p w:rsidR="007310B3" w:rsidRDefault="007310B3" w:rsidP="0067626B">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7310B3" w:rsidRDefault="0001679B"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64</w:t>
            </w:r>
            <w:r w:rsidR="007310B3">
              <w:rPr>
                <w:rFonts w:ascii="Cambria" w:eastAsia="Calibri" w:hAnsi="Cambria" w:cs="Times New Roman" w:hint="cs"/>
                <w:color w:val="000000"/>
                <w:sz w:val="28"/>
                <w:szCs w:val="28"/>
                <w:rtl/>
                <w:lang w:bidi="ar-IQ"/>
              </w:rPr>
              <w:t xml:space="preserve"> ساعة</w:t>
            </w:r>
          </w:p>
        </w:tc>
      </w:tr>
      <w:tr w:rsidR="007310B3" w:rsidTr="0067626B">
        <w:trPr>
          <w:trHeight w:val="624"/>
        </w:trPr>
        <w:tc>
          <w:tcPr>
            <w:tcW w:w="3780" w:type="dxa"/>
            <w:tcBorders>
              <w:top w:val="single" w:sz="4" w:space="0" w:color="auto"/>
              <w:left w:val="single" w:sz="4" w:space="0" w:color="auto"/>
              <w:bottom w:val="single" w:sz="4" w:space="0" w:color="auto"/>
              <w:right w:val="single" w:sz="4" w:space="0" w:color="auto"/>
            </w:tcBorders>
            <w:hideMark/>
          </w:tcPr>
          <w:p w:rsidR="007310B3" w:rsidRDefault="007310B3" w:rsidP="0067626B">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7310B3" w:rsidRDefault="007310B3" w:rsidP="00461FF4">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461FF4">
              <w:rPr>
                <w:rFonts w:ascii="Cambria" w:eastAsia="Calibri" w:hAnsi="Cambria" w:cs="Times New Roman" w:hint="cs"/>
                <w:color w:val="000000"/>
                <w:sz w:val="28"/>
                <w:szCs w:val="28"/>
                <w:rtl/>
                <w:lang w:bidi="ar-IQ"/>
              </w:rPr>
              <w:t>10</w:t>
            </w:r>
            <w:r>
              <w:rPr>
                <w:rFonts w:ascii="Cambria" w:eastAsia="Calibri" w:hAnsi="Cambria" w:cs="Times New Roman" w:hint="cs"/>
                <w:color w:val="000000"/>
                <w:sz w:val="28"/>
                <w:szCs w:val="28"/>
                <w:rtl/>
                <w:lang w:bidi="ar-IQ"/>
              </w:rPr>
              <w:t>/20</w:t>
            </w:r>
            <w:r w:rsidR="00A37FCE">
              <w:rPr>
                <w:rFonts w:ascii="Cambria" w:eastAsia="Calibri" w:hAnsi="Cambria" w:cs="Times New Roman" w:hint="cs"/>
                <w:color w:val="000000"/>
                <w:sz w:val="28"/>
                <w:szCs w:val="28"/>
                <w:rtl/>
                <w:lang w:bidi="ar-IQ"/>
              </w:rPr>
              <w:t>20</w:t>
            </w:r>
          </w:p>
        </w:tc>
      </w:tr>
      <w:tr w:rsidR="007310B3" w:rsidTr="0067626B">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7310B3" w:rsidRDefault="007310B3" w:rsidP="0067626B">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tc>
      </w:tr>
      <w:tr w:rsidR="007310B3"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7310B3" w:rsidRPr="00711C89" w:rsidRDefault="007310B3" w:rsidP="0067626B">
            <w:pPr>
              <w:shd w:val="clear" w:color="auto" w:fill="FFFFFF"/>
              <w:autoSpaceDE w:val="0"/>
              <w:autoSpaceDN w:val="0"/>
              <w:adjustRightInd w:val="0"/>
              <w:ind w:left="360"/>
              <w:rPr>
                <w:rFonts w:ascii="Cambria" w:eastAsia="Calibri" w:hAnsi="Cambria"/>
                <w:b/>
                <w:bCs/>
                <w:color w:val="000000"/>
                <w:sz w:val="28"/>
                <w:szCs w:val="28"/>
                <w:lang w:bidi="ar-IQ"/>
              </w:rPr>
            </w:pPr>
            <w:r w:rsidRPr="00711C89">
              <w:rPr>
                <w:rFonts w:ascii="Cambria" w:eastAsia="Calibri" w:hAnsi="Cambria"/>
                <w:b/>
                <w:bCs/>
                <w:color w:val="000000"/>
                <w:sz w:val="28"/>
                <w:szCs w:val="28"/>
                <w:rtl/>
                <w:lang w:bidi="ar-IQ"/>
              </w:rPr>
              <w:t>تعريف الطالبات بالمراحل التاريخية التي مر</w:t>
            </w:r>
            <w:r>
              <w:rPr>
                <w:rFonts w:ascii="Cambria" w:eastAsia="Calibri" w:hAnsi="Cambria" w:hint="cs"/>
                <w:b/>
                <w:bCs/>
                <w:color w:val="000000"/>
                <w:sz w:val="28"/>
                <w:szCs w:val="28"/>
                <w:rtl/>
                <w:lang w:bidi="ar-IQ"/>
              </w:rPr>
              <w:t>بها تاريخ العرب في العصر الاموي</w:t>
            </w:r>
          </w:p>
        </w:tc>
      </w:tr>
      <w:tr w:rsidR="007310B3"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7310B3" w:rsidRPr="00711C89" w:rsidRDefault="007310B3" w:rsidP="0067626B">
            <w:pPr>
              <w:shd w:val="clear" w:color="auto" w:fill="FFFFFF"/>
              <w:autoSpaceDE w:val="0"/>
              <w:autoSpaceDN w:val="0"/>
              <w:adjustRightInd w:val="0"/>
              <w:ind w:left="360"/>
              <w:rPr>
                <w:rFonts w:ascii="Cambria" w:eastAsia="Calibri" w:hAnsi="Cambria"/>
                <w:b/>
                <w:bCs/>
                <w:color w:val="000000"/>
                <w:sz w:val="28"/>
                <w:szCs w:val="28"/>
                <w:lang w:bidi="ar-IQ"/>
              </w:rPr>
            </w:pPr>
            <w:r w:rsidRPr="00711C89">
              <w:rPr>
                <w:rFonts w:ascii="Cambria" w:eastAsia="Calibri" w:hAnsi="Cambria"/>
                <w:b/>
                <w:bCs/>
                <w:color w:val="000000"/>
                <w:sz w:val="28"/>
                <w:szCs w:val="28"/>
                <w:rtl/>
                <w:lang w:bidi="ar-IQ"/>
              </w:rPr>
              <w:t>تزويد الطالبات بمجموعة من المعلومات والمفاهيم التاريخية بصفة خاصة عن اهم الاحداث التي شهد</w:t>
            </w:r>
            <w:r w:rsidRPr="00711C89">
              <w:rPr>
                <w:rFonts w:ascii="Cambria" w:eastAsia="Calibri" w:hAnsi="Cambria" w:hint="cs"/>
                <w:b/>
                <w:bCs/>
                <w:color w:val="000000"/>
                <w:sz w:val="28"/>
                <w:szCs w:val="28"/>
                <w:rtl/>
                <w:lang w:bidi="ar-IQ"/>
              </w:rPr>
              <w:t xml:space="preserve">ها </w:t>
            </w:r>
            <w:r>
              <w:rPr>
                <w:rFonts w:ascii="Cambria" w:eastAsia="Calibri" w:hAnsi="Cambria" w:hint="cs"/>
                <w:b/>
                <w:bCs/>
                <w:color w:val="000000"/>
                <w:sz w:val="28"/>
                <w:szCs w:val="28"/>
                <w:rtl/>
                <w:lang w:bidi="ar-IQ"/>
              </w:rPr>
              <w:t>الوطن العبي</w:t>
            </w:r>
          </w:p>
        </w:tc>
      </w:tr>
      <w:tr w:rsidR="007310B3"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7310B3" w:rsidRPr="00711C89" w:rsidRDefault="007310B3" w:rsidP="0067626B">
            <w:pPr>
              <w:shd w:val="clear" w:color="auto" w:fill="FFFFFF"/>
              <w:autoSpaceDE w:val="0"/>
              <w:autoSpaceDN w:val="0"/>
              <w:adjustRightInd w:val="0"/>
              <w:ind w:left="360"/>
              <w:rPr>
                <w:rFonts w:ascii="Cambria" w:eastAsia="Calibri" w:hAnsi="Cambria"/>
                <w:b/>
                <w:bCs/>
                <w:color w:val="000000"/>
                <w:sz w:val="28"/>
                <w:szCs w:val="28"/>
                <w:lang w:bidi="ar-IQ"/>
              </w:rPr>
            </w:pPr>
            <w:r w:rsidRPr="00711C89">
              <w:rPr>
                <w:rFonts w:ascii="Cambria" w:eastAsia="Calibri" w:hAnsi="Cambria"/>
                <w:b/>
                <w:bCs/>
                <w:color w:val="000000"/>
                <w:sz w:val="28"/>
                <w:szCs w:val="28"/>
                <w:rtl/>
                <w:lang w:bidi="ar-IQ"/>
              </w:rPr>
              <w:t xml:space="preserve">تزويد الطالبات بخلفية علمية عن </w:t>
            </w:r>
            <w:r w:rsidRPr="00711C89">
              <w:rPr>
                <w:rFonts w:ascii="Cambria" w:eastAsia="Calibri" w:hAnsi="Cambria" w:hint="cs"/>
                <w:b/>
                <w:bCs/>
                <w:color w:val="000000"/>
                <w:sz w:val="28"/>
                <w:szCs w:val="28"/>
                <w:rtl/>
                <w:lang w:bidi="ar-IQ"/>
              </w:rPr>
              <w:t xml:space="preserve">اهم الاحداث التاريخية التي حصلت في تاريخ  </w:t>
            </w:r>
            <w:r>
              <w:rPr>
                <w:rFonts w:ascii="Cambria" w:eastAsia="Calibri" w:hAnsi="Cambria" w:hint="cs"/>
                <w:b/>
                <w:bCs/>
                <w:color w:val="000000"/>
                <w:sz w:val="28"/>
                <w:szCs w:val="28"/>
                <w:rtl/>
                <w:lang w:bidi="ar-IQ"/>
              </w:rPr>
              <w:t>العرب خلال العصر الاموي</w:t>
            </w:r>
          </w:p>
        </w:tc>
      </w:tr>
      <w:tr w:rsidR="007310B3"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7310B3" w:rsidRPr="00711C89" w:rsidRDefault="007310B3" w:rsidP="0067626B">
            <w:pPr>
              <w:shd w:val="clear" w:color="auto" w:fill="FFFFFF"/>
              <w:autoSpaceDE w:val="0"/>
              <w:autoSpaceDN w:val="0"/>
              <w:adjustRightInd w:val="0"/>
              <w:ind w:left="360"/>
              <w:rPr>
                <w:rFonts w:ascii="Cambria" w:eastAsia="Calibri" w:hAnsi="Cambria"/>
                <w:b/>
                <w:bCs/>
                <w:color w:val="000000"/>
                <w:sz w:val="28"/>
                <w:szCs w:val="28"/>
                <w:lang w:bidi="ar-IQ"/>
              </w:rPr>
            </w:pPr>
            <w:r w:rsidRPr="00711C89">
              <w:rPr>
                <w:rFonts w:ascii="Cambria" w:eastAsia="Calibri" w:hAnsi="Cambria"/>
                <w:b/>
                <w:bCs/>
                <w:color w:val="000000"/>
                <w:sz w:val="28"/>
                <w:szCs w:val="28"/>
                <w:rtl/>
                <w:lang w:bidi="ar-IQ"/>
              </w:rPr>
              <w:t>تعريف الطالبات بالاتجاهات الحديثة لممارسة تدريس التاريخ على مستوى طلبة المتوسطة والاعدادية</w:t>
            </w:r>
          </w:p>
        </w:tc>
      </w:tr>
      <w:tr w:rsidR="007310B3"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7310B3" w:rsidRPr="00711C89" w:rsidRDefault="007310B3" w:rsidP="0067626B">
            <w:pPr>
              <w:shd w:val="clear" w:color="auto" w:fill="FFFFFF"/>
              <w:autoSpaceDE w:val="0"/>
              <w:autoSpaceDN w:val="0"/>
              <w:adjustRightInd w:val="0"/>
              <w:ind w:left="360"/>
              <w:rPr>
                <w:rFonts w:ascii="Cambria" w:eastAsia="Calibri" w:hAnsi="Cambria"/>
                <w:b/>
                <w:bCs/>
                <w:color w:val="000000"/>
                <w:sz w:val="28"/>
                <w:szCs w:val="28"/>
                <w:lang w:bidi="ar-IQ"/>
              </w:rPr>
            </w:pPr>
            <w:r w:rsidRPr="00711C89">
              <w:rPr>
                <w:rFonts w:ascii="Cambria" w:eastAsia="Calibri" w:hAnsi="Cambria"/>
                <w:b/>
                <w:bCs/>
                <w:color w:val="000000"/>
                <w:sz w:val="28"/>
                <w:szCs w:val="28"/>
                <w:rtl/>
                <w:lang w:bidi="ar-IQ"/>
              </w:rPr>
              <w:t>إكساب الطالبات المهارات المهنية في التدريس التاريخ  بصفة عامة وتد</w:t>
            </w:r>
            <w:r w:rsidRPr="00711C89">
              <w:rPr>
                <w:rFonts w:ascii="Cambria" w:eastAsia="Calibri" w:hAnsi="Cambria" w:hint="cs"/>
                <w:b/>
                <w:bCs/>
                <w:color w:val="000000"/>
                <w:sz w:val="28"/>
                <w:szCs w:val="28"/>
                <w:rtl/>
                <w:lang w:bidi="ar-IQ"/>
              </w:rPr>
              <w:t>ريس مادة التاريخ</w:t>
            </w:r>
            <w:r>
              <w:rPr>
                <w:rFonts w:ascii="Cambria" w:eastAsia="Calibri" w:hAnsi="Cambria" w:hint="cs"/>
                <w:b/>
                <w:bCs/>
                <w:color w:val="000000"/>
                <w:sz w:val="28"/>
                <w:szCs w:val="28"/>
                <w:rtl/>
                <w:lang w:bidi="ar-IQ"/>
              </w:rPr>
              <w:t xml:space="preserve"> الاسلامي</w:t>
            </w:r>
            <w:r w:rsidRPr="00711C89">
              <w:rPr>
                <w:rFonts w:ascii="Cambria" w:eastAsia="Calibri" w:hAnsi="Cambria" w:hint="cs"/>
                <w:b/>
                <w:bCs/>
                <w:color w:val="000000"/>
                <w:sz w:val="28"/>
                <w:szCs w:val="28"/>
                <w:rtl/>
                <w:lang w:bidi="ar-IQ"/>
              </w:rPr>
              <w:t xml:space="preserve">  بصفة خاصه </w:t>
            </w:r>
          </w:p>
        </w:tc>
      </w:tr>
      <w:tr w:rsidR="007310B3"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7310B3" w:rsidRPr="00711C89" w:rsidRDefault="007310B3" w:rsidP="0067626B">
            <w:pPr>
              <w:shd w:val="clear" w:color="auto" w:fill="FFFFFF"/>
              <w:autoSpaceDE w:val="0"/>
              <w:autoSpaceDN w:val="0"/>
              <w:adjustRightInd w:val="0"/>
              <w:ind w:left="360"/>
              <w:rPr>
                <w:rFonts w:ascii="Cambria" w:eastAsia="Calibri" w:hAnsi="Cambria"/>
                <w:b/>
                <w:bCs/>
                <w:color w:val="000000"/>
                <w:sz w:val="28"/>
                <w:szCs w:val="28"/>
                <w:lang w:bidi="ar-IQ"/>
              </w:rPr>
            </w:pPr>
            <w:r w:rsidRPr="00711C89">
              <w:rPr>
                <w:rFonts w:ascii="Cambria" w:eastAsia="Calibri" w:hAnsi="Cambria"/>
                <w:b/>
                <w:bCs/>
                <w:color w:val="000000"/>
                <w:sz w:val="28"/>
                <w:szCs w:val="28"/>
                <w:rtl/>
                <w:lang w:bidi="ar-IQ"/>
              </w:rPr>
              <w:lastRenderedPageBreak/>
              <w:t xml:space="preserve">تنمية الروح الوطنية والقيم الأخلاقية نحو الإعداد المهني لتدريس التاريخ </w:t>
            </w:r>
            <w:r w:rsidRPr="00711C89">
              <w:rPr>
                <w:rFonts w:ascii="Cambria" w:eastAsia="Calibri" w:hAnsi="Cambria" w:hint="cs"/>
                <w:b/>
                <w:bCs/>
                <w:color w:val="000000"/>
                <w:sz w:val="28"/>
                <w:szCs w:val="28"/>
                <w:rtl/>
                <w:lang w:bidi="ar-IQ"/>
              </w:rPr>
              <w:t>ا</w:t>
            </w:r>
            <w:r>
              <w:rPr>
                <w:rFonts w:ascii="Cambria" w:eastAsia="Calibri" w:hAnsi="Cambria" w:hint="cs"/>
                <w:b/>
                <w:bCs/>
                <w:color w:val="000000"/>
                <w:sz w:val="28"/>
                <w:szCs w:val="28"/>
                <w:rtl/>
                <w:lang w:bidi="ar-IQ"/>
              </w:rPr>
              <w:t>لاسلامي</w:t>
            </w:r>
          </w:p>
        </w:tc>
      </w:tr>
      <w:tr w:rsidR="007310B3"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7310B3" w:rsidRDefault="007310B3" w:rsidP="0067626B">
            <w:pPr>
              <w:shd w:val="clear" w:color="auto" w:fill="FFFFFF"/>
              <w:autoSpaceDE w:val="0"/>
              <w:autoSpaceDN w:val="0"/>
              <w:adjustRightInd w:val="0"/>
              <w:ind w:left="360"/>
              <w:rPr>
                <w:rFonts w:ascii="Cambria" w:eastAsia="Calibri" w:hAnsi="Cambria"/>
                <w:color w:val="000000"/>
                <w:sz w:val="28"/>
                <w:szCs w:val="28"/>
                <w:lang w:bidi="ar-IQ"/>
              </w:rPr>
            </w:pPr>
          </w:p>
        </w:tc>
      </w:tr>
      <w:tr w:rsidR="007310B3"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7310B3" w:rsidRDefault="007310B3" w:rsidP="0067626B">
            <w:pPr>
              <w:shd w:val="clear" w:color="auto" w:fill="FFFFFF"/>
              <w:autoSpaceDE w:val="0"/>
              <w:autoSpaceDN w:val="0"/>
              <w:adjustRightInd w:val="0"/>
              <w:ind w:left="360"/>
              <w:rPr>
                <w:rFonts w:ascii="Cambria" w:eastAsia="Calibri" w:hAnsi="Cambria"/>
                <w:color w:val="000000"/>
                <w:sz w:val="28"/>
                <w:szCs w:val="28"/>
                <w:lang w:bidi="ar-IQ"/>
              </w:rPr>
            </w:pPr>
          </w:p>
        </w:tc>
      </w:tr>
      <w:tr w:rsidR="007310B3"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7310B3" w:rsidRDefault="007310B3" w:rsidP="0067626B">
            <w:pPr>
              <w:shd w:val="clear" w:color="auto" w:fill="FFFFFF"/>
              <w:autoSpaceDE w:val="0"/>
              <w:autoSpaceDN w:val="0"/>
              <w:adjustRightInd w:val="0"/>
              <w:rPr>
                <w:rFonts w:ascii="Cambria" w:eastAsia="Calibri" w:hAnsi="Cambria"/>
                <w:color w:val="000000"/>
                <w:sz w:val="28"/>
                <w:szCs w:val="28"/>
                <w:lang w:bidi="ar-IQ"/>
              </w:rPr>
            </w:pPr>
          </w:p>
        </w:tc>
      </w:tr>
    </w:tbl>
    <w:p w:rsidR="007310B3" w:rsidRDefault="007310B3" w:rsidP="007310B3">
      <w:pPr>
        <w:shd w:val="clear" w:color="auto" w:fill="FFFFFF"/>
        <w:rPr>
          <w:vanish/>
          <w:rtl/>
        </w:rPr>
      </w:pPr>
    </w:p>
    <w:tbl>
      <w:tblPr>
        <w:tblpPr w:leftFromText="180" w:rightFromText="180" w:vertAnchor="text" w:horzAnchor="margin" w:tblpXSpec="center" w:tblpY="524"/>
        <w:bidiVisual/>
        <w:tblW w:w="9781"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7310B3" w:rsidTr="0067626B">
        <w:trPr>
          <w:trHeight w:val="653"/>
        </w:trPr>
        <w:tc>
          <w:tcPr>
            <w:tcW w:w="9781" w:type="dxa"/>
            <w:tcBorders>
              <w:top w:val="single" w:sz="4" w:space="0" w:color="auto"/>
              <w:left w:val="single" w:sz="4" w:space="0" w:color="auto"/>
              <w:bottom w:val="single" w:sz="4" w:space="0" w:color="auto"/>
              <w:right w:val="single" w:sz="4" w:space="0" w:color="auto"/>
            </w:tcBorders>
            <w:hideMark/>
          </w:tcPr>
          <w:p w:rsidR="007310B3" w:rsidRDefault="007310B3" w:rsidP="0067626B">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المقرر وطرائق التعليم والتعلم والتقييم</w:t>
            </w:r>
          </w:p>
        </w:tc>
      </w:tr>
      <w:tr w:rsidR="007310B3" w:rsidTr="0067626B">
        <w:trPr>
          <w:trHeight w:val="2490"/>
        </w:trPr>
        <w:tc>
          <w:tcPr>
            <w:tcW w:w="9781"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الأهداف المعرفية  </w:t>
            </w:r>
          </w:p>
          <w:p w:rsidR="007310B3" w:rsidRDefault="007310B3" w:rsidP="0067626B">
            <w:pPr>
              <w:shd w:val="clear" w:color="auto" w:fill="FFFFFF"/>
              <w:autoSpaceDE w:val="0"/>
              <w:autoSpaceDN w:val="0"/>
              <w:adjustRightInd w:val="0"/>
              <w:rPr>
                <w:rFonts w:ascii="Cambria" w:eastAsia="Calibri" w:hAnsi="Cambria" w:cs="Times New Roman"/>
                <w:color w:val="000000"/>
                <w:sz w:val="28"/>
                <w:szCs w:val="28"/>
                <w:rtl/>
                <w:lang w:bidi="ar-IQ"/>
              </w:rPr>
            </w:pPr>
            <w:r w:rsidRPr="00F13785">
              <w:rPr>
                <w:rFonts w:ascii="Cambria" w:eastAsia="Calibri" w:hAnsi="Cambria" w:cs="Times New Roman"/>
                <w:color w:val="000000"/>
                <w:sz w:val="28"/>
                <w:szCs w:val="28"/>
                <w:rtl/>
                <w:lang w:bidi="ar-IQ"/>
              </w:rPr>
              <w:t xml:space="preserve"> أ1-   السماح بتراكم المعارف العلمية من خلال القراءة واعداد البحوث بالاعتماد على المنهج التاريخي </w:t>
            </w:r>
          </w:p>
          <w:p w:rsidR="007310B3" w:rsidRDefault="007310B3" w:rsidP="0067626B">
            <w:pPr>
              <w:shd w:val="clear" w:color="auto" w:fill="FFFFFF"/>
              <w:autoSpaceDE w:val="0"/>
              <w:autoSpaceDN w:val="0"/>
              <w:adjustRightInd w:val="0"/>
              <w:rPr>
                <w:rFonts w:ascii="Cambria" w:eastAsia="Calibri" w:hAnsi="Cambria" w:cs="Times New Roman"/>
                <w:color w:val="000000"/>
                <w:sz w:val="28"/>
                <w:szCs w:val="28"/>
                <w:rtl/>
                <w:lang w:bidi="ar-IQ"/>
              </w:rPr>
            </w:pPr>
            <w:r w:rsidRPr="00F13785">
              <w:rPr>
                <w:rFonts w:ascii="Cambria" w:eastAsia="Calibri" w:hAnsi="Cambria" w:cs="Times New Roman"/>
                <w:color w:val="000000"/>
                <w:sz w:val="28"/>
                <w:szCs w:val="28"/>
                <w:rtl/>
                <w:lang w:bidi="ar-IQ"/>
              </w:rPr>
              <w:t xml:space="preserve"> أ2- ممارسة التدريسي لعمله وفق إطار نظري يوجه عمله مع طلابه بشكل علمي . </w:t>
            </w:r>
          </w:p>
          <w:p w:rsidR="007310B3" w:rsidRPr="00F13785" w:rsidRDefault="007310B3" w:rsidP="0067626B">
            <w:pPr>
              <w:shd w:val="clear" w:color="auto" w:fill="FFFFFF"/>
              <w:autoSpaceDE w:val="0"/>
              <w:autoSpaceDN w:val="0"/>
              <w:adjustRightInd w:val="0"/>
              <w:rPr>
                <w:rFonts w:ascii="Cambria" w:eastAsia="Calibri" w:hAnsi="Cambria" w:cs="Times New Roman"/>
                <w:color w:val="000000"/>
                <w:sz w:val="28"/>
                <w:szCs w:val="28"/>
                <w:rtl/>
                <w:lang w:bidi="ar-IQ"/>
              </w:rPr>
            </w:pPr>
            <w:r w:rsidRPr="00F13785">
              <w:rPr>
                <w:rFonts w:ascii="Cambria" w:eastAsia="Calibri" w:hAnsi="Cambria" w:cs="Times New Roman"/>
                <w:color w:val="000000"/>
                <w:sz w:val="28"/>
                <w:szCs w:val="28"/>
                <w:rtl/>
                <w:lang w:bidi="ar-IQ"/>
              </w:rPr>
              <w:t xml:space="preserve">أ3- تحقيق أهداف المهنة في التوعية العلمية </w:t>
            </w:r>
            <w:r w:rsidRPr="00F13785">
              <w:rPr>
                <w:rFonts w:ascii="Cambria" w:eastAsia="Calibri" w:hAnsi="Cambria" w:cs="Times New Roman" w:hint="cs"/>
                <w:color w:val="000000"/>
                <w:sz w:val="28"/>
                <w:szCs w:val="28"/>
                <w:rtl/>
                <w:lang w:bidi="ar-IQ"/>
              </w:rPr>
              <w:t>للأحداث</w:t>
            </w:r>
            <w:r w:rsidRPr="00F13785">
              <w:rPr>
                <w:rFonts w:ascii="Cambria" w:eastAsia="Calibri" w:hAnsi="Cambria" w:cs="Times New Roman"/>
                <w:color w:val="000000"/>
                <w:sz w:val="28"/>
                <w:szCs w:val="28"/>
                <w:rtl/>
                <w:lang w:bidi="ar-IQ"/>
              </w:rPr>
              <w:t xml:space="preserve"> التاريخية .</w:t>
            </w:r>
          </w:p>
          <w:p w:rsidR="007310B3" w:rsidRDefault="007310B3" w:rsidP="0067626B">
            <w:pPr>
              <w:shd w:val="clear" w:color="auto" w:fill="FFFFFF"/>
              <w:autoSpaceDE w:val="0"/>
              <w:autoSpaceDN w:val="0"/>
              <w:adjustRightInd w:val="0"/>
              <w:rPr>
                <w:rFonts w:ascii="Cambria" w:eastAsia="Calibri" w:hAnsi="Cambria" w:cs="Times New Roman"/>
                <w:color w:val="000000"/>
                <w:sz w:val="28"/>
                <w:szCs w:val="28"/>
                <w:lang w:bidi="ar-IQ"/>
              </w:rPr>
            </w:pPr>
            <w:r w:rsidRPr="00F13785">
              <w:rPr>
                <w:rFonts w:ascii="Cambria" w:eastAsia="Calibri" w:hAnsi="Cambria" w:cs="Times New Roman"/>
                <w:color w:val="000000"/>
                <w:sz w:val="28"/>
                <w:szCs w:val="28"/>
                <w:rtl/>
                <w:lang w:bidi="ar-IQ"/>
              </w:rPr>
              <w:t>أ4- فهم الطلبة كونهم قادة المستقبل في ادارة العملية التربوية.   أ5- ربط الاحداث التاريخية بالخبرات القائمة والافادة من هذه الخبرات.   أ6-  زيادة قدرة وفاعلية الفرد في أدائه لوظائفه التدريسية.</w:t>
            </w:r>
          </w:p>
        </w:tc>
      </w:tr>
      <w:tr w:rsidR="007310B3" w:rsidTr="0067626B">
        <w:trPr>
          <w:trHeight w:val="1631"/>
        </w:trPr>
        <w:tc>
          <w:tcPr>
            <w:tcW w:w="9781"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  الأهداف المهاراتية الخاصة بالمقرر. </w:t>
            </w:r>
          </w:p>
          <w:p w:rsidR="007310B3" w:rsidRPr="00A80C78" w:rsidRDefault="007310B3" w:rsidP="0067626B">
            <w:pPr>
              <w:shd w:val="clear" w:color="auto" w:fill="FFFFFF"/>
              <w:autoSpaceDE w:val="0"/>
              <w:autoSpaceDN w:val="0"/>
              <w:adjustRightInd w:val="0"/>
              <w:rPr>
                <w:rFonts w:ascii="Cambria" w:eastAsia="Calibri" w:hAnsi="Cambria" w:cs="Times New Roman"/>
                <w:color w:val="000000"/>
                <w:sz w:val="28"/>
                <w:szCs w:val="28"/>
                <w:rtl/>
                <w:lang w:bidi="ar-IQ"/>
              </w:rPr>
            </w:pPr>
            <w:r w:rsidRPr="00A80C78">
              <w:rPr>
                <w:rFonts w:ascii="Cambria" w:eastAsia="Calibri" w:hAnsi="Cambria" w:cs="Times New Roman"/>
                <w:color w:val="000000"/>
                <w:sz w:val="28"/>
                <w:szCs w:val="28"/>
                <w:rtl/>
                <w:lang w:bidi="ar-IQ"/>
              </w:rPr>
              <w:t xml:space="preserve">  ب 1 –تمكين الطلبة على التدريس.</w:t>
            </w:r>
          </w:p>
          <w:p w:rsidR="007310B3" w:rsidRPr="00A80C78" w:rsidRDefault="007310B3" w:rsidP="0067626B">
            <w:pPr>
              <w:shd w:val="clear" w:color="auto" w:fill="FFFFFF"/>
              <w:autoSpaceDE w:val="0"/>
              <w:autoSpaceDN w:val="0"/>
              <w:adjustRightInd w:val="0"/>
              <w:rPr>
                <w:rFonts w:ascii="Cambria" w:eastAsia="Calibri" w:hAnsi="Cambria" w:cs="Times New Roman"/>
                <w:color w:val="000000"/>
                <w:sz w:val="28"/>
                <w:szCs w:val="28"/>
                <w:rtl/>
                <w:lang w:bidi="ar-IQ"/>
              </w:rPr>
            </w:pPr>
            <w:r w:rsidRPr="00A80C78">
              <w:rPr>
                <w:rFonts w:ascii="Cambria" w:eastAsia="Calibri" w:hAnsi="Cambria" w:cs="Times New Roman"/>
                <w:color w:val="000000"/>
                <w:sz w:val="28"/>
                <w:szCs w:val="28"/>
                <w:rtl/>
                <w:lang w:bidi="ar-IQ"/>
              </w:rPr>
              <w:t xml:space="preserve">  ب 2 –تطوير قدرة الطلبة على ادارة الصف الدراسي.</w:t>
            </w:r>
          </w:p>
          <w:p w:rsidR="007310B3" w:rsidRDefault="007310B3" w:rsidP="0067626B">
            <w:pPr>
              <w:shd w:val="clear" w:color="auto" w:fill="FFFFFF"/>
              <w:autoSpaceDE w:val="0"/>
              <w:autoSpaceDN w:val="0"/>
              <w:adjustRightInd w:val="0"/>
              <w:ind w:left="612"/>
              <w:rPr>
                <w:rFonts w:ascii="Cambria" w:eastAsia="Calibri" w:hAnsi="Cambria" w:cs="Times New Roman"/>
                <w:color w:val="000000"/>
                <w:sz w:val="28"/>
                <w:szCs w:val="28"/>
                <w:lang w:bidi="ar-IQ"/>
              </w:rPr>
            </w:pPr>
            <w:r w:rsidRPr="00A80C78">
              <w:rPr>
                <w:rFonts w:ascii="Cambria" w:eastAsia="Calibri" w:hAnsi="Cambria" w:cs="Times New Roman"/>
                <w:color w:val="000000"/>
                <w:sz w:val="28"/>
                <w:szCs w:val="28"/>
                <w:rtl/>
                <w:lang w:bidi="ar-IQ"/>
              </w:rPr>
              <w:t>ب 3 –تمكين الطلبة من اعداد اجيال جديدة تدير العملية التربوية</w:t>
            </w:r>
          </w:p>
        </w:tc>
      </w:tr>
      <w:tr w:rsidR="007310B3" w:rsidTr="0067626B">
        <w:trPr>
          <w:trHeight w:val="423"/>
        </w:trPr>
        <w:tc>
          <w:tcPr>
            <w:tcW w:w="9781"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7310B3" w:rsidTr="0067626B">
        <w:trPr>
          <w:trHeight w:val="624"/>
        </w:trPr>
        <w:tc>
          <w:tcPr>
            <w:tcW w:w="9781" w:type="dxa"/>
            <w:tcBorders>
              <w:top w:val="single" w:sz="4" w:space="0" w:color="auto"/>
              <w:left w:val="single" w:sz="4" w:space="0" w:color="auto"/>
              <w:bottom w:val="single" w:sz="4" w:space="0" w:color="auto"/>
              <w:right w:val="single" w:sz="4" w:space="0" w:color="auto"/>
            </w:tcBorders>
          </w:tcPr>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310B3" w:rsidRPr="001B21CD" w:rsidRDefault="007310B3"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1B21CD">
              <w:rPr>
                <w:rFonts w:ascii="Cambria" w:eastAsia="Calibri" w:hAnsi="Cambria" w:cs="Times New Roman"/>
                <w:color w:val="000000"/>
                <w:sz w:val="28"/>
                <w:szCs w:val="28"/>
                <w:rtl/>
                <w:lang w:bidi="ar-IQ"/>
              </w:rPr>
              <w:t>-</w:t>
            </w:r>
            <w:r w:rsidRPr="001B21CD">
              <w:rPr>
                <w:rFonts w:ascii="Cambria" w:eastAsia="Calibri" w:hAnsi="Cambria" w:cs="Times New Roman"/>
                <w:color w:val="000000"/>
                <w:sz w:val="28"/>
                <w:szCs w:val="28"/>
                <w:rtl/>
                <w:lang w:bidi="ar-IQ"/>
              </w:rPr>
              <w:tab/>
              <w:t xml:space="preserve">   الشرح والتوضيح </w:t>
            </w:r>
          </w:p>
          <w:p w:rsidR="007310B3" w:rsidRPr="001B21CD" w:rsidRDefault="007310B3"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1B21CD">
              <w:rPr>
                <w:rFonts w:ascii="Cambria" w:eastAsia="Calibri" w:hAnsi="Cambria" w:cs="Times New Roman"/>
                <w:color w:val="000000"/>
                <w:sz w:val="28"/>
                <w:szCs w:val="28"/>
                <w:rtl/>
                <w:lang w:bidi="ar-IQ"/>
              </w:rPr>
              <w:t>-</w:t>
            </w:r>
            <w:r w:rsidRPr="001B21CD">
              <w:rPr>
                <w:rFonts w:ascii="Cambria" w:eastAsia="Calibri" w:hAnsi="Cambria" w:cs="Times New Roman"/>
                <w:color w:val="000000"/>
                <w:sz w:val="28"/>
                <w:szCs w:val="28"/>
                <w:rtl/>
                <w:lang w:bidi="ar-IQ"/>
              </w:rPr>
              <w:tab/>
              <w:t xml:space="preserve">        ب 1 –تمكين الطلبة على التدريس.</w:t>
            </w:r>
          </w:p>
          <w:p w:rsidR="007310B3" w:rsidRPr="001B21CD" w:rsidRDefault="007310B3"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1B21CD">
              <w:rPr>
                <w:rFonts w:ascii="Cambria" w:eastAsia="Calibri" w:hAnsi="Cambria" w:cs="Times New Roman"/>
                <w:color w:val="000000"/>
                <w:sz w:val="28"/>
                <w:szCs w:val="28"/>
                <w:rtl/>
                <w:lang w:bidi="ar-IQ"/>
              </w:rPr>
              <w:t>-</w:t>
            </w:r>
            <w:r w:rsidRPr="001B21CD">
              <w:rPr>
                <w:rFonts w:ascii="Cambria" w:eastAsia="Calibri" w:hAnsi="Cambria" w:cs="Times New Roman"/>
                <w:color w:val="000000"/>
                <w:sz w:val="28"/>
                <w:szCs w:val="28"/>
                <w:rtl/>
                <w:lang w:bidi="ar-IQ"/>
              </w:rPr>
              <w:tab/>
              <w:t xml:space="preserve">        ب 2 –تطوير قدرة الطلبة على ادارة الصف الدراسي.</w:t>
            </w:r>
          </w:p>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1B21CD">
              <w:rPr>
                <w:rFonts w:ascii="Cambria" w:eastAsia="Calibri" w:hAnsi="Cambria" w:cs="Times New Roman"/>
                <w:color w:val="000000"/>
                <w:sz w:val="28"/>
                <w:szCs w:val="28"/>
                <w:rtl/>
                <w:lang w:bidi="ar-IQ"/>
              </w:rPr>
              <w:t>-</w:t>
            </w:r>
            <w:r w:rsidRPr="001B21CD">
              <w:rPr>
                <w:rFonts w:ascii="Cambria" w:eastAsia="Calibri" w:hAnsi="Cambria" w:cs="Times New Roman"/>
                <w:color w:val="000000"/>
                <w:sz w:val="28"/>
                <w:szCs w:val="28"/>
                <w:rtl/>
                <w:lang w:bidi="ar-IQ"/>
              </w:rPr>
              <w:tab/>
              <w:t>ب 3 –تمكين الطلبة من اعداد اجيال جديدة تدير العملية التربوية</w:t>
            </w:r>
          </w:p>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310B3" w:rsidTr="0067626B">
        <w:trPr>
          <w:trHeight w:val="400"/>
        </w:trPr>
        <w:tc>
          <w:tcPr>
            <w:tcW w:w="9781"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7310B3" w:rsidTr="0067626B">
        <w:trPr>
          <w:trHeight w:val="624"/>
        </w:trPr>
        <w:tc>
          <w:tcPr>
            <w:tcW w:w="9781" w:type="dxa"/>
            <w:tcBorders>
              <w:top w:val="single" w:sz="4" w:space="0" w:color="auto"/>
              <w:left w:val="single" w:sz="4" w:space="0" w:color="auto"/>
              <w:bottom w:val="single" w:sz="4" w:space="0" w:color="auto"/>
              <w:right w:val="single" w:sz="4" w:space="0" w:color="auto"/>
            </w:tcBorders>
          </w:tcPr>
          <w:p w:rsidR="007310B3" w:rsidRPr="00C62F01" w:rsidRDefault="007310B3"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C62F01">
              <w:rPr>
                <w:rFonts w:ascii="Cambria" w:eastAsia="Calibri" w:hAnsi="Cambria" w:cs="Times New Roman"/>
                <w:color w:val="000000"/>
                <w:sz w:val="28"/>
                <w:szCs w:val="28"/>
                <w:rtl/>
                <w:lang w:bidi="ar-IQ"/>
              </w:rPr>
              <w:t>-</w:t>
            </w:r>
            <w:r w:rsidRPr="00C62F01">
              <w:rPr>
                <w:rFonts w:ascii="Cambria" w:eastAsia="Calibri" w:hAnsi="Cambria" w:cs="Times New Roman"/>
                <w:color w:val="000000"/>
                <w:sz w:val="28"/>
                <w:szCs w:val="28"/>
                <w:rtl/>
                <w:lang w:bidi="ar-IQ"/>
              </w:rPr>
              <w:tab/>
              <w:t>الاختبارات النظرية</w:t>
            </w:r>
          </w:p>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C62F01">
              <w:rPr>
                <w:rFonts w:ascii="Cambria" w:eastAsia="Calibri" w:hAnsi="Cambria" w:cs="Times New Roman"/>
                <w:color w:val="000000"/>
                <w:sz w:val="28"/>
                <w:szCs w:val="28"/>
                <w:rtl/>
                <w:lang w:bidi="ar-IQ"/>
              </w:rPr>
              <w:t>-</w:t>
            </w:r>
            <w:r w:rsidRPr="00C62F01">
              <w:rPr>
                <w:rFonts w:ascii="Cambria" w:eastAsia="Calibri" w:hAnsi="Cambria" w:cs="Times New Roman"/>
                <w:color w:val="000000"/>
                <w:sz w:val="28"/>
                <w:szCs w:val="28"/>
                <w:rtl/>
                <w:lang w:bidi="ar-IQ"/>
              </w:rPr>
              <w:tab/>
              <w:t>التقارير والدراسات</w:t>
            </w:r>
          </w:p>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310B3" w:rsidTr="0067626B">
        <w:trPr>
          <w:trHeight w:val="1290"/>
        </w:trPr>
        <w:tc>
          <w:tcPr>
            <w:tcW w:w="9781"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ج- الأهداف الوجدانية والقيمية </w:t>
            </w:r>
          </w:p>
          <w:p w:rsidR="007310B3" w:rsidRPr="00C62F01" w:rsidRDefault="007310B3"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C62F01">
              <w:rPr>
                <w:rFonts w:ascii="Cambria" w:eastAsia="Calibri" w:hAnsi="Cambria" w:cs="Times New Roman"/>
                <w:color w:val="000000"/>
                <w:sz w:val="28"/>
                <w:szCs w:val="28"/>
                <w:rtl/>
                <w:lang w:bidi="ar-IQ"/>
              </w:rPr>
              <w:t xml:space="preserve"> ج1- العمل ضمن المجموعة بفاعلية ونشاط</w:t>
            </w:r>
          </w:p>
          <w:p w:rsidR="007310B3" w:rsidRPr="00C62F01" w:rsidRDefault="007310B3"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C62F01">
              <w:rPr>
                <w:rFonts w:ascii="Cambria" w:eastAsia="Calibri" w:hAnsi="Cambria" w:cs="Times New Roman"/>
                <w:color w:val="000000"/>
                <w:sz w:val="28"/>
                <w:szCs w:val="28"/>
                <w:rtl/>
                <w:lang w:bidi="ar-IQ"/>
              </w:rPr>
              <w:t>ج2- ادارة الوقت بفاعلية وتحديد الاولويات مع القدرة على العمل المنظم بمواعيد</w:t>
            </w:r>
          </w:p>
          <w:p w:rsidR="007310B3" w:rsidRPr="00C62F01" w:rsidRDefault="007310B3"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C62F01">
              <w:rPr>
                <w:rFonts w:ascii="Cambria" w:eastAsia="Calibri" w:hAnsi="Cambria" w:cs="Times New Roman"/>
                <w:color w:val="000000"/>
                <w:sz w:val="28"/>
                <w:szCs w:val="28"/>
                <w:rtl/>
                <w:lang w:bidi="ar-IQ"/>
              </w:rPr>
              <w:t>ج3- القدرة على توجيه وتحفيز الاخرين .</w:t>
            </w:r>
          </w:p>
          <w:p w:rsidR="007310B3" w:rsidRDefault="007310B3" w:rsidP="0067626B">
            <w:pPr>
              <w:shd w:val="clear" w:color="auto" w:fill="FFFFFF"/>
              <w:autoSpaceDE w:val="0"/>
              <w:autoSpaceDN w:val="0"/>
              <w:adjustRightInd w:val="0"/>
              <w:rPr>
                <w:rFonts w:ascii="Cambria" w:eastAsia="Calibri" w:hAnsi="Cambria" w:cs="Times New Roman"/>
                <w:color w:val="000000"/>
                <w:sz w:val="28"/>
                <w:szCs w:val="28"/>
                <w:lang w:bidi="ar-IQ"/>
              </w:rPr>
            </w:pPr>
            <w:r w:rsidRPr="00C62F01">
              <w:rPr>
                <w:rFonts w:ascii="Cambria" w:eastAsia="Calibri" w:hAnsi="Cambria" w:cs="Times New Roman"/>
                <w:color w:val="000000"/>
                <w:sz w:val="28"/>
                <w:szCs w:val="28"/>
                <w:rtl/>
                <w:lang w:bidi="ar-IQ"/>
              </w:rPr>
              <w:lastRenderedPageBreak/>
              <w:t xml:space="preserve"> ج4-التعاون و التفاهم بين الطلبة</w:t>
            </w:r>
          </w:p>
        </w:tc>
      </w:tr>
      <w:tr w:rsidR="007310B3" w:rsidTr="0067626B">
        <w:trPr>
          <w:trHeight w:val="471"/>
        </w:trPr>
        <w:tc>
          <w:tcPr>
            <w:tcW w:w="9781"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 xml:space="preserve">    طرائق التعليم والتعلم </w:t>
            </w:r>
          </w:p>
        </w:tc>
      </w:tr>
      <w:tr w:rsidR="007310B3" w:rsidTr="0067626B">
        <w:trPr>
          <w:trHeight w:val="624"/>
        </w:trPr>
        <w:tc>
          <w:tcPr>
            <w:tcW w:w="9781" w:type="dxa"/>
            <w:tcBorders>
              <w:top w:val="single" w:sz="4" w:space="0" w:color="auto"/>
              <w:left w:val="single" w:sz="4" w:space="0" w:color="auto"/>
              <w:bottom w:val="single" w:sz="4" w:space="0" w:color="auto"/>
              <w:right w:val="single" w:sz="4" w:space="0" w:color="auto"/>
            </w:tcBorders>
          </w:tcPr>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310B3" w:rsidRPr="00A426BF" w:rsidRDefault="007310B3"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A426BF">
              <w:rPr>
                <w:rFonts w:ascii="Cambria" w:eastAsia="Calibri" w:hAnsi="Cambria" w:cs="Times New Roman"/>
                <w:color w:val="000000"/>
                <w:sz w:val="28"/>
                <w:szCs w:val="28"/>
                <w:rtl/>
                <w:lang w:bidi="ar-IQ"/>
              </w:rPr>
              <w:t>1-</w:t>
            </w:r>
            <w:r w:rsidRPr="00A426BF">
              <w:rPr>
                <w:rFonts w:ascii="Cambria" w:eastAsia="Calibri" w:hAnsi="Cambria" w:cs="Times New Roman"/>
                <w:color w:val="000000"/>
                <w:sz w:val="28"/>
                <w:szCs w:val="28"/>
                <w:rtl/>
                <w:lang w:bidi="ar-IQ"/>
              </w:rPr>
              <w:tab/>
              <w:t xml:space="preserve">  الشرح و التوضيح</w:t>
            </w:r>
          </w:p>
          <w:p w:rsidR="007310B3" w:rsidRPr="00A426BF" w:rsidRDefault="007310B3"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A426BF">
              <w:rPr>
                <w:rFonts w:ascii="Cambria" w:eastAsia="Calibri" w:hAnsi="Cambria" w:cs="Times New Roman"/>
                <w:color w:val="000000"/>
                <w:sz w:val="28"/>
                <w:szCs w:val="28"/>
                <w:rtl/>
                <w:lang w:bidi="ar-IQ"/>
              </w:rPr>
              <w:t>2-</w:t>
            </w:r>
            <w:r w:rsidRPr="00A426BF">
              <w:rPr>
                <w:rFonts w:ascii="Cambria" w:eastAsia="Calibri" w:hAnsi="Cambria" w:cs="Times New Roman"/>
                <w:color w:val="000000"/>
                <w:sz w:val="28"/>
                <w:szCs w:val="28"/>
                <w:rtl/>
                <w:lang w:bidi="ar-IQ"/>
              </w:rPr>
              <w:tab/>
              <w:t>دراسة حدث تاريخي معين</w:t>
            </w:r>
          </w:p>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A426BF">
              <w:rPr>
                <w:rFonts w:ascii="Cambria" w:eastAsia="Calibri" w:hAnsi="Cambria" w:cs="Times New Roman"/>
                <w:color w:val="000000"/>
                <w:sz w:val="28"/>
                <w:szCs w:val="28"/>
                <w:rtl/>
                <w:lang w:bidi="ar-IQ"/>
              </w:rPr>
              <w:t>3-</w:t>
            </w:r>
            <w:r w:rsidRPr="00A426BF">
              <w:rPr>
                <w:rFonts w:ascii="Cambria" w:eastAsia="Calibri" w:hAnsi="Cambria" w:cs="Times New Roman"/>
                <w:color w:val="000000"/>
                <w:sz w:val="28"/>
                <w:szCs w:val="28"/>
                <w:rtl/>
                <w:lang w:bidi="ar-IQ"/>
              </w:rPr>
              <w:tab/>
              <w:t>استخدام وسائل الانترنيت</w:t>
            </w:r>
          </w:p>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310B3" w:rsidTr="0067626B">
        <w:trPr>
          <w:trHeight w:val="425"/>
        </w:trPr>
        <w:tc>
          <w:tcPr>
            <w:tcW w:w="9781"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7310B3" w:rsidTr="0067626B">
        <w:trPr>
          <w:trHeight w:val="624"/>
        </w:trPr>
        <w:tc>
          <w:tcPr>
            <w:tcW w:w="9781" w:type="dxa"/>
            <w:tcBorders>
              <w:top w:val="single" w:sz="4" w:space="0" w:color="auto"/>
              <w:left w:val="single" w:sz="4" w:space="0" w:color="auto"/>
              <w:bottom w:val="single" w:sz="4" w:space="0" w:color="auto"/>
              <w:right w:val="single" w:sz="4" w:space="0" w:color="auto"/>
            </w:tcBorders>
          </w:tcPr>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310B3" w:rsidRPr="00A426BF" w:rsidRDefault="007310B3"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310B3" w:rsidRPr="00A426BF" w:rsidRDefault="007310B3"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A426BF">
              <w:rPr>
                <w:rFonts w:ascii="Cambria" w:eastAsia="Calibri" w:hAnsi="Cambria" w:cs="Times New Roman"/>
                <w:color w:val="000000"/>
                <w:sz w:val="28"/>
                <w:szCs w:val="28"/>
                <w:rtl/>
                <w:lang w:bidi="ar-IQ"/>
              </w:rPr>
              <w:t>1-</w:t>
            </w:r>
            <w:r w:rsidRPr="00A426BF">
              <w:rPr>
                <w:rFonts w:ascii="Cambria" w:eastAsia="Calibri" w:hAnsi="Cambria" w:cs="Times New Roman"/>
                <w:color w:val="000000"/>
                <w:sz w:val="28"/>
                <w:szCs w:val="28"/>
                <w:rtl/>
                <w:lang w:bidi="ar-IQ"/>
              </w:rPr>
              <w:tab/>
              <w:t xml:space="preserve">الاختبارات النظرية </w:t>
            </w:r>
          </w:p>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A426BF">
              <w:rPr>
                <w:rFonts w:ascii="Cambria" w:eastAsia="Calibri" w:hAnsi="Cambria" w:cs="Times New Roman"/>
                <w:color w:val="000000"/>
                <w:sz w:val="28"/>
                <w:szCs w:val="28"/>
                <w:rtl/>
                <w:lang w:bidi="ar-IQ"/>
              </w:rPr>
              <w:t>2-</w:t>
            </w:r>
            <w:r w:rsidRPr="00A426BF">
              <w:rPr>
                <w:rFonts w:ascii="Cambria" w:eastAsia="Calibri" w:hAnsi="Cambria" w:cs="Times New Roman"/>
                <w:color w:val="000000"/>
                <w:sz w:val="28"/>
                <w:szCs w:val="28"/>
                <w:rtl/>
                <w:lang w:bidi="ar-IQ"/>
              </w:rPr>
              <w:tab/>
              <w:t>التقارير والدراسات</w:t>
            </w:r>
          </w:p>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310B3" w:rsidTr="0067626B">
        <w:trPr>
          <w:trHeight w:val="1584"/>
        </w:trPr>
        <w:tc>
          <w:tcPr>
            <w:tcW w:w="9781"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7310B3" w:rsidRPr="00A426BF" w:rsidRDefault="007310B3" w:rsidP="0067626B">
            <w:pPr>
              <w:shd w:val="clear" w:color="auto" w:fill="FFFFFF"/>
              <w:tabs>
                <w:tab w:val="left" w:pos="687"/>
              </w:tabs>
              <w:autoSpaceDE w:val="0"/>
              <w:autoSpaceDN w:val="0"/>
              <w:adjustRightInd w:val="0"/>
              <w:rPr>
                <w:rFonts w:ascii="Cambria" w:eastAsia="Calibri" w:hAnsi="Cambria" w:cs="Times New Roman"/>
                <w:color w:val="000000"/>
                <w:sz w:val="28"/>
                <w:szCs w:val="28"/>
                <w:rtl/>
                <w:lang w:bidi="ar-IQ"/>
              </w:rPr>
            </w:pPr>
            <w:r w:rsidRPr="00A426BF">
              <w:rPr>
                <w:rFonts w:ascii="Cambria" w:eastAsia="Calibri" w:hAnsi="Cambria" w:cs="Times New Roman"/>
                <w:color w:val="000000"/>
                <w:sz w:val="28"/>
                <w:szCs w:val="28"/>
                <w:rtl/>
                <w:lang w:bidi="ar-IQ"/>
              </w:rPr>
              <w:t>د1-التطبيق ( وهي عملية تدريس مجموعة من الطلبة واكسابهم المعلومات التاريخية  )</w:t>
            </w:r>
          </w:p>
          <w:p w:rsidR="007310B3" w:rsidRPr="00A426BF" w:rsidRDefault="007310B3" w:rsidP="0067626B">
            <w:pPr>
              <w:shd w:val="clear" w:color="auto" w:fill="FFFFFF"/>
              <w:tabs>
                <w:tab w:val="left" w:pos="687"/>
              </w:tabs>
              <w:autoSpaceDE w:val="0"/>
              <w:autoSpaceDN w:val="0"/>
              <w:adjustRightInd w:val="0"/>
              <w:rPr>
                <w:rFonts w:ascii="Cambria" w:eastAsia="Calibri" w:hAnsi="Cambria" w:cs="Times New Roman"/>
                <w:color w:val="000000"/>
                <w:sz w:val="28"/>
                <w:szCs w:val="28"/>
                <w:rtl/>
                <w:lang w:bidi="ar-IQ"/>
              </w:rPr>
            </w:pPr>
            <w:r w:rsidRPr="00A426BF">
              <w:rPr>
                <w:rFonts w:ascii="Cambria" w:eastAsia="Calibri" w:hAnsi="Cambria" w:cs="Times New Roman"/>
                <w:color w:val="000000"/>
                <w:sz w:val="28"/>
                <w:szCs w:val="28"/>
                <w:rtl/>
                <w:lang w:bidi="ar-IQ"/>
              </w:rPr>
              <w:t>د2- اكتساب قابليات التوافق والاداء المعرفي</w:t>
            </w:r>
          </w:p>
          <w:p w:rsidR="007310B3" w:rsidRPr="00A426BF" w:rsidRDefault="007310B3" w:rsidP="0067626B">
            <w:pPr>
              <w:shd w:val="clear" w:color="auto" w:fill="FFFFFF"/>
              <w:tabs>
                <w:tab w:val="left" w:pos="687"/>
              </w:tabs>
              <w:autoSpaceDE w:val="0"/>
              <w:autoSpaceDN w:val="0"/>
              <w:adjustRightInd w:val="0"/>
              <w:rPr>
                <w:rFonts w:ascii="Cambria" w:eastAsia="Calibri" w:hAnsi="Cambria" w:cs="Times New Roman"/>
                <w:color w:val="000000"/>
                <w:sz w:val="28"/>
                <w:szCs w:val="28"/>
                <w:rtl/>
                <w:lang w:bidi="ar-IQ"/>
              </w:rPr>
            </w:pPr>
            <w:r w:rsidRPr="00A426BF">
              <w:rPr>
                <w:rFonts w:ascii="Cambria" w:eastAsia="Calibri" w:hAnsi="Cambria" w:cs="Times New Roman"/>
                <w:color w:val="000000"/>
                <w:sz w:val="28"/>
                <w:szCs w:val="28"/>
                <w:rtl/>
                <w:lang w:bidi="ar-IQ"/>
              </w:rPr>
              <w:t xml:space="preserve">د3- مهارة </w:t>
            </w:r>
            <w:r w:rsidRPr="00A426BF">
              <w:rPr>
                <w:rFonts w:ascii="Cambria" w:eastAsia="Calibri" w:hAnsi="Cambria" w:cs="Times New Roman" w:hint="cs"/>
                <w:color w:val="000000"/>
                <w:sz w:val="28"/>
                <w:szCs w:val="28"/>
                <w:rtl/>
                <w:lang w:bidi="ar-IQ"/>
              </w:rPr>
              <w:t>التأثيربالأخرين</w:t>
            </w:r>
          </w:p>
          <w:p w:rsidR="007310B3" w:rsidRDefault="007310B3" w:rsidP="0067626B">
            <w:pPr>
              <w:shd w:val="clear" w:color="auto" w:fill="FFFFFF"/>
              <w:tabs>
                <w:tab w:val="left" w:pos="687"/>
              </w:tabs>
              <w:autoSpaceDE w:val="0"/>
              <w:autoSpaceDN w:val="0"/>
              <w:adjustRightInd w:val="0"/>
              <w:rPr>
                <w:rFonts w:ascii="Cambria" w:eastAsia="Calibri" w:hAnsi="Cambria" w:cs="Times New Roman"/>
                <w:color w:val="000000"/>
                <w:sz w:val="28"/>
                <w:szCs w:val="28"/>
                <w:lang w:bidi="ar-IQ"/>
              </w:rPr>
            </w:pPr>
            <w:r w:rsidRPr="00A426BF">
              <w:rPr>
                <w:rFonts w:ascii="Cambria" w:eastAsia="Calibri" w:hAnsi="Cambria" w:cs="Times New Roman"/>
                <w:color w:val="000000"/>
                <w:sz w:val="28"/>
                <w:szCs w:val="28"/>
                <w:rtl/>
                <w:lang w:bidi="ar-IQ"/>
              </w:rPr>
              <w:t xml:space="preserve"> د4-مهارة نقل المعلومات</w:t>
            </w:r>
          </w:p>
        </w:tc>
      </w:tr>
    </w:tbl>
    <w:p w:rsidR="007310B3" w:rsidRDefault="007310B3" w:rsidP="007310B3">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1134"/>
        <w:gridCol w:w="1984"/>
        <w:gridCol w:w="2410"/>
        <w:gridCol w:w="1679"/>
        <w:gridCol w:w="1440"/>
      </w:tblGrid>
      <w:tr w:rsidR="007310B3" w:rsidTr="0067626B">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7310B3" w:rsidRDefault="007310B3" w:rsidP="0067626B">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بنية المقرر</w:t>
            </w:r>
          </w:p>
        </w:tc>
      </w:tr>
      <w:tr w:rsidR="007310B3" w:rsidTr="0067626B">
        <w:trPr>
          <w:trHeight w:val="907"/>
        </w:trPr>
        <w:tc>
          <w:tcPr>
            <w:tcW w:w="1073"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الأسبوع</w:t>
            </w:r>
          </w:p>
        </w:tc>
        <w:tc>
          <w:tcPr>
            <w:tcW w:w="1134"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984"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410" w:type="dxa"/>
            <w:tcBorders>
              <w:top w:val="single" w:sz="4" w:space="0" w:color="auto"/>
              <w:left w:val="single" w:sz="4" w:space="0" w:color="auto"/>
              <w:bottom w:val="single" w:sz="4" w:space="0" w:color="auto"/>
              <w:right w:val="single" w:sz="4" w:space="0" w:color="auto"/>
            </w:tcBorders>
            <w:hideMark/>
          </w:tcPr>
          <w:p w:rsidR="007310B3" w:rsidRDefault="007310B3" w:rsidP="000B62EE">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679"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440"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0B62EE" w:rsidTr="0067626B">
        <w:trPr>
          <w:trHeight w:val="399"/>
        </w:trPr>
        <w:tc>
          <w:tcPr>
            <w:tcW w:w="1073" w:type="dxa"/>
            <w:tcBorders>
              <w:top w:val="single" w:sz="4" w:space="0" w:color="auto"/>
              <w:left w:val="single" w:sz="4" w:space="0" w:color="auto"/>
              <w:bottom w:val="single" w:sz="4" w:space="0" w:color="auto"/>
              <w:right w:val="single" w:sz="4" w:space="0" w:color="auto"/>
            </w:tcBorders>
          </w:tcPr>
          <w:p w:rsidR="000B62EE" w:rsidRDefault="000B62EE" w:rsidP="000B62E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32</w:t>
            </w:r>
          </w:p>
        </w:tc>
        <w:tc>
          <w:tcPr>
            <w:tcW w:w="1134" w:type="dxa"/>
            <w:tcBorders>
              <w:top w:val="single" w:sz="4" w:space="0" w:color="auto"/>
              <w:left w:val="single" w:sz="4" w:space="0" w:color="auto"/>
              <w:bottom w:val="single" w:sz="4" w:space="0" w:color="auto"/>
              <w:right w:val="single" w:sz="4" w:space="0" w:color="auto"/>
            </w:tcBorders>
          </w:tcPr>
          <w:p w:rsidR="000B62EE" w:rsidRDefault="000B62EE" w:rsidP="000B62E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tcPr>
          <w:p w:rsidR="000B62EE" w:rsidRDefault="000B62EE" w:rsidP="000B62E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تعريف الطلبة باهم الافكار التي تخص كل مفردة واردة</w:t>
            </w:r>
          </w:p>
        </w:tc>
        <w:tc>
          <w:tcPr>
            <w:tcW w:w="2410" w:type="dxa"/>
            <w:tcBorders>
              <w:top w:val="single" w:sz="4" w:space="0" w:color="auto"/>
              <w:left w:val="single" w:sz="4" w:space="0" w:color="auto"/>
              <w:bottom w:val="single" w:sz="4" w:space="0" w:color="auto"/>
              <w:right w:val="single" w:sz="4" w:space="0" w:color="auto"/>
            </w:tcBorders>
          </w:tcPr>
          <w:p w:rsidR="000B62EE" w:rsidRDefault="000B62EE" w:rsidP="000B62E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تاريخ الدولة العربية الاسلامية في العصر الاموي</w:t>
            </w:r>
          </w:p>
        </w:tc>
        <w:tc>
          <w:tcPr>
            <w:tcW w:w="1679" w:type="dxa"/>
            <w:tcBorders>
              <w:top w:val="single" w:sz="4" w:space="0" w:color="auto"/>
              <w:left w:val="single" w:sz="4" w:space="0" w:color="auto"/>
              <w:bottom w:val="single" w:sz="4" w:space="0" w:color="auto"/>
              <w:right w:val="single" w:sz="4" w:space="0" w:color="auto"/>
            </w:tcBorders>
          </w:tcPr>
          <w:p w:rsidR="000B62EE" w:rsidRPr="00945068" w:rsidRDefault="000B62EE" w:rsidP="000B62EE">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945068">
              <w:rPr>
                <w:rFonts w:ascii="Cambria" w:eastAsia="Calibri" w:hAnsi="Cambria" w:cs="Times New Roman"/>
                <w:color w:val="000000"/>
                <w:sz w:val="28"/>
                <w:szCs w:val="28"/>
                <w:rtl/>
                <w:lang w:bidi="ar-IQ"/>
              </w:rPr>
              <w:t>القاء الم</w:t>
            </w:r>
            <w:r>
              <w:rPr>
                <w:rFonts w:ascii="Cambria" w:eastAsia="Calibri" w:hAnsi="Cambria" w:cs="Times New Roman" w:hint="cs"/>
                <w:color w:val="000000"/>
                <w:sz w:val="28"/>
                <w:szCs w:val="28"/>
                <w:rtl/>
                <w:lang w:bidi="ar-IQ"/>
              </w:rPr>
              <w:t>ح</w:t>
            </w:r>
            <w:r w:rsidRPr="00945068">
              <w:rPr>
                <w:rFonts w:ascii="Cambria" w:eastAsia="Calibri" w:hAnsi="Cambria" w:cs="Times New Roman"/>
                <w:color w:val="000000"/>
                <w:sz w:val="28"/>
                <w:szCs w:val="28"/>
                <w:rtl/>
                <w:lang w:bidi="ar-IQ"/>
              </w:rPr>
              <w:t>اضرات</w:t>
            </w:r>
          </w:p>
          <w:p w:rsidR="000B62EE" w:rsidRDefault="000B62EE" w:rsidP="000B62E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الشرح و</w:t>
            </w:r>
            <w:r w:rsidRPr="00945068">
              <w:rPr>
                <w:rFonts w:ascii="Cambria" w:eastAsia="Calibri" w:hAnsi="Cambria" w:cs="Times New Roman"/>
                <w:color w:val="000000"/>
                <w:sz w:val="28"/>
                <w:szCs w:val="28"/>
                <w:rtl/>
                <w:lang w:bidi="ar-IQ"/>
              </w:rPr>
              <w:t>التوضيح</w:t>
            </w:r>
          </w:p>
        </w:tc>
        <w:tc>
          <w:tcPr>
            <w:tcW w:w="1440" w:type="dxa"/>
            <w:tcBorders>
              <w:top w:val="single" w:sz="4" w:space="0" w:color="auto"/>
              <w:left w:val="single" w:sz="4" w:space="0" w:color="auto"/>
              <w:bottom w:val="single" w:sz="4" w:space="0" w:color="auto"/>
              <w:right w:val="single" w:sz="4" w:space="0" w:color="auto"/>
            </w:tcBorders>
          </w:tcPr>
          <w:p w:rsidR="000B62EE" w:rsidRPr="00945068" w:rsidRDefault="000B62EE" w:rsidP="000B62EE">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945068">
              <w:rPr>
                <w:rFonts w:ascii="Cambria" w:eastAsia="Calibri" w:hAnsi="Cambria" w:cs="Times New Roman"/>
                <w:color w:val="000000"/>
                <w:sz w:val="28"/>
                <w:szCs w:val="28"/>
                <w:rtl/>
                <w:lang w:bidi="ar-IQ"/>
              </w:rPr>
              <w:t xml:space="preserve">الاختبارات </w:t>
            </w:r>
          </w:p>
          <w:p w:rsidR="000B62EE" w:rsidRDefault="000B62EE" w:rsidP="000B62E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945068">
              <w:rPr>
                <w:rFonts w:ascii="Cambria" w:eastAsia="Calibri" w:hAnsi="Cambria" w:cs="Times New Roman"/>
                <w:color w:val="000000"/>
                <w:sz w:val="28"/>
                <w:szCs w:val="28"/>
                <w:rtl/>
                <w:lang w:bidi="ar-IQ"/>
              </w:rPr>
              <w:t>التقارير و الدراسات</w:t>
            </w:r>
          </w:p>
        </w:tc>
      </w:tr>
      <w:tr w:rsidR="000B62EE" w:rsidTr="003F54A1">
        <w:trPr>
          <w:trHeight w:val="339"/>
        </w:trPr>
        <w:tc>
          <w:tcPr>
            <w:tcW w:w="1073" w:type="dxa"/>
            <w:tcBorders>
              <w:top w:val="single" w:sz="4" w:space="0" w:color="auto"/>
              <w:left w:val="single" w:sz="4" w:space="0" w:color="auto"/>
              <w:bottom w:val="single" w:sz="4" w:space="0" w:color="auto"/>
              <w:right w:val="single" w:sz="4" w:space="0" w:color="auto"/>
            </w:tcBorders>
            <w:vAlign w:val="center"/>
          </w:tcPr>
          <w:p w:rsidR="000B62EE" w:rsidRPr="00DB131F" w:rsidRDefault="000B62EE" w:rsidP="000B62EE">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1-3</w:t>
            </w:r>
          </w:p>
        </w:tc>
        <w:tc>
          <w:tcPr>
            <w:tcW w:w="1134" w:type="dxa"/>
            <w:tcBorders>
              <w:top w:val="single" w:sz="4" w:space="0" w:color="auto"/>
              <w:left w:val="single" w:sz="4" w:space="0" w:color="auto"/>
              <w:bottom w:val="single" w:sz="4" w:space="0" w:color="auto"/>
              <w:right w:val="single" w:sz="4" w:space="0" w:color="auto"/>
            </w:tcBorders>
          </w:tcPr>
          <w:p w:rsidR="000B62EE" w:rsidRDefault="000B62EE" w:rsidP="000B62EE">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vAlign w:val="center"/>
          </w:tcPr>
          <w:p w:rsidR="000B62EE" w:rsidRPr="00682C8D" w:rsidRDefault="000B62EE" w:rsidP="000B62EE">
            <w:pPr>
              <w:tabs>
                <w:tab w:val="left" w:pos="642"/>
              </w:tabs>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0B62EE" w:rsidRPr="00697E0F" w:rsidRDefault="000B62EE" w:rsidP="000B62EE">
            <w:pPr>
              <w:tabs>
                <w:tab w:val="left" w:pos="642"/>
              </w:tabs>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انتقال الخلافة الى الامويين</w:t>
            </w:r>
          </w:p>
        </w:tc>
        <w:tc>
          <w:tcPr>
            <w:tcW w:w="1679" w:type="dxa"/>
            <w:tcBorders>
              <w:top w:val="single" w:sz="4" w:space="0" w:color="auto"/>
              <w:left w:val="single" w:sz="4" w:space="0" w:color="auto"/>
              <w:bottom w:val="single" w:sz="4" w:space="0" w:color="auto"/>
              <w:right w:val="single" w:sz="4" w:space="0" w:color="auto"/>
            </w:tcBorders>
            <w:vAlign w:val="center"/>
          </w:tcPr>
          <w:p w:rsidR="000B62EE" w:rsidRPr="00F778EE" w:rsidRDefault="000B62EE" w:rsidP="000B62EE">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0B62EE" w:rsidRPr="00F778EE" w:rsidRDefault="000B62EE" w:rsidP="000B62EE">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0B62EE" w:rsidTr="003F54A1">
        <w:trPr>
          <w:trHeight w:val="320"/>
        </w:trPr>
        <w:tc>
          <w:tcPr>
            <w:tcW w:w="1073" w:type="dxa"/>
            <w:tcBorders>
              <w:top w:val="single" w:sz="4" w:space="0" w:color="auto"/>
              <w:left w:val="single" w:sz="4" w:space="0" w:color="auto"/>
              <w:bottom w:val="single" w:sz="4" w:space="0" w:color="auto"/>
              <w:right w:val="single" w:sz="4" w:space="0" w:color="auto"/>
            </w:tcBorders>
          </w:tcPr>
          <w:p w:rsidR="000B62EE" w:rsidRDefault="000B62EE" w:rsidP="000B62EE">
            <w:r>
              <w:rPr>
                <w:rFonts w:ascii="Cambria" w:hAnsi="Cambria" w:cs="Times New Roman" w:hint="cs"/>
                <w:color w:val="000000"/>
                <w:sz w:val="28"/>
                <w:szCs w:val="28"/>
                <w:rtl/>
                <w:lang w:bidi="ar-IQ"/>
              </w:rPr>
              <w:t xml:space="preserve"> 4-6</w:t>
            </w:r>
          </w:p>
        </w:tc>
        <w:tc>
          <w:tcPr>
            <w:tcW w:w="1134" w:type="dxa"/>
            <w:tcBorders>
              <w:top w:val="single" w:sz="4" w:space="0" w:color="auto"/>
              <w:left w:val="single" w:sz="4" w:space="0" w:color="auto"/>
              <w:bottom w:val="single" w:sz="4" w:space="0" w:color="auto"/>
              <w:right w:val="single" w:sz="4" w:space="0" w:color="auto"/>
            </w:tcBorders>
          </w:tcPr>
          <w:p w:rsidR="000B62EE" w:rsidRDefault="000B62EE" w:rsidP="000B62EE">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tcPr>
          <w:p w:rsidR="000B62EE" w:rsidRDefault="000B62EE" w:rsidP="000B62EE">
            <w:r w:rsidRPr="00FA400C">
              <w:rPr>
                <w:rFonts w:ascii="Arial" w:hAnsi="Arial" w:cs="Arial" w:hint="cs"/>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0B62EE" w:rsidRPr="00697E0F" w:rsidRDefault="000B62EE" w:rsidP="000B62EE">
            <w:pPr>
              <w:rPr>
                <w:rFonts w:ascii="Arial" w:hAnsi="Arial" w:cs="Arial"/>
                <w:b/>
                <w:bCs/>
                <w:color w:val="000000"/>
                <w:sz w:val="24"/>
                <w:szCs w:val="24"/>
                <w:lang w:bidi="ar-IQ"/>
              </w:rPr>
            </w:pPr>
            <w:r>
              <w:rPr>
                <w:rFonts w:ascii="Arial" w:hAnsi="Arial" w:cs="Arial" w:hint="cs"/>
                <w:b/>
                <w:bCs/>
                <w:color w:val="000000"/>
                <w:sz w:val="24"/>
                <w:szCs w:val="24"/>
                <w:rtl/>
                <w:lang w:bidi="ar-IQ"/>
              </w:rPr>
              <w:t>ثورة الحسين بن علي</w:t>
            </w:r>
          </w:p>
        </w:tc>
        <w:tc>
          <w:tcPr>
            <w:tcW w:w="1679" w:type="dxa"/>
            <w:tcBorders>
              <w:top w:val="single" w:sz="4" w:space="0" w:color="auto"/>
              <w:left w:val="single" w:sz="4" w:space="0" w:color="auto"/>
              <w:bottom w:val="single" w:sz="4" w:space="0" w:color="auto"/>
              <w:right w:val="single" w:sz="4" w:space="0" w:color="auto"/>
            </w:tcBorders>
            <w:vAlign w:val="center"/>
          </w:tcPr>
          <w:p w:rsidR="000B62EE" w:rsidRPr="00F778EE" w:rsidRDefault="000B62EE" w:rsidP="000B62EE">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0B62EE" w:rsidRPr="00F778EE" w:rsidRDefault="000B62EE" w:rsidP="000B62EE">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0B62EE" w:rsidTr="003F54A1">
        <w:trPr>
          <w:trHeight w:val="331"/>
        </w:trPr>
        <w:tc>
          <w:tcPr>
            <w:tcW w:w="1073" w:type="dxa"/>
            <w:tcBorders>
              <w:top w:val="single" w:sz="4" w:space="0" w:color="auto"/>
              <w:left w:val="single" w:sz="4" w:space="0" w:color="auto"/>
              <w:bottom w:val="single" w:sz="4" w:space="0" w:color="auto"/>
              <w:right w:val="single" w:sz="4" w:space="0" w:color="auto"/>
            </w:tcBorders>
          </w:tcPr>
          <w:p w:rsidR="000B62EE" w:rsidRDefault="000B62EE" w:rsidP="000B62EE">
            <w:r>
              <w:rPr>
                <w:rFonts w:ascii="Cambria" w:hAnsi="Cambria" w:cs="Times New Roman" w:hint="cs"/>
                <w:color w:val="000000"/>
                <w:sz w:val="28"/>
                <w:szCs w:val="28"/>
                <w:rtl/>
                <w:lang w:bidi="ar-IQ"/>
              </w:rPr>
              <w:t xml:space="preserve"> 7-9</w:t>
            </w:r>
          </w:p>
        </w:tc>
        <w:tc>
          <w:tcPr>
            <w:tcW w:w="1134" w:type="dxa"/>
            <w:tcBorders>
              <w:top w:val="single" w:sz="4" w:space="0" w:color="auto"/>
              <w:left w:val="single" w:sz="4" w:space="0" w:color="auto"/>
              <w:bottom w:val="single" w:sz="4" w:space="0" w:color="auto"/>
              <w:right w:val="single" w:sz="4" w:space="0" w:color="auto"/>
            </w:tcBorders>
          </w:tcPr>
          <w:p w:rsidR="000B62EE" w:rsidRDefault="000B62EE" w:rsidP="000B62EE">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tcPr>
          <w:p w:rsidR="000B62EE" w:rsidRDefault="000B62EE" w:rsidP="000B62EE">
            <w:r w:rsidRPr="00FA400C">
              <w:rPr>
                <w:rFonts w:ascii="Arial" w:hAnsi="Arial" w:cs="Arial" w:hint="cs"/>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0B62EE" w:rsidRPr="00697E0F" w:rsidRDefault="000B62EE" w:rsidP="000B62EE">
            <w:pPr>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حركة المختار بن ابي عبيد الثقفي</w:t>
            </w:r>
          </w:p>
        </w:tc>
        <w:tc>
          <w:tcPr>
            <w:tcW w:w="1679" w:type="dxa"/>
            <w:tcBorders>
              <w:top w:val="single" w:sz="4" w:space="0" w:color="auto"/>
              <w:left w:val="single" w:sz="4" w:space="0" w:color="auto"/>
              <w:bottom w:val="single" w:sz="4" w:space="0" w:color="auto"/>
              <w:right w:val="single" w:sz="4" w:space="0" w:color="auto"/>
            </w:tcBorders>
            <w:vAlign w:val="center"/>
          </w:tcPr>
          <w:p w:rsidR="000B62EE" w:rsidRPr="00F778EE" w:rsidRDefault="000B62EE" w:rsidP="000B62EE">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0B62EE" w:rsidRPr="00F778EE" w:rsidRDefault="000B62EE" w:rsidP="000B62EE">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0B62EE" w:rsidTr="003F54A1">
        <w:trPr>
          <w:trHeight w:val="340"/>
        </w:trPr>
        <w:tc>
          <w:tcPr>
            <w:tcW w:w="1073" w:type="dxa"/>
            <w:tcBorders>
              <w:top w:val="single" w:sz="4" w:space="0" w:color="auto"/>
              <w:left w:val="single" w:sz="4" w:space="0" w:color="auto"/>
              <w:bottom w:val="single" w:sz="4" w:space="0" w:color="auto"/>
              <w:right w:val="single" w:sz="4" w:space="0" w:color="auto"/>
            </w:tcBorders>
          </w:tcPr>
          <w:p w:rsidR="000B62EE" w:rsidRDefault="000B62EE" w:rsidP="000B62EE">
            <w:r>
              <w:rPr>
                <w:rFonts w:ascii="Cambria" w:hAnsi="Cambria" w:cs="Times New Roman" w:hint="cs"/>
                <w:color w:val="000000"/>
                <w:sz w:val="28"/>
                <w:szCs w:val="28"/>
                <w:rtl/>
                <w:lang w:bidi="ar-IQ"/>
              </w:rPr>
              <w:t xml:space="preserve"> 10 -12</w:t>
            </w:r>
          </w:p>
        </w:tc>
        <w:tc>
          <w:tcPr>
            <w:tcW w:w="1134" w:type="dxa"/>
            <w:tcBorders>
              <w:top w:val="single" w:sz="4" w:space="0" w:color="auto"/>
              <w:left w:val="single" w:sz="4" w:space="0" w:color="auto"/>
              <w:bottom w:val="single" w:sz="4" w:space="0" w:color="auto"/>
              <w:right w:val="single" w:sz="4" w:space="0" w:color="auto"/>
            </w:tcBorders>
          </w:tcPr>
          <w:p w:rsidR="000B62EE" w:rsidRDefault="000B62EE" w:rsidP="000B62EE">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tcPr>
          <w:p w:rsidR="000B62EE" w:rsidRDefault="000B62EE" w:rsidP="000B62EE">
            <w:r w:rsidRPr="00FA400C">
              <w:rPr>
                <w:rFonts w:ascii="Arial" w:hAnsi="Arial" w:cs="Arial" w:hint="cs"/>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0B62EE" w:rsidRPr="00697E0F" w:rsidRDefault="000B62EE" w:rsidP="000B62EE">
            <w:pPr>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القضاء على حركة ابناء الزبير</w:t>
            </w:r>
          </w:p>
        </w:tc>
        <w:tc>
          <w:tcPr>
            <w:tcW w:w="1679" w:type="dxa"/>
            <w:tcBorders>
              <w:top w:val="single" w:sz="4" w:space="0" w:color="auto"/>
              <w:left w:val="single" w:sz="4" w:space="0" w:color="auto"/>
              <w:bottom w:val="single" w:sz="4" w:space="0" w:color="auto"/>
              <w:right w:val="single" w:sz="4" w:space="0" w:color="auto"/>
            </w:tcBorders>
            <w:vAlign w:val="center"/>
          </w:tcPr>
          <w:p w:rsidR="000B62EE" w:rsidRPr="00F778EE" w:rsidRDefault="000B62EE" w:rsidP="000B62EE">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0B62EE" w:rsidRPr="00F778EE" w:rsidRDefault="000B62EE" w:rsidP="000B62EE">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0B62EE" w:rsidTr="003F54A1">
        <w:trPr>
          <w:trHeight w:val="323"/>
        </w:trPr>
        <w:tc>
          <w:tcPr>
            <w:tcW w:w="1073" w:type="dxa"/>
            <w:tcBorders>
              <w:top w:val="single" w:sz="4" w:space="0" w:color="auto"/>
              <w:left w:val="single" w:sz="4" w:space="0" w:color="auto"/>
              <w:bottom w:val="single" w:sz="4" w:space="0" w:color="auto"/>
              <w:right w:val="single" w:sz="4" w:space="0" w:color="auto"/>
            </w:tcBorders>
          </w:tcPr>
          <w:p w:rsidR="000B62EE" w:rsidRDefault="000B62EE" w:rsidP="000B62EE">
            <w:r>
              <w:rPr>
                <w:rFonts w:ascii="Cambria" w:hAnsi="Cambria" w:cs="Times New Roman" w:hint="cs"/>
                <w:color w:val="000000"/>
                <w:sz w:val="28"/>
                <w:szCs w:val="28"/>
                <w:rtl/>
                <w:lang w:bidi="ar-IQ"/>
              </w:rPr>
              <w:t xml:space="preserve"> 13 -15</w:t>
            </w:r>
          </w:p>
        </w:tc>
        <w:tc>
          <w:tcPr>
            <w:tcW w:w="1134" w:type="dxa"/>
            <w:tcBorders>
              <w:top w:val="single" w:sz="4" w:space="0" w:color="auto"/>
              <w:left w:val="single" w:sz="4" w:space="0" w:color="auto"/>
              <w:bottom w:val="single" w:sz="4" w:space="0" w:color="auto"/>
              <w:right w:val="single" w:sz="4" w:space="0" w:color="auto"/>
            </w:tcBorders>
          </w:tcPr>
          <w:p w:rsidR="000B62EE" w:rsidRDefault="000B62EE" w:rsidP="000B62EE">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tcPr>
          <w:p w:rsidR="000B62EE" w:rsidRDefault="000B62EE" w:rsidP="000B62EE">
            <w:r w:rsidRPr="00FA400C">
              <w:rPr>
                <w:rFonts w:ascii="Arial" w:hAnsi="Arial" w:cs="Arial" w:hint="cs"/>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0B62EE" w:rsidRPr="00697E0F" w:rsidRDefault="000B62EE" w:rsidP="000B62EE">
            <w:pPr>
              <w:autoSpaceDE w:val="0"/>
              <w:autoSpaceDN w:val="0"/>
              <w:adjustRightInd w:val="0"/>
              <w:rPr>
                <w:rFonts w:ascii="Arial" w:hAnsi="Arial" w:cs="Arial"/>
                <w:b/>
                <w:bCs/>
                <w:color w:val="000000"/>
                <w:sz w:val="24"/>
                <w:szCs w:val="24"/>
                <w:lang w:bidi="ar-IQ"/>
              </w:rPr>
            </w:pPr>
            <w:r w:rsidRPr="001617B6">
              <w:rPr>
                <w:rFonts w:hint="cs"/>
                <w:b/>
                <w:bCs/>
                <w:sz w:val="24"/>
                <w:szCs w:val="24"/>
                <w:rtl/>
                <w:lang w:bidi="ar-IQ"/>
              </w:rPr>
              <w:t>اهم ولاة معاوية</w:t>
            </w:r>
          </w:p>
        </w:tc>
        <w:tc>
          <w:tcPr>
            <w:tcW w:w="1679" w:type="dxa"/>
            <w:tcBorders>
              <w:top w:val="single" w:sz="4" w:space="0" w:color="auto"/>
              <w:left w:val="single" w:sz="4" w:space="0" w:color="auto"/>
              <w:bottom w:val="single" w:sz="4" w:space="0" w:color="auto"/>
              <w:right w:val="single" w:sz="4" w:space="0" w:color="auto"/>
            </w:tcBorders>
            <w:vAlign w:val="center"/>
          </w:tcPr>
          <w:p w:rsidR="000B62EE" w:rsidRPr="00F778EE" w:rsidRDefault="000B62EE" w:rsidP="000B62EE">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0B62EE" w:rsidRPr="00F778EE" w:rsidRDefault="000B62EE" w:rsidP="000B62EE">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0B62EE" w:rsidTr="003F54A1">
        <w:trPr>
          <w:trHeight w:val="319"/>
        </w:trPr>
        <w:tc>
          <w:tcPr>
            <w:tcW w:w="1073" w:type="dxa"/>
            <w:tcBorders>
              <w:top w:val="single" w:sz="4" w:space="0" w:color="auto"/>
              <w:left w:val="single" w:sz="4" w:space="0" w:color="auto"/>
              <w:bottom w:val="single" w:sz="4" w:space="0" w:color="auto"/>
              <w:right w:val="single" w:sz="4" w:space="0" w:color="auto"/>
            </w:tcBorders>
          </w:tcPr>
          <w:p w:rsidR="000B62EE" w:rsidRDefault="000B62EE" w:rsidP="000B62EE">
            <w:r>
              <w:rPr>
                <w:rFonts w:ascii="Cambria" w:hAnsi="Cambria" w:cs="Times New Roman" w:hint="cs"/>
                <w:color w:val="000000"/>
                <w:sz w:val="28"/>
                <w:szCs w:val="28"/>
                <w:rtl/>
                <w:lang w:bidi="ar-IQ"/>
              </w:rPr>
              <w:t xml:space="preserve"> 16-26</w:t>
            </w:r>
          </w:p>
        </w:tc>
        <w:tc>
          <w:tcPr>
            <w:tcW w:w="1134" w:type="dxa"/>
            <w:tcBorders>
              <w:top w:val="single" w:sz="4" w:space="0" w:color="auto"/>
              <w:left w:val="single" w:sz="4" w:space="0" w:color="auto"/>
              <w:bottom w:val="single" w:sz="4" w:space="0" w:color="auto"/>
              <w:right w:val="single" w:sz="4" w:space="0" w:color="auto"/>
            </w:tcBorders>
          </w:tcPr>
          <w:p w:rsidR="000B62EE" w:rsidRDefault="000B62EE" w:rsidP="000B62EE">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vAlign w:val="center"/>
          </w:tcPr>
          <w:p w:rsidR="000B62EE" w:rsidRPr="00DB131F" w:rsidRDefault="000B62EE" w:rsidP="000B62EE">
            <w:pPr>
              <w:autoSpaceDE w:val="0"/>
              <w:autoSpaceDN w:val="0"/>
              <w:adjustRightInd w:val="0"/>
              <w:rPr>
                <w:rFonts w:ascii="Cambria" w:hAnsi="Cambria" w:cs="Times New Roman"/>
                <w:color w:val="000000"/>
                <w:sz w:val="28"/>
                <w:szCs w:val="28"/>
                <w:lang w:bidi="ar-IQ"/>
              </w:rPr>
            </w:pPr>
            <w:r w:rsidRPr="00FA400C">
              <w:rPr>
                <w:rFonts w:ascii="Arial" w:hAnsi="Arial" w:cs="Arial" w:hint="cs"/>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0B62EE" w:rsidRPr="00697E0F" w:rsidRDefault="000B62EE" w:rsidP="000B62EE">
            <w:pPr>
              <w:autoSpaceDE w:val="0"/>
              <w:autoSpaceDN w:val="0"/>
              <w:adjustRightInd w:val="0"/>
              <w:rPr>
                <w:rFonts w:ascii="Arial" w:hAnsi="Arial" w:cs="Arial"/>
                <w:b/>
                <w:bCs/>
                <w:color w:val="000000"/>
                <w:sz w:val="24"/>
                <w:szCs w:val="24"/>
                <w:lang w:bidi="ar-IQ"/>
              </w:rPr>
            </w:pPr>
            <w:r w:rsidRPr="001617B6">
              <w:rPr>
                <w:rFonts w:hint="cs"/>
                <w:b/>
                <w:bCs/>
                <w:sz w:val="24"/>
                <w:szCs w:val="24"/>
                <w:rtl/>
                <w:lang w:bidi="ar-IQ"/>
              </w:rPr>
              <w:t>الولاية</w:t>
            </w:r>
          </w:p>
        </w:tc>
        <w:tc>
          <w:tcPr>
            <w:tcW w:w="1679" w:type="dxa"/>
            <w:tcBorders>
              <w:top w:val="single" w:sz="4" w:space="0" w:color="auto"/>
              <w:left w:val="single" w:sz="4" w:space="0" w:color="auto"/>
              <w:bottom w:val="single" w:sz="4" w:space="0" w:color="auto"/>
              <w:right w:val="single" w:sz="4" w:space="0" w:color="auto"/>
            </w:tcBorders>
            <w:vAlign w:val="center"/>
          </w:tcPr>
          <w:p w:rsidR="000B62EE" w:rsidRPr="00F778EE" w:rsidRDefault="000B62EE" w:rsidP="000B62EE">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0B62EE" w:rsidRPr="00F778EE" w:rsidRDefault="000B62EE" w:rsidP="000B62EE">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0B62EE" w:rsidTr="003F54A1">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0B62EE" w:rsidRPr="00DB131F" w:rsidRDefault="000B62EE" w:rsidP="000B62EE">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27-30</w:t>
            </w:r>
          </w:p>
        </w:tc>
        <w:tc>
          <w:tcPr>
            <w:tcW w:w="1134" w:type="dxa"/>
            <w:tcBorders>
              <w:top w:val="single" w:sz="4" w:space="0" w:color="auto"/>
              <w:left w:val="single" w:sz="4" w:space="0" w:color="auto"/>
              <w:bottom w:val="single" w:sz="4" w:space="0" w:color="auto"/>
              <w:right w:val="single" w:sz="4" w:space="0" w:color="auto"/>
            </w:tcBorders>
          </w:tcPr>
          <w:p w:rsidR="000B62EE" w:rsidRDefault="000B62EE" w:rsidP="000B62EE">
            <w:pPr>
              <w:spacing w:line="360" w:lineRule="auto"/>
            </w:pPr>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vAlign w:val="center"/>
          </w:tcPr>
          <w:p w:rsidR="000B62EE" w:rsidRPr="00682C8D" w:rsidRDefault="000B62EE" w:rsidP="000B62EE">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0B62EE" w:rsidRPr="00697E0F" w:rsidRDefault="000B62EE" w:rsidP="000B62EE">
            <w:pPr>
              <w:tabs>
                <w:tab w:val="left" w:pos="642"/>
              </w:tabs>
              <w:autoSpaceDE w:val="0"/>
              <w:autoSpaceDN w:val="0"/>
              <w:adjustRightInd w:val="0"/>
              <w:spacing w:line="360" w:lineRule="auto"/>
              <w:rPr>
                <w:rFonts w:ascii="Arial" w:hAnsi="Arial" w:cs="Arial"/>
                <w:b/>
                <w:bCs/>
                <w:color w:val="000000"/>
                <w:sz w:val="24"/>
                <w:szCs w:val="24"/>
                <w:lang w:bidi="ar-IQ"/>
              </w:rPr>
            </w:pPr>
            <w:r w:rsidRPr="001617B6">
              <w:rPr>
                <w:rFonts w:hint="cs"/>
                <w:b/>
                <w:bCs/>
                <w:sz w:val="24"/>
                <w:szCs w:val="24"/>
                <w:rtl/>
                <w:lang w:bidi="ar-IQ"/>
              </w:rPr>
              <w:t>القضاء</w:t>
            </w:r>
          </w:p>
        </w:tc>
        <w:tc>
          <w:tcPr>
            <w:tcW w:w="1679" w:type="dxa"/>
            <w:tcBorders>
              <w:top w:val="single" w:sz="4" w:space="0" w:color="auto"/>
              <w:left w:val="single" w:sz="4" w:space="0" w:color="auto"/>
              <w:bottom w:val="single" w:sz="4" w:space="0" w:color="auto"/>
              <w:right w:val="single" w:sz="4" w:space="0" w:color="auto"/>
            </w:tcBorders>
            <w:vAlign w:val="center"/>
          </w:tcPr>
          <w:p w:rsidR="000B62EE" w:rsidRPr="00F778EE" w:rsidRDefault="000B62EE" w:rsidP="000B62EE">
            <w:pPr>
              <w:tabs>
                <w:tab w:val="left" w:pos="642"/>
              </w:tabs>
              <w:autoSpaceDE w:val="0"/>
              <w:autoSpaceDN w:val="0"/>
              <w:adjustRightInd w:val="0"/>
              <w:spacing w:line="360" w:lineRule="auto"/>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0B62EE" w:rsidRPr="00F778EE" w:rsidRDefault="000B62EE" w:rsidP="000B62EE">
            <w:pPr>
              <w:tabs>
                <w:tab w:val="left" w:pos="642"/>
              </w:tabs>
              <w:autoSpaceDE w:val="0"/>
              <w:autoSpaceDN w:val="0"/>
              <w:adjustRightInd w:val="0"/>
              <w:spacing w:line="360" w:lineRule="auto"/>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0B62EE" w:rsidTr="003F54A1">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0B62EE" w:rsidRDefault="000B62EE" w:rsidP="000B62EE">
            <w:pPr>
              <w:tabs>
                <w:tab w:val="left" w:pos="642"/>
              </w:tabs>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31-32</w:t>
            </w:r>
          </w:p>
        </w:tc>
        <w:tc>
          <w:tcPr>
            <w:tcW w:w="1134" w:type="dxa"/>
            <w:tcBorders>
              <w:top w:val="single" w:sz="4" w:space="0" w:color="auto"/>
              <w:left w:val="single" w:sz="4" w:space="0" w:color="auto"/>
              <w:bottom w:val="single" w:sz="4" w:space="0" w:color="auto"/>
              <w:right w:val="single" w:sz="4" w:space="0" w:color="auto"/>
            </w:tcBorders>
          </w:tcPr>
          <w:p w:rsidR="000B62EE" w:rsidRDefault="000B62EE" w:rsidP="000B62EE">
            <w:pPr>
              <w:spacing w:line="360" w:lineRule="auto"/>
            </w:pPr>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vAlign w:val="center"/>
          </w:tcPr>
          <w:p w:rsidR="000B62EE" w:rsidRPr="00682C8D" w:rsidRDefault="000B62EE" w:rsidP="000B62EE">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0B62EE" w:rsidRPr="001617B6" w:rsidRDefault="000B62EE" w:rsidP="000B62EE">
            <w:pPr>
              <w:rPr>
                <w:b/>
                <w:bCs/>
                <w:sz w:val="36"/>
                <w:szCs w:val="36"/>
                <w:rtl/>
                <w:lang w:bidi="ar-IQ"/>
              </w:rPr>
            </w:pPr>
            <w:r>
              <w:rPr>
                <w:rFonts w:hint="cs"/>
                <w:b/>
                <w:bCs/>
                <w:sz w:val="24"/>
                <w:szCs w:val="24"/>
                <w:rtl/>
                <w:lang w:bidi="ar-IQ"/>
              </w:rPr>
              <w:t>علاقة الدولة العربية بالدول المجاورة</w:t>
            </w:r>
          </w:p>
          <w:p w:rsidR="000B62EE" w:rsidRPr="00697E0F" w:rsidRDefault="000B62EE" w:rsidP="000B62EE">
            <w:pPr>
              <w:tabs>
                <w:tab w:val="left" w:pos="642"/>
              </w:tabs>
              <w:autoSpaceDE w:val="0"/>
              <w:autoSpaceDN w:val="0"/>
              <w:adjustRightInd w:val="0"/>
              <w:spacing w:line="360" w:lineRule="auto"/>
              <w:rPr>
                <w:rFonts w:ascii="Arial" w:hAnsi="Arial" w:cs="Arial"/>
                <w:b/>
                <w:bCs/>
                <w:color w:val="000000"/>
                <w:sz w:val="24"/>
                <w:szCs w:val="24"/>
                <w:lang w:bidi="ar-IQ"/>
              </w:rPr>
            </w:pPr>
          </w:p>
        </w:tc>
        <w:tc>
          <w:tcPr>
            <w:tcW w:w="1679" w:type="dxa"/>
            <w:tcBorders>
              <w:top w:val="single" w:sz="4" w:space="0" w:color="auto"/>
              <w:left w:val="single" w:sz="4" w:space="0" w:color="auto"/>
              <w:bottom w:val="single" w:sz="4" w:space="0" w:color="auto"/>
              <w:right w:val="single" w:sz="4" w:space="0" w:color="auto"/>
            </w:tcBorders>
            <w:vAlign w:val="center"/>
          </w:tcPr>
          <w:p w:rsidR="000B62EE" w:rsidRPr="00F778EE" w:rsidRDefault="000B62EE" w:rsidP="000B62EE">
            <w:pPr>
              <w:tabs>
                <w:tab w:val="left" w:pos="642"/>
              </w:tabs>
              <w:autoSpaceDE w:val="0"/>
              <w:autoSpaceDN w:val="0"/>
              <w:adjustRightInd w:val="0"/>
              <w:spacing w:line="360" w:lineRule="auto"/>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0B62EE" w:rsidRPr="00F778EE" w:rsidRDefault="000B62EE" w:rsidP="000B62EE">
            <w:pPr>
              <w:tabs>
                <w:tab w:val="left" w:pos="642"/>
              </w:tabs>
              <w:autoSpaceDE w:val="0"/>
              <w:autoSpaceDN w:val="0"/>
              <w:adjustRightInd w:val="0"/>
              <w:spacing w:line="360" w:lineRule="auto"/>
              <w:rPr>
                <w:rFonts w:ascii="Arial" w:hAnsi="Arial" w:cs="Arial"/>
                <w:b/>
                <w:bCs/>
                <w:color w:val="000000"/>
                <w:lang w:bidi="ar-IQ"/>
              </w:rPr>
            </w:pPr>
            <w:r w:rsidRPr="00F778EE">
              <w:rPr>
                <w:rFonts w:ascii="Arial" w:hAnsi="Arial" w:cs="Arial" w:hint="cs"/>
                <w:b/>
                <w:bCs/>
                <w:color w:val="000000"/>
                <w:rtl/>
                <w:lang w:bidi="ar-IQ"/>
              </w:rPr>
              <w:t>الاختبار والتحصيل</w:t>
            </w:r>
          </w:p>
        </w:tc>
      </w:tr>
    </w:tbl>
    <w:p w:rsidR="007310B3" w:rsidRDefault="007310B3" w:rsidP="007310B3">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7310B3" w:rsidTr="0067626B">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7310B3" w:rsidRDefault="007310B3" w:rsidP="0067626B">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البنية التحتية </w:t>
            </w:r>
          </w:p>
        </w:tc>
      </w:tr>
      <w:tr w:rsidR="007310B3" w:rsidTr="0067626B">
        <w:trPr>
          <w:trHeight w:val="570"/>
        </w:trPr>
        <w:tc>
          <w:tcPr>
            <w:tcW w:w="4007"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7310B3" w:rsidRPr="00762546" w:rsidRDefault="007310B3" w:rsidP="0067626B">
            <w:pPr>
              <w:shd w:val="clear" w:color="auto" w:fill="FFFFFF"/>
              <w:autoSpaceDE w:val="0"/>
              <w:autoSpaceDN w:val="0"/>
              <w:adjustRightInd w:val="0"/>
              <w:rPr>
                <w:rFonts w:ascii="Cambria" w:eastAsia="Calibri" w:hAnsi="Cambria"/>
                <w:b/>
                <w:bCs/>
                <w:color w:val="000000"/>
                <w:sz w:val="28"/>
                <w:szCs w:val="28"/>
                <w:lang w:bidi="ar-IQ"/>
              </w:rPr>
            </w:pPr>
            <w:r w:rsidRPr="00074CD7">
              <w:rPr>
                <w:rFonts w:ascii="Cambria" w:eastAsia="Calibri" w:hAnsi="Cambria"/>
                <w:b/>
                <w:bCs/>
                <w:color w:val="000000"/>
                <w:sz w:val="28"/>
                <w:szCs w:val="28"/>
                <w:rtl/>
                <w:lang w:bidi="ar-IQ"/>
              </w:rPr>
              <w:t>- در</w:t>
            </w:r>
            <w:r>
              <w:rPr>
                <w:rFonts w:ascii="Cambria" w:eastAsia="Calibri" w:hAnsi="Cambria" w:hint="cs"/>
                <w:b/>
                <w:bCs/>
                <w:color w:val="000000"/>
                <w:sz w:val="28"/>
                <w:szCs w:val="28"/>
                <w:rtl/>
                <w:lang w:bidi="ar-IQ"/>
              </w:rPr>
              <w:t>ا</w:t>
            </w:r>
            <w:r w:rsidRPr="00074CD7">
              <w:rPr>
                <w:rFonts w:ascii="Cambria" w:eastAsia="Calibri" w:hAnsi="Cambria"/>
                <w:b/>
                <w:bCs/>
                <w:color w:val="000000"/>
                <w:sz w:val="28"/>
                <w:szCs w:val="28"/>
                <w:rtl/>
                <w:lang w:bidi="ar-IQ"/>
              </w:rPr>
              <w:t>سات في التاريخ العربي من خلافة ابي بكر حتى سقوط الدولة الاموية. أ.د جاسم صكبان</w:t>
            </w:r>
          </w:p>
        </w:tc>
      </w:tr>
      <w:tr w:rsidR="007310B3" w:rsidTr="0067626B">
        <w:trPr>
          <w:trHeight w:val="1005"/>
        </w:trPr>
        <w:tc>
          <w:tcPr>
            <w:tcW w:w="4007"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7310B3" w:rsidRDefault="007310B3" w:rsidP="00987599">
            <w:pPr>
              <w:pStyle w:val="ListParagraph"/>
              <w:numPr>
                <w:ilvl w:val="0"/>
                <w:numId w:val="12"/>
              </w:numPr>
              <w:shd w:val="clear" w:color="auto" w:fill="FFFFFF"/>
              <w:autoSpaceDE w:val="0"/>
              <w:autoSpaceDN w:val="0"/>
              <w:adjustRightInd w:val="0"/>
              <w:spacing w:after="0" w:line="240" w:lineRule="auto"/>
              <w:rPr>
                <w:rFonts w:ascii="Cambria" w:eastAsia="Calibri" w:hAnsi="Cambria"/>
                <w:color w:val="000000"/>
                <w:sz w:val="28"/>
                <w:szCs w:val="28"/>
                <w:lang w:bidi="ar-IQ"/>
              </w:rPr>
            </w:pPr>
            <w:r>
              <w:rPr>
                <w:rFonts w:ascii="Cambria" w:eastAsia="Calibri" w:hAnsi="Cambria" w:hint="cs"/>
                <w:color w:val="000000"/>
                <w:sz w:val="28"/>
                <w:szCs w:val="28"/>
                <w:rtl/>
                <w:lang w:bidi="ar-IQ"/>
              </w:rPr>
              <w:t>نساب الاشراف للبلاذي</w:t>
            </w:r>
          </w:p>
          <w:p w:rsidR="007310B3" w:rsidRDefault="007310B3" w:rsidP="00987599">
            <w:pPr>
              <w:pStyle w:val="ListParagraph"/>
              <w:numPr>
                <w:ilvl w:val="0"/>
                <w:numId w:val="12"/>
              </w:numPr>
              <w:shd w:val="clear" w:color="auto" w:fill="FFFFFF"/>
              <w:autoSpaceDE w:val="0"/>
              <w:autoSpaceDN w:val="0"/>
              <w:adjustRightInd w:val="0"/>
              <w:spacing w:after="0" w:line="240" w:lineRule="auto"/>
              <w:rPr>
                <w:rFonts w:ascii="Cambria" w:eastAsia="Calibri" w:hAnsi="Cambria"/>
                <w:color w:val="000000"/>
                <w:sz w:val="28"/>
                <w:szCs w:val="28"/>
                <w:lang w:bidi="ar-IQ"/>
              </w:rPr>
            </w:pPr>
            <w:r>
              <w:rPr>
                <w:rFonts w:ascii="Cambria" w:eastAsia="Calibri" w:hAnsi="Cambria" w:hint="cs"/>
                <w:color w:val="000000"/>
                <w:sz w:val="28"/>
                <w:szCs w:val="28"/>
                <w:rtl/>
                <w:lang w:bidi="ar-IQ"/>
              </w:rPr>
              <w:t>تاريخ الامم والملوك للطبري</w:t>
            </w:r>
          </w:p>
          <w:p w:rsidR="007310B3" w:rsidRPr="003967B5" w:rsidRDefault="007310B3" w:rsidP="00987599">
            <w:pPr>
              <w:pStyle w:val="ListParagraph"/>
              <w:numPr>
                <w:ilvl w:val="0"/>
                <w:numId w:val="12"/>
              </w:numPr>
              <w:shd w:val="clear" w:color="auto" w:fill="FFFFFF"/>
              <w:autoSpaceDE w:val="0"/>
              <w:autoSpaceDN w:val="0"/>
              <w:adjustRightInd w:val="0"/>
              <w:spacing w:after="0" w:line="240" w:lineRule="auto"/>
              <w:rPr>
                <w:rFonts w:ascii="Cambria" w:eastAsia="Calibri" w:hAnsi="Cambria"/>
                <w:color w:val="000000"/>
                <w:sz w:val="28"/>
                <w:szCs w:val="28"/>
                <w:lang w:bidi="ar-IQ"/>
              </w:rPr>
            </w:pPr>
            <w:r>
              <w:rPr>
                <w:rFonts w:ascii="Cambria" w:eastAsia="Calibri" w:hAnsi="Cambria" w:hint="cs"/>
                <w:color w:val="000000"/>
                <w:sz w:val="28"/>
                <w:szCs w:val="28"/>
                <w:rtl/>
                <w:lang w:bidi="ar-IQ"/>
              </w:rPr>
              <w:t>تاريخ اليعقوبي لليعقوبي</w:t>
            </w:r>
          </w:p>
        </w:tc>
      </w:tr>
      <w:tr w:rsidR="007310B3" w:rsidTr="0067626B">
        <w:trPr>
          <w:trHeight w:val="1247"/>
        </w:trPr>
        <w:tc>
          <w:tcPr>
            <w:tcW w:w="4007"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7310B3" w:rsidRDefault="007310B3" w:rsidP="0067626B">
            <w:pPr>
              <w:shd w:val="clear" w:color="auto" w:fill="FFFFFF"/>
              <w:autoSpaceDE w:val="0"/>
              <w:autoSpaceDN w:val="0"/>
              <w:adjustRightInd w:val="0"/>
              <w:rPr>
                <w:rFonts w:ascii="Cambria" w:eastAsia="Calibri" w:hAnsi="Cambria"/>
                <w:b/>
                <w:bCs/>
                <w:color w:val="000000"/>
                <w:sz w:val="28"/>
                <w:szCs w:val="28"/>
                <w:rtl/>
                <w:lang w:bidi="ar-IQ"/>
              </w:rPr>
            </w:pPr>
            <w:r w:rsidRPr="00762546">
              <w:rPr>
                <w:rFonts w:ascii="Cambria" w:eastAsia="Calibri" w:hAnsi="Cambria" w:hint="cs"/>
                <w:b/>
                <w:bCs/>
                <w:color w:val="000000"/>
                <w:sz w:val="28"/>
                <w:szCs w:val="28"/>
                <w:rtl/>
                <w:lang w:bidi="ar-IQ"/>
              </w:rPr>
              <w:t xml:space="preserve">موسوعة </w:t>
            </w:r>
            <w:r>
              <w:rPr>
                <w:rFonts w:ascii="Cambria" w:eastAsia="Calibri" w:hAnsi="Cambria" w:hint="cs"/>
                <w:b/>
                <w:bCs/>
                <w:color w:val="000000"/>
                <w:sz w:val="28"/>
                <w:szCs w:val="28"/>
                <w:rtl/>
                <w:lang w:bidi="ar-IQ"/>
              </w:rPr>
              <w:t>دائرة المعارف الاسلامية</w:t>
            </w:r>
          </w:p>
          <w:p w:rsidR="007310B3" w:rsidRDefault="007310B3" w:rsidP="00987599">
            <w:pPr>
              <w:pStyle w:val="ListParagraph"/>
              <w:numPr>
                <w:ilvl w:val="0"/>
                <w:numId w:val="12"/>
              </w:numPr>
              <w:shd w:val="clear" w:color="auto" w:fill="FFFFFF"/>
              <w:autoSpaceDE w:val="0"/>
              <w:autoSpaceDN w:val="0"/>
              <w:adjustRightInd w:val="0"/>
              <w:spacing w:after="0" w:line="240" w:lineRule="auto"/>
              <w:rPr>
                <w:rFonts w:ascii="Cambria" w:eastAsia="Calibri" w:hAnsi="Cambria"/>
                <w:color w:val="000000"/>
                <w:sz w:val="28"/>
                <w:szCs w:val="28"/>
                <w:rtl/>
                <w:lang w:bidi="ar-IQ"/>
              </w:rPr>
            </w:pPr>
            <w:r>
              <w:rPr>
                <w:rFonts w:ascii="Cambria" w:eastAsia="Calibri" w:hAnsi="Cambria" w:hint="cs"/>
                <w:color w:val="000000"/>
                <w:sz w:val="28"/>
                <w:szCs w:val="28"/>
                <w:rtl/>
                <w:lang w:bidi="ar-IQ"/>
              </w:rPr>
              <w:t>مجلة دراسات تاريخيه واجتماعية كلية الاداب جامعة البصرة</w:t>
            </w:r>
          </w:p>
          <w:p w:rsidR="007310B3" w:rsidRPr="00E51509" w:rsidRDefault="007310B3" w:rsidP="00987599">
            <w:pPr>
              <w:pStyle w:val="ListParagraph"/>
              <w:numPr>
                <w:ilvl w:val="0"/>
                <w:numId w:val="12"/>
              </w:numPr>
              <w:shd w:val="clear" w:color="auto" w:fill="FFFFFF"/>
              <w:autoSpaceDE w:val="0"/>
              <w:autoSpaceDN w:val="0"/>
              <w:adjustRightInd w:val="0"/>
              <w:spacing w:after="0" w:line="240" w:lineRule="auto"/>
              <w:rPr>
                <w:rFonts w:ascii="Cambria" w:eastAsia="Calibri" w:hAnsi="Cambria"/>
                <w:color w:val="000000"/>
                <w:sz w:val="28"/>
                <w:szCs w:val="28"/>
                <w:rtl/>
                <w:lang w:bidi="ar-IQ"/>
              </w:rPr>
            </w:pPr>
            <w:r w:rsidRPr="00E51509">
              <w:rPr>
                <w:rFonts w:ascii="Cambria" w:eastAsia="Calibri" w:hAnsi="Cambria"/>
                <w:color w:val="000000"/>
                <w:sz w:val="28"/>
                <w:szCs w:val="28"/>
                <w:rtl/>
                <w:lang w:bidi="ar-IQ"/>
              </w:rPr>
              <w:t>- تاريخ الدولة الاموية د. محمد سهيل طقوش</w:t>
            </w:r>
          </w:p>
          <w:p w:rsidR="007310B3" w:rsidRPr="00E51509" w:rsidRDefault="007310B3" w:rsidP="00987599">
            <w:pPr>
              <w:pStyle w:val="ListParagraph"/>
              <w:numPr>
                <w:ilvl w:val="0"/>
                <w:numId w:val="12"/>
              </w:numPr>
              <w:shd w:val="clear" w:color="auto" w:fill="FFFFFF"/>
              <w:autoSpaceDE w:val="0"/>
              <w:autoSpaceDN w:val="0"/>
              <w:adjustRightInd w:val="0"/>
              <w:spacing w:after="0" w:line="240" w:lineRule="auto"/>
              <w:rPr>
                <w:rFonts w:ascii="Cambria" w:eastAsia="Calibri" w:hAnsi="Cambria"/>
                <w:color w:val="000000"/>
                <w:sz w:val="28"/>
                <w:szCs w:val="28"/>
                <w:rtl/>
                <w:lang w:bidi="ar-IQ"/>
              </w:rPr>
            </w:pPr>
            <w:r w:rsidRPr="00E51509">
              <w:rPr>
                <w:rFonts w:ascii="Cambria" w:eastAsia="Calibri" w:hAnsi="Cambria"/>
                <w:color w:val="000000"/>
                <w:sz w:val="28"/>
                <w:szCs w:val="28"/>
                <w:rtl/>
                <w:lang w:bidi="ar-IQ"/>
              </w:rPr>
              <w:t>- تايخ الدولة الامويه  د. يحيى محمد ابراهيم</w:t>
            </w:r>
          </w:p>
          <w:p w:rsidR="007310B3" w:rsidRPr="00E51509" w:rsidRDefault="007310B3" w:rsidP="00987599">
            <w:pPr>
              <w:pStyle w:val="ListParagraph"/>
              <w:numPr>
                <w:ilvl w:val="0"/>
                <w:numId w:val="12"/>
              </w:numPr>
              <w:shd w:val="clear" w:color="auto" w:fill="FFFFFF"/>
              <w:autoSpaceDE w:val="0"/>
              <w:autoSpaceDN w:val="0"/>
              <w:adjustRightInd w:val="0"/>
              <w:spacing w:after="0" w:line="240" w:lineRule="auto"/>
              <w:rPr>
                <w:rFonts w:ascii="Cambria" w:eastAsia="Calibri" w:hAnsi="Cambria"/>
                <w:color w:val="000000"/>
                <w:sz w:val="28"/>
                <w:szCs w:val="28"/>
                <w:rtl/>
                <w:lang w:bidi="ar-IQ"/>
              </w:rPr>
            </w:pPr>
            <w:r w:rsidRPr="00E51509">
              <w:rPr>
                <w:rFonts w:ascii="Cambria" w:eastAsia="Calibri" w:hAnsi="Cambria"/>
                <w:color w:val="000000"/>
                <w:sz w:val="28"/>
                <w:szCs w:val="28"/>
                <w:rtl/>
                <w:lang w:bidi="ar-IQ"/>
              </w:rPr>
              <w:t>_ تاريخ الدولة الاموية د. فتحية عبد الفتاح.</w:t>
            </w:r>
          </w:p>
          <w:p w:rsidR="007310B3" w:rsidRDefault="007310B3" w:rsidP="00987599">
            <w:pPr>
              <w:pStyle w:val="ListParagraph"/>
              <w:numPr>
                <w:ilvl w:val="0"/>
                <w:numId w:val="12"/>
              </w:numPr>
              <w:shd w:val="clear" w:color="auto" w:fill="FFFFFF"/>
              <w:autoSpaceDE w:val="0"/>
              <w:autoSpaceDN w:val="0"/>
              <w:adjustRightInd w:val="0"/>
              <w:spacing w:after="0" w:line="240" w:lineRule="auto"/>
              <w:rPr>
                <w:rFonts w:ascii="Cambria" w:eastAsia="Calibri" w:hAnsi="Cambria"/>
                <w:color w:val="000000"/>
                <w:sz w:val="28"/>
                <w:szCs w:val="28"/>
                <w:lang w:bidi="ar-IQ"/>
              </w:rPr>
            </w:pPr>
            <w:r w:rsidRPr="00E51509">
              <w:rPr>
                <w:rFonts w:ascii="Cambria" w:eastAsia="Calibri" w:hAnsi="Cambria"/>
                <w:color w:val="000000"/>
                <w:sz w:val="28"/>
                <w:szCs w:val="28"/>
                <w:rtl/>
                <w:lang w:bidi="ar-IQ"/>
              </w:rPr>
              <w:t>_ العصر الاموي  صلاح طهبوب</w:t>
            </w:r>
          </w:p>
        </w:tc>
      </w:tr>
      <w:tr w:rsidR="007310B3" w:rsidTr="000B62EE">
        <w:trPr>
          <w:trHeight w:val="699"/>
        </w:trPr>
        <w:tc>
          <w:tcPr>
            <w:tcW w:w="4007" w:type="dxa"/>
            <w:tcBorders>
              <w:top w:val="single" w:sz="4" w:space="0" w:color="auto"/>
              <w:left w:val="single" w:sz="4" w:space="0" w:color="auto"/>
              <w:bottom w:val="single" w:sz="4" w:space="0" w:color="auto"/>
              <w:right w:val="single" w:sz="4" w:space="0" w:color="auto"/>
            </w:tcBorders>
            <w:hideMark/>
          </w:tcPr>
          <w:p w:rsidR="007310B3" w:rsidRDefault="007310B3" w:rsidP="000B62E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7310B3" w:rsidRDefault="007310B3" w:rsidP="000B62EE">
            <w:pPr>
              <w:shd w:val="clear" w:color="auto" w:fill="FFFFFF"/>
              <w:autoSpaceDE w:val="0"/>
              <w:autoSpaceDN w:val="0"/>
              <w:adjustRightInd w:val="0"/>
              <w:rPr>
                <w:rFonts w:ascii="Cambria" w:eastAsia="Calibri" w:hAnsi="Cambria"/>
                <w:color w:val="000000"/>
                <w:sz w:val="28"/>
                <w:szCs w:val="28"/>
                <w:lang w:bidi="ar-IQ"/>
              </w:rPr>
            </w:pPr>
            <w:r w:rsidRPr="00762546">
              <w:rPr>
                <w:rFonts w:ascii="Cambria" w:eastAsia="Calibri" w:hAnsi="Cambria" w:hint="cs"/>
                <w:b/>
                <w:bCs/>
                <w:color w:val="000000"/>
                <w:sz w:val="28"/>
                <w:szCs w:val="28"/>
                <w:rtl/>
                <w:lang w:bidi="ar-IQ"/>
              </w:rPr>
              <w:t>موقع اشنونا الاليكتروني</w:t>
            </w:r>
          </w:p>
        </w:tc>
      </w:tr>
    </w:tbl>
    <w:p w:rsidR="007310B3" w:rsidRDefault="007310B3" w:rsidP="007310B3">
      <w:pPr>
        <w:shd w:val="clear" w:color="auto" w:fill="FFFFFF"/>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7310B3" w:rsidTr="0067626B">
        <w:trPr>
          <w:trHeight w:val="419"/>
        </w:trPr>
        <w:tc>
          <w:tcPr>
            <w:tcW w:w="9720" w:type="dxa"/>
            <w:tcBorders>
              <w:top w:val="single" w:sz="4" w:space="0" w:color="auto"/>
              <w:left w:val="single" w:sz="4" w:space="0" w:color="auto"/>
              <w:bottom w:val="single" w:sz="4" w:space="0" w:color="auto"/>
              <w:right w:val="single" w:sz="4" w:space="0" w:color="auto"/>
            </w:tcBorders>
            <w:hideMark/>
          </w:tcPr>
          <w:p w:rsidR="007310B3" w:rsidRDefault="007310B3" w:rsidP="0067626B">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خطة تطوير المقرر الدراسي </w:t>
            </w:r>
          </w:p>
        </w:tc>
      </w:tr>
      <w:tr w:rsidR="007310B3" w:rsidTr="0067626B">
        <w:trPr>
          <w:trHeight w:val="495"/>
        </w:trPr>
        <w:tc>
          <w:tcPr>
            <w:tcW w:w="9720" w:type="dxa"/>
            <w:tcBorders>
              <w:top w:val="single" w:sz="4" w:space="0" w:color="auto"/>
              <w:left w:val="single" w:sz="4" w:space="0" w:color="auto"/>
              <w:bottom w:val="single" w:sz="4" w:space="0" w:color="auto"/>
              <w:right w:val="single" w:sz="4" w:space="0" w:color="auto"/>
            </w:tcBorders>
          </w:tcPr>
          <w:p w:rsidR="007310B3" w:rsidRDefault="007310B3" w:rsidP="0067626B">
            <w:pPr>
              <w:shd w:val="clear" w:color="auto" w:fill="FFFFFF"/>
              <w:autoSpaceDE w:val="0"/>
              <w:autoSpaceDN w:val="0"/>
              <w:adjustRightInd w:val="0"/>
              <w:rPr>
                <w:rFonts w:ascii="Cambria" w:eastAsia="Calibri" w:hAnsi="Cambria" w:cs="Times New Roman"/>
                <w:color w:val="000000"/>
                <w:sz w:val="28"/>
                <w:szCs w:val="28"/>
                <w:rtl/>
                <w:lang w:bidi="ar-IQ"/>
              </w:rPr>
            </w:pPr>
          </w:p>
          <w:p w:rsidR="007310B3" w:rsidRDefault="007310B3" w:rsidP="0067626B">
            <w:pPr>
              <w:shd w:val="clear" w:color="auto" w:fill="FFFFFF"/>
              <w:autoSpaceDE w:val="0"/>
              <w:autoSpaceDN w:val="0"/>
              <w:adjustRightInd w:val="0"/>
              <w:rPr>
                <w:rFonts w:ascii="Cambria" w:eastAsia="Calibri" w:hAnsi="Cambria" w:cs="Times New Roman"/>
                <w:color w:val="000000"/>
                <w:sz w:val="28"/>
                <w:szCs w:val="28"/>
                <w:rtl/>
                <w:lang w:bidi="ar-IQ"/>
              </w:rPr>
            </w:pPr>
            <w:r w:rsidRPr="000D25F7">
              <w:rPr>
                <w:rFonts w:ascii="Cambria" w:eastAsia="Calibri" w:hAnsi="Cambria" w:cs="Times New Roman"/>
                <w:color w:val="000000"/>
                <w:sz w:val="28"/>
                <w:szCs w:val="28"/>
                <w:rtl/>
                <w:lang w:bidi="ar-IQ"/>
              </w:rPr>
              <w:t>استخدام الوسائل التقنية و التكنولوجية لتدريس المقرر الدراسي</w:t>
            </w:r>
          </w:p>
          <w:p w:rsidR="007310B3" w:rsidRDefault="007310B3" w:rsidP="0067626B">
            <w:pPr>
              <w:shd w:val="clear" w:color="auto" w:fill="FFFFFF"/>
              <w:autoSpaceDE w:val="0"/>
              <w:autoSpaceDN w:val="0"/>
              <w:adjustRightInd w:val="0"/>
              <w:rPr>
                <w:rFonts w:ascii="Cambria" w:eastAsia="Calibri" w:hAnsi="Cambria" w:cs="Times New Roman"/>
                <w:color w:val="000000"/>
                <w:sz w:val="28"/>
                <w:szCs w:val="28"/>
                <w:rtl/>
                <w:lang w:bidi="ar-IQ"/>
              </w:rPr>
            </w:pPr>
          </w:p>
          <w:p w:rsidR="007310B3" w:rsidRDefault="007310B3" w:rsidP="0067626B">
            <w:pPr>
              <w:shd w:val="clear" w:color="auto" w:fill="FFFFFF"/>
              <w:autoSpaceDE w:val="0"/>
              <w:autoSpaceDN w:val="0"/>
              <w:adjustRightInd w:val="0"/>
              <w:rPr>
                <w:rFonts w:ascii="Cambria" w:eastAsia="Calibri" w:hAnsi="Cambria" w:cs="Times New Roman"/>
                <w:color w:val="000000"/>
                <w:sz w:val="28"/>
                <w:szCs w:val="28"/>
                <w:rtl/>
                <w:lang w:bidi="ar-IQ"/>
              </w:rPr>
            </w:pPr>
          </w:p>
          <w:p w:rsidR="007310B3" w:rsidRDefault="007310B3" w:rsidP="0067626B">
            <w:pPr>
              <w:shd w:val="clear" w:color="auto" w:fill="FFFFFF"/>
              <w:autoSpaceDE w:val="0"/>
              <w:autoSpaceDN w:val="0"/>
              <w:adjustRightInd w:val="0"/>
              <w:rPr>
                <w:rFonts w:ascii="Cambria" w:eastAsia="Calibri" w:hAnsi="Cambria" w:cs="Times New Roman"/>
                <w:color w:val="000000"/>
                <w:sz w:val="28"/>
                <w:szCs w:val="28"/>
                <w:lang w:bidi="ar-IQ"/>
              </w:rPr>
            </w:pPr>
          </w:p>
        </w:tc>
      </w:tr>
    </w:tbl>
    <w:p w:rsidR="000B62EE" w:rsidRDefault="000B62EE" w:rsidP="007310B3">
      <w:pPr>
        <w:shd w:val="clear" w:color="auto" w:fill="FFFFFF"/>
        <w:autoSpaceDE w:val="0"/>
        <w:autoSpaceDN w:val="0"/>
        <w:adjustRightInd w:val="0"/>
        <w:spacing w:after="200" w:line="276" w:lineRule="auto"/>
        <w:jc w:val="center"/>
        <w:rPr>
          <w:rFonts w:cs="Times New Roman"/>
          <w:b/>
          <w:bCs/>
          <w:sz w:val="32"/>
          <w:szCs w:val="32"/>
          <w:rtl/>
        </w:rPr>
      </w:pPr>
    </w:p>
    <w:p w:rsidR="000B62EE" w:rsidRDefault="000B62EE" w:rsidP="007310B3">
      <w:pPr>
        <w:shd w:val="clear" w:color="auto" w:fill="FFFFFF"/>
        <w:autoSpaceDE w:val="0"/>
        <w:autoSpaceDN w:val="0"/>
        <w:adjustRightInd w:val="0"/>
        <w:spacing w:after="200" w:line="276" w:lineRule="auto"/>
        <w:jc w:val="center"/>
        <w:rPr>
          <w:rFonts w:cs="Times New Roman"/>
          <w:b/>
          <w:bCs/>
          <w:sz w:val="32"/>
          <w:szCs w:val="32"/>
          <w:rtl/>
        </w:rPr>
      </w:pPr>
    </w:p>
    <w:p w:rsidR="000B62EE" w:rsidRDefault="000B62EE" w:rsidP="007310B3">
      <w:pPr>
        <w:shd w:val="clear" w:color="auto" w:fill="FFFFFF"/>
        <w:autoSpaceDE w:val="0"/>
        <w:autoSpaceDN w:val="0"/>
        <w:adjustRightInd w:val="0"/>
        <w:spacing w:after="200" w:line="276" w:lineRule="auto"/>
        <w:jc w:val="center"/>
        <w:rPr>
          <w:rFonts w:cs="Times New Roman"/>
          <w:b/>
          <w:bCs/>
          <w:sz w:val="32"/>
          <w:szCs w:val="32"/>
          <w:rtl/>
        </w:rPr>
      </w:pPr>
    </w:p>
    <w:p w:rsidR="000B62EE" w:rsidRDefault="000B62EE" w:rsidP="007310B3">
      <w:pPr>
        <w:shd w:val="clear" w:color="auto" w:fill="FFFFFF"/>
        <w:autoSpaceDE w:val="0"/>
        <w:autoSpaceDN w:val="0"/>
        <w:adjustRightInd w:val="0"/>
        <w:spacing w:after="200" w:line="276" w:lineRule="auto"/>
        <w:jc w:val="center"/>
        <w:rPr>
          <w:rFonts w:cs="Times New Roman"/>
          <w:b/>
          <w:bCs/>
          <w:sz w:val="32"/>
          <w:szCs w:val="32"/>
          <w:rtl/>
        </w:rPr>
      </w:pPr>
    </w:p>
    <w:p w:rsidR="000B62EE" w:rsidRDefault="000B62EE" w:rsidP="007310B3">
      <w:pPr>
        <w:shd w:val="clear" w:color="auto" w:fill="FFFFFF"/>
        <w:autoSpaceDE w:val="0"/>
        <w:autoSpaceDN w:val="0"/>
        <w:adjustRightInd w:val="0"/>
        <w:spacing w:after="200" w:line="276" w:lineRule="auto"/>
        <w:jc w:val="center"/>
        <w:rPr>
          <w:rFonts w:cs="Times New Roman"/>
          <w:b/>
          <w:bCs/>
          <w:sz w:val="32"/>
          <w:szCs w:val="32"/>
          <w:rtl/>
        </w:rPr>
      </w:pPr>
    </w:p>
    <w:p w:rsidR="000B62EE" w:rsidRDefault="000B62EE" w:rsidP="007310B3">
      <w:pPr>
        <w:shd w:val="clear" w:color="auto" w:fill="FFFFFF"/>
        <w:autoSpaceDE w:val="0"/>
        <w:autoSpaceDN w:val="0"/>
        <w:adjustRightInd w:val="0"/>
        <w:spacing w:after="200" w:line="276" w:lineRule="auto"/>
        <w:jc w:val="center"/>
        <w:rPr>
          <w:rFonts w:cs="Times New Roman"/>
          <w:b/>
          <w:bCs/>
          <w:sz w:val="32"/>
          <w:szCs w:val="32"/>
          <w:rtl/>
        </w:rPr>
      </w:pPr>
    </w:p>
    <w:p w:rsidR="000B62EE" w:rsidRDefault="000B62EE" w:rsidP="007310B3">
      <w:pPr>
        <w:shd w:val="clear" w:color="auto" w:fill="FFFFFF"/>
        <w:autoSpaceDE w:val="0"/>
        <w:autoSpaceDN w:val="0"/>
        <w:adjustRightInd w:val="0"/>
        <w:spacing w:after="200" w:line="276" w:lineRule="auto"/>
        <w:jc w:val="center"/>
        <w:rPr>
          <w:rFonts w:cs="Times New Roman"/>
          <w:b/>
          <w:bCs/>
          <w:sz w:val="32"/>
          <w:szCs w:val="32"/>
          <w:rtl/>
        </w:rPr>
      </w:pPr>
    </w:p>
    <w:p w:rsidR="000B62EE" w:rsidRDefault="000B62EE" w:rsidP="007310B3">
      <w:pPr>
        <w:shd w:val="clear" w:color="auto" w:fill="FFFFFF"/>
        <w:autoSpaceDE w:val="0"/>
        <w:autoSpaceDN w:val="0"/>
        <w:adjustRightInd w:val="0"/>
        <w:spacing w:after="200" w:line="276" w:lineRule="auto"/>
        <w:jc w:val="center"/>
        <w:rPr>
          <w:rFonts w:cs="Times New Roman"/>
          <w:b/>
          <w:bCs/>
          <w:sz w:val="32"/>
          <w:szCs w:val="32"/>
          <w:rtl/>
        </w:rPr>
      </w:pPr>
    </w:p>
    <w:p w:rsidR="000B62EE" w:rsidRDefault="000B62EE" w:rsidP="007310B3">
      <w:pPr>
        <w:shd w:val="clear" w:color="auto" w:fill="FFFFFF"/>
        <w:autoSpaceDE w:val="0"/>
        <w:autoSpaceDN w:val="0"/>
        <w:adjustRightInd w:val="0"/>
        <w:spacing w:after="200" w:line="276" w:lineRule="auto"/>
        <w:jc w:val="center"/>
        <w:rPr>
          <w:rFonts w:cs="Times New Roman"/>
          <w:b/>
          <w:bCs/>
          <w:sz w:val="32"/>
          <w:szCs w:val="32"/>
          <w:rtl/>
        </w:rPr>
      </w:pPr>
    </w:p>
    <w:p w:rsidR="000B62EE" w:rsidRDefault="000B62EE" w:rsidP="007310B3">
      <w:pPr>
        <w:shd w:val="clear" w:color="auto" w:fill="FFFFFF"/>
        <w:autoSpaceDE w:val="0"/>
        <w:autoSpaceDN w:val="0"/>
        <w:adjustRightInd w:val="0"/>
        <w:spacing w:after="200" w:line="276" w:lineRule="auto"/>
        <w:jc w:val="center"/>
        <w:rPr>
          <w:rFonts w:cs="Times New Roman"/>
          <w:b/>
          <w:bCs/>
          <w:sz w:val="32"/>
          <w:szCs w:val="32"/>
          <w:rtl/>
        </w:rPr>
      </w:pPr>
    </w:p>
    <w:p w:rsidR="000B62EE" w:rsidRDefault="000B62EE" w:rsidP="007310B3">
      <w:pPr>
        <w:shd w:val="clear" w:color="auto" w:fill="FFFFFF"/>
        <w:autoSpaceDE w:val="0"/>
        <w:autoSpaceDN w:val="0"/>
        <w:adjustRightInd w:val="0"/>
        <w:spacing w:after="200" w:line="276" w:lineRule="auto"/>
        <w:jc w:val="center"/>
        <w:rPr>
          <w:rFonts w:cs="Times New Roman"/>
          <w:b/>
          <w:bCs/>
          <w:sz w:val="32"/>
          <w:szCs w:val="32"/>
          <w:rtl/>
        </w:rPr>
      </w:pPr>
    </w:p>
    <w:p w:rsidR="000B62EE" w:rsidRDefault="000B62EE" w:rsidP="007310B3">
      <w:pPr>
        <w:shd w:val="clear" w:color="auto" w:fill="FFFFFF"/>
        <w:autoSpaceDE w:val="0"/>
        <w:autoSpaceDN w:val="0"/>
        <w:adjustRightInd w:val="0"/>
        <w:spacing w:after="200" w:line="276" w:lineRule="auto"/>
        <w:jc w:val="center"/>
        <w:rPr>
          <w:rFonts w:cs="Times New Roman"/>
          <w:b/>
          <w:bCs/>
          <w:sz w:val="32"/>
          <w:szCs w:val="32"/>
          <w:rtl/>
        </w:rPr>
      </w:pPr>
    </w:p>
    <w:p w:rsidR="000B62EE" w:rsidRDefault="000B62EE" w:rsidP="007310B3">
      <w:pPr>
        <w:shd w:val="clear" w:color="auto" w:fill="FFFFFF"/>
        <w:autoSpaceDE w:val="0"/>
        <w:autoSpaceDN w:val="0"/>
        <w:adjustRightInd w:val="0"/>
        <w:spacing w:after="200" w:line="276" w:lineRule="auto"/>
        <w:jc w:val="center"/>
        <w:rPr>
          <w:rFonts w:cs="Times New Roman"/>
          <w:b/>
          <w:bCs/>
          <w:sz w:val="32"/>
          <w:szCs w:val="32"/>
          <w:rtl/>
        </w:rPr>
      </w:pPr>
    </w:p>
    <w:p w:rsidR="000B62EE" w:rsidRDefault="000B62EE" w:rsidP="007310B3">
      <w:pPr>
        <w:shd w:val="clear" w:color="auto" w:fill="FFFFFF"/>
        <w:autoSpaceDE w:val="0"/>
        <w:autoSpaceDN w:val="0"/>
        <w:adjustRightInd w:val="0"/>
        <w:spacing w:after="200" w:line="276" w:lineRule="auto"/>
        <w:jc w:val="center"/>
        <w:rPr>
          <w:rFonts w:cs="Times New Roman"/>
          <w:b/>
          <w:bCs/>
          <w:sz w:val="32"/>
          <w:szCs w:val="32"/>
          <w:rtl/>
        </w:rPr>
      </w:pPr>
    </w:p>
    <w:p w:rsidR="000B62EE" w:rsidRDefault="000B62EE" w:rsidP="007310B3">
      <w:pPr>
        <w:shd w:val="clear" w:color="auto" w:fill="FFFFFF"/>
        <w:autoSpaceDE w:val="0"/>
        <w:autoSpaceDN w:val="0"/>
        <w:adjustRightInd w:val="0"/>
        <w:spacing w:after="200" w:line="276" w:lineRule="auto"/>
        <w:jc w:val="center"/>
        <w:rPr>
          <w:rFonts w:cs="Times New Roman"/>
          <w:b/>
          <w:bCs/>
          <w:sz w:val="32"/>
          <w:szCs w:val="32"/>
          <w:rtl/>
        </w:rPr>
      </w:pPr>
    </w:p>
    <w:p w:rsidR="000B62EE" w:rsidRDefault="000B62EE" w:rsidP="007310B3">
      <w:pPr>
        <w:shd w:val="clear" w:color="auto" w:fill="FFFFFF"/>
        <w:autoSpaceDE w:val="0"/>
        <w:autoSpaceDN w:val="0"/>
        <w:adjustRightInd w:val="0"/>
        <w:spacing w:after="200" w:line="276" w:lineRule="auto"/>
        <w:jc w:val="center"/>
        <w:rPr>
          <w:rFonts w:cs="Times New Roman"/>
          <w:b/>
          <w:bCs/>
          <w:sz w:val="32"/>
          <w:szCs w:val="32"/>
          <w:rtl/>
        </w:rPr>
      </w:pPr>
    </w:p>
    <w:p w:rsidR="000B62EE" w:rsidRDefault="000B62EE" w:rsidP="007310B3">
      <w:pPr>
        <w:shd w:val="clear" w:color="auto" w:fill="FFFFFF"/>
        <w:autoSpaceDE w:val="0"/>
        <w:autoSpaceDN w:val="0"/>
        <w:adjustRightInd w:val="0"/>
        <w:spacing w:after="200" w:line="276" w:lineRule="auto"/>
        <w:jc w:val="center"/>
        <w:rPr>
          <w:rFonts w:cs="Times New Roman"/>
          <w:b/>
          <w:bCs/>
          <w:sz w:val="32"/>
          <w:szCs w:val="32"/>
          <w:rtl/>
        </w:rPr>
      </w:pPr>
    </w:p>
    <w:p w:rsidR="007310B3" w:rsidRDefault="007310B3" w:rsidP="007310B3">
      <w:pPr>
        <w:shd w:val="clear" w:color="auto" w:fill="FFFFFF"/>
        <w:autoSpaceDE w:val="0"/>
        <w:autoSpaceDN w:val="0"/>
        <w:adjustRightInd w:val="0"/>
        <w:spacing w:after="200" w:line="276" w:lineRule="auto"/>
        <w:jc w:val="center"/>
        <w:rPr>
          <w:rFonts w:cs="Times New Roman"/>
          <w:b/>
          <w:bCs/>
          <w:sz w:val="32"/>
          <w:szCs w:val="32"/>
          <w:rtl/>
          <w:lang w:bidi="ar-IQ"/>
        </w:rPr>
      </w:pPr>
      <w:r>
        <w:rPr>
          <w:rFonts w:cs="Times New Roman" w:hint="cs"/>
          <w:b/>
          <w:bCs/>
          <w:sz w:val="32"/>
          <w:szCs w:val="32"/>
          <w:rtl/>
        </w:rPr>
        <w:t>نموذج وصف المقرر</w:t>
      </w:r>
    </w:p>
    <w:p w:rsidR="007310B3" w:rsidRDefault="007310B3" w:rsidP="007310B3">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7310B3" w:rsidRDefault="007310B3" w:rsidP="007310B3">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7310B3" w:rsidTr="0067626B">
        <w:trPr>
          <w:trHeight w:val="794"/>
        </w:trPr>
        <w:tc>
          <w:tcPr>
            <w:tcW w:w="9720"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7310B3" w:rsidRDefault="007310B3" w:rsidP="007310B3">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7310B3" w:rsidTr="0067626B">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numPr>
                <w:ilvl w:val="0"/>
                <w:numId w:val="3"/>
              </w:numPr>
              <w:shd w:val="clear" w:color="auto" w:fill="FFFFFF"/>
              <w:autoSpaceDE w:val="0"/>
              <w:autoSpaceDN w:val="0"/>
              <w:adjustRightInd w:val="0"/>
              <w:ind w:hanging="288"/>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7310B3" w:rsidRPr="00AB0378" w:rsidRDefault="007310B3" w:rsidP="0067626B">
            <w:pPr>
              <w:shd w:val="clear" w:color="auto" w:fill="FFFFFF"/>
              <w:autoSpaceDE w:val="0"/>
              <w:autoSpaceDN w:val="0"/>
              <w:adjustRightInd w:val="0"/>
              <w:rPr>
                <w:rFonts w:asciiTheme="minorBidi" w:eastAsia="Calibri" w:hAnsiTheme="minorBidi" w:cstheme="minorBidi"/>
                <w:sz w:val="28"/>
                <w:szCs w:val="28"/>
                <w:lang w:bidi="ar-IQ"/>
              </w:rPr>
            </w:pPr>
            <w:r>
              <w:rPr>
                <w:rFonts w:asciiTheme="minorBidi" w:eastAsia="Calibri" w:hAnsiTheme="minorBidi" w:cstheme="minorBidi" w:hint="cs"/>
                <w:sz w:val="28"/>
                <w:szCs w:val="28"/>
                <w:rtl/>
                <w:lang w:bidi="ar-IQ"/>
              </w:rPr>
              <w:t>جامعة بغداد</w:t>
            </w:r>
            <w:r w:rsidR="000B62EE">
              <w:rPr>
                <w:rFonts w:asciiTheme="minorBidi" w:eastAsia="Calibri" w:hAnsiTheme="minorBidi" w:cstheme="minorBidi" w:hint="cs"/>
                <w:sz w:val="28"/>
                <w:szCs w:val="28"/>
                <w:rtl/>
                <w:lang w:bidi="ar-IQ"/>
              </w:rPr>
              <w:t>/ كلية التربية للبنات</w:t>
            </w:r>
          </w:p>
        </w:tc>
      </w:tr>
      <w:tr w:rsidR="007310B3" w:rsidTr="0067626B">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تاريخ</w:t>
            </w:r>
          </w:p>
        </w:tc>
      </w:tr>
      <w:tr w:rsidR="007310B3" w:rsidTr="0067626B">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7310B3" w:rsidRPr="005C48BE" w:rsidRDefault="007310B3" w:rsidP="005C48BE">
            <w:pPr>
              <w:shd w:val="clear" w:color="auto" w:fill="FFFFFF"/>
              <w:autoSpaceDE w:val="0"/>
              <w:autoSpaceDN w:val="0"/>
              <w:adjustRightInd w:val="0"/>
              <w:rPr>
                <w:rFonts w:ascii="Cambria" w:eastAsia="Calibri" w:hAnsi="Cambria" w:cs="Times New Roman"/>
                <w:color w:val="000000"/>
                <w:sz w:val="28"/>
                <w:szCs w:val="28"/>
                <w:lang w:bidi="ar-IQ"/>
              </w:rPr>
            </w:pPr>
            <w:r w:rsidRPr="000B62EE">
              <w:rPr>
                <w:rFonts w:ascii="Cambria" w:eastAsia="Calibri" w:hAnsi="Cambria" w:cs="Times New Roman" w:hint="cs"/>
                <w:b/>
                <w:bCs/>
                <w:color w:val="000000"/>
                <w:sz w:val="28"/>
                <w:szCs w:val="28"/>
                <w:rtl/>
                <w:lang w:bidi="ar-IQ"/>
              </w:rPr>
              <w:t>تاريخ المغرب والاندلس</w:t>
            </w:r>
            <w:r w:rsidR="000B62EE">
              <w:rPr>
                <w:rFonts w:ascii="Cambria" w:eastAsia="Calibri" w:hAnsi="Cambria" w:cs="Times New Roman" w:hint="cs"/>
                <w:color w:val="000000"/>
                <w:sz w:val="28"/>
                <w:szCs w:val="28"/>
                <w:rtl/>
                <w:lang w:bidi="ar-IQ"/>
              </w:rPr>
              <w:t xml:space="preserve">/ </w:t>
            </w:r>
            <w:r w:rsidR="005C48BE">
              <w:rPr>
                <w:rFonts w:ascii="Cambria" w:eastAsia="Calibri" w:hAnsi="Cambria" w:cs="Times New Roman"/>
                <w:color w:val="000000"/>
                <w:sz w:val="28"/>
                <w:szCs w:val="28"/>
                <w:lang w:bidi="ar-IQ"/>
              </w:rPr>
              <w:t xml:space="preserve">216HAH </w:t>
            </w:r>
          </w:p>
        </w:tc>
      </w:tr>
      <w:tr w:rsidR="007310B3" w:rsidTr="0067626B">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7310B3" w:rsidRDefault="00696B9A"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يومي</w:t>
            </w:r>
          </w:p>
        </w:tc>
      </w:tr>
      <w:tr w:rsidR="007310B3" w:rsidTr="0067626B">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7310B3" w:rsidRDefault="007310B3"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سنوي</w:t>
            </w:r>
          </w:p>
        </w:tc>
      </w:tr>
      <w:tr w:rsidR="007310B3" w:rsidTr="0067626B">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7310B3" w:rsidRDefault="0099060E"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64</w:t>
            </w:r>
            <w:r w:rsidR="007310B3">
              <w:rPr>
                <w:rFonts w:ascii="Cambria" w:eastAsia="Calibri" w:hAnsi="Cambria" w:cs="Times New Roman" w:hint="cs"/>
                <w:color w:val="000000"/>
                <w:sz w:val="28"/>
                <w:szCs w:val="28"/>
                <w:rtl/>
                <w:lang w:bidi="ar-IQ"/>
              </w:rPr>
              <w:t xml:space="preserve"> ساعة سنويا</w:t>
            </w:r>
          </w:p>
        </w:tc>
      </w:tr>
      <w:tr w:rsidR="007310B3" w:rsidTr="0067626B">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7310B3" w:rsidRDefault="00230A76" w:rsidP="00230A76">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7310B3">
              <w:rPr>
                <w:rFonts w:ascii="Cambria" w:eastAsia="Calibri" w:hAnsi="Cambria" w:cs="Times New Roman" w:hint="cs"/>
                <w:color w:val="000000"/>
                <w:sz w:val="28"/>
                <w:szCs w:val="28"/>
                <w:rtl/>
                <w:lang w:bidi="ar-IQ"/>
              </w:rPr>
              <w:t>/</w:t>
            </w:r>
            <w:r>
              <w:rPr>
                <w:rFonts w:ascii="Cambria" w:eastAsia="Calibri" w:hAnsi="Cambria" w:cs="Times New Roman" w:hint="cs"/>
                <w:color w:val="000000"/>
                <w:sz w:val="28"/>
                <w:szCs w:val="28"/>
                <w:rtl/>
                <w:lang w:bidi="ar-IQ"/>
              </w:rPr>
              <w:t>10</w:t>
            </w:r>
            <w:r w:rsidR="007310B3">
              <w:rPr>
                <w:rFonts w:ascii="Cambria" w:eastAsia="Calibri" w:hAnsi="Cambria" w:cs="Times New Roman" w:hint="cs"/>
                <w:color w:val="000000"/>
                <w:sz w:val="28"/>
                <w:szCs w:val="28"/>
                <w:rtl/>
                <w:lang w:bidi="ar-IQ"/>
              </w:rPr>
              <w:t>/20</w:t>
            </w:r>
            <w:r w:rsidR="00A37FCE">
              <w:rPr>
                <w:rFonts w:ascii="Cambria" w:eastAsia="Calibri" w:hAnsi="Cambria" w:cs="Times New Roman" w:hint="cs"/>
                <w:color w:val="000000"/>
                <w:sz w:val="28"/>
                <w:szCs w:val="28"/>
                <w:rtl/>
                <w:lang w:bidi="ar-IQ"/>
              </w:rPr>
              <w:t>20</w:t>
            </w:r>
          </w:p>
        </w:tc>
      </w:tr>
      <w:tr w:rsidR="007310B3" w:rsidTr="0067626B">
        <w:trPr>
          <w:trHeight w:val="725"/>
        </w:trPr>
        <w:tc>
          <w:tcPr>
            <w:tcW w:w="9720"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310B3"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7310B3" w:rsidRPr="00C95D45" w:rsidRDefault="007310B3" w:rsidP="000B62EE">
            <w:pPr>
              <w:rPr>
                <w:rFonts w:ascii="Arial" w:hAnsi="Arial" w:cs="Arial"/>
                <w:b/>
                <w:bCs/>
                <w:color w:val="000000"/>
                <w:sz w:val="24"/>
                <w:szCs w:val="24"/>
                <w:rtl/>
              </w:rPr>
            </w:pPr>
            <w:r w:rsidRPr="00C95D45">
              <w:rPr>
                <w:rFonts w:ascii="Arial" w:hAnsi="Arial" w:cs="Arial" w:hint="cs"/>
                <w:b/>
                <w:bCs/>
                <w:color w:val="000000"/>
                <w:sz w:val="24"/>
                <w:szCs w:val="24"/>
                <w:rtl/>
              </w:rPr>
              <w:t xml:space="preserve">تعريف الطالبات بالمراحل التاريخية التي </w:t>
            </w:r>
            <w:r w:rsidR="000B62EE">
              <w:rPr>
                <w:rFonts w:ascii="Arial" w:hAnsi="Arial" w:cs="Arial" w:hint="cs"/>
                <w:b/>
                <w:bCs/>
                <w:color w:val="000000"/>
                <w:sz w:val="24"/>
                <w:szCs w:val="24"/>
                <w:rtl/>
              </w:rPr>
              <w:t xml:space="preserve"> مر بها </w:t>
            </w:r>
            <w:r w:rsidR="000B62EE" w:rsidRPr="000B62EE">
              <w:rPr>
                <w:rFonts w:ascii="Arial" w:hAnsi="Arial" w:cs="Arial" w:hint="cs"/>
                <w:b/>
                <w:bCs/>
                <w:color w:val="000000"/>
                <w:sz w:val="24"/>
                <w:szCs w:val="24"/>
                <w:rtl/>
              </w:rPr>
              <w:t>المغرب والاندلس</w:t>
            </w:r>
            <w:r w:rsidRPr="00C95D45">
              <w:rPr>
                <w:rFonts w:ascii="Arial" w:hAnsi="Arial" w:cs="Arial" w:hint="cs"/>
                <w:b/>
                <w:bCs/>
                <w:color w:val="000000"/>
                <w:sz w:val="24"/>
                <w:szCs w:val="24"/>
                <w:rtl/>
              </w:rPr>
              <w:t>.</w:t>
            </w:r>
          </w:p>
          <w:p w:rsidR="007310B3" w:rsidRPr="00C95D45" w:rsidRDefault="007310B3" w:rsidP="0067626B">
            <w:pPr>
              <w:shd w:val="clear" w:color="auto" w:fill="FFFFFF"/>
              <w:autoSpaceDE w:val="0"/>
              <w:autoSpaceDN w:val="0"/>
              <w:adjustRightInd w:val="0"/>
              <w:rPr>
                <w:rFonts w:ascii="Calibri" w:eastAsia="Calibri" w:hAnsi="Calibri" w:cs="Times New Roman"/>
                <w:b/>
                <w:bCs/>
                <w:sz w:val="24"/>
                <w:szCs w:val="24"/>
              </w:rPr>
            </w:pPr>
          </w:p>
        </w:tc>
      </w:tr>
      <w:tr w:rsidR="007310B3"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7310B3" w:rsidRPr="00C95D45" w:rsidRDefault="007310B3" w:rsidP="000B62EE">
            <w:pPr>
              <w:rPr>
                <w:rFonts w:ascii="Arial" w:hAnsi="Arial" w:cs="Arial"/>
                <w:b/>
                <w:bCs/>
                <w:color w:val="000000"/>
                <w:sz w:val="24"/>
                <w:szCs w:val="24"/>
                <w:rtl/>
              </w:rPr>
            </w:pPr>
            <w:r w:rsidRPr="00C95D45">
              <w:rPr>
                <w:rFonts w:ascii="Arial" w:hAnsi="Arial" w:cs="Arial" w:hint="cs"/>
                <w:b/>
                <w:bCs/>
                <w:color w:val="000000"/>
                <w:sz w:val="24"/>
                <w:szCs w:val="24"/>
                <w:rtl/>
              </w:rPr>
              <w:t>تزويد الطالبات بمجموعة من المعلومات والمفاهيم التاريخية بص</w:t>
            </w:r>
            <w:r w:rsidR="000B62EE">
              <w:rPr>
                <w:rFonts w:ascii="Arial" w:hAnsi="Arial" w:cs="Arial" w:hint="cs"/>
                <w:b/>
                <w:bCs/>
                <w:color w:val="000000"/>
                <w:sz w:val="24"/>
                <w:szCs w:val="24"/>
                <w:rtl/>
              </w:rPr>
              <w:t>فة خاصة عن اهم الاحداث التي شهد</w:t>
            </w:r>
            <w:r w:rsidRPr="00C95D45">
              <w:rPr>
                <w:rFonts w:ascii="Arial" w:hAnsi="Arial" w:cs="Arial" w:hint="cs"/>
                <w:b/>
                <w:bCs/>
                <w:color w:val="000000"/>
                <w:sz w:val="24"/>
                <w:szCs w:val="24"/>
                <w:rtl/>
              </w:rPr>
              <w:t xml:space="preserve">ها </w:t>
            </w:r>
            <w:r w:rsidR="000B62EE" w:rsidRPr="000B62EE">
              <w:rPr>
                <w:rFonts w:ascii="Arial" w:hAnsi="Arial" w:cs="Arial" w:hint="cs"/>
                <w:b/>
                <w:bCs/>
                <w:color w:val="000000"/>
                <w:sz w:val="24"/>
                <w:szCs w:val="24"/>
                <w:rtl/>
              </w:rPr>
              <w:t>المغرب والاندلس</w:t>
            </w:r>
            <w:r w:rsidR="000B62EE">
              <w:rPr>
                <w:rFonts w:ascii="Arial" w:hAnsi="Arial" w:cs="Arial" w:hint="cs"/>
                <w:b/>
                <w:bCs/>
                <w:color w:val="000000"/>
                <w:sz w:val="24"/>
                <w:szCs w:val="24"/>
                <w:rtl/>
              </w:rPr>
              <w:t>.</w:t>
            </w:r>
          </w:p>
          <w:p w:rsidR="007310B3" w:rsidRPr="00C95D45" w:rsidRDefault="007310B3" w:rsidP="0067626B">
            <w:pPr>
              <w:shd w:val="clear" w:color="auto" w:fill="FFFFFF"/>
              <w:autoSpaceDE w:val="0"/>
              <w:autoSpaceDN w:val="0"/>
              <w:adjustRightInd w:val="0"/>
              <w:rPr>
                <w:rFonts w:ascii="Calibri" w:eastAsia="Calibri" w:hAnsi="Calibri" w:cs="Times New Roman"/>
                <w:b/>
                <w:bCs/>
                <w:sz w:val="24"/>
                <w:szCs w:val="24"/>
              </w:rPr>
            </w:pPr>
          </w:p>
        </w:tc>
      </w:tr>
      <w:tr w:rsidR="007310B3"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7310B3" w:rsidRPr="00C95D45" w:rsidRDefault="007310B3" w:rsidP="000B62EE">
            <w:pPr>
              <w:shd w:val="clear" w:color="auto" w:fill="FFFFFF"/>
              <w:autoSpaceDE w:val="0"/>
              <w:autoSpaceDN w:val="0"/>
              <w:adjustRightInd w:val="0"/>
              <w:rPr>
                <w:rFonts w:ascii="Calibri" w:eastAsia="Calibri" w:hAnsi="Calibri" w:cs="Times New Roman"/>
                <w:b/>
                <w:bCs/>
                <w:sz w:val="24"/>
                <w:szCs w:val="24"/>
              </w:rPr>
            </w:pPr>
            <w:r w:rsidRPr="00C95D45">
              <w:rPr>
                <w:rFonts w:ascii="Arial" w:hAnsi="Arial" w:cs="Arial" w:hint="cs"/>
                <w:b/>
                <w:bCs/>
                <w:color w:val="000000"/>
                <w:sz w:val="24"/>
                <w:szCs w:val="24"/>
                <w:rtl/>
              </w:rPr>
              <w:t xml:space="preserve">تزويد الطالبات بخلفية علمية عن </w:t>
            </w:r>
            <w:r w:rsidR="000B62EE" w:rsidRPr="000B62EE">
              <w:rPr>
                <w:rFonts w:ascii="Arial" w:hAnsi="Arial" w:cs="Arial" w:hint="cs"/>
                <w:b/>
                <w:bCs/>
                <w:color w:val="000000"/>
                <w:sz w:val="24"/>
                <w:szCs w:val="24"/>
                <w:rtl/>
              </w:rPr>
              <w:t>المغرب والاندلس</w:t>
            </w:r>
          </w:p>
        </w:tc>
      </w:tr>
      <w:tr w:rsidR="007310B3"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7310B3" w:rsidRPr="00C95D45" w:rsidRDefault="007310B3" w:rsidP="0067626B">
            <w:pPr>
              <w:rPr>
                <w:rFonts w:ascii="Arial" w:hAnsi="Arial" w:cs="Arial"/>
                <w:b/>
                <w:bCs/>
                <w:color w:val="000000"/>
                <w:sz w:val="24"/>
                <w:szCs w:val="24"/>
                <w:rtl/>
              </w:rPr>
            </w:pPr>
            <w:r w:rsidRPr="00C95D45">
              <w:rPr>
                <w:rFonts w:ascii="Arial" w:hAnsi="Arial" w:cs="Arial" w:hint="cs"/>
                <w:b/>
                <w:bCs/>
                <w:color w:val="000000"/>
                <w:sz w:val="24"/>
                <w:szCs w:val="24"/>
                <w:rtl/>
              </w:rPr>
              <w:t xml:space="preserve">تعريف الطالبات بالاتجاهات الحديثة لممارسة تدريس التاريخ على مستوى </w:t>
            </w:r>
            <w:r>
              <w:rPr>
                <w:rFonts w:ascii="Arial" w:hAnsi="Arial" w:cs="Arial" w:hint="cs"/>
                <w:b/>
                <w:bCs/>
                <w:color w:val="000000"/>
                <w:sz w:val="24"/>
                <w:szCs w:val="24"/>
                <w:rtl/>
              </w:rPr>
              <w:t>طلبة المتوسطة والاعدادية</w:t>
            </w:r>
            <w:r w:rsidRPr="00C95D45">
              <w:rPr>
                <w:rFonts w:ascii="Arial" w:hAnsi="Arial" w:cs="Arial"/>
                <w:b/>
                <w:bCs/>
                <w:color w:val="000000"/>
                <w:sz w:val="24"/>
                <w:szCs w:val="24"/>
                <w:rtl/>
              </w:rPr>
              <w:t>.</w:t>
            </w:r>
          </w:p>
          <w:p w:rsidR="007310B3" w:rsidRPr="00C95D45" w:rsidRDefault="007310B3" w:rsidP="0067626B">
            <w:pPr>
              <w:shd w:val="clear" w:color="auto" w:fill="FFFFFF"/>
              <w:autoSpaceDE w:val="0"/>
              <w:autoSpaceDN w:val="0"/>
              <w:adjustRightInd w:val="0"/>
              <w:rPr>
                <w:rFonts w:ascii="Calibri" w:eastAsia="Calibri" w:hAnsi="Calibri" w:cs="Times New Roman"/>
                <w:b/>
                <w:bCs/>
                <w:sz w:val="24"/>
                <w:szCs w:val="24"/>
              </w:rPr>
            </w:pPr>
          </w:p>
        </w:tc>
      </w:tr>
      <w:tr w:rsidR="007310B3"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7310B3" w:rsidRPr="00C95D45" w:rsidRDefault="007310B3" w:rsidP="000B62EE">
            <w:pPr>
              <w:rPr>
                <w:rFonts w:ascii="Arial" w:hAnsi="Arial" w:cs="Arial"/>
                <w:b/>
                <w:bCs/>
                <w:color w:val="000000"/>
                <w:sz w:val="24"/>
                <w:szCs w:val="24"/>
                <w:rtl/>
              </w:rPr>
            </w:pPr>
            <w:r w:rsidRPr="00C95D45">
              <w:rPr>
                <w:rFonts w:ascii="Arial" w:hAnsi="Arial" w:cs="Arial" w:hint="cs"/>
                <w:b/>
                <w:bCs/>
                <w:color w:val="000000"/>
                <w:sz w:val="24"/>
                <w:szCs w:val="24"/>
                <w:rtl/>
              </w:rPr>
              <w:t xml:space="preserve">إكساب الطالبات المهارات المهنية في التدريس التاريخ الحديث والمعاصر بصفة عامة وتدريس تاريخ </w:t>
            </w:r>
            <w:r w:rsidR="000B62EE" w:rsidRPr="000B62EE">
              <w:rPr>
                <w:rFonts w:ascii="Arial" w:hAnsi="Arial" w:cs="Arial" w:hint="cs"/>
                <w:b/>
                <w:bCs/>
                <w:color w:val="000000"/>
                <w:sz w:val="24"/>
                <w:szCs w:val="24"/>
                <w:rtl/>
              </w:rPr>
              <w:t>المغرب والاندلس</w:t>
            </w:r>
            <w:r w:rsidRPr="00C95D45">
              <w:rPr>
                <w:rFonts w:ascii="Arial" w:hAnsi="Arial" w:cs="Arial" w:hint="cs"/>
                <w:b/>
                <w:bCs/>
                <w:color w:val="000000"/>
                <w:sz w:val="24"/>
                <w:szCs w:val="24"/>
                <w:rtl/>
              </w:rPr>
              <w:t xml:space="preserve"> بصفة خاصة</w:t>
            </w:r>
            <w:r w:rsidRPr="00C95D45">
              <w:rPr>
                <w:rFonts w:ascii="Arial" w:hAnsi="Arial" w:cs="Arial"/>
                <w:b/>
                <w:bCs/>
                <w:color w:val="000000"/>
                <w:sz w:val="24"/>
                <w:szCs w:val="24"/>
                <w:rtl/>
              </w:rPr>
              <w:t>.</w:t>
            </w:r>
          </w:p>
          <w:p w:rsidR="007310B3" w:rsidRPr="00C95D45" w:rsidRDefault="007310B3" w:rsidP="0067626B">
            <w:pPr>
              <w:shd w:val="clear" w:color="auto" w:fill="FFFFFF"/>
              <w:autoSpaceDE w:val="0"/>
              <w:autoSpaceDN w:val="0"/>
              <w:adjustRightInd w:val="0"/>
              <w:rPr>
                <w:rFonts w:ascii="Calibri" w:eastAsia="Calibri" w:hAnsi="Calibri" w:cs="Times New Roman"/>
                <w:b/>
                <w:bCs/>
                <w:sz w:val="24"/>
                <w:szCs w:val="24"/>
              </w:rPr>
            </w:pPr>
          </w:p>
        </w:tc>
      </w:tr>
      <w:tr w:rsidR="007310B3"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7310B3" w:rsidRPr="00C95D45" w:rsidRDefault="007310B3" w:rsidP="000B62EE">
            <w:pPr>
              <w:shd w:val="clear" w:color="auto" w:fill="FFFFFF"/>
              <w:autoSpaceDE w:val="0"/>
              <w:autoSpaceDN w:val="0"/>
              <w:adjustRightInd w:val="0"/>
              <w:rPr>
                <w:rFonts w:ascii="Calibri" w:eastAsia="Calibri" w:hAnsi="Calibri" w:cs="Times New Roman"/>
                <w:b/>
                <w:bCs/>
                <w:sz w:val="24"/>
                <w:szCs w:val="24"/>
              </w:rPr>
            </w:pPr>
            <w:r w:rsidRPr="00C95D45">
              <w:rPr>
                <w:rFonts w:ascii="Arial" w:hAnsi="Arial" w:cs="Arial" w:hint="cs"/>
                <w:b/>
                <w:bCs/>
                <w:color w:val="000000"/>
                <w:sz w:val="24"/>
                <w:szCs w:val="24"/>
                <w:rtl/>
              </w:rPr>
              <w:t>تنمية الروح الوطنية والقيم الأخلاقية نحو</w:t>
            </w:r>
            <w:r w:rsidR="000B62EE">
              <w:rPr>
                <w:rFonts w:ascii="Arial" w:hAnsi="Arial" w:cs="Arial" w:hint="cs"/>
                <w:b/>
                <w:bCs/>
                <w:color w:val="000000"/>
                <w:sz w:val="24"/>
                <w:szCs w:val="24"/>
                <w:rtl/>
              </w:rPr>
              <w:t xml:space="preserve"> الإعداد المهني لتدريس التاريخ الاسلامي</w:t>
            </w:r>
            <w:r w:rsidRPr="00C95D45">
              <w:rPr>
                <w:rFonts w:ascii="Arial" w:hAnsi="Arial" w:cs="Arial"/>
                <w:b/>
                <w:bCs/>
                <w:color w:val="000000"/>
                <w:sz w:val="24"/>
                <w:szCs w:val="24"/>
                <w:rtl/>
              </w:rPr>
              <w:t>.</w:t>
            </w:r>
          </w:p>
        </w:tc>
      </w:tr>
      <w:tr w:rsidR="007310B3" w:rsidTr="0067626B">
        <w:trPr>
          <w:trHeight w:val="70"/>
        </w:trPr>
        <w:tc>
          <w:tcPr>
            <w:tcW w:w="9720" w:type="dxa"/>
            <w:gridSpan w:val="2"/>
            <w:tcBorders>
              <w:top w:val="single" w:sz="4" w:space="0" w:color="auto"/>
              <w:left w:val="single" w:sz="4" w:space="0" w:color="auto"/>
              <w:bottom w:val="single" w:sz="4" w:space="0" w:color="auto"/>
              <w:right w:val="single" w:sz="4" w:space="0" w:color="auto"/>
            </w:tcBorders>
          </w:tcPr>
          <w:p w:rsidR="007310B3" w:rsidRPr="00C95D45" w:rsidRDefault="007310B3" w:rsidP="0067626B">
            <w:pPr>
              <w:shd w:val="clear" w:color="auto" w:fill="FFFFFF"/>
              <w:autoSpaceDE w:val="0"/>
              <w:autoSpaceDN w:val="0"/>
              <w:adjustRightInd w:val="0"/>
              <w:rPr>
                <w:rFonts w:ascii="Calibri" w:eastAsia="Calibri" w:hAnsi="Calibri" w:cs="Times New Roman"/>
                <w:b/>
                <w:bCs/>
                <w:sz w:val="24"/>
                <w:szCs w:val="24"/>
                <w:rtl/>
                <w:lang w:bidi="ar-IQ"/>
              </w:rPr>
            </w:pPr>
          </w:p>
          <w:p w:rsidR="007310B3" w:rsidRPr="00C95D45" w:rsidRDefault="007310B3" w:rsidP="0067626B">
            <w:pPr>
              <w:shd w:val="clear" w:color="auto" w:fill="FFFFFF"/>
              <w:autoSpaceDE w:val="0"/>
              <w:autoSpaceDN w:val="0"/>
              <w:adjustRightInd w:val="0"/>
              <w:rPr>
                <w:rFonts w:ascii="Calibri" w:eastAsia="Calibri" w:hAnsi="Calibri" w:cs="Times New Roman"/>
                <w:b/>
                <w:bCs/>
                <w:sz w:val="24"/>
                <w:szCs w:val="24"/>
                <w:lang w:bidi="ar-IQ"/>
              </w:rPr>
            </w:pPr>
            <w:r w:rsidRPr="00C95D45">
              <w:rPr>
                <w:rFonts w:ascii="Arial" w:hAnsi="Arial" w:cs="Arial" w:hint="cs"/>
                <w:b/>
                <w:bCs/>
                <w:color w:val="000000"/>
                <w:sz w:val="24"/>
                <w:szCs w:val="24"/>
                <w:rtl/>
              </w:rPr>
              <w:t>إكساب الطالبات مهارة البحث والمشاركة العلمية في إعداد المادة العلمية وعرضها لتنمية قدرة الطلبة على التحليل والتوثيق.</w:t>
            </w:r>
          </w:p>
        </w:tc>
      </w:tr>
    </w:tbl>
    <w:p w:rsidR="007310B3" w:rsidRDefault="007310B3" w:rsidP="007310B3">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7310B3" w:rsidTr="0067626B">
        <w:trPr>
          <w:trHeight w:val="653"/>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مخرجات المقرر وطرائق التعليم والتعلم والتقييم</w:t>
            </w:r>
          </w:p>
        </w:tc>
      </w:tr>
      <w:tr w:rsidR="007310B3" w:rsidTr="0067626B">
        <w:trPr>
          <w:trHeight w:val="2490"/>
        </w:trPr>
        <w:tc>
          <w:tcPr>
            <w:tcW w:w="9720"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w:t>
            </w:r>
            <w:r w:rsidRPr="005D20A6">
              <w:rPr>
                <w:rFonts w:ascii="Cambria" w:eastAsia="Calibri" w:hAnsi="Cambria" w:cs="Times New Roman" w:hint="cs"/>
                <w:color w:val="000000"/>
                <w:sz w:val="28"/>
                <w:szCs w:val="28"/>
                <w:shd w:val="clear" w:color="auto" w:fill="F2DBDB" w:themeFill="accent2" w:themeFillTint="33"/>
                <w:rtl/>
                <w:lang w:bidi="ar-IQ"/>
              </w:rPr>
              <w:t>الأهداف المعرفية</w:t>
            </w:r>
          </w:p>
          <w:p w:rsidR="007310B3" w:rsidRPr="00D1178B" w:rsidRDefault="007310B3" w:rsidP="0067626B">
            <w:pPr>
              <w:shd w:val="clear" w:color="auto" w:fill="FFFFFF"/>
              <w:autoSpaceDE w:val="0"/>
              <w:autoSpaceDN w:val="0"/>
              <w:adjustRightInd w:val="0"/>
              <w:rPr>
                <w:rFonts w:ascii="Calibri" w:eastAsia="Calibri" w:hAnsi="Calibri" w:cs="Times New Roman"/>
                <w:sz w:val="28"/>
                <w:szCs w:val="28"/>
                <w:lang w:bidi="ar-IQ"/>
              </w:rPr>
            </w:pPr>
            <w:r w:rsidRPr="00D1178B">
              <w:rPr>
                <w:rFonts w:ascii="Calibri" w:eastAsia="Calibri" w:hAnsi="Calibri" w:cs="Times New Roman" w:hint="cs"/>
                <w:sz w:val="28"/>
                <w:szCs w:val="28"/>
                <w:rtl/>
                <w:lang w:bidi="ar-IQ"/>
              </w:rPr>
              <w:t xml:space="preserve"> أ1-   </w:t>
            </w:r>
            <w:r w:rsidRPr="001338FE">
              <w:rPr>
                <w:rFonts w:eastAsia="Calibri" w:cs="Times New Roman"/>
                <w:sz w:val="28"/>
                <w:szCs w:val="28"/>
                <w:rtl/>
              </w:rPr>
              <w:t xml:space="preserve">السماح بتراكم المعارف العلمية </w:t>
            </w:r>
            <w:r>
              <w:rPr>
                <w:rFonts w:eastAsia="Calibri" w:cs="Times New Roman" w:hint="cs"/>
                <w:sz w:val="28"/>
                <w:szCs w:val="28"/>
                <w:rtl/>
              </w:rPr>
              <w:t>من خلال القراءة واعداد البحوث بالاعتماد على المنهج التاريخي</w:t>
            </w:r>
          </w:p>
          <w:p w:rsidR="007310B3" w:rsidRPr="00D1178B" w:rsidRDefault="007310B3" w:rsidP="0067626B">
            <w:pPr>
              <w:jc w:val="both"/>
              <w:rPr>
                <w:rFonts w:eastAsia="Calibri" w:cs="Times New Roman"/>
                <w:sz w:val="28"/>
                <w:szCs w:val="28"/>
                <w:rtl/>
                <w:lang w:bidi="ar-IQ"/>
              </w:rPr>
            </w:pPr>
            <w:r w:rsidRPr="00D1178B">
              <w:rPr>
                <w:rFonts w:ascii="Calibri" w:eastAsia="Calibri" w:hAnsi="Calibri" w:cs="Times New Roman" w:hint="cs"/>
                <w:sz w:val="28"/>
                <w:szCs w:val="28"/>
                <w:rtl/>
                <w:lang w:bidi="ar-IQ"/>
              </w:rPr>
              <w:t>أ2-</w:t>
            </w:r>
            <w:r w:rsidRPr="00D1178B">
              <w:rPr>
                <w:rFonts w:eastAsia="Calibri" w:cs="Times New Roman"/>
                <w:sz w:val="28"/>
                <w:szCs w:val="28"/>
                <w:rtl/>
              </w:rPr>
              <w:t xml:space="preserve"> ممارسة </w:t>
            </w:r>
            <w:r>
              <w:rPr>
                <w:rFonts w:eastAsia="Calibri" w:cs="Times New Roman" w:hint="cs"/>
                <w:sz w:val="28"/>
                <w:szCs w:val="28"/>
                <w:rtl/>
              </w:rPr>
              <w:t>التدريسي</w:t>
            </w:r>
            <w:r w:rsidRPr="00D1178B">
              <w:rPr>
                <w:rFonts w:eastAsia="Calibri" w:cs="Times New Roman"/>
                <w:sz w:val="28"/>
                <w:szCs w:val="28"/>
                <w:rtl/>
              </w:rPr>
              <w:t xml:space="preserve"> لعمله وفق إطار نظري يوجه عمله مع </w:t>
            </w:r>
            <w:r>
              <w:rPr>
                <w:rFonts w:eastAsia="Calibri" w:cs="Times New Roman" w:hint="cs"/>
                <w:sz w:val="28"/>
                <w:szCs w:val="28"/>
                <w:rtl/>
              </w:rPr>
              <w:t>طلابه</w:t>
            </w:r>
            <w:r w:rsidRPr="00D1178B">
              <w:rPr>
                <w:rFonts w:eastAsia="Calibri" w:cs="Times New Roman"/>
                <w:sz w:val="28"/>
                <w:szCs w:val="28"/>
                <w:rtl/>
              </w:rPr>
              <w:t xml:space="preserve"> بشكل علمي . </w:t>
            </w:r>
          </w:p>
          <w:p w:rsidR="007310B3" w:rsidRDefault="007310B3" w:rsidP="0067626B">
            <w:pPr>
              <w:shd w:val="clear" w:color="auto" w:fill="FFFFFF"/>
              <w:autoSpaceDE w:val="0"/>
              <w:autoSpaceDN w:val="0"/>
              <w:adjustRightInd w:val="0"/>
              <w:ind w:left="612"/>
              <w:rPr>
                <w:rFonts w:cs="Times New Roman"/>
                <w:sz w:val="28"/>
                <w:szCs w:val="28"/>
                <w:rtl/>
              </w:rPr>
            </w:pPr>
            <w:r w:rsidRPr="00D1178B">
              <w:rPr>
                <w:rFonts w:ascii="Calibri" w:eastAsia="Calibri" w:hAnsi="Calibri" w:cs="Times New Roman" w:hint="cs"/>
                <w:sz w:val="28"/>
                <w:szCs w:val="28"/>
                <w:rtl/>
                <w:lang w:bidi="ar-IQ"/>
              </w:rPr>
              <w:t xml:space="preserve">أ3- </w:t>
            </w:r>
            <w:r w:rsidRPr="00D1178B">
              <w:rPr>
                <w:rFonts w:cs="Times New Roman"/>
                <w:sz w:val="28"/>
                <w:szCs w:val="28"/>
                <w:rtl/>
              </w:rPr>
              <w:t xml:space="preserve">تحقيق أهداف المهنة في </w:t>
            </w:r>
            <w:r>
              <w:rPr>
                <w:rFonts w:cs="Times New Roman" w:hint="cs"/>
                <w:sz w:val="28"/>
                <w:szCs w:val="28"/>
                <w:rtl/>
              </w:rPr>
              <w:t>التوعية العلمية للاحداث التاريخية.</w:t>
            </w:r>
          </w:p>
          <w:p w:rsidR="007310B3" w:rsidRPr="00D1178B" w:rsidRDefault="007310B3" w:rsidP="0067626B">
            <w:pPr>
              <w:shd w:val="clear" w:color="auto" w:fill="FFFFFF"/>
              <w:autoSpaceDE w:val="0"/>
              <w:autoSpaceDN w:val="0"/>
              <w:adjustRightInd w:val="0"/>
              <w:ind w:left="612"/>
              <w:rPr>
                <w:rFonts w:ascii="Calibri" w:eastAsia="Calibri" w:hAnsi="Calibri" w:cs="Times New Roman"/>
                <w:sz w:val="28"/>
                <w:szCs w:val="28"/>
              </w:rPr>
            </w:pPr>
            <w:r w:rsidRPr="00D1178B">
              <w:rPr>
                <w:rFonts w:ascii="Calibri" w:eastAsia="Calibri" w:hAnsi="Calibri" w:cs="Times New Roman" w:hint="cs"/>
                <w:sz w:val="28"/>
                <w:szCs w:val="28"/>
                <w:rtl/>
                <w:lang w:bidi="ar-IQ"/>
              </w:rPr>
              <w:t>أ4-</w:t>
            </w:r>
            <w:r w:rsidRPr="00D1178B">
              <w:rPr>
                <w:rFonts w:cs="Times New Roman"/>
                <w:sz w:val="28"/>
                <w:szCs w:val="28"/>
                <w:rtl/>
              </w:rPr>
              <w:t xml:space="preserve"> فهم </w:t>
            </w:r>
            <w:r>
              <w:rPr>
                <w:rFonts w:cs="Times New Roman" w:hint="cs"/>
                <w:sz w:val="28"/>
                <w:szCs w:val="28"/>
                <w:rtl/>
              </w:rPr>
              <w:t>الطلبة كونهم قادة المستقبل في ادارة العملية التربوية.</w:t>
            </w:r>
          </w:p>
          <w:p w:rsidR="007310B3" w:rsidRPr="00D1178B" w:rsidRDefault="007310B3" w:rsidP="0067626B">
            <w:pPr>
              <w:jc w:val="both"/>
              <w:rPr>
                <w:rFonts w:eastAsia="Calibri" w:cs="Times New Roman"/>
                <w:sz w:val="28"/>
                <w:szCs w:val="28"/>
                <w:rtl/>
                <w:lang w:bidi="ar-IQ"/>
              </w:rPr>
            </w:pPr>
            <w:r w:rsidRPr="00D1178B">
              <w:rPr>
                <w:rFonts w:ascii="Calibri" w:eastAsia="Calibri" w:hAnsi="Calibri" w:cs="Times New Roman" w:hint="cs"/>
                <w:sz w:val="28"/>
                <w:szCs w:val="28"/>
                <w:rtl/>
                <w:lang w:bidi="ar-IQ"/>
              </w:rPr>
              <w:t xml:space="preserve">أ5- </w:t>
            </w:r>
            <w:r>
              <w:rPr>
                <w:rFonts w:eastAsia="Calibri" w:cs="Times New Roman" w:hint="cs"/>
                <w:sz w:val="28"/>
                <w:szCs w:val="28"/>
                <w:rtl/>
              </w:rPr>
              <w:t>ربط الاحداث التاريخية بالخبرات القائمة والافادة من هذه الخبرات</w:t>
            </w:r>
            <w:r w:rsidRPr="00D1178B">
              <w:rPr>
                <w:rFonts w:eastAsia="Calibri" w:cs="Times New Roman"/>
                <w:sz w:val="28"/>
                <w:szCs w:val="28"/>
                <w:rtl/>
              </w:rPr>
              <w:t>.</w:t>
            </w:r>
          </w:p>
          <w:p w:rsidR="007310B3" w:rsidRDefault="007310B3" w:rsidP="0067626B">
            <w:pPr>
              <w:shd w:val="clear" w:color="auto" w:fill="FFFFFF"/>
              <w:autoSpaceDE w:val="0"/>
              <w:autoSpaceDN w:val="0"/>
              <w:adjustRightInd w:val="0"/>
              <w:rPr>
                <w:rFonts w:ascii="Cambria" w:eastAsia="Calibri" w:hAnsi="Cambria" w:cs="Times New Roman"/>
                <w:color w:val="000000"/>
                <w:sz w:val="28"/>
                <w:szCs w:val="28"/>
              </w:rPr>
            </w:pPr>
            <w:r w:rsidRPr="00D1178B">
              <w:rPr>
                <w:rFonts w:ascii="Calibri" w:eastAsia="Calibri" w:hAnsi="Calibri" w:cs="Times New Roman" w:hint="cs"/>
                <w:sz w:val="28"/>
                <w:szCs w:val="28"/>
                <w:rtl/>
                <w:lang w:bidi="ar-IQ"/>
              </w:rPr>
              <w:t>أ6-</w:t>
            </w:r>
            <w:r w:rsidRPr="00D1178B">
              <w:rPr>
                <w:rFonts w:cs="Times New Roman"/>
                <w:sz w:val="28"/>
                <w:szCs w:val="28"/>
                <w:rtl/>
              </w:rPr>
              <w:t xml:space="preserve">  زيادة قدرة وفاعلية الفرد في أدائه لوظائفه </w:t>
            </w:r>
            <w:r>
              <w:rPr>
                <w:rFonts w:cs="Times New Roman" w:hint="cs"/>
                <w:sz w:val="28"/>
                <w:szCs w:val="28"/>
                <w:rtl/>
              </w:rPr>
              <w:t>التدريسية</w:t>
            </w:r>
            <w:r>
              <w:rPr>
                <w:rFonts w:ascii="Calibri" w:eastAsia="Calibri" w:hAnsi="Calibri" w:cs="Times New Roman" w:hint="cs"/>
                <w:sz w:val="28"/>
                <w:szCs w:val="28"/>
                <w:rtl/>
              </w:rPr>
              <w:t>.</w:t>
            </w:r>
          </w:p>
        </w:tc>
      </w:tr>
      <w:tr w:rsidR="007310B3" w:rsidTr="0067626B">
        <w:trPr>
          <w:trHeight w:val="1631"/>
        </w:trPr>
        <w:tc>
          <w:tcPr>
            <w:tcW w:w="9720"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w:t>
            </w:r>
            <w:r w:rsidRPr="005D20A6">
              <w:rPr>
                <w:rFonts w:ascii="Cambria" w:eastAsia="Calibri" w:hAnsi="Cambria" w:cs="Times New Roman" w:hint="cs"/>
                <w:color w:val="000000"/>
                <w:sz w:val="28"/>
                <w:szCs w:val="28"/>
                <w:shd w:val="clear" w:color="auto" w:fill="F2DBDB" w:themeFill="accent2" w:themeFillTint="33"/>
                <w:rtl/>
                <w:lang w:bidi="ar-IQ"/>
              </w:rPr>
              <w:t>-  الأهداف المهاراتية الخاصة بالمقرر.</w:t>
            </w:r>
          </w:p>
          <w:p w:rsidR="007310B3" w:rsidRPr="00D1178B" w:rsidRDefault="007310B3" w:rsidP="0067626B">
            <w:pPr>
              <w:spacing w:after="200"/>
              <w:rPr>
                <w:rFonts w:asciiTheme="minorBidi" w:eastAsiaTheme="minorHAnsi" w:hAnsiTheme="minorBidi" w:cstheme="minorBidi"/>
                <w:color w:val="000000"/>
                <w:sz w:val="28"/>
                <w:szCs w:val="28"/>
                <w:rtl/>
              </w:rPr>
            </w:pPr>
            <w:r w:rsidRPr="00D1178B">
              <w:rPr>
                <w:rFonts w:asciiTheme="minorBidi" w:eastAsia="Calibri" w:hAnsiTheme="minorBidi" w:cstheme="minorBidi"/>
                <w:sz w:val="28"/>
                <w:szCs w:val="28"/>
                <w:rtl/>
                <w:lang w:bidi="ar-IQ"/>
              </w:rPr>
              <w:t xml:space="preserve">ب 1 </w:t>
            </w:r>
            <w:r>
              <w:rPr>
                <w:rFonts w:asciiTheme="minorBidi" w:eastAsia="Calibri" w:hAnsiTheme="minorBidi" w:cstheme="minorBidi"/>
                <w:sz w:val="28"/>
                <w:szCs w:val="28"/>
                <w:rtl/>
                <w:lang w:bidi="ar-IQ"/>
              </w:rPr>
              <w:t>–</w:t>
            </w:r>
            <w:r>
              <w:rPr>
                <w:rFonts w:asciiTheme="minorBidi" w:eastAsiaTheme="minorHAnsi" w:hAnsiTheme="minorBidi" w:cstheme="minorBidi" w:hint="cs"/>
                <w:color w:val="000000"/>
                <w:sz w:val="28"/>
                <w:szCs w:val="28"/>
                <w:rtl/>
              </w:rPr>
              <w:t>تمكين الطلبة على التدريس.</w:t>
            </w:r>
          </w:p>
          <w:p w:rsidR="007310B3" w:rsidRPr="00D1178B" w:rsidRDefault="007310B3" w:rsidP="0067626B">
            <w:pPr>
              <w:spacing w:after="200"/>
              <w:rPr>
                <w:rFonts w:asciiTheme="minorBidi" w:eastAsiaTheme="minorHAnsi" w:hAnsiTheme="minorBidi" w:cstheme="minorBidi"/>
                <w:color w:val="000000"/>
                <w:sz w:val="28"/>
                <w:szCs w:val="28"/>
                <w:rtl/>
              </w:rPr>
            </w:pPr>
            <w:r w:rsidRPr="00D1178B">
              <w:rPr>
                <w:rFonts w:asciiTheme="minorBidi" w:eastAsia="Calibri" w:hAnsiTheme="minorBidi" w:cstheme="minorBidi"/>
                <w:sz w:val="28"/>
                <w:szCs w:val="28"/>
                <w:rtl/>
                <w:lang w:bidi="ar-IQ"/>
              </w:rPr>
              <w:t xml:space="preserve">        ب 2 </w:t>
            </w:r>
            <w:r>
              <w:rPr>
                <w:rFonts w:asciiTheme="minorBidi" w:eastAsia="Calibri" w:hAnsiTheme="minorBidi" w:cstheme="minorBidi"/>
                <w:sz w:val="28"/>
                <w:szCs w:val="28"/>
                <w:rtl/>
                <w:lang w:bidi="ar-IQ"/>
              </w:rPr>
              <w:t>–</w:t>
            </w:r>
            <w:r>
              <w:rPr>
                <w:rFonts w:asciiTheme="minorBidi" w:eastAsiaTheme="minorHAnsi" w:hAnsiTheme="minorBidi" w:cstheme="minorBidi" w:hint="cs"/>
                <w:color w:val="000000"/>
                <w:sz w:val="28"/>
                <w:szCs w:val="28"/>
                <w:rtl/>
              </w:rPr>
              <w:t xml:space="preserve">تطوير </w:t>
            </w:r>
            <w:r w:rsidRPr="00D0405D">
              <w:rPr>
                <w:rFonts w:asciiTheme="minorBidi" w:eastAsiaTheme="minorHAnsi" w:hAnsiTheme="minorBidi" w:cstheme="minorBidi"/>
                <w:color w:val="000000"/>
                <w:sz w:val="28"/>
                <w:szCs w:val="28"/>
                <w:rtl/>
              </w:rPr>
              <w:t xml:space="preserve">قدرة </w:t>
            </w:r>
            <w:r>
              <w:rPr>
                <w:rFonts w:asciiTheme="minorBidi" w:eastAsiaTheme="minorHAnsi" w:hAnsiTheme="minorBidi" w:cstheme="minorBidi" w:hint="cs"/>
                <w:color w:val="000000"/>
                <w:sz w:val="28"/>
                <w:szCs w:val="28"/>
                <w:rtl/>
              </w:rPr>
              <w:t>الطلبة</w:t>
            </w:r>
            <w:r w:rsidRPr="00D0405D">
              <w:rPr>
                <w:rFonts w:asciiTheme="minorBidi" w:eastAsiaTheme="minorHAnsi" w:hAnsiTheme="minorBidi" w:cstheme="minorBidi"/>
                <w:color w:val="000000"/>
                <w:sz w:val="28"/>
                <w:szCs w:val="28"/>
                <w:rtl/>
              </w:rPr>
              <w:t xml:space="preserve"> على </w:t>
            </w:r>
            <w:r>
              <w:rPr>
                <w:rFonts w:asciiTheme="minorBidi" w:eastAsiaTheme="minorHAnsi" w:hAnsiTheme="minorBidi" w:cstheme="minorBidi" w:hint="cs"/>
                <w:color w:val="000000"/>
                <w:sz w:val="28"/>
                <w:szCs w:val="28"/>
                <w:rtl/>
              </w:rPr>
              <w:t>ادارة الصف الدراسي.</w:t>
            </w:r>
          </w:p>
          <w:p w:rsidR="007310B3" w:rsidRDefault="007310B3" w:rsidP="0067626B">
            <w:pPr>
              <w:shd w:val="clear" w:color="auto" w:fill="FFFFFF"/>
              <w:autoSpaceDE w:val="0"/>
              <w:autoSpaceDN w:val="0"/>
              <w:adjustRightInd w:val="0"/>
              <w:ind w:left="612"/>
              <w:rPr>
                <w:rFonts w:ascii="Cambria" w:eastAsia="Calibri" w:hAnsi="Cambria" w:cs="Times New Roman"/>
                <w:color w:val="000000"/>
                <w:sz w:val="28"/>
                <w:szCs w:val="28"/>
                <w:lang w:bidi="ar-IQ"/>
              </w:rPr>
            </w:pPr>
            <w:r w:rsidRPr="00D1178B">
              <w:rPr>
                <w:rFonts w:asciiTheme="minorBidi" w:eastAsia="Calibri" w:hAnsiTheme="minorBidi" w:cstheme="minorBidi"/>
                <w:sz w:val="28"/>
                <w:szCs w:val="28"/>
                <w:rtl/>
                <w:lang w:bidi="ar-IQ"/>
              </w:rPr>
              <w:t xml:space="preserve">ب 3 –تمكين الطلبة </w:t>
            </w:r>
            <w:r>
              <w:rPr>
                <w:rFonts w:asciiTheme="minorBidi" w:eastAsia="Calibri" w:hAnsiTheme="minorBidi" w:cstheme="minorBidi" w:hint="cs"/>
                <w:sz w:val="28"/>
                <w:szCs w:val="28"/>
                <w:rtl/>
                <w:lang w:bidi="ar-IQ"/>
              </w:rPr>
              <w:t>من اعداد اجيال جديدة تدير العملية التربوية.</w:t>
            </w:r>
          </w:p>
        </w:tc>
      </w:tr>
      <w:tr w:rsidR="007310B3" w:rsidTr="0067626B">
        <w:trPr>
          <w:trHeight w:val="423"/>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7310B3" w:rsidTr="0067626B">
        <w:trPr>
          <w:trHeight w:val="624"/>
        </w:trPr>
        <w:tc>
          <w:tcPr>
            <w:tcW w:w="9720" w:type="dxa"/>
            <w:tcBorders>
              <w:top w:val="single" w:sz="4" w:space="0" w:color="auto"/>
              <w:left w:val="single" w:sz="4" w:space="0" w:color="auto"/>
              <w:bottom w:val="single" w:sz="4" w:space="0" w:color="auto"/>
              <w:right w:val="single" w:sz="4" w:space="0" w:color="auto"/>
            </w:tcBorders>
          </w:tcPr>
          <w:p w:rsidR="007310B3" w:rsidRPr="00D1178B" w:rsidRDefault="007310B3"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 xml:space="preserve"> الشرح والتوضيح </w:t>
            </w:r>
          </w:p>
          <w:p w:rsidR="007310B3" w:rsidRPr="00D1178B" w:rsidRDefault="007310B3"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 xml:space="preserve">طريقة عرض </w:t>
            </w:r>
            <w:r>
              <w:rPr>
                <w:rFonts w:asciiTheme="minorBidi" w:hAnsiTheme="minorBidi" w:hint="cs"/>
                <w:color w:val="000000"/>
                <w:sz w:val="28"/>
                <w:szCs w:val="28"/>
                <w:rtl/>
              </w:rPr>
              <w:t>الاحداث التاريخية</w:t>
            </w:r>
          </w:p>
          <w:p w:rsidR="007310B3" w:rsidRPr="00D1178B" w:rsidRDefault="007310B3"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 xml:space="preserve">طريقة المحاضرة </w:t>
            </w:r>
          </w:p>
          <w:p w:rsidR="007310B3" w:rsidRPr="00C95D45" w:rsidRDefault="007310B3" w:rsidP="00987599">
            <w:pPr>
              <w:pStyle w:val="ListParagraph"/>
              <w:numPr>
                <w:ilvl w:val="0"/>
                <w:numId w:val="5"/>
              </w:numPr>
              <w:shd w:val="clear" w:color="auto" w:fill="FFFFFF"/>
              <w:autoSpaceDE w:val="0"/>
              <w:autoSpaceDN w:val="0"/>
              <w:adjustRightInd w:val="0"/>
              <w:spacing w:line="240" w:lineRule="auto"/>
              <w:rPr>
                <w:rFonts w:ascii="Cambria" w:eastAsia="Calibri" w:hAnsi="Cambria" w:cs="Times New Roman"/>
                <w:color w:val="000000"/>
                <w:sz w:val="28"/>
                <w:szCs w:val="28"/>
                <w:lang w:bidi="ar-IQ"/>
              </w:rPr>
            </w:pPr>
            <w:r w:rsidRPr="00D1178B">
              <w:rPr>
                <w:rFonts w:asciiTheme="minorBidi" w:hAnsiTheme="minorBidi"/>
                <w:color w:val="000000"/>
                <w:sz w:val="28"/>
                <w:szCs w:val="28"/>
                <w:rtl/>
              </w:rPr>
              <w:t>طريقة التعلم الذاتي</w:t>
            </w:r>
          </w:p>
          <w:p w:rsidR="007310B3" w:rsidRDefault="007310B3" w:rsidP="00987599">
            <w:pPr>
              <w:pStyle w:val="ListParagraph"/>
              <w:numPr>
                <w:ilvl w:val="0"/>
                <w:numId w:val="5"/>
              </w:numPr>
              <w:shd w:val="clear" w:color="auto" w:fill="FFFFFF"/>
              <w:autoSpaceDE w:val="0"/>
              <w:autoSpaceDN w:val="0"/>
              <w:adjustRightInd w:val="0"/>
              <w:spacing w:line="240" w:lineRule="auto"/>
              <w:rPr>
                <w:rFonts w:ascii="Cambria" w:eastAsia="Calibri" w:hAnsi="Cambria" w:cs="Times New Roman"/>
                <w:color w:val="000000"/>
                <w:sz w:val="28"/>
                <w:szCs w:val="28"/>
                <w:lang w:bidi="ar-IQ"/>
              </w:rPr>
            </w:pPr>
            <w:r>
              <w:rPr>
                <w:rFonts w:asciiTheme="minorBidi" w:eastAsia="Calibri" w:hAnsiTheme="minorBidi" w:hint="cs"/>
                <w:sz w:val="28"/>
                <w:szCs w:val="28"/>
                <w:rtl/>
              </w:rPr>
              <w:t>اعداد البحوث التاريخية</w:t>
            </w:r>
          </w:p>
        </w:tc>
      </w:tr>
      <w:tr w:rsidR="007310B3" w:rsidTr="0067626B">
        <w:trPr>
          <w:trHeight w:val="400"/>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lang w:bidi="ar-IQ"/>
              </w:rPr>
            </w:pPr>
            <w:r w:rsidRPr="005D20A6">
              <w:rPr>
                <w:rFonts w:ascii="Cambria" w:eastAsia="Calibri" w:hAnsi="Cambria" w:cs="Times New Roman" w:hint="cs"/>
                <w:color w:val="000000"/>
                <w:sz w:val="28"/>
                <w:szCs w:val="28"/>
                <w:shd w:val="clear" w:color="auto" w:fill="F2DBDB" w:themeFill="accent2" w:themeFillTint="33"/>
                <w:rtl/>
                <w:lang w:bidi="ar-IQ"/>
              </w:rPr>
              <w:t>طرائق التقييم</w:t>
            </w:r>
          </w:p>
        </w:tc>
      </w:tr>
      <w:tr w:rsidR="007310B3" w:rsidTr="0067626B">
        <w:trPr>
          <w:trHeight w:val="624"/>
        </w:trPr>
        <w:tc>
          <w:tcPr>
            <w:tcW w:w="9720" w:type="dxa"/>
            <w:tcBorders>
              <w:top w:val="single" w:sz="4" w:space="0" w:color="auto"/>
              <w:left w:val="single" w:sz="4" w:space="0" w:color="auto"/>
              <w:bottom w:val="single" w:sz="4" w:space="0" w:color="auto"/>
              <w:right w:val="single" w:sz="4" w:space="0" w:color="auto"/>
            </w:tcBorders>
          </w:tcPr>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310B3" w:rsidRPr="00C95D45" w:rsidRDefault="007310B3"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الاختبارات النظرية</w:t>
            </w:r>
          </w:p>
          <w:p w:rsidR="007310B3" w:rsidRPr="00D1178B" w:rsidRDefault="007310B3"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C95D45">
              <w:rPr>
                <w:rFonts w:asciiTheme="minorBidi" w:hAnsiTheme="minorBidi"/>
                <w:color w:val="000000"/>
                <w:sz w:val="28"/>
                <w:szCs w:val="28"/>
                <w:rtl/>
              </w:rPr>
              <w:t>التقارير والدراسات</w:t>
            </w:r>
          </w:p>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310B3" w:rsidTr="0067626B">
        <w:trPr>
          <w:trHeight w:val="1290"/>
        </w:trPr>
        <w:tc>
          <w:tcPr>
            <w:tcW w:w="9720"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2DBDB" w:themeFill="accent2" w:themeFillTint="33"/>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ج- الأهداف الوجدانية والقيمية </w:t>
            </w:r>
          </w:p>
          <w:p w:rsidR="007310B3" w:rsidRPr="00D1178B" w:rsidRDefault="007310B3" w:rsidP="0067626B">
            <w:pPr>
              <w:shd w:val="clear" w:color="auto" w:fill="FFFFFF"/>
              <w:autoSpaceDE w:val="0"/>
              <w:autoSpaceDN w:val="0"/>
              <w:adjustRightInd w:val="0"/>
              <w:rPr>
                <w:rFonts w:ascii="Calibri" w:eastAsia="Calibri" w:hAnsi="Calibri" w:cs="Times New Roman"/>
                <w:sz w:val="28"/>
                <w:szCs w:val="28"/>
                <w:rtl/>
              </w:rPr>
            </w:pPr>
            <w:r w:rsidRPr="00D1178B">
              <w:rPr>
                <w:rFonts w:ascii="Calibri" w:eastAsia="Calibri" w:hAnsi="Calibri" w:cs="Times New Roman" w:hint="cs"/>
                <w:sz w:val="28"/>
                <w:szCs w:val="28"/>
                <w:rtl/>
                <w:lang w:bidi="ar-IQ"/>
              </w:rPr>
              <w:t xml:space="preserve">         ج1- </w:t>
            </w:r>
            <w:r w:rsidRPr="00D1178B">
              <w:rPr>
                <w:rFonts w:ascii="Arial" w:hAnsi="Arial" w:cs="Arial"/>
                <w:color w:val="000000"/>
                <w:sz w:val="28"/>
                <w:szCs w:val="28"/>
                <w:rtl/>
              </w:rPr>
              <w:t>العمل ضمن المجموعة بفاعلية ونشاط</w:t>
            </w:r>
          </w:p>
          <w:p w:rsidR="007310B3" w:rsidRPr="00D1178B" w:rsidRDefault="007310B3" w:rsidP="0067626B">
            <w:pPr>
              <w:shd w:val="clear" w:color="auto" w:fill="FFFFFF"/>
              <w:autoSpaceDE w:val="0"/>
              <w:autoSpaceDN w:val="0"/>
              <w:adjustRightInd w:val="0"/>
              <w:ind w:left="612"/>
              <w:rPr>
                <w:rFonts w:ascii="Calibri" w:eastAsia="Calibri" w:hAnsi="Calibri" w:cs="Times New Roman"/>
                <w:sz w:val="28"/>
                <w:szCs w:val="28"/>
                <w:rtl/>
              </w:rPr>
            </w:pPr>
            <w:r w:rsidRPr="00D1178B">
              <w:rPr>
                <w:rFonts w:ascii="Calibri" w:eastAsia="Calibri" w:hAnsi="Calibri" w:cs="Times New Roman" w:hint="cs"/>
                <w:sz w:val="28"/>
                <w:szCs w:val="28"/>
                <w:rtl/>
                <w:lang w:bidi="ar-IQ"/>
              </w:rPr>
              <w:t>ج2-</w:t>
            </w:r>
            <w:r w:rsidRPr="00D1178B">
              <w:rPr>
                <w:rFonts w:ascii="Arial" w:hAnsi="Arial" w:cs="Arial"/>
                <w:color w:val="000000"/>
                <w:sz w:val="28"/>
                <w:szCs w:val="28"/>
                <w:rtl/>
              </w:rPr>
              <w:t xml:space="preserve"> ادارة الوقت بفاعلية وتحديد الاولويات مع القدرة على العمل المنظم بمواعيد</w:t>
            </w:r>
          </w:p>
          <w:p w:rsidR="007310B3" w:rsidRPr="00D1178B" w:rsidRDefault="007310B3" w:rsidP="0067626B">
            <w:pPr>
              <w:shd w:val="clear" w:color="auto" w:fill="FFFFFF"/>
              <w:autoSpaceDE w:val="0"/>
              <w:autoSpaceDN w:val="0"/>
              <w:adjustRightInd w:val="0"/>
              <w:ind w:left="612"/>
              <w:rPr>
                <w:rFonts w:ascii="Calibri" w:eastAsia="Calibri" w:hAnsi="Calibri" w:cs="Times New Roman"/>
                <w:sz w:val="28"/>
                <w:szCs w:val="28"/>
                <w:rtl/>
              </w:rPr>
            </w:pPr>
            <w:r w:rsidRPr="00D1178B">
              <w:rPr>
                <w:rFonts w:ascii="Calibri" w:eastAsia="Calibri" w:hAnsi="Calibri" w:cs="Times New Roman" w:hint="cs"/>
                <w:sz w:val="28"/>
                <w:szCs w:val="28"/>
                <w:rtl/>
                <w:lang w:bidi="ar-IQ"/>
              </w:rPr>
              <w:t>ج3-</w:t>
            </w:r>
            <w:r w:rsidRPr="00D1178B">
              <w:rPr>
                <w:rFonts w:ascii="Arial" w:hAnsi="Arial" w:cs="Arial"/>
                <w:color w:val="000000"/>
                <w:sz w:val="28"/>
                <w:szCs w:val="28"/>
                <w:rtl/>
              </w:rPr>
              <w:t xml:space="preserve"> القدرة على توجيه وتحفيز الاخرين .</w:t>
            </w:r>
          </w:p>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lang w:bidi="ar-IQ"/>
              </w:rPr>
            </w:pPr>
            <w:r w:rsidRPr="00D1178B">
              <w:rPr>
                <w:rFonts w:ascii="Calibri" w:eastAsia="Calibri" w:hAnsi="Calibri" w:cs="Times New Roman" w:hint="cs"/>
                <w:sz w:val="28"/>
                <w:szCs w:val="28"/>
                <w:rtl/>
                <w:lang w:bidi="ar-IQ"/>
              </w:rPr>
              <w:t xml:space="preserve">   ج4-التعاون و التفاهم بين الطلبة</w:t>
            </w:r>
          </w:p>
        </w:tc>
      </w:tr>
      <w:tr w:rsidR="007310B3" w:rsidTr="0067626B">
        <w:trPr>
          <w:trHeight w:val="471"/>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7310B3" w:rsidTr="0067626B">
        <w:trPr>
          <w:trHeight w:val="624"/>
        </w:trPr>
        <w:tc>
          <w:tcPr>
            <w:tcW w:w="9720" w:type="dxa"/>
            <w:tcBorders>
              <w:top w:val="single" w:sz="4" w:space="0" w:color="auto"/>
              <w:left w:val="single" w:sz="4" w:space="0" w:color="auto"/>
              <w:bottom w:val="single" w:sz="4" w:space="0" w:color="auto"/>
              <w:right w:val="single" w:sz="4" w:space="0" w:color="auto"/>
            </w:tcBorders>
          </w:tcPr>
          <w:p w:rsidR="007310B3" w:rsidRPr="000C1794" w:rsidRDefault="007310B3" w:rsidP="00987599">
            <w:pPr>
              <w:pStyle w:val="ListParagraph"/>
              <w:numPr>
                <w:ilvl w:val="0"/>
                <w:numId w:val="9"/>
              </w:numPr>
              <w:autoSpaceDE w:val="0"/>
              <w:autoSpaceDN w:val="0"/>
              <w:adjustRightInd w:val="0"/>
              <w:rPr>
                <w:rFonts w:ascii="Calibri" w:eastAsia="Calibri" w:hAnsi="Calibri" w:cs="Times New Roman"/>
                <w:sz w:val="28"/>
                <w:szCs w:val="28"/>
              </w:rPr>
            </w:pPr>
            <w:r>
              <w:rPr>
                <w:rFonts w:ascii="Calibri" w:eastAsia="Calibri" w:hAnsi="Calibri" w:cs="Times New Roman" w:hint="cs"/>
                <w:sz w:val="28"/>
                <w:szCs w:val="28"/>
                <w:rtl/>
              </w:rPr>
              <w:t xml:space="preserve"> الشرح و التوضيح</w:t>
            </w:r>
          </w:p>
          <w:p w:rsidR="007310B3" w:rsidRDefault="007310B3" w:rsidP="00987599">
            <w:pPr>
              <w:pStyle w:val="ListParagraph"/>
              <w:numPr>
                <w:ilvl w:val="0"/>
                <w:numId w:val="9"/>
              </w:numPr>
              <w:autoSpaceDE w:val="0"/>
              <w:autoSpaceDN w:val="0"/>
              <w:adjustRightInd w:val="0"/>
              <w:rPr>
                <w:rFonts w:ascii="Calibri" w:eastAsia="Calibri" w:hAnsi="Calibri" w:cs="Times New Roman"/>
                <w:sz w:val="28"/>
                <w:szCs w:val="28"/>
              </w:rPr>
            </w:pPr>
            <w:r w:rsidRPr="00B02366">
              <w:rPr>
                <w:rFonts w:ascii="Calibri" w:eastAsia="Calibri" w:hAnsi="Calibri" w:cs="Times New Roman" w:hint="cs"/>
                <w:sz w:val="28"/>
                <w:szCs w:val="28"/>
                <w:rtl/>
              </w:rPr>
              <w:t>دراسة حدث تاريخي معين</w:t>
            </w:r>
          </w:p>
          <w:p w:rsidR="007310B3" w:rsidRPr="000C1794" w:rsidRDefault="007310B3" w:rsidP="00987599">
            <w:pPr>
              <w:pStyle w:val="ListParagraph"/>
              <w:numPr>
                <w:ilvl w:val="0"/>
                <w:numId w:val="9"/>
              </w:numPr>
              <w:autoSpaceDE w:val="0"/>
              <w:autoSpaceDN w:val="0"/>
              <w:adjustRightInd w:val="0"/>
              <w:rPr>
                <w:rFonts w:ascii="Calibri" w:eastAsia="Calibri" w:hAnsi="Calibri" w:cs="Times New Roman"/>
                <w:sz w:val="28"/>
                <w:szCs w:val="28"/>
              </w:rPr>
            </w:pPr>
            <w:r>
              <w:rPr>
                <w:rFonts w:ascii="Calibri" w:eastAsia="Calibri" w:hAnsi="Calibri" w:cs="Times New Roman" w:hint="cs"/>
                <w:sz w:val="28"/>
                <w:szCs w:val="28"/>
                <w:rtl/>
              </w:rPr>
              <w:lastRenderedPageBreak/>
              <w:t>استخدام وسائل الانترنيت</w:t>
            </w:r>
          </w:p>
          <w:p w:rsidR="007310B3" w:rsidRPr="00227B66" w:rsidRDefault="007310B3" w:rsidP="0067626B">
            <w:pPr>
              <w:shd w:val="clear" w:color="auto" w:fill="FFFFFF"/>
              <w:autoSpaceDE w:val="0"/>
              <w:autoSpaceDN w:val="0"/>
              <w:adjustRightInd w:val="0"/>
              <w:ind w:left="360"/>
              <w:rPr>
                <w:rFonts w:ascii="Calibri" w:eastAsia="Calibri" w:hAnsi="Calibri" w:cs="Times New Roman"/>
                <w:sz w:val="28"/>
                <w:szCs w:val="28"/>
                <w:rtl/>
              </w:rPr>
            </w:pPr>
          </w:p>
          <w:p w:rsidR="007310B3" w:rsidRPr="00227B66" w:rsidRDefault="007310B3" w:rsidP="0067626B">
            <w:pPr>
              <w:shd w:val="clear" w:color="auto" w:fill="FFFFFF"/>
              <w:autoSpaceDE w:val="0"/>
              <w:autoSpaceDN w:val="0"/>
              <w:adjustRightInd w:val="0"/>
              <w:ind w:left="360"/>
              <w:rPr>
                <w:rFonts w:ascii="Calibri" w:eastAsia="Calibri" w:hAnsi="Calibri" w:cs="Times New Roman"/>
                <w:sz w:val="28"/>
                <w:szCs w:val="28"/>
              </w:rPr>
            </w:pPr>
          </w:p>
        </w:tc>
      </w:tr>
      <w:tr w:rsidR="007310B3" w:rsidTr="0067626B">
        <w:trPr>
          <w:trHeight w:val="425"/>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 xml:space="preserve">   طرائق التقييم </w:t>
            </w:r>
          </w:p>
        </w:tc>
      </w:tr>
      <w:tr w:rsidR="007310B3" w:rsidTr="0067626B">
        <w:trPr>
          <w:trHeight w:val="624"/>
        </w:trPr>
        <w:tc>
          <w:tcPr>
            <w:tcW w:w="9720" w:type="dxa"/>
            <w:tcBorders>
              <w:top w:val="single" w:sz="4" w:space="0" w:color="auto"/>
              <w:left w:val="single" w:sz="4" w:space="0" w:color="auto"/>
              <w:bottom w:val="single" w:sz="4" w:space="0" w:color="auto"/>
              <w:right w:val="single" w:sz="4" w:space="0" w:color="auto"/>
            </w:tcBorders>
          </w:tcPr>
          <w:p w:rsidR="007310B3" w:rsidRDefault="007310B3" w:rsidP="0067626B">
            <w:pPr>
              <w:shd w:val="clear" w:color="auto" w:fill="FFFFFF"/>
              <w:autoSpaceDE w:val="0"/>
              <w:autoSpaceDN w:val="0"/>
              <w:adjustRightInd w:val="0"/>
              <w:ind w:left="360"/>
              <w:rPr>
                <w:rFonts w:ascii="Calibri" w:eastAsia="Calibri" w:hAnsi="Calibri" w:cs="Times New Roman"/>
                <w:sz w:val="28"/>
                <w:szCs w:val="28"/>
                <w:rtl/>
                <w:lang w:bidi="ar-IQ"/>
              </w:rPr>
            </w:pPr>
          </w:p>
          <w:p w:rsidR="007310B3" w:rsidRDefault="007310B3" w:rsidP="00987599">
            <w:pPr>
              <w:pStyle w:val="ListParagraph"/>
              <w:numPr>
                <w:ilvl w:val="0"/>
                <w:numId w:val="8"/>
              </w:numPr>
              <w:spacing w:after="0"/>
              <w:rPr>
                <w:rFonts w:ascii="Calibri" w:eastAsia="Calibri" w:hAnsi="Calibri" w:cs="Times New Roman"/>
                <w:sz w:val="28"/>
                <w:szCs w:val="28"/>
                <w:lang w:bidi="ar-IQ"/>
              </w:rPr>
            </w:pPr>
            <w:r w:rsidRPr="000C1794">
              <w:rPr>
                <w:rFonts w:ascii="Arial" w:hAnsi="Arial" w:cs="Arial"/>
                <w:color w:val="000000"/>
                <w:sz w:val="28"/>
                <w:szCs w:val="28"/>
                <w:rtl/>
              </w:rPr>
              <w:t>الاختبارات النظري</w:t>
            </w:r>
            <w:r w:rsidRPr="000C1794">
              <w:rPr>
                <w:rFonts w:ascii="Arial" w:hAnsi="Arial" w:cs="Arial" w:hint="cs"/>
                <w:color w:val="000000"/>
                <w:sz w:val="28"/>
                <w:szCs w:val="28"/>
                <w:rtl/>
              </w:rPr>
              <w:t xml:space="preserve">ة </w:t>
            </w:r>
          </w:p>
          <w:p w:rsidR="007310B3" w:rsidRPr="000C1794" w:rsidRDefault="007310B3" w:rsidP="00987599">
            <w:pPr>
              <w:pStyle w:val="ListParagraph"/>
              <w:numPr>
                <w:ilvl w:val="0"/>
                <w:numId w:val="8"/>
              </w:numPr>
              <w:spacing w:after="0"/>
              <w:rPr>
                <w:rFonts w:ascii="Calibri" w:eastAsia="Calibri" w:hAnsi="Calibri" w:cs="Times New Roman"/>
                <w:sz w:val="28"/>
                <w:szCs w:val="28"/>
                <w:lang w:bidi="ar-IQ"/>
              </w:rPr>
            </w:pPr>
            <w:r w:rsidRPr="000C1794">
              <w:rPr>
                <w:rFonts w:ascii="Arial" w:hAnsi="Arial" w:cs="Arial"/>
                <w:color w:val="000000"/>
                <w:sz w:val="28"/>
                <w:szCs w:val="28"/>
                <w:rtl/>
              </w:rPr>
              <w:t>التقارير والدراسا</w:t>
            </w:r>
            <w:r>
              <w:rPr>
                <w:rFonts w:ascii="Arial" w:hAnsi="Arial" w:cs="Arial" w:hint="cs"/>
                <w:color w:val="000000"/>
                <w:sz w:val="28"/>
                <w:szCs w:val="28"/>
                <w:rtl/>
              </w:rPr>
              <w:t>ت</w:t>
            </w:r>
          </w:p>
          <w:p w:rsidR="007310B3" w:rsidRDefault="007310B3" w:rsidP="0067626B">
            <w:pPr>
              <w:shd w:val="clear" w:color="auto" w:fill="FFFFFF"/>
              <w:autoSpaceDE w:val="0"/>
              <w:autoSpaceDN w:val="0"/>
              <w:adjustRightInd w:val="0"/>
              <w:rPr>
                <w:rFonts w:ascii="Cambria" w:eastAsia="Calibri" w:hAnsi="Cambria" w:cs="Times New Roman"/>
                <w:color w:val="000000"/>
                <w:sz w:val="28"/>
                <w:szCs w:val="28"/>
                <w:lang w:bidi="ar-IQ"/>
              </w:rPr>
            </w:pPr>
          </w:p>
        </w:tc>
      </w:tr>
      <w:tr w:rsidR="007310B3" w:rsidTr="0067626B">
        <w:trPr>
          <w:trHeight w:val="1584"/>
        </w:trPr>
        <w:tc>
          <w:tcPr>
            <w:tcW w:w="9720"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2DBDB" w:themeFill="accent2" w:themeFillTint="33"/>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7310B3" w:rsidRPr="000C1794" w:rsidRDefault="007310B3" w:rsidP="0067626B">
            <w:pPr>
              <w:tabs>
                <w:tab w:val="left" w:pos="687"/>
              </w:tabs>
              <w:autoSpaceDE w:val="0"/>
              <w:autoSpaceDN w:val="0"/>
              <w:adjustRightInd w:val="0"/>
              <w:ind w:left="612"/>
              <w:rPr>
                <w:rFonts w:asciiTheme="minorBidi" w:eastAsia="Calibri" w:hAnsiTheme="minorBidi" w:cstheme="minorBidi"/>
                <w:sz w:val="28"/>
                <w:szCs w:val="28"/>
                <w:rtl/>
                <w:lang w:bidi="ar-IQ"/>
              </w:rPr>
            </w:pPr>
            <w:r w:rsidRPr="000C1794">
              <w:rPr>
                <w:rFonts w:asciiTheme="minorBidi" w:eastAsia="Calibri" w:hAnsiTheme="minorBidi" w:cstheme="minorBidi"/>
                <w:sz w:val="28"/>
                <w:szCs w:val="28"/>
                <w:rtl/>
                <w:lang w:bidi="ar-IQ"/>
              </w:rPr>
              <w:t>د1-</w:t>
            </w:r>
            <w:r>
              <w:rPr>
                <w:rFonts w:asciiTheme="minorBidi" w:eastAsia="Calibri" w:hAnsiTheme="minorBidi" w:cstheme="minorBidi" w:hint="cs"/>
                <w:sz w:val="28"/>
                <w:szCs w:val="28"/>
                <w:rtl/>
                <w:lang w:bidi="ar-IQ"/>
              </w:rPr>
              <w:t>التطبيق</w:t>
            </w:r>
            <w:r w:rsidRPr="000C1794">
              <w:rPr>
                <w:rFonts w:asciiTheme="minorBidi" w:eastAsia="Calibri" w:hAnsiTheme="minorBidi" w:cstheme="minorBidi"/>
                <w:sz w:val="28"/>
                <w:szCs w:val="28"/>
                <w:rtl/>
                <w:lang w:bidi="ar-IQ"/>
              </w:rPr>
              <w:t xml:space="preserve"> (</w:t>
            </w:r>
            <w:r>
              <w:rPr>
                <w:rFonts w:asciiTheme="minorBidi" w:eastAsia="Calibri" w:hAnsiTheme="minorBidi" w:cstheme="minorBidi"/>
                <w:sz w:val="28"/>
                <w:szCs w:val="28"/>
                <w:rtl/>
                <w:lang w:bidi="ar-IQ"/>
              </w:rPr>
              <w:t xml:space="preserve"> و</w:t>
            </w:r>
            <w:r w:rsidRPr="000C1794">
              <w:rPr>
                <w:rFonts w:asciiTheme="minorBidi" w:eastAsia="Calibri" w:hAnsiTheme="minorBidi" w:cstheme="minorBidi"/>
                <w:sz w:val="28"/>
                <w:szCs w:val="28"/>
                <w:rtl/>
                <w:lang w:bidi="ar-IQ"/>
              </w:rPr>
              <w:t xml:space="preserve">هي </w:t>
            </w:r>
            <w:r>
              <w:rPr>
                <w:rFonts w:asciiTheme="minorBidi" w:eastAsia="Calibri" w:hAnsiTheme="minorBidi" w:cstheme="minorBidi" w:hint="cs"/>
                <w:sz w:val="28"/>
                <w:szCs w:val="28"/>
                <w:rtl/>
                <w:lang w:bidi="ar-IQ"/>
              </w:rPr>
              <w:t xml:space="preserve">عملية تدريس مجموعة من الطلبة واكسابهم المعلومات التاريخية </w:t>
            </w:r>
            <w:r w:rsidRPr="000C1794">
              <w:rPr>
                <w:rFonts w:asciiTheme="minorBidi" w:eastAsia="Calibri" w:hAnsiTheme="minorBidi" w:cstheme="minorBidi"/>
                <w:sz w:val="28"/>
                <w:szCs w:val="28"/>
                <w:rtl/>
                <w:lang w:bidi="ar-IQ"/>
              </w:rPr>
              <w:t xml:space="preserve"> )</w:t>
            </w:r>
          </w:p>
          <w:p w:rsidR="007310B3" w:rsidRPr="000C1794" w:rsidRDefault="007310B3" w:rsidP="0067626B">
            <w:pPr>
              <w:tabs>
                <w:tab w:val="left" w:pos="687"/>
              </w:tabs>
              <w:autoSpaceDE w:val="0"/>
              <w:autoSpaceDN w:val="0"/>
              <w:adjustRightInd w:val="0"/>
              <w:ind w:left="612"/>
              <w:rPr>
                <w:rFonts w:asciiTheme="minorBidi" w:eastAsia="Calibri" w:hAnsiTheme="minorBidi" w:cstheme="minorBidi"/>
                <w:sz w:val="28"/>
                <w:szCs w:val="28"/>
                <w:rtl/>
              </w:rPr>
            </w:pPr>
            <w:r w:rsidRPr="000C1794">
              <w:rPr>
                <w:rFonts w:asciiTheme="minorBidi" w:eastAsia="Calibri" w:hAnsiTheme="minorBidi" w:cstheme="minorBidi"/>
                <w:sz w:val="28"/>
                <w:szCs w:val="28"/>
                <w:rtl/>
                <w:lang w:bidi="ar-IQ"/>
              </w:rPr>
              <w:t>د2-</w:t>
            </w:r>
            <w:r w:rsidRPr="000C1794">
              <w:rPr>
                <w:rFonts w:asciiTheme="minorBidi" w:hAnsiTheme="minorBidi" w:cstheme="minorBidi"/>
                <w:color w:val="000000"/>
                <w:sz w:val="28"/>
                <w:szCs w:val="28"/>
                <w:rtl/>
              </w:rPr>
              <w:t xml:space="preserve"> اكتساب قابليات التوافق والاداء المعرفي</w:t>
            </w:r>
          </w:p>
          <w:p w:rsidR="007310B3" w:rsidRPr="000C1794" w:rsidRDefault="007310B3" w:rsidP="0067626B">
            <w:pPr>
              <w:tabs>
                <w:tab w:val="left" w:pos="687"/>
              </w:tabs>
              <w:autoSpaceDE w:val="0"/>
              <w:autoSpaceDN w:val="0"/>
              <w:adjustRightInd w:val="0"/>
              <w:ind w:left="612"/>
              <w:rPr>
                <w:rFonts w:asciiTheme="minorBidi" w:eastAsia="Calibri" w:hAnsiTheme="minorBidi" w:cstheme="minorBidi"/>
                <w:sz w:val="28"/>
                <w:szCs w:val="28"/>
                <w:rtl/>
                <w:lang w:bidi="ar-IQ"/>
              </w:rPr>
            </w:pPr>
            <w:r w:rsidRPr="000C1794">
              <w:rPr>
                <w:rFonts w:asciiTheme="minorBidi" w:eastAsia="Calibri" w:hAnsiTheme="minorBidi" w:cstheme="minorBidi"/>
                <w:sz w:val="28"/>
                <w:szCs w:val="28"/>
                <w:rtl/>
                <w:lang w:bidi="ar-IQ"/>
              </w:rPr>
              <w:t>د3- مهارة التاثيربالاخرين</w:t>
            </w:r>
          </w:p>
          <w:p w:rsidR="007310B3" w:rsidRDefault="007310B3" w:rsidP="0067626B">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0C1794">
              <w:rPr>
                <w:rFonts w:asciiTheme="minorBidi" w:eastAsia="Calibri" w:hAnsiTheme="minorBidi" w:cstheme="minorBidi"/>
                <w:sz w:val="28"/>
                <w:szCs w:val="28"/>
                <w:rtl/>
                <w:lang w:bidi="ar-IQ"/>
              </w:rPr>
              <w:t xml:space="preserve">   د4-مهارة </w:t>
            </w:r>
            <w:r>
              <w:rPr>
                <w:rFonts w:asciiTheme="minorBidi" w:eastAsia="Calibri" w:hAnsiTheme="minorBidi" w:cstheme="minorBidi" w:hint="cs"/>
                <w:sz w:val="28"/>
                <w:szCs w:val="28"/>
                <w:rtl/>
                <w:lang w:bidi="ar-IQ"/>
              </w:rPr>
              <w:t>نقل المعلومات</w:t>
            </w:r>
          </w:p>
        </w:tc>
      </w:tr>
    </w:tbl>
    <w:p w:rsidR="007310B3" w:rsidRDefault="007310B3" w:rsidP="007310B3">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089"/>
        <w:gridCol w:w="1984"/>
        <w:gridCol w:w="2126"/>
        <w:gridCol w:w="1701"/>
        <w:gridCol w:w="1560"/>
      </w:tblGrid>
      <w:tr w:rsidR="007310B3" w:rsidTr="0067626B">
        <w:trPr>
          <w:trHeight w:val="538"/>
        </w:trPr>
        <w:tc>
          <w:tcPr>
            <w:tcW w:w="9720" w:type="dxa"/>
            <w:gridSpan w:val="6"/>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بنية المقرر</w:t>
            </w:r>
          </w:p>
        </w:tc>
      </w:tr>
      <w:tr w:rsidR="007310B3" w:rsidTr="005B3C4D">
        <w:trPr>
          <w:trHeight w:val="907"/>
        </w:trPr>
        <w:tc>
          <w:tcPr>
            <w:tcW w:w="126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Pr="001E4186" w:rsidRDefault="007310B3" w:rsidP="0067626B">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1E4186">
              <w:rPr>
                <w:rFonts w:ascii="Cambria" w:eastAsia="Calibri" w:hAnsi="Cambria" w:cs="Times New Roman" w:hint="cs"/>
                <w:b/>
                <w:bCs/>
                <w:color w:val="000000"/>
                <w:sz w:val="28"/>
                <w:szCs w:val="28"/>
                <w:rtl/>
                <w:lang w:bidi="ar-IQ"/>
              </w:rPr>
              <w:t>الأسبوع</w:t>
            </w:r>
          </w:p>
        </w:tc>
        <w:tc>
          <w:tcPr>
            <w:tcW w:w="108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Pr="001E4186" w:rsidRDefault="007310B3" w:rsidP="0067626B">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1E4186">
              <w:rPr>
                <w:rFonts w:ascii="Cambria" w:eastAsia="Calibri" w:hAnsi="Cambria" w:cs="Times New Roman" w:hint="cs"/>
                <w:b/>
                <w:bCs/>
                <w:color w:val="000000"/>
                <w:sz w:val="28"/>
                <w:szCs w:val="28"/>
                <w:rtl/>
                <w:lang w:bidi="ar-IQ"/>
              </w:rPr>
              <w:t>الساعات</w:t>
            </w:r>
          </w:p>
        </w:tc>
        <w:tc>
          <w:tcPr>
            <w:tcW w:w="1984"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Pr="001E4186" w:rsidRDefault="007310B3" w:rsidP="0067626B">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1E4186">
              <w:rPr>
                <w:rFonts w:ascii="Cambria" w:eastAsia="Calibri" w:hAnsi="Cambria" w:cs="Times New Roman" w:hint="cs"/>
                <w:b/>
                <w:bCs/>
                <w:color w:val="000000"/>
                <w:sz w:val="28"/>
                <w:szCs w:val="28"/>
                <w:rtl/>
                <w:lang w:bidi="ar-IQ"/>
              </w:rPr>
              <w:t>مخرجات التعلم المطلوبة</w:t>
            </w:r>
          </w:p>
        </w:tc>
        <w:tc>
          <w:tcPr>
            <w:tcW w:w="212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Pr="001E4186" w:rsidRDefault="007310B3" w:rsidP="000B62EE">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1E4186">
              <w:rPr>
                <w:rFonts w:ascii="Cambria" w:eastAsia="Calibri" w:hAnsi="Cambria" w:cs="Times New Roman" w:hint="cs"/>
                <w:b/>
                <w:bCs/>
                <w:color w:val="000000"/>
                <w:sz w:val="28"/>
                <w:szCs w:val="28"/>
                <w:rtl/>
                <w:lang w:bidi="ar-IQ"/>
              </w:rPr>
              <w:t>اسم الوحدة / أو الموضوع</w:t>
            </w: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Pr="001E4186" w:rsidRDefault="007310B3" w:rsidP="0067626B">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1E4186">
              <w:rPr>
                <w:rFonts w:ascii="Cambria" w:eastAsia="Calibri" w:hAnsi="Cambria" w:cs="Times New Roman" w:hint="cs"/>
                <w:b/>
                <w:bCs/>
                <w:color w:val="000000"/>
                <w:sz w:val="28"/>
                <w:szCs w:val="28"/>
                <w:rtl/>
                <w:lang w:bidi="ar-IQ"/>
              </w:rPr>
              <w:t>طريقة التعليم</w:t>
            </w:r>
          </w:p>
        </w:tc>
        <w:tc>
          <w:tcPr>
            <w:tcW w:w="156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Pr="001E4186" w:rsidRDefault="007310B3" w:rsidP="0067626B">
            <w:pPr>
              <w:shd w:val="clear" w:color="auto" w:fill="FFFFFF"/>
              <w:autoSpaceDE w:val="0"/>
              <w:autoSpaceDN w:val="0"/>
              <w:adjustRightInd w:val="0"/>
              <w:jc w:val="center"/>
              <w:rPr>
                <w:rFonts w:ascii="Cambria" w:eastAsia="Calibri" w:hAnsi="Cambria" w:cs="Times New Roman"/>
                <w:b/>
                <w:bCs/>
                <w:color w:val="000000"/>
                <w:sz w:val="28"/>
                <w:szCs w:val="28"/>
                <w:rtl/>
                <w:lang w:bidi="ar-IQ"/>
              </w:rPr>
            </w:pPr>
            <w:r w:rsidRPr="001E4186">
              <w:rPr>
                <w:rFonts w:ascii="Cambria" w:eastAsia="Calibri" w:hAnsi="Cambria" w:cs="Times New Roman" w:hint="cs"/>
                <w:b/>
                <w:bCs/>
                <w:color w:val="000000"/>
                <w:sz w:val="28"/>
                <w:szCs w:val="28"/>
                <w:rtl/>
                <w:lang w:bidi="ar-IQ"/>
              </w:rPr>
              <w:t>طريقة التقييم</w:t>
            </w:r>
          </w:p>
        </w:tc>
      </w:tr>
      <w:tr w:rsidR="000B62EE" w:rsidTr="005B3C4D">
        <w:trPr>
          <w:trHeight w:val="399"/>
        </w:trPr>
        <w:tc>
          <w:tcPr>
            <w:tcW w:w="1260" w:type="dxa"/>
            <w:tcBorders>
              <w:top w:val="single" w:sz="4" w:space="0" w:color="auto"/>
              <w:left w:val="single" w:sz="4" w:space="0" w:color="auto"/>
              <w:bottom w:val="single" w:sz="4" w:space="0" w:color="auto"/>
              <w:right w:val="single" w:sz="4" w:space="0" w:color="auto"/>
            </w:tcBorders>
          </w:tcPr>
          <w:p w:rsidR="000B62EE" w:rsidRDefault="000B62EE" w:rsidP="000B62E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32</w:t>
            </w:r>
          </w:p>
        </w:tc>
        <w:tc>
          <w:tcPr>
            <w:tcW w:w="1089" w:type="dxa"/>
            <w:tcBorders>
              <w:top w:val="single" w:sz="4" w:space="0" w:color="auto"/>
              <w:left w:val="single" w:sz="4" w:space="0" w:color="auto"/>
              <w:bottom w:val="single" w:sz="4" w:space="0" w:color="auto"/>
              <w:right w:val="single" w:sz="4" w:space="0" w:color="auto"/>
            </w:tcBorders>
          </w:tcPr>
          <w:p w:rsidR="000B62EE" w:rsidRDefault="000B62EE" w:rsidP="000B62E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tcPr>
          <w:p w:rsidR="000B62EE" w:rsidRDefault="000B62EE" w:rsidP="000B62E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تعريف الطلبة باهم الافكار التي تخص كل مفردة واردة</w:t>
            </w:r>
          </w:p>
        </w:tc>
        <w:tc>
          <w:tcPr>
            <w:tcW w:w="2126" w:type="dxa"/>
            <w:tcBorders>
              <w:top w:val="single" w:sz="4" w:space="0" w:color="auto"/>
              <w:left w:val="single" w:sz="4" w:space="0" w:color="auto"/>
              <w:bottom w:val="single" w:sz="4" w:space="0" w:color="auto"/>
              <w:right w:val="single" w:sz="4" w:space="0" w:color="auto"/>
            </w:tcBorders>
          </w:tcPr>
          <w:p w:rsidR="000B62EE" w:rsidRDefault="000B62EE" w:rsidP="000B62E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تاريخ المغرب والاندلس</w:t>
            </w:r>
          </w:p>
        </w:tc>
        <w:tc>
          <w:tcPr>
            <w:tcW w:w="1701" w:type="dxa"/>
            <w:tcBorders>
              <w:top w:val="single" w:sz="4" w:space="0" w:color="auto"/>
              <w:left w:val="single" w:sz="4" w:space="0" w:color="auto"/>
              <w:bottom w:val="single" w:sz="4" w:space="0" w:color="auto"/>
              <w:right w:val="single" w:sz="4" w:space="0" w:color="auto"/>
            </w:tcBorders>
          </w:tcPr>
          <w:p w:rsidR="000B62EE" w:rsidRPr="00945068" w:rsidRDefault="000B62EE" w:rsidP="000B62EE">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945068">
              <w:rPr>
                <w:rFonts w:ascii="Cambria" w:eastAsia="Calibri" w:hAnsi="Cambria" w:cs="Times New Roman"/>
                <w:color w:val="000000"/>
                <w:sz w:val="28"/>
                <w:szCs w:val="28"/>
                <w:rtl/>
                <w:lang w:bidi="ar-IQ"/>
              </w:rPr>
              <w:t>القاء الم</w:t>
            </w:r>
            <w:r>
              <w:rPr>
                <w:rFonts w:ascii="Cambria" w:eastAsia="Calibri" w:hAnsi="Cambria" w:cs="Times New Roman" w:hint="cs"/>
                <w:color w:val="000000"/>
                <w:sz w:val="28"/>
                <w:szCs w:val="28"/>
                <w:rtl/>
                <w:lang w:bidi="ar-IQ"/>
              </w:rPr>
              <w:t>ح</w:t>
            </w:r>
            <w:r w:rsidRPr="00945068">
              <w:rPr>
                <w:rFonts w:ascii="Cambria" w:eastAsia="Calibri" w:hAnsi="Cambria" w:cs="Times New Roman"/>
                <w:color w:val="000000"/>
                <w:sz w:val="28"/>
                <w:szCs w:val="28"/>
                <w:rtl/>
                <w:lang w:bidi="ar-IQ"/>
              </w:rPr>
              <w:t>اضرات</w:t>
            </w:r>
          </w:p>
          <w:p w:rsidR="000B62EE" w:rsidRDefault="000B62EE" w:rsidP="000B62E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الشرح و</w:t>
            </w:r>
            <w:r w:rsidRPr="00945068">
              <w:rPr>
                <w:rFonts w:ascii="Cambria" w:eastAsia="Calibri" w:hAnsi="Cambria" w:cs="Times New Roman"/>
                <w:color w:val="000000"/>
                <w:sz w:val="28"/>
                <w:szCs w:val="28"/>
                <w:rtl/>
                <w:lang w:bidi="ar-IQ"/>
              </w:rPr>
              <w:t>التوضيح</w:t>
            </w:r>
          </w:p>
        </w:tc>
        <w:tc>
          <w:tcPr>
            <w:tcW w:w="1560" w:type="dxa"/>
            <w:tcBorders>
              <w:top w:val="single" w:sz="4" w:space="0" w:color="auto"/>
              <w:left w:val="single" w:sz="4" w:space="0" w:color="auto"/>
              <w:bottom w:val="single" w:sz="4" w:space="0" w:color="auto"/>
              <w:right w:val="single" w:sz="4" w:space="0" w:color="auto"/>
            </w:tcBorders>
          </w:tcPr>
          <w:p w:rsidR="000B62EE" w:rsidRPr="00945068" w:rsidRDefault="000B62EE" w:rsidP="000B62EE">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945068">
              <w:rPr>
                <w:rFonts w:ascii="Cambria" w:eastAsia="Calibri" w:hAnsi="Cambria" w:cs="Times New Roman"/>
                <w:color w:val="000000"/>
                <w:sz w:val="28"/>
                <w:szCs w:val="28"/>
                <w:rtl/>
                <w:lang w:bidi="ar-IQ"/>
              </w:rPr>
              <w:t xml:space="preserve">الاختبارات </w:t>
            </w:r>
          </w:p>
          <w:p w:rsidR="000B62EE" w:rsidRDefault="000B62EE" w:rsidP="000B62E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945068">
              <w:rPr>
                <w:rFonts w:ascii="Cambria" w:eastAsia="Calibri" w:hAnsi="Cambria" w:cs="Times New Roman"/>
                <w:color w:val="000000"/>
                <w:sz w:val="28"/>
                <w:szCs w:val="28"/>
                <w:rtl/>
                <w:lang w:bidi="ar-IQ"/>
              </w:rPr>
              <w:t>التقارير و الدراسات</w:t>
            </w:r>
          </w:p>
        </w:tc>
      </w:tr>
      <w:tr w:rsidR="000B62EE" w:rsidTr="005B3C4D">
        <w:trPr>
          <w:trHeight w:val="339"/>
        </w:trPr>
        <w:tc>
          <w:tcPr>
            <w:tcW w:w="1260" w:type="dxa"/>
            <w:tcBorders>
              <w:top w:val="single" w:sz="4" w:space="0" w:color="auto"/>
              <w:left w:val="single" w:sz="4" w:space="0" w:color="auto"/>
              <w:bottom w:val="single" w:sz="4" w:space="0" w:color="auto"/>
              <w:right w:val="single" w:sz="4" w:space="0" w:color="auto"/>
            </w:tcBorders>
            <w:vAlign w:val="center"/>
          </w:tcPr>
          <w:p w:rsidR="000B62EE" w:rsidRPr="00DB131F" w:rsidRDefault="000B62EE" w:rsidP="000B62EE">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1-3</w:t>
            </w:r>
          </w:p>
        </w:tc>
        <w:tc>
          <w:tcPr>
            <w:tcW w:w="1089" w:type="dxa"/>
            <w:tcBorders>
              <w:top w:val="single" w:sz="4" w:space="0" w:color="auto"/>
              <w:left w:val="single" w:sz="4" w:space="0" w:color="auto"/>
              <w:bottom w:val="single" w:sz="4" w:space="0" w:color="auto"/>
              <w:right w:val="single" w:sz="4" w:space="0" w:color="auto"/>
            </w:tcBorders>
          </w:tcPr>
          <w:p w:rsidR="000B62EE" w:rsidRDefault="000B62EE" w:rsidP="000B62EE">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vAlign w:val="center"/>
          </w:tcPr>
          <w:p w:rsidR="000B62EE" w:rsidRPr="00682C8D" w:rsidRDefault="000B62EE" w:rsidP="000B62EE">
            <w:pPr>
              <w:tabs>
                <w:tab w:val="left" w:pos="642"/>
              </w:tabs>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126" w:type="dxa"/>
            <w:tcBorders>
              <w:top w:val="single" w:sz="4" w:space="0" w:color="auto"/>
              <w:left w:val="single" w:sz="4" w:space="0" w:color="auto"/>
              <w:bottom w:val="single" w:sz="4" w:space="0" w:color="auto"/>
              <w:right w:val="single" w:sz="4" w:space="0" w:color="auto"/>
            </w:tcBorders>
            <w:vAlign w:val="center"/>
          </w:tcPr>
          <w:p w:rsidR="000B62EE" w:rsidRPr="00697E0F" w:rsidRDefault="005B3C4D" w:rsidP="000B62EE">
            <w:pPr>
              <w:tabs>
                <w:tab w:val="left" w:pos="642"/>
              </w:tabs>
              <w:autoSpaceDE w:val="0"/>
              <w:autoSpaceDN w:val="0"/>
              <w:adjustRightInd w:val="0"/>
              <w:rPr>
                <w:rFonts w:ascii="Arial" w:hAnsi="Arial" w:cs="Arial"/>
                <w:b/>
                <w:bCs/>
                <w:color w:val="000000"/>
                <w:sz w:val="24"/>
                <w:szCs w:val="24"/>
                <w:lang w:bidi="ar-IQ"/>
              </w:rPr>
            </w:pPr>
            <w:r w:rsidRPr="005B3C4D">
              <w:rPr>
                <w:rFonts w:ascii="Arial" w:hAnsi="Arial" w:cs="Arial" w:hint="cs"/>
                <w:b/>
                <w:bCs/>
                <w:color w:val="000000"/>
                <w:sz w:val="24"/>
                <w:szCs w:val="24"/>
                <w:rtl/>
                <w:lang w:bidi="ar-IQ"/>
              </w:rPr>
              <w:t>المغرب والاندلس قبل الفتح الاسلامي</w:t>
            </w:r>
          </w:p>
        </w:tc>
        <w:tc>
          <w:tcPr>
            <w:tcW w:w="1701" w:type="dxa"/>
            <w:tcBorders>
              <w:top w:val="single" w:sz="4" w:space="0" w:color="auto"/>
              <w:left w:val="single" w:sz="4" w:space="0" w:color="auto"/>
              <w:bottom w:val="single" w:sz="4" w:space="0" w:color="auto"/>
              <w:right w:val="single" w:sz="4" w:space="0" w:color="auto"/>
            </w:tcBorders>
            <w:vAlign w:val="center"/>
          </w:tcPr>
          <w:p w:rsidR="000B62EE" w:rsidRPr="00F778EE" w:rsidRDefault="000B62EE" w:rsidP="000B62EE">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560" w:type="dxa"/>
            <w:tcBorders>
              <w:top w:val="single" w:sz="4" w:space="0" w:color="auto"/>
              <w:left w:val="single" w:sz="4" w:space="0" w:color="auto"/>
              <w:bottom w:val="single" w:sz="4" w:space="0" w:color="auto"/>
              <w:right w:val="single" w:sz="4" w:space="0" w:color="auto"/>
            </w:tcBorders>
            <w:vAlign w:val="center"/>
          </w:tcPr>
          <w:p w:rsidR="000B62EE" w:rsidRPr="00F778EE" w:rsidRDefault="000B62EE" w:rsidP="000B62EE">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0B62EE" w:rsidTr="005B3C4D">
        <w:trPr>
          <w:trHeight w:val="320"/>
        </w:trPr>
        <w:tc>
          <w:tcPr>
            <w:tcW w:w="1260" w:type="dxa"/>
            <w:tcBorders>
              <w:top w:val="single" w:sz="4" w:space="0" w:color="auto"/>
              <w:left w:val="single" w:sz="4" w:space="0" w:color="auto"/>
              <w:bottom w:val="single" w:sz="4" w:space="0" w:color="auto"/>
              <w:right w:val="single" w:sz="4" w:space="0" w:color="auto"/>
            </w:tcBorders>
          </w:tcPr>
          <w:p w:rsidR="000B62EE" w:rsidRDefault="000B62EE" w:rsidP="000B62EE">
            <w:r>
              <w:rPr>
                <w:rFonts w:ascii="Cambria" w:hAnsi="Cambria" w:cs="Times New Roman" w:hint="cs"/>
                <w:color w:val="000000"/>
                <w:sz w:val="28"/>
                <w:szCs w:val="28"/>
                <w:rtl/>
                <w:lang w:bidi="ar-IQ"/>
              </w:rPr>
              <w:t xml:space="preserve"> 4-6</w:t>
            </w:r>
          </w:p>
        </w:tc>
        <w:tc>
          <w:tcPr>
            <w:tcW w:w="1089" w:type="dxa"/>
            <w:tcBorders>
              <w:top w:val="single" w:sz="4" w:space="0" w:color="auto"/>
              <w:left w:val="single" w:sz="4" w:space="0" w:color="auto"/>
              <w:bottom w:val="single" w:sz="4" w:space="0" w:color="auto"/>
              <w:right w:val="single" w:sz="4" w:space="0" w:color="auto"/>
            </w:tcBorders>
          </w:tcPr>
          <w:p w:rsidR="000B62EE" w:rsidRDefault="000B62EE" w:rsidP="000B62EE">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tcPr>
          <w:p w:rsidR="000B62EE" w:rsidRDefault="000B62EE" w:rsidP="000B62EE">
            <w:r w:rsidRPr="00FA400C">
              <w:rPr>
                <w:rFonts w:ascii="Arial" w:hAnsi="Arial" w:cs="Arial" w:hint="cs"/>
                <w:b/>
                <w:bCs/>
                <w:color w:val="000000"/>
                <w:sz w:val="24"/>
                <w:szCs w:val="24"/>
                <w:rtl/>
                <w:lang w:bidi="ar-IQ"/>
              </w:rPr>
              <w:t>يتعرف الطالب على :</w:t>
            </w:r>
          </w:p>
        </w:tc>
        <w:tc>
          <w:tcPr>
            <w:tcW w:w="2126" w:type="dxa"/>
            <w:tcBorders>
              <w:top w:val="single" w:sz="4" w:space="0" w:color="auto"/>
              <w:left w:val="single" w:sz="4" w:space="0" w:color="auto"/>
              <w:bottom w:val="single" w:sz="4" w:space="0" w:color="auto"/>
              <w:right w:val="single" w:sz="4" w:space="0" w:color="auto"/>
            </w:tcBorders>
            <w:vAlign w:val="center"/>
          </w:tcPr>
          <w:p w:rsidR="000B62EE" w:rsidRPr="00697E0F" w:rsidRDefault="005B3C4D" w:rsidP="000B62EE">
            <w:pPr>
              <w:rPr>
                <w:rFonts w:ascii="Arial" w:hAnsi="Arial" w:cs="Arial"/>
                <w:b/>
                <w:bCs/>
                <w:color w:val="000000"/>
                <w:sz w:val="24"/>
                <w:szCs w:val="24"/>
                <w:lang w:bidi="ar-IQ"/>
              </w:rPr>
            </w:pPr>
            <w:r w:rsidRPr="005B3C4D">
              <w:rPr>
                <w:rFonts w:ascii="Arial" w:hAnsi="Arial" w:cs="Arial" w:hint="cs"/>
                <w:b/>
                <w:bCs/>
                <w:color w:val="000000"/>
                <w:sz w:val="24"/>
                <w:szCs w:val="24"/>
                <w:rtl/>
                <w:lang w:bidi="ar-IQ"/>
              </w:rPr>
              <w:t>عصر الولاه</w:t>
            </w:r>
          </w:p>
        </w:tc>
        <w:tc>
          <w:tcPr>
            <w:tcW w:w="1701" w:type="dxa"/>
            <w:tcBorders>
              <w:top w:val="single" w:sz="4" w:space="0" w:color="auto"/>
              <w:left w:val="single" w:sz="4" w:space="0" w:color="auto"/>
              <w:bottom w:val="single" w:sz="4" w:space="0" w:color="auto"/>
              <w:right w:val="single" w:sz="4" w:space="0" w:color="auto"/>
            </w:tcBorders>
            <w:vAlign w:val="center"/>
          </w:tcPr>
          <w:p w:rsidR="000B62EE" w:rsidRPr="00F778EE" w:rsidRDefault="000B62EE" w:rsidP="000B62EE">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560" w:type="dxa"/>
            <w:tcBorders>
              <w:top w:val="single" w:sz="4" w:space="0" w:color="auto"/>
              <w:left w:val="single" w:sz="4" w:space="0" w:color="auto"/>
              <w:bottom w:val="single" w:sz="4" w:space="0" w:color="auto"/>
              <w:right w:val="single" w:sz="4" w:space="0" w:color="auto"/>
            </w:tcBorders>
            <w:vAlign w:val="center"/>
          </w:tcPr>
          <w:p w:rsidR="000B62EE" w:rsidRPr="00F778EE" w:rsidRDefault="000B62EE" w:rsidP="000B62EE">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0B62EE" w:rsidTr="005B3C4D">
        <w:trPr>
          <w:trHeight w:val="331"/>
        </w:trPr>
        <w:tc>
          <w:tcPr>
            <w:tcW w:w="1260" w:type="dxa"/>
            <w:tcBorders>
              <w:top w:val="single" w:sz="4" w:space="0" w:color="auto"/>
              <w:left w:val="single" w:sz="4" w:space="0" w:color="auto"/>
              <w:bottom w:val="single" w:sz="4" w:space="0" w:color="auto"/>
              <w:right w:val="single" w:sz="4" w:space="0" w:color="auto"/>
            </w:tcBorders>
          </w:tcPr>
          <w:p w:rsidR="000B62EE" w:rsidRDefault="000B62EE" w:rsidP="000B62EE">
            <w:r>
              <w:rPr>
                <w:rFonts w:ascii="Cambria" w:hAnsi="Cambria" w:cs="Times New Roman" w:hint="cs"/>
                <w:color w:val="000000"/>
                <w:sz w:val="28"/>
                <w:szCs w:val="28"/>
                <w:rtl/>
                <w:lang w:bidi="ar-IQ"/>
              </w:rPr>
              <w:t xml:space="preserve"> 7-9</w:t>
            </w:r>
          </w:p>
        </w:tc>
        <w:tc>
          <w:tcPr>
            <w:tcW w:w="1089" w:type="dxa"/>
            <w:tcBorders>
              <w:top w:val="single" w:sz="4" w:space="0" w:color="auto"/>
              <w:left w:val="single" w:sz="4" w:space="0" w:color="auto"/>
              <w:bottom w:val="single" w:sz="4" w:space="0" w:color="auto"/>
              <w:right w:val="single" w:sz="4" w:space="0" w:color="auto"/>
            </w:tcBorders>
          </w:tcPr>
          <w:p w:rsidR="000B62EE" w:rsidRDefault="000B62EE" w:rsidP="000B62EE">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tcPr>
          <w:p w:rsidR="000B62EE" w:rsidRDefault="000B62EE" w:rsidP="000B62EE">
            <w:r w:rsidRPr="00FA400C">
              <w:rPr>
                <w:rFonts w:ascii="Arial" w:hAnsi="Arial" w:cs="Arial" w:hint="cs"/>
                <w:b/>
                <w:bCs/>
                <w:color w:val="000000"/>
                <w:sz w:val="24"/>
                <w:szCs w:val="24"/>
                <w:rtl/>
                <w:lang w:bidi="ar-IQ"/>
              </w:rPr>
              <w:t>يتعرف الطالب على :</w:t>
            </w:r>
          </w:p>
        </w:tc>
        <w:tc>
          <w:tcPr>
            <w:tcW w:w="2126" w:type="dxa"/>
            <w:tcBorders>
              <w:top w:val="single" w:sz="4" w:space="0" w:color="auto"/>
              <w:left w:val="single" w:sz="4" w:space="0" w:color="auto"/>
              <w:bottom w:val="single" w:sz="4" w:space="0" w:color="auto"/>
              <w:right w:val="single" w:sz="4" w:space="0" w:color="auto"/>
            </w:tcBorders>
            <w:vAlign w:val="center"/>
          </w:tcPr>
          <w:p w:rsidR="000B62EE" w:rsidRPr="00697E0F" w:rsidRDefault="005B3C4D" w:rsidP="000B62EE">
            <w:pPr>
              <w:autoSpaceDE w:val="0"/>
              <w:autoSpaceDN w:val="0"/>
              <w:adjustRightInd w:val="0"/>
              <w:rPr>
                <w:rFonts w:ascii="Arial" w:hAnsi="Arial" w:cs="Arial"/>
                <w:b/>
                <w:bCs/>
                <w:color w:val="000000"/>
                <w:sz w:val="24"/>
                <w:szCs w:val="24"/>
                <w:lang w:bidi="ar-IQ"/>
              </w:rPr>
            </w:pPr>
            <w:r w:rsidRPr="005B3C4D">
              <w:rPr>
                <w:rFonts w:ascii="Arial" w:hAnsi="Arial" w:cs="Arial" w:hint="cs"/>
                <w:b/>
                <w:bCs/>
                <w:color w:val="000000"/>
                <w:sz w:val="24"/>
                <w:szCs w:val="24"/>
                <w:rtl/>
                <w:lang w:bidi="ar-IQ"/>
              </w:rPr>
              <w:t>الدولهالعامريه</w:t>
            </w:r>
          </w:p>
        </w:tc>
        <w:tc>
          <w:tcPr>
            <w:tcW w:w="1701" w:type="dxa"/>
            <w:tcBorders>
              <w:top w:val="single" w:sz="4" w:space="0" w:color="auto"/>
              <w:left w:val="single" w:sz="4" w:space="0" w:color="auto"/>
              <w:bottom w:val="single" w:sz="4" w:space="0" w:color="auto"/>
              <w:right w:val="single" w:sz="4" w:space="0" w:color="auto"/>
            </w:tcBorders>
            <w:vAlign w:val="center"/>
          </w:tcPr>
          <w:p w:rsidR="000B62EE" w:rsidRPr="00F778EE" w:rsidRDefault="000B62EE" w:rsidP="000B62EE">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560" w:type="dxa"/>
            <w:tcBorders>
              <w:top w:val="single" w:sz="4" w:space="0" w:color="auto"/>
              <w:left w:val="single" w:sz="4" w:space="0" w:color="auto"/>
              <w:bottom w:val="single" w:sz="4" w:space="0" w:color="auto"/>
              <w:right w:val="single" w:sz="4" w:space="0" w:color="auto"/>
            </w:tcBorders>
            <w:vAlign w:val="center"/>
          </w:tcPr>
          <w:p w:rsidR="000B62EE" w:rsidRPr="00F778EE" w:rsidRDefault="000B62EE" w:rsidP="000B62EE">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0B62EE" w:rsidTr="005B3C4D">
        <w:trPr>
          <w:trHeight w:val="340"/>
        </w:trPr>
        <w:tc>
          <w:tcPr>
            <w:tcW w:w="1260" w:type="dxa"/>
            <w:tcBorders>
              <w:top w:val="single" w:sz="4" w:space="0" w:color="auto"/>
              <w:left w:val="single" w:sz="4" w:space="0" w:color="auto"/>
              <w:bottom w:val="single" w:sz="4" w:space="0" w:color="auto"/>
              <w:right w:val="single" w:sz="4" w:space="0" w:color="auto"/>
            </w:tcBorders>
          </w:tcPr>
          <w:p w:rsidR="000B62EE" w:rsidRDefault="000B62EE" w:rsidP="000B62EE">
            <w:r>
              <w:rPr>
                <w:rFonts w:ascii="Cambria" w:hAnsi="Cambria" w:cs="Times New Roman" w:hint="cs"/>
                <w:color w:val="000000"/>
                <w:sz w:val="28"/>
                <w:szCs w:val="28"/>
                <w:rtl/>
                <w:lang w:bidi="ar-IQ"/>
              </w:rPr>
              <w:t xml:space="preserve"> 10 -12</w:t>
            </w:r>
          </w:p>
        </w:tc>
        <w:tc>
          <w:tcPr>
            <w:tcW w:w="1089" w:type="dxa"/>
            <w:tcBorders>
              <w:top w:val="single" w:sz="4" w:space="0" w:color="auto"/>
              <w:left w:val="single" w:sz="4" w:space="0" w:color="auto"/>
              <w:bottom w:val="single" w:sz="4" w:space="0" w:color="auto"/>
              <w:right w:val="single" w:sz="4" w:space="0" w:color="auto"/>
            </w:tcBorders>
          </w:tcPr>
          <w:p w:rsidR="000B62EE" w:rsidRDefault="000B62EE" w:rsidP="000B62EE">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tcPr>
          <w:p w:rsidR="000B62EE" w:rsidRDefault="000B62EE" w:rsidP="000B62EE">
            <w:r w:rsidRPr="00FA400C">
              <w:rPr>
                <w:rFonts w:ascii="Arial" w:hAnsi="Arial" w:cs="Arial" w:hint="cs"/>
                <w:b/>
                <w:bCs/>
                <w:color w:val="000000"/>
                <w:sz w:val="24"/>
                <w:szCs w:val="24"/>
                <w:rtl/>
                <w:lang w:bidi="ar-IQ"/>
              </w:rPr>
              <w:t>يتعرف الطالب على :</w:t>
            </w:r>
          </w:p>
        </w:tc>
        <w:tc>
          <w:tcPr>
            <w:tcW w:w="2126" w:type="dxa"/>
            <w:tcBorders>
              <w:top w:val="single" w:sz="4" w:space="0" w:color="auto"/>
              <w:left w:val="single" w:sz="4" w:space="0" w:color="auto"/>
              <w:bottom w:val="single" w:sz="4" w:space="0" w:color="auto"/>
              <w:right w:val="single" w:sz="4" w:space="0" w:color="auto"/>
            </w:tcBorders>
            <w:vAlign w:val="center"/>
          </w:tcPr>
          <w:p w:rsidR="000B62EE" w:rsidRPr="00697E0F" w:rsidRDefault="005B3C4D" w:rsidP="000B62EE">
            <w:pPr>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اهم دويلات الطوائف</w:t>
            </w:r>
          </w:p>
        </w:tc>
        <w:tc>
          <w:tcPr>
            <w:tcW w:w="1701" w:type="dxa"/>
            <w:tcBorders>
              <w:top w:val="single" w:sz="4" w:space="0" w:color="auto"/>
              <w:left w:val="single" w:sz="4" w:space="0" w:color="auto"/>
              <w:bottom w:val="single" w:sz="4" w:space="0" w:color="auto"/>
              <w:right w:val="single" w:sz="4" w:space="0" w:color="auto"/>
            </w:tcBorders>
            <w:vAlign w:val="center"/>
          </w:tcPr>
          <w:p w:rsidR="000B62EE" w:rsidRPr="00F778EE" w:rsidRDefault="000B62EE" w:rsidP="000B62EE">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560" w:type="dxa"/>
            <w:tcBorders>
              <w:top w:val="single" w:sz="4" w:space="0" w:color="auto"/>
              <w:left w:val="single" w:sz="4" w:space="0" w:color="auto"/>
              <w:bottom w:val="single" w:sz="4" w:space="0" w:color="auto"/>
              <w:right w:val="single" w:sz="4" w:space="0" w:color="auto"/>
            </w:tcBorders>
            <w:vAlign w:val="center"/>
          </w:tcPr>
          <w:p w:rsidR="000B62EE" w:rsidRPr="00F778EE" w:rsidRDefault="000B62EE" w:rsidP="000B62EE">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0B62EE" w:rsidTr="005B3C4D">
        <w:trPr>
          <w:trHeight w:val="323"/>
        </w:trPr>
        <w:tc>
          <w:tcPr>
            <w:tcW w:w="1260" w:type="dxa"/>
            <w:tcBorders>
              <w:top w:val="single" w:sz="4" w:space="0" w:color="auto"/>
              <w:left w:val="single" w:sz="4" w:space="0" w:color="auto"/>
              <w:bottom w:val="single" w:sz="4" w:space="0" w:color="auto"/>
              <w:right w:val="single" w:sz="4" w:space="0" w:color="auto"/>
            </w:tcBorders>
          </w:tcPr>
          <w:p w:rsidR="000B62EE" w:rsidRDefault="000B62EE" w:rsidP="000B62EE">
            <w:r>
              <w:rPr>
                <w:rFonts w:ascii="Cambria" w:hAnsi="Cambria" w:cs="Times New Roman" w:hint="cs"/>
                <w:color w:val="000000"/>
                <w:sz w:val="28"/>
                <w:szCs w:val="28"/>
                <w:rtl/>
                <w:lang w:bidi="ar-IQ"/>
              </w:rPr>
              <w:t xml:space="preserve"> 13 -15</w:t>
            </w:r>
          </w:p>
        </w:tc>
        <w:tc>
          <w:tcPr>
            <w:tcW w:w="1089" w:type="dxa"/>
            <w:tcBorders>
              <w:top w:val="single" w:sz="4" w:space="0" w:color="auto"/>
              <w:left w:val="single" w:sz="4" w:space="0" w:color="auto"/>
              <w:bottom w:val="single" w:sz="4" w:space="0" w:color="auto"/>
              <w:right w:val="single" w:sz="4" w:space="0" w:color="auto"/>
            </w:tcBorders>
          </w:tcPr>
          <w:p w:rsidR="000B62EE" w:rsidRDefault="000B62EE" w:rsidP="000B62EE">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tcPr>
          <w:p w:rsidR="000B62EE" w:rsidRDefault="000B62EE" w:rsidP="000B62EE">
            <w:r w:rsidRPr="00FA400C">
              <w:rPr>
                <w:rFonts w:ascii="Arial" w:hAnsi="Arial" w:cs="Arial" w:hint="cs"/>
                <w:b/>
                <w:bCs/>
                <w:color w:val="000000"/>
                <w:sz w:val="24"/>
                <w:szCs w:val="24"/>
                <w:rtl/>
                <w:lang w:bidi="ar-IQ"/>
              </w:rPr>
              <w:t>يتعرف الطالب على :</w:t>
            </w:r>
          </w:p>
        </w:tc>
        <w:tc>
          <w:tcPr>
            <w:tcW w:w="2126" w:type="dxa"/>
            <w:tcBorders>
              <w:top w:val="single" w:sz="4" w:space="0" w:color="auto"/>
              <w:left w:val="single" w:sz="4" w:space="0" w:color="auto"/>
              <w:bottom w:val="single" w:sz="4" w:space="0" w:color="auto"/>
              <w:right w:val="single" w:sz="4" w:space="0" w:color="auto"/>
            </w:tcBorders>
            <w:vAlign w:val="center"/>
          </w:tcPr>
          <w:p w:rsidR="000B62EE" w:rsidRPr="00697E0F" w:rsidRDefault="005B3C4D" w:rsidP="000B62EE">
            <w:pPr>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سلطنة غرناطة</w:t>
            </w:r>
          </w:p>
        </w:tc>
        <w:tc>
          <w:tcPr>
            <w:tcW w:w="1701" w:type="dxa"/>
            <w:tcBorders>
              <w:top w:val="single" w:sz="4" w:space="0" w:color="auto"/>
              <w:left w:val="single" w:sz="4" w:space="0" w:color="auto"/>
              <w:bottom w:val="single" w:sz="4" w:space="0" w:color="auto"/>
              <w:right w:val="single" w:sz="4" w:space="0" w:color="auto"/>
            </w:tcBorders>
            <w:vAlign w:val="center"/>
          </w:tcPr>
          <w:p w:rsidR="000B62EE" w:rsidRPr="00F778EE" w:rsidRDefault="000B62EE" w:rsidP="000B62EE">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560" w:type="dxa"/>
            <w:tcBorders>
              <w:top w:val="single" w:sz="4" w:space="0" w:color="auto"/>
              <w:left w:val="single" w:sz="4" w:space="0" w:color="auto"/>
              <w:bottom w:val="single" w:sz="4" w:space="0" w:color="auto"/>
              <w:right w:val="single" w:sz="4" w:space="0" w:color="auto"/>
            </w:tcBorders>
            <w:vAlign w:val="center"/>
          </w:tcPr>
          <w:p w:rsidR="000B62EE" w:rsidRPr="00F778EE" w:rsidRDefault="000B62EE" w:rsidP="000B62EE">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5B3C4D" w:rsidTr="005B3C4D">
        <w:trPr>
          <w:trHeight w:val="319"/>
        </w:trPr>
        <w:tc>
          <w:tcPr>
            <w:tcW w:w="1260" w:type="dxa"/>
            <w:tcBorders>
              <w:top w:val="single" w:sz="4" w:space="0" w:color="auto"/>
              <w:left w:val="single" w:sz="4" w:space="0" w:color="auto"/>
              <w:bottom w:val="single" w:sz="4" w:space="0" w:color="auto"/>
              <w:right w:val="single" w:sz="4" w:space="0" w:color="auto"/>
            </w:tcBorders>
          </w:tcPr>
          <w:p w:rsidR="005B3C4D" w:rsidRDefault="005B3C4D" w:rsidP="005B3C4D">
            <w:r>
              <w:rPr>
                <w:rFonts w:ascii="Cambria" w:hAnsi="Cambria" w:cs="Times New Roman" w:hint="cs"/>
                <w:color w:val="000000"/>
                <w:sz w:val="28"/>
                <w:szCs w:val="28"/>
                <w:rtl/>
                <w:lang w:bidi="ar-IQ"/>
              </w:rPr>
              <w:t xml:space="preserve"> 16-26</w:t>
            </w:r>
          </w:p>
        </w:tc>
        <w:tc>
          <w:tcPr>
            <w:tcW w:w="1089" w:type="dxa"/>
            <w:tcBorders>
              <w:top w:val="single" w:sz="4" w:space="0" w:color="auto"/>
              <w:left w:val="single" w:sz="4" w:space="0" w:color="auto"/>
              <w:bottom w:val="single" w:sz="4" w:space="0" w:color="auto"/>
              <w:right w:val="single" w:sz="4" w:space="0" w:color="auto"/>
            </w:tcBorders>
          </w:tcPr>
          <w:p w:rsidR="005B3C4D" w:rsidRDefault="005B3C4D" w:rsidP="005B3C4D">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vAlign w:val="center"/>
          </w:tcPr>
          <w:p w:rsidR="005B3C4D" w:rsidRPr="00DB131F" w:rsidRDefault="005B3C4D" w:rsidP="005B3C4D">
            <w:pPr>
              <w:autoSpaceDE w:val="0"/>
              <w:autoSpaceDN w:val="0"/>
              <w:adjustRightInd w:val="0"/>
              <w:rPr>
                <w:rFonts w:ascii="Cambria" w:hAnsi="Cambria" w:cs="Times New Roman"/>
                <w:color w:val="000000"/>
                <w:sz w:val="28"/>
                <w:szCs w:val="28"/>
                <w:lang w:bidi="ar-IQ"/>
              </w:rPr>
            </w:pPr>
            <w:r w:rsidRPr="00FA400C">
              <w:rPr>
                <w:rFonts w:ascii="Arial" w:hAnsi="Arial" w:cs="Arial" w:hint="cs"/>
                <w:b/>
                <w:bCs/>
                <w:color w:val="000000"/>
                <w:sz w:val="24"/>
                <w:szCs w:val="24"/>
                <w:rtl/>
                <w:lang w:bidi="ar-IQ"/>
              </w:rPr>
              <w:t>يتعرف الطالب على :</w:t>
            </w:r>
          </w:p>
        </w:tc>
        <w:tc>
          <w:tcPr>
            <w:tcW w:w="2126" w:type="dxa"/>
            <w:tcBorders>
              <w:top w:val="single" w:sz="4" w:space="0" w:color="auto"/>
              <w:left w:val="single" w:sz="4" w:space="0" w:color="auto"/>
              <w:bottom w:val="single" w:sz="4" w:space="0" w:color="auto"/>
              <w:right w:val="single" w:sz="4" w:space="0" w:color="auto"/>
            </w:tcBorders>
            <w:vAlign w:val="center"/>
          </w:tcPr>
          <w:p w:rsidR="005B3C4D" w:rsidRPr="00697E0F" w:rsidRDefault="005B3C4D" w:rsidP="005B3C4D">
            <w:pPr>
              <w:autoSpaceDE w:val="0"/>
              <w:autoSpaceDN w:val="0"/>
              <w:adjustRightInd w:val="0"/>
              <w:rPr>
                <w:rFonts w:ascii="Arial" w:hAnsi="Arial" w:cs="Arial"/>
                <w:b/>
                <w:bCs/>
                <w:color w:val="000000"/>
                <w:sz w:val="24"/>
                <w:szCs w:val="24"/>
                <w:lang w:bidi="ar-IQ"/>
              </w:rPr>
            </w:pPr>
            <w:r w:rsidRPr="005B3C4D">
              <w:rPr>
                <w:rFonts w:ascii="Arial" w:hAnsi="Arial" w:cs="Arial" w:hint="cs"/>
                <w:b/>
                <w:bCs/>
                <w:color w:val="000000"/>
                <w:sz w:val="24"/>
                <w:szCs w:val="24"/>
                <w:rtl/>
                <w:lang w:bidi="ar-IQ"/>
              </w:rPr>
              <w:t>المورسيكيون</w:t>
            </w:r>
          </w:p>
        </w:tc>
        <w:tc>
          <w:tcPr>
            <w:tcW w:w="1701" w:type="dxa"/>
            <w:tcBorders>
              <w:top w:val="single" w:sz="4" w:space="0" w:color="auto"/>
              <w:left w:val="single" w:sz="4" w:space="0" w:color="auto"/>
              <w:bottom w:val="single" w:sz="4" w:space="0" w:color="auto"/>
              <w:right w:val="single" w:sz="4" w:space="0" w:color="auto"/>
            </w:tcBorders>
            <w:vAlign w:val="center"/>
          </w:tcPr>
          <w:p w:rsidR="005B3C4D" w:rsidRPr="00F778EE" w:rsidRDefault="005B3C4D" w:rsidP="005B3C4D">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560" w:type="dxa"/>
            <w:tcBorders>
              <w:top w:val="single" w:sz="4" w:space="0" w:color="auto"/>
              <w:left w:val="single" w:sz="4" w:space="0" w:color="auto"/>
              <w:bottom w:val="single" w:sz="4" w:space="0" w:color="auto"/>
              <w:right w:val="single" w:sz="4" w:space="0" w:color="auto"/>
            </w:tcBorders>
            <w:vAlign w:val="center"/>
          </w:tcPr>
          <w:p w:rsidR="005B3C4D" w:rsidRPr="00F778EE" w:rsidRDefault="005B3C4D" w:rsidP="005B3C4D">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5B3C4D" w:rsidTr="005B3C4D">
        <w:trPr>
          <w:trHeight w:val="319"/>
        </w:trPr>
        <w:tc>
          <w:tcPr>
            <w:tcW w:w="1260" w:type="dxa"/>
            <w:tcBorders>
              <w:top w:val="single" w:sz="4" w:space="0" w:color="auto"/>
              <w:left w:val="single" w:sz="4" w:space="0" w:color="auto"/>
              <w:bottom w:val="single" w:sz="4" w:space="0" w:color="auto"/>
              <w:right w:val="single" w:sz="4" w:space="0" w:color="auto"/>
            </w:tcBorders>
            <w:vAlign w:val="center"/>
          </w:tcPr>
          <w:p w:rsidR="005B3C4D" w:rsidRPr="00DB131F" w:rsidRDefault="005B3C4D" w:rsidP="005B3C4D">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27-30</w:t>
            </w:r>
          </w:p>
        </w:tc>
        <w:tc>
          <w:tcPr>
            <w:tcW w:w="1089" w:type="dxa"/>
            <w:tcBorders>
              <w:top w:val="single" w:sz="4" w:space="0" w:color="auto"/>
              <w:left w:val="single" w:sz="4" w:space="0" w:color="auto"/>
              <w:bottom w:val="single" w:sz="4" w:space="0" w:color="auto"/>
              <w:right w:val="single" w:sz="4" w:space="0" w:color="auto"/>
            </w:tcBorders>
          </w:tcPr>
          <w:p w:rsidR="005B3C4D" w:rsidRDefault="005B3C4D" w:rsidP="005B3C4D">
            <w:pPr>
              <w:spacing w:line="360" w:lineRule="auto"/>
            </w:pPr>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vAlign w:val="center"/>
          </w:tcPr>
          <w:p w:rsidR="005B3C4D" w:rsidRPr="00682C8D" w:rsidRDefault="005B3C4D" w:rsidP="005B3C4D">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126" w:type="dxa"/>
            <w:tcBorders>
              <w:top w:val="single" w:sz="4" w:space="0" w:color="auto"/>
              <w:left w:val="single" w:sz="4" w:space="0" w:color="auto"/>
              <w:bottom w:val="single" w:sz="4" w:space="0" w:color="auto"/>
              <w:right w:val="single" w:sz="4" w:space="0" w:color="auto"/>
            </w:tcBorders>
            <w:vAlign w:val="center"/>
          </w:tcPr>
          <w:p w:rsidR="005B3C4D" w:rsidRPr="00697E0F" w:rsidRDefault="005B3C4D" w:rsidP="005B3C4D">
            <w:pPr>
              <w:autoSpaceDE w:val="0"/>
              <w:autoSpaceDN w:val="0"/>
              <w:adjustRightInd w:val="0"/>
              <w:rPr>
                <w:rFonts w:ascii="Arial" w:hAnsi="Arial" w:cs="Arial"/>
                <w:b/>
                <w:bCs/>
                <w:color w:val="000000"/>
                <w:sz w:val="24"/>
                <w:szCs w:val="24"/>
                <w:lang w:bidi="ar-IQ"/>
              </w:rPr>
            </w:pPr>
            <w:r w:rsidRPr="005B3C4D">
              <w:rPr>
                <w:rFonts w:ascii="Arial" w:hAnsi="Arial" w:cs="Arial" w:hint="cs"/>
                <w:b/>
                <w:bCs/>
                <w:color w:val="000000"/>
                <w:sz w:val="24"/>
                <w:szCs w:val="24"/>
                <w:rtl/>
                <w:lang w:bidi="ar-IQ"/>
              </w:rPr>
              <w:t>محاكم التفتيش</w:t>
            </w:r>
          </w:p>
        </w:tc>
        <w:tc>
          <w:tcPr>
            <w:tcW w:w="1701" w:type="dxa"/>
            <w:tcBorders>
              <w:top w:val="single" w:sz="4" w:space="0" w:color="auto"/>
              <w:left w:val="single" w:sz="4" w:space="0" w:color="auto"/>
              <w:bottom w:val="single" w:sz="4" w:space="0" w:color="auto"/>
              <w:right w:val="single" w:sz="4" w:space="0" w:color="auto"/>
            </w:tcBorders>
            <w:vAlign w:val="center"/>
          </w:tcPr>
          <w:p w:rsidR="005B3C4D" w:rsidRPr="00F778EE" w:rsidRDefault="005B3C4D" w:rsidP="005B3C4D">
            <w:pPr>
              <w:tabs>
                <w:tab w:val="left" w:pos="642"/>
              </w:tabs>
              <w:autoSpaceDE w:val="0"/>
              <w:autoSpaceDN w:val="0"/>
              <w:adjustRightInd w:val="0"/>
              <w:spacing w:line="360" w:lineRule="auto"/>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560" w:type="dxa"/>
            <w:tcBorders>
              <w:top w:val="single" w:sz="4" w:space="0" w:color="auto"/>
              <w:left w:val="single" w:sz="4" w:space="0" w:color="auto"/>
              <w:bottom w:val="single" w:sz="4" w:space="0" w:color="auto"/>
              <w:right w:val="single" w:sz="4" w:space="0" w:color="auto"/>
            </w:tcBorders>
            <w:vAlign w:val="center"/>
          </w:tcPr>
          <w:p w:rsidR="005B3C4D" w:rsidRPr="00F778EE" w:rsidRDefault="005B3C4D" w:rsidP="005B3C4D">
            <w:pPr>
              <w:tabs>
                <w:tab w:val="left" w:pos="642"/>
              </w:tabs>
              <w:autoSpaceDE w:val="0"/>
              <w:autoSpaceDN w:val="0"/>
              <w:adjustRightInd w:val="0"/>
              <w:spacing w:line="360" w:lineRule="auto"/>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5B3C4D" w:rsidTr="005B3C4D">
        <w:trPr>
          <w:trHeight w:val="319"/>
        </w:trPr>
        <w:tc>
          <w:tcPr>
            <w:tcW w:w="1260" w:type="dxa"/>
            <w:tcBorders>
              <w:top w:val="single" w:sz="4" w:space="0" w:color="auto"/>
              <w:left w:val="single" w:sz="4" w:space="0" w:color="auto"/>
              <w:bottom w:val="single" w:sz="4" w:space="0" w:color="auto"/>
              <w:right w:val="single" w:sz="4" w:space="0" w:color="auto"/>
            </w:tcBorders>
            <w:vAlign w:val="center"/>
          </w:tcPr>
          <w:p w:rsidR="005B3C4D" w:rsidRDefault="005B3C4D" w:rsidP="005B3C4D">
            <w:pPr>
              <w:tabs>
                <w:tab w:val="left" w:pos="642"/>
              </w:tabs>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31-32</w:t>
            </w:r>
          </w:p>
        </w:tc>
        <w:tc>
          <w:tcPr>
            <w:tcW w:w="1089" w:type="dxa"/>
            <w:tcBorders>
              <w:top w:val="single" w:sz="4" w:space="0" w:color="auto"/>
              <w:left w:val="single" w:sz="4" w:space="0" w:color="auto"/>
              <w:bottom w:val="single" w:sz="4" w:space="0" w:color="auto"/>
              <w:right w:val="single" w:sz="4" w:space="0" w:color="auto"/>
            </w:tcBorders>
          </w:tcPr>
          <w:p w:rsidR="005B3C4D" w:rsidRDefault="005B3C4D" w:rsidP="005B3C4D">
            <w:pPr>
              <w:spacing w:line="360" w:lineRule="auto"/>
            </w:pPr>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vAlign w:val="center"/>
          </w:tcPr>
          <w:p w:rsidR="005B3C4D" w:rsidRPr="00682C8D" w:rsidRDefault="005B3C4D" w:rsidP="005B3C4D">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126" w:type="dxa"/>
            <w:tcBorders>
              <w:top w:val="single" w:sz="4" w:space="0" w:color="auto"/>
              <w:left w:val="single" w:sz="4" w:space="0" w:color="auto"/>
              <w:bottom w:val="single" w:sz="4" w:space="0" w:color="auto"/>
              <w:right w:val="single" w:sz="4" w:space="0" w:color="auto"/>
            </w:tcBorders>
            <w:vAlign w:val="center"/>
          </w:tcPr>
          <w:p w:rsidR="005B3C4D" w:rsidRPr="00697E0F" w:rsidRDefault="005B3C4D" w:rsidP="005B3C4D">
            <w:pPr>
              <w:tabs>
                <w:tab w:val="left" w:pos="642"/>
              </w:tabs>
              <w:autoSpaceDE w:val="0"/>
              <w:autoSpaceDN w:val="0"/>
              <w:adjustRightInd w:val="0"/>
              <w:spacing w:line="360" w:lineRule="auto"/>
              <w:rPr>
                <w:rFonts w:ascii="Arial" w:hAnsi="Arial" w:cs="Arial"/>
                <w:b/>
                <w:bCs/>
                <w:color w:val="000000"/>
                <w:sz w:val="24"/>
                <w:szCs w:val="24"/>
                <w:lang w:bidi="ar-IQ"/>
              </w:rPr>
            </w:pPr>
            <w:r w:rsidRPr="005B3C4D">
              <w:rPr>
                <w:rFonts w:ascii="Arial" w:hAnsi="Arial" w:cs="Arial" w:hint="cs"/>
                <w:b/>
                <w:bCs/>
                <w:color w:val="000000"/>
                <w:sz w:val="24"/>
                <w:szCs w:val="24"/>
                <w:rtl/>
                <w:lang w:bidi="ar-IQ"/>
              </w:rPr>
              <w:t>الهجره</w:t>
            </w:r>
          </w:p>
        </w:tc>
        <w:tc>
          <w:tcPr>
            <w:tcW w:w="1701" w:type="dxa"/>
            <w:tcBorders>
              <w:top w:val="single" w:sz="4" w:space="0" w:color="auto"/>
              <w:left w:val="single" w:sz="4" w:space="0" w:color="auto"/>
              <w:bottom w:val="single" w:sz="4" w:space="0" w:color="auto"/>
              <w:right w:val="single" w:sz="4" w:space="0" w:color="auto"/>
            </w:tcBorders>
            <w:vAlign w:val="center"/>
          </w:tcPr>
          <w:p w:rsidR="005B3C4D" w:rsidRPr="00F778EE" w:rsidRDefault="005B3C4D" w:rsidP="005B3C4D">
            <w:pPr>
              <w:tabs>
                <w:tab w:val="left" w:pos="642"/>
              </w:tabs>
              <w:autoSpaceDE w:val="0"/>
              <w:autoSpaceDN w:val="0"/>
              <w:adjustRightInd w:val="0"/>
              <w:spacing w:line="360" w:lineRule="auto"/>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560" w:type="dxa"/>
            <w:tcBorders>
              <w:top w:val="single" w:sz="4" w:space="0" w:color="auto"/>
              <w:left w:val="single" w:sz="4" w:space="0" w:color="auto"/>
              <w:bottom w:val="single" w:sz="4" w:space="0" w:color="auto"/>
              <w:right w:val="single" w:sz="4" w:space="0" w:color="auto"/>
            </w:tcBorders>
            <w:vAlign w:val="center"/>
          </w:tcPr>
          <w:p w:rsidR="005B3C4D" w:rsidRPr="00F778EE" w:rsidRDefault="005B3C4D" w:rsidP="005B3C4D">
            <w:pPr>
              <w:tabs>
                <w:tab w:val="left" w:pos="642"/>
              </w:tabs>
              <w:autoSpaceDE w:val="0"/>
              <w:autoSpaceDN w:val="0"/>
              <w:adjustRightInd w:val="0"/>
              <w:spacing w:line="360" w:lineRule="auto"/>
              <w:rPr>
                <w:rFonts w:ascii="Arial" w:hAnsi="Arial" w:cs="Arial"/>
                <w:b/>
                <w:bCs/>
                <w:color w:val="000000"/>
                <w:lang w:bidi="ar-IQ"/>
              </w:rPr>
            </w:pPr>
            <w:r w:rsidRPr="00F778EE">
              <w:rPr>
                <w:rFonts w:ascii="Arial" w:hAnsi="Arial" w:cs="Arial" w:hint="cs"/>
                <w:b/>
                <w:bCs/>
                <w:color w:val="000000"/>
                <w:rtl/>
                <w:lang w:bidi="ar-IQ"/>
              </w:rPr>
              <w:t>الاختبار والتحصيل</w:t>
            </w:r>
          </w:p>
        </w:tc>
      </w:tr>
    </w:tbl>
    <w:p w:rsidR="007310B3" w:rsidRDefault="007310B3" w:rsidP="007310B3">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7310B3" w:rsidTr="0067626B">
        <w:trPr>
          <w:trHeight w:val="477"/>
        </w:trPr>
        <w:tc>
          <w:tcPr>
            <w:tcW w:w="9720"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البنية التحتية </w:t>
            </w:r>
          </w:p>
        </w:tc>
      </w:tr>
      <w:tr w:rsidR="007310B3" w:rsidTr="0067626B">
        <w:trPr>
          <w:trHeight w:val="570"/>
        </w:trPr>
        <w:tc>
          <w:tcPr>
            <w:tcW w:w="400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7310B3" w:rsidRDefault="007310B3" w:rsidP="0067626B">
            <w:pPr>
              <w:shd w:val="clear" w:color="auto" w:fill="FFFFFF"/>
              <w:autoSpaceDE w:val="0"/>
              <w:autoSpaceDN w:val="0"/>
              <w:adjustRightInd w:val="0"/>
              <w:rPr>
                <w:rFonts w:asciiTheme="minorBidi" w:eastAsia="Calibri" w:hAnsiTheme="minorBidi" w:cstheme="minorBidi"/>
                <w:sz w:val="28"/>
                <w:szCs w:val="28"/>
                <w:rtl/>
                <w:lang w:bidi="ar-IQ"/>
              </w:rPr>
            </w:pPr>
            <w:r>
              <w:rPr>
                <w:rFonts w:asciiTheme="minorBidi" w:eastAsia="Calibri" w:hAnsiTheme="minorBidi" w:cstheme="minorBidi" w:hint="cs"/>
                <w:sz w:val="28"/>
                <w:szCs w:val="28"/>
                <w:rtl/>
                <w:lang w:bidi="ar-IQ"/>
              </w:rPr>
              <w:t xml:space="preserve">تاريخ المغرب والاندلس في العصر الاسلامي ( كتاب منهجي </w:t>
            </w:r>
            <w:r>
              <w:rPr>
                <w:rFonts w:asciiTheme="minorBidi" w:eastAsia="Calibri" w:hAnsiTheme="minorBidi" w:cstheme="minorBidi" w:hint="cs"/>
                <w:sz w:val="28"/>
                <w:szCs w:val="28"/>
                <w:rtl/>
                <w:lang w:bidi="ar-IQ"/>
              </w:rPr>
              <w:lastRenderedPageBreak/>
              <w:t>)</w:t>
            </w:r>
          </w:p>
          <w:p w:rsidR="007310B3" w:rsidRPr="004B38D6" w:rsidRDefault="007310B3" w:rsidP="0067626B">
            <w:pPr>
              <w:shd w:val="clear" w:color="auto" w:fill="FFFFFF"/>
              <w:autoSpaceDE w:val="0"/>
              <w:autoSpaceDN w:val="0"/>
              <w:adjustRightInd w:val="0"/>
              <w:rPr>
                <w:rFonts w:asciiTheme="minorBidi" w:eastAsia="Calibri" w:hAnsiTheme="minorBidi" w:cstheme="minorBidi"/>
                <w:color w:val="000000"/>
                <w:sz w:val="28"/>
                <w:szCs w:val="28"/>
                <w:lang w:bidi="ar-IQ"/>
              </w:rPr>
            </w:pPr>
          </w:p>
        </w:tc>
      </w:tr>
      <w:tr w:rsidR="007310B3" w:rsidTr="0067626B">
        <w:trPr>
          <w:trHeight w:val="1005"/>
        </w:trPr>
        <w:tc>
          <w:tcPr>
            <w:tcW w:w="400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7310B3" w:rsidRDefault="007310B3" w:rsidP="0067626B">
            <w:pPr>
              <w:shd w:val="clear" w:color="auto" w:fill="FFFFFF"/>
              <w:autoSpaceDE w:val="0"/>
              <w:autoSpaceDN w:val="0"/>
              <w:adjustRightInd w:val="0"/>
              <w:rPr>
                <w:rFonts w:asciiTheme="minorBidi" w:eastAsia="Calibri" w:hAnsiTheme="minorBidi" w:cstheme="minorBidi"/>
                <w:sz w:val="28"/>
                <w:szCs w:val="28"/>
                <w:rtl/>
                <w:lang w:bidi="ar-IQ"/>
              </w:rPr>
            </w:pPr>
            <w:r>
              <w:rPr>
                <w:rFonts w:asciiTheme="minorBidi" w:eastAsia="Calibri" w:hAnsiTheme="minorBidi" w:cstheme="minorBidi" w:hint="cs"/>
                <w:sz w:val="28"/>
                <w:szCs w:val="28"/>
                <w:rtl/>
                <w:lang w:bidi="ar-IQ"/>
              </w:rPr>
              <w:t>الفتح والاستقرار العربي في شمال افريقيا والاندلس(عبد الواحد ذنون)</w:t>
            </w:r>
          </w:p>
          <w:p w:rsidR="007310B3" w:rsidRDefault="007310B3" w:rsidP="0067626B">
            <w:pPr>
              <w:shd w:val="clear" w:color="auto" w:fill="FFFFFF"/>
              <w:autoSpaceDE w:val="0"/>
              <w:autoSpaceDN w:val="0"/>
              <w:adjustRightInd w:val="0"/>
              <w:rPr>
                <w:rFonts w:asciiTheme="minorBidi" w:eastAsia="Calibri" w:hAnsiTheme="minorBidi" w:cstheme="minorBidi"/>
                <w:sz w:val="28"/>
                <w:szCs w:val="28"/>
                <w:rtl/>
                <w:lang w:bidi="ar-IQ"/>
              </w:rPr>
            </w:pPr>
            <w:r>
              <w:rPr>
                <w:rFonts w:asciiTheme="minorBidi" w:eastAsia="Calibri" w:hAnsiTheme="minorBidi" w:cstheme="minorBidi" w:hint="cs"/>
                <w:sz w:val="28"/>
                <w:szCs w:val="28"/>
                <w:rtl/>
                <w:lang w:bidi="ar-IQ"/>
              </w:rPr>
              <w:t>-تاريخ العرب وحضارتهم في الاندلس</w:t>
            </w:r>
            <w:r w:rsidRPr="00BA3BDE">
              <w:rPr>
                <w:rFonts w:asciiTheme="minorBidi" w:eastAsia="Calibri" w:hAnsiTheme="minorBidi" w:cstheme="minorBidi" w:hint="cs"/>
                <w:sz w:val="28"/>
                <w:szCs w:val="28"/>
                <w:rtl/>
                <w:lang w:bidi="ar-IQ"/>
              </w:rPr>
              <w:t xml:space="preserve"> ( </w:t>
            </w:r>
            <w:r>
              <w:rPr>
                <w:rFonts w:asciiTheme="minorBidi" w:eastAsia="Calibri" w:hAnsiTheme="minorBidi" w:cstheme="minorBidi" w:hint="cs"/>
                <w:sz w:val="28"/>
                <w:szCs w:val="28"/>
                <w:rtl/>
                <w:lang w:bidi="ar-IQ"/>
              </w:rPr>
              <w:t>مجموعة مؤلفين)</w:t>
            </w:r>
          </w:p>
          <w:p w:rsidR="007310B3" w:rsidRDefault="007310B3" w:rsidP="0067626B">
            <w:pPr>
              <w:shd w:val="clear" w:color="auto" w:fill="FFFFFF"/>
              <w:autoSpaceDE w:val="0"/>
              <w:autoSpaceDN w:val="0"/>
              <w:adjustRightInd w:val="0"/>
              <w:rPr>
                <w:rFonts w:asciiTheme="minorBidi" w:eastAsia="Calibri" w:hAnsiTheme="minorBidi" w:cstheme="minorBidi"/>
                <w:sz w:val="28"/>
                <w:szCs w:val="28"/>
                <w:rtl/>
                <w:lang w:bidi="ar-IQ"/>
              </w:rPr>
            </w:pPr>
            <w:r>
              <w:rPr>
                <w:rFonts w:asciiTheme="minorBidi" w:eastAsia="Calibri" w:hAnsiTheme="minorBidi" w:cstheme="minorBidi" w:hint="cs"/>
                <w:sz w:val="28"/>
                <w:szCs w:val="28"/>
                <w:rtl/>
                <w:lang w:bidi="ar-IQ"/>
              </w:rPr>
              <w:t>-صقلية وعلاقاتها بدول البحر المتوسط الاسلامية(تقي الدين الدوري)</w:t>
            </w:r>
          </w:p>
          <w:p w:rsidR="007310B3" w:rsidRDefault="007310B3" w:rsidP="0067626B">
            <w:pPr>
              <w:shd w:val="clear" w:color="auto" w:fill="FFFFFF"/>
              <w:autoSpaceDE w:val="0"/>
              <w:autoSpaceDN w:val="0"/>
              <w:adjustRightInd w:val="0"/>
              <w:rPr>
                <w:rFonts w:asciiTheme="minorBidi" w:eastAsia="Calibri" w:hAnsiTheme="minorBidi" w:cstheme="minorBidi"/>
                <w:sz w:val="28"/>
                <w:szCs w:val="28"/>
                <w:rtl/>
                <w:lang w:bidi="ar-IQ"/>
              </w:rPr>
            </w:pPr>
            <w:r>
              <w:rPr>
                <w:rFonts w:asciiTheme="minorBidi" w:eastAsia="Calibri" w:hAnsiTheme="minorBidi" w:cstheme="minorBidi" w:hint="cs"/>
                <w:sz w:val="28"/>
                <w:szCs w:val="28"/>
                <w:rtl/>
                <w:lang w:bidi="ar-IQ"/>
              </w:rPr>
              <w:t>-فتوح افريقية والاندلس (ابن عبد الحكم ت 257هـ)</w:t>
            </w:r>
          </w:p>
          <w:p w:rsidR="007310B3" w:rsidRDefault="007310B3" w:rsidP="0067626B">
            <w:pPr>
              <w:shd w:val="clear" w:color="auto" w:fill="FFFFFF"/>
              <w:autoSpaceDE w:val="0"/>
              <w:autoSpaceDN w:val="0"/>
              <w:adjustRightInd w:val="0"/>
              <w:rPr>
                <w:rFonts w:ascii="Cambria" w:eastAsia="Calibri" w:hAnsi="Cambria"/>
                <w:color w:val="000000"/>
                <w:sz w:val="28"/>
                <w:szCs w:val="28"/>
                <w:lang w:bidi="ar-IQ"/>
              </w:rPr>
            </w:pPr>
            <w:r>
              <w:rPr>
                <w:rFonts w:asciiTheme="minorBidi" w:eastAsia="Calibri" w:hAnsiTheme="minorBidi" w:cstheme="minorBidi" w:hint="cs"/>
                <w:sz w:val="28"/>
                <w:szCs w:val="28"/>
                <w:rtl/>
                <w:lang w:bidi="ar-IQ"/>
              </w:rPr>
              <w:t>- البيان المغرب في اخبار الاندلس والمغرب(ابن عذاري المراكشي ت بعد 712هـ)</w:t>
            </w:r>
          </w:p>
        </w:tc>
      </w:tr>
      <w:tr w:rsidR="007310B3" w:rsidTr="0067626B">
        <w:trPr>
          <w:trHeight w:val="1247"/>
        </w:trPr>
        <w:tc>
          <w:tcPr>
            <w:tcW w:w="400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7310B3" w:rsidRDefault="007310B3" w:rsidP="0067626B">
            <w:pPr>
              <w:shd w:val="clear" w:color="auto" w:fill="FFFFFF"/>
              <w:autoSpaceDE w:val="0"/>
              <w:autoSpaceDN w:val="0"/>
              <w:adjustRightInd w:val="0"/>
              <w:rPr>
                <w:rFonts w:asciiTheme="minorBidi" w:eastAsia="Calibri" w:hAnsiTheme="minorBidi" w:cstheme="minorBidi"/>
                <w:sz w:val="28"/>
                <w:szCs w:val="28"/>
                <w:rtl/>
                <w:lang w:bidi="ar-IQ"/>
              </w:rPr>
            </w:pPr>
            <w:r>
              <w:rPr>
                <w:rFonts w:asciiTheme="minorBidi" w:eastAsia="Calibri" w:hAnsiTheme="minorBidi" w:cstheme="minorBidi" w:hint="cs"/>
                <w:sz w:val="28"/>
                <w:szCs w:val="28"/>
                <w:rtl/>
                <w:lang w:bidi="ar-IQ"/>
              </w:rPr>
              <w:t>مجلة دراسات تاريخية-بيت الحكمة</w:t>
            </w:r>
          </w:p>
          <w:p w:rsidR="007310B3" w:rsidRDefault="007310B3" w:rsidP="0067626B">
            <w:pPr>
              <w:shd w:val="clear" w:color="auto" w:fill="FFFFFF"/>
              <w:autoSpaceDE w:val="0"/>
              <w:autoSpaceDN w:val="0"/>
              <w:adjustRightInd w:val="0"/>
              <w:rPr>
                <w:rFonts w:asciiTheme="minorBidi" w:eastAsia="Calibri" w:hAnsiTheme="minorBidi" w:cstheme="minorBidi"/>
                <w:sz w:val="28"/>
                <w:szCs w:val="28"/>
                <w:rtl/>
                <w:lang w:bidi="ar-IQ"/>
              </w:rPr>
            </w:pPr>
            <w:r>
              <w:rPr>
                <w:rFonts w:asciiTheme="minorBidi" w:eastAsia="Calibri" w:hAnsiTheme="minorBidi" w:cstheme="minorBidi" w:hint="cs"/>
                <w:sz w:val="28"/>
                <w:szCs w:val="28"/>
                <w:rtl/>
                <w:lang w:bidi="ar-IQ"/>
              </w:rPr>
              <w:t>مجلة الاستاذ- كلية التربية /ابن رشد-جامعة بغداد</w:t>
            </w:r>
          </w:p>
          <w:p w:rsidR="007310B3" w:rsidRPr="004B38D6" w:rsidRDefault="007310B3" w:rsidP="0067626B">
            <w:pPr>
              <w:shd w:val="clear" w:color="auto" w:fill="FFFFFF"/>
              <w:autoSpaceDE w:val="0"/>
              <w:autoSpaceDN w:val="0"/>
              <w:adjustRightInd w:val="0"/>
              <w:rPr>
                <w:rFonts w:asciiTheme="minorBidi" w:eastAsia="Calibri" w:hAnsiTheme="minorBidi" w:cstheme="minorBidi"/>
                <w:color w:val="000000"/>
                <w:sz w:val="28"/>
                <w:szCs w:val="28"/>
                <w:rtl/>
                <w:lang w:bidi="ar-IQ"/>
              </w:rPr>
            </w:pPr>
            <w:r>
              <w:rPr>
                <w:rFonts w:asciiTheme="minorBidi" w:eastAsia="Calibri" w:hAnsiTheme="minorBidi" w:cstheme="minorBidi" w:hint="cs"/>
                <w:color w:val="000000"/>
                <w:sz w:val="28"/>
                <w:szCs w:val="28"/>
                <w:rtl/>
                <w:lang w:bidi="ar-IQ"/>
              </w:rPr>
              <w:t>مجلة كلية التربية- كلية التربية للبنات-جامعة بغداد</w:t>
            </w:r>
          </w:p>
        </w:tc>
      </w:tr>
      <w:tr w:rsidR="007310B3" w:rsidTr="0067626B">
        <w:trPr>
          <w:trHeight w:val="1247"/>
        </w:trPr>
        <w:tc>
          <w:tcPr>
            <w:tcW w:w="4007"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ب </w:t>
            </w:r>
            <w:r w:rsidRPr="001E4186">
              <w:rPr>
                <w:rFonts w:ascii="Cambria" w:eastAsia="Calibri" w:hAnsi="Cambria" w:cs="Times New Roman" w:hint="cs"/>
                <w:color w:val="000000"/>
                <w:sz w:val="28"/>
                <w:szCs w:val="28"/>
                <w:shd w:val="clear" w:color="auto" w:fill="F2DBDB" w:themeFill="accent2" w:themeFillTint="33"/>
                <w:rtl/>
                <w:lang w:bidi="ar-IQ"/>
              </w:rPr>
              <w:t>ـ المراجع الالكترونية, مواقع الانترنيت</w:t>
            </w:r>
          </w:p>
        </w:tc>
        <w:tc>
          <w:tcPr>
            <w:tcW w:w="5713" w:type="dxa"/>
            <w:tcBorders>
              <w:top w:val="single" w:sz="4" w:space="0" w:color="auto"/>
              <w:left w:val="single" w:sz="4" w:space="0" w:color="auto"/>
              <w:bottom w:val="single" w:sz="4" w:space="0" w:color="auto"/>
              <w:right w:val="single" w:sz="4" w:space="0" w:color="auto"/>
            </w:tcBorders>
          </w:tcPr>
          <w:p w:rsidR="007310B3" w:rsidRPr="00227B66" w:rsidRDefault="007310B3" w:rsidP="0067626B">
            <w:pPr>
              <w:pStyle w:val="FootnoteText"/>
              <w:bidi w:val="0"/>
              <w:spacing w:line="360" w:lineRule="auto"/>
              <w:ind w:left="226" w:hanging="226"/>
              <w:rPr>
                <w:rFonts w:ascii="Cambria" w:hAnsi="Cambria"/>
                <w:color w:val="000000"/>
                <w:sz w:val="28"/>
                <w:szCs w:val="28"/>
                <w:lang w:bidi="ar-IQ"/>
              </w:rPr>
            </w:pPr>
          </w:p>
        </w:tc>
      </w:tr>
    </w:tbl>
    <w:p w:rsidR="007310B3" w:rsidRDefault="007310B3" w:rsidP="007310B3">
      <w:pPr>
        <w:shd w:val="clear" w:color="auto" w:fill="FFFFFF"/>
        <w:rPr>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7310B3" w:rsidTr="0067626B">
        <w:trPr>
          <w:trHeight w:val="419"/>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خطة تطوير المقرر الدراسي </w:t>
            </w:r>
          </w:p>
        </w:tc>
      </w:tr>
      <w:tr w:rsidR="007310B3" w:rsidRPr="005D20A6" w:rsidTr="0067626B">
        <w:trPr>
          <w:trHeight w:val="495"/>
        </w:trPr>
        <w:tc>
          <w:tcPr>
            <w:tcW w:w="9720" w:type="dxa"/>
            <w:tcBorders>
              <w:top w:val="single" w:sz="4" w:space="0" w:color="auto"/>
              <w:left w:val="single" w:sz="4" w:space="0" w:color="auto"/>
              <w:bottom w:val="single" w:sz="4" w:space="0" w:color="auto"/>
              <w:right w:val="single" w:sz="4" w:space="0" w:color="auto"/>
            </w:tcBorders>
            <w:shd w:val="clear" w:color="auto" w:fill="FFFFFF" w:themeFill="background1"/>
          </w:tcPr>
          <w:p w:rsidR="007310B3" w:rsidRPr="005D20A6" w:rsidRDefault="007310B3" w:rsidP="0067626B">
            <w:pPr>
              <w:shd w:val="clear" w:color="auto" w:fill="FFFFFF" w:themeFill="background1"/>
              <w:bidi w:val="0"/>
              <w:spacing w:line="450" w:lineRule="atLeast"/>
              <w:jc w:val="right"/>
              <w:rPr>
                <w:rFonts w:ascii="Cambria" w:eastAsia="Calibri" w:hAnsi="Cambria" w:cs="Times New Roman"/>
                <w:color w:val="000000"/>
                <w:sz w:val="28"/>
                <w:szCs w:val="28"/>
                <w:rtl/>
                <w:lang w:bidi="ar-IQ"/>
              </w:rPr>
            </w:pPr>
            <w:r w:rsidRPr="005D20A6">
              <w:rPr>
                <w:rFonts w:ascii="Cambria" w:eastAsia="Calibri" w:hAnsi="Cambria" w:cs="Times New Roman" w:hint="cs"/>
                <w:color w:val="000000"/>
                <w:sz w:val="28"/>
                <w:szCs w:val="28"/>
                <w:rtl/>
                <w:lang w:bidi="ar-IQ"/>
              </w:rPr>
              <w:t>استخدام الوسائل التقنية و التكنولوجية لتدريس المقرر الدراسي</w:t>
            </w:r>
            <w:r>
              <w:rPr>
                <w:rFonts w:ascii="Cambria" w:eastAsia="Calibri" w:hAnsi="Cambria" w:cs="Times New Roman" w:hint="cs"/>
                <w:color w:val="000000"/>
                <w:sz w:val="28"/>
                <w:szCs w:val="28"/>
                <w:rtl/>
                <w:lang w:bidi="ar-IQ"/>
              </w:rPr>
              <w:t>.</w:t>
            </w:r>
          </w:p>
          <w:p w:rsidR="007310B3" w:rsidRPr="005D20A6" w:rsidRDefault="007310B3" w:rsidP="0067626B">
            <w:pPr>
              <w:shd w:val="clear" w:color="auto" w:fill="FFFFFF" w:themeFill="background1"/>
              <w:bidi w:val="0"/>
              <w:spacing w:line="450" w:lineRule="atLeast"/>
              <w:jc w:val="right"/>
              <w:rPr>
                <w:rFonts w:ascii="Cambria" w:eastAsia="Calibri" w:hAnsi="Cambria" w:cs="Times New Roman"/>
                <w:color w:val="000000"/>
                <w:sz w:val="28"/>
                <w:szCs w:val="28"/>
                <w:rtl/>
                <w:lang w:bidi="ar-IQ"/>
              </w:rPr>
            </w:pPr>
          </w:p>
        </w:tc>
      </w:tr>
    </w:tbl>
    <w:p w:rsidR="007310B3" w:rsidRPr="005D20A6" w:rsidRDefault="007310B3" w:rsidP="007310B3">
      <w:pPr>
        <w:shd w:val="clear" w:color="auto" w:fill="FFFFFF" w:themeFill="background1"/>
        <w:bidi w:val="0"/>
        <w:spacing w:line="450" w:lineRule="atLeast"/>
        <w:jc w:val="right"/>
        <w:rPr>
          <w:rFonts w:ascii="Cambria" w:eastAsia="Calibri" w:hAnsi="Cambria" w:cs="Times New Roman"/>
          <w:color w:val="000000"/>
          <w:sz w:val="28"/>
          <w:szCs w:val="28"/>
          <w:rtl/>
          <w:lang w:bidi="ar-IQ"/>
        </w:rPr>
      </w:pPr>
    </w:p>
    <w:p w:rsidR="007310B3" w:rsidRDefault="007310B3" w:rsidP="007310B3">
      <w:pPr>
        <w:rPr>
          <w:lang w:bidi="ar-IQ"/>
        </w:rPr>
      </w:pPr>
    </w:p>
    <w:p w:rsidR="007310B3" w:rsidRDefault="007310B3" w:rsidP="007310B3">
      <w:pPr>
        <w:rPr>
          <w:rtl/>
          <w:lang w:bidi="ar-IQ"/>
        </w:rPr>
      </w:pPr>
    </w:p>
    <w:p w:rsidR="007310B3" w:rsidRDefault="007310B3" w:rsidP="007310B3">
      <w:pPr>
        <w:rPr>
          <w:rtl/>
          <w:lang w:bidi="ar-IQ"/>
        </w:rPr>
      </w:pPr>
    </w:p>
    <w:p w:rsidR="007310B3" w:rsidRDefault="007310B3" w:rsidP="007310B3">
      <w:pPr>
        <w:rPr>
          <w:rtl/>
          <w:lang w:bidi="ar-IQ"/>
        </w:rPr>
      </w:pPr>
    </w:p>
    <w:p w:rsidR="007310B3" w:rsidRDefault="007310B3" w:rsidP="007310B3">
      <w:pPr>
        <w:rPr>
          <w:rtl/>
          <w:lang w:bidi="ar-IQ"/>
        </w:rPr>
      </w:pPr>
    </w:p>
    <w:p w:rsidR="007310B3" w:rsidRDefault="007310B3" w:rsidP="007310B3">
      <w:pPr>
        <w:rPr>
          <w:rtl/>
          <w:lang w:bidi="ar-IQ"/>
        </w:rPr>
      </w:pPr>
    </w:p>
    <w:p w:rsidR="007310B3" w:rsidRDefault="007310B3" w:rsidP="007310B3">
      <w:pPr>
        <w:rPr>
          <w:rtl/>
          <w:lang w:bidi="ar-IQ"/>
        </w:rPr>
      </w:pPr>
    </w:p>
    <w:p w:rsidR="007310B3" w:rsidRDefault="007310B3" w:rsidP="007310B3">
      <w:pPr>
        <w:rPr>
          <w:rtl/>
          <w:lang w:bidi="ar-IQ"/>
        </w:rPr>
      </w:pPr>
    </w:p>
    <w:p w:rsidR="007310B3" w:rsidRDefault="007310B3" w:rsidP="007310B3">
      <w:pPr>
        <w:rPr>
          <w:rtl/>
          <w:lang w:bidi="ar-IQ"/>
        </w:rPr>
      </w:pPr>
    </w:p>
    <w:p w:rsidR="007310B3" w:rsidRDefault="007310B3" w:rsidP="007310B3">
      <w:pPr>
        <w:rPr>
          <w:rtl/>
          <w:lang w:bidi="ar-IQ"/>
        </w:rPr>
      </w:pPr>
    </w:p>
    <w:p w:rsidR="007310B3" w:rsidRDefault="007310B3" w:rsidP="007310B3">
      <w:pPr>
        <w:rPr>
          <w:rtl/>
          <w:lang w:bidi="ar-IQ"/>
        </w:rPr>
      </w:pPr>
    </w:p>
    <w:p w:rsidR="007310B3" w:rsidRDefault="007310B3" w:rsidP="007310B3">
      <w:pPr>
        <w:rPr>
          <w:rtl/>
          <w:lang w:bidi="ar-IQ"/>
        </w:rPr>
      </w:pPr>
    </w:p>
    <w:p w:rsidR="007310B3" w:rsidRDefault="007310B3" w:rsidP="007310B3">
      <w:pPr>
        <w:rPr>
          <w:rtl/>
          <w:lang w:bidi="ar-IQ"/>
        </w:rPr>
      </w:pPr>
    </w:p>
    <w:p w:rsidR="007310B3" w:rsidRDefault="007310B3" w:rsidP="007310B3">
      <w:pPr>
        <w:rPr>
          <w:rtl/>
          <w:lang w:bidi="ar-IQ"/>
        </w:rPr>
      </w:pPr>
    </w:p>
    <w:p w:rsidR="007310B3" w:rsidRDefault="007310B3" w:rsidP="007310B3">
      <w:pPr>
        <w:shd w:val="clear" w:color="auto" w:fill="FFFFFF"/>
        <w:autoSpaceDE w:val="0"/>
        <w:autoSpaceDN w:val="0"/>
        <w:adjustRightInd w:val="0"/>
        <w:spacing w:after="200" w:line="276" w:lineRule="auto"/>
        <w:jc w:val="center"/>
        <w:rPr>
          <w:rFonts w:cs="Times New Roman"/>
          <w:b/>
          <w:bCs/>
          <w:sz w:val="32"/>
          <w:szCs w:val="32"/>
          <w:rtl/>
          <w:lang w:bidi="ar-IQ"/>
        </w:rPr>
      </w:pPr>
      <w:r>
        <w:rPr>
          <w:rFonts w:cs="Times New Roman" w:hint="cs"/>
          <w:b/>
          <w:bCs/>
          <w:sz w:val="32"/>
          <w:szCs w:val="32"/>
          <w:rtl/>
        </w:rPr>
        <w:t>نموذج وصف المقرر</w:t>
      </w:r>
    </w:p>
    <w:p w:rsidR="007310B3" w:rsidRDefault="007310B3" w:rsidP="007310B3">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7310B3" w:rsidRDefault="007310B3" w:rsidP="007310B3">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lastRenderedPageBreak/>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7310B3" w:rsidTr="0067626B">
        <w:trPr>
          <w:trHeight w:val="794"/>
        </w:trPr>
        <w:tc>
          <w:tcPr>
            <w:tcW w:w="9720"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7310B3" w:rsidRDefault="007310B3" w:rsidP="007310B3">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7310B3" w:rsidRDefault="007310B3" w:rsidP="007310B3">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7310B3" w:rsidTr="0067626B">
        <w:trPr>
          <w:trHeight w:val="624"/>
        </w:trPr>
        <w:tc>
          <w:tcPr>
            <w:tcW w:w="3780" w:type="dxa"/>
            <w:tcBorders>
              <w:top w:val="single" w:sz="4" w:space="0" w:color="auto"/>
              <w:left w:val="single" w:sz="4" w:space="0" w:color="auto"/>
              <w:bottom w:val="single" w:sz="4" w:space="0" w:color="auto"/>
              <w:right w:val="single" w:sz="4" w:space="0" w:color="auto"/>
            </w:tcBorders>
            <w:hideMark/>
          </w:tcPr>
          <w:p w:rsidR="007310B3" w:rsidRDefault="007310B3" w:rsidP="0067626B">
            <w:pPr>
              <w:numPr>
                <w:ilvl w:val="0"/>
                <w:numId w:val="3"/>
              </w:numPr>
              <w:shd w:val="clear" w:color="auto" w:fill="FFFFFF"/>
              <w:autoSpaceDE w:val="0"/>
              <w:autoSpaceDN w:val="0"/>
              <w:adjustRightInd w:val="0"/>
              <w:ind w:hanging="288"/>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7310B3" w:rsidRPr="00AB7D81" w:rsidRDefault="007310B3" w:rsidP="0067626B">
            <w:pPr>
              <w:shd w:val="clear" w:color="auto" w:fill="FFFFFF"/>
              <w:autoSpaceDE w:val="0"/>
              <w:autoSpaceDN w:val="0"/>
              <w:adjustRightInd w:val="0"/>
              <w:rPr>
                <w:rFonts w:ascii="Cambria" w:eastAsia="Calibri" w:hAnsi="Cambria" w:cs="Times New Roman"/>
                <w:color w:val="D9D9D9"/>
                <w:sz w:val="28"/>
                <w:szCs w:val="28"/>
                <w:lang w:bidi="ar-IQ"/>
              </w:rPr>
            </w:pPr>
            <w:r w:rsidRPr="00AB7D81">
              <w:rPr>
                <w:rFonts w:eastAsia="Calibri" w:hint="cs"/>
                <w:b/>
                <w:bCs/>
                <w:sz w:val="28"/>
                <w:szCs w:val="28"/>
                <w:rtl/>
                <w:lang w:bidi="ar-IQ"/>
              </w:rPr>
              <w:t>جامعة بغداد</w:t>
            </w:r>
            <w:r w:rsidR="005B3C4D" w:rsidRPr="005B3C4D">
              <w:rPr>
                <w:rFonts w:eastAsia="Calibri" w:hint="cs"/>
                <w:b/>
                <w:bCs/>
                <w:sz w:val="28"/>
                <w:szCs w:val="28"/>
                <w:rtl/>
                <w:lang w:bidi="ar-IQ"/>
              </w:rPr>
              <w:t>/ كلية التربية للبنات</w:t>
            </w:r>
          </w:p>
        </w:tc>
      </w:tr>
      <w:tr w:rsidR="007310B3" w:rsidTr="0067626B">
        <w:trPr>
          <w:trHeight w:val="624"/>
        </w:trPr>
        <w:tc>
          <w:tcPr>
            <w:tcW w:w="3780" w:type="dxa"/>
            <w:tcBorders>
              <w:top w:val="single" w:sz="4" w:space="0" w:color="auto"/>
              <w:left w:val="single" w:sz="4" w:space="0" w:color="auto"/>
              <w:bottom w:val="single" w:sz="4" w:space="0" w:color="auto"/>
              <w:right w:val="single" w:sz="4" w:space="0" w:color="auto"/>
            </w:tcBorders>
            <w:hideMark/>
          </w:tcPr>
          <w:p w:rsidR="007310B3" w:rsidRDefault="007310B3" w:rsidP="0067626B">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تاريخ</w:t>
            </w:r>
          </w:p>
        </w:tc>
      </w:tr>
      <w:tr w:rsidR="007310B3" w:rsidTr="0067626B">
        <w:trPr>
          <w:trHeight w:val="624"/>
        </w:trPr>
        <w:tc>
          <w:tcPr>
            <w:tcW w:w="3780" w:type="dxa"/>
            <w:tcBorders>
              <w:top w:val="single" w:sz="4" w:space="0" w:color="auto"/>
              <w:left w:val="single" w:sz="4" w:space="0" w:color="auto"/>
              <w:bottom w:val="single" w:sz="4" w:space="0" w:color="auto"/>
              <w:right w:val="single" w:sz="4" w:space="0" w:color="auto"/>
            </w:tcBorders>
            <w:hideMark/>
          </w:tcPr>
          <w:p w:rsidR="007310B3" w:rsidRDefault="007310B3" w:rsidP="00DE6E22">
            <w:pPr>
              <w:pStyle w:val="Heading1"/>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7310B3" w:rsidRPr="00DE6E22" w:rsidRDefault="008004D0" w:rsidP="00DE6E22">
            <w:pPr>
              <w:pStyle w:val="Heading1"/>
              <w:rPr>
                <w:rFonts w:ascii="Cambria" w:eastAsia="Calibri" w:hAnsi="Cambria" w:cs="Times New Roman"/>
                <w:b w:val="0"/>
                <w:bCs w:val="0"/>
                <w:color w:val="000000"/>
                <w:sz w:val="28"/>
                <w:szCs w:val="28"/>
                <w:u w:val="none"/>
                <w:rtl/>
                <w:lang w:bidi="ar-IQ"/>
              </w:rPr>
            </w:pPr>
            <w:r>
              <w:rPr>
                <w:rFonts w:ascii="Cambria" w:eastAsia="Calibri" w:hAnsi="Cambria" w:cs="Times New Roman" w:hint="cs"/>
                <w:b w:val="0"/>
                <w:bCs w:val="0"/>
                <w:color w:val="000000"/>
                <w:sz w:val="28"/>
                <w:szCs w:val="28"/>
                <w:u w:val="none"/>
                <w:rtl/>
                <w:lang w:bidi="ar-IQ"/>
              </w:rPr>
              <w:t>تاريخ البلاد</w:t>
            </w:r>
            <w:r w:rsidR="007310B3" w:rsidRPr="00DE6E22">
              <w:rPr>
                <w:rFonts w:ascii="Cambria" w:eastAsia="Calibri" w:hAnsi="Cambria" w:cs="Times New Roman" w:hint="cs"/>
                <w:b w:val="0"/>
                <w:bCs w:val="0"/>
                <w:color w:val="000000"/>
                <w:sz w:val="28"/>
                <w:szCs w:val="28"/>
                <w:u w:val="none"/>
                <w:rtl/>
                <w:lang w:bidi="ar-IQ"/>
              </w:rPr>
              <w:t xml:space="preserve"> العربي</w:t>
            </w:r>
            <w:r>
              <w:rPr>
                <w:rFonts w:ascii="Cambria" w:eastAsia="Calibri" w:hAnsi="Cambria" w:cs="Times New Roman" w:hint="cs"/>
                <w:b w:val="0"/>
                <w:bCs w:val="0"/>
                <w:color w:val="000000"/>
                <w:sz w:val="28"/>
                <w:szCs w:val="28"/>
                <w:u w:val="none"/>
                <w:rtl/>
                <w:lang w:bidi="ar-IQ"/>
              </w:rPr>
              <w:t xml:space="preserve">ة </w:t>
            </w:r>
            <w:r w:rsidR="007310B3" w:rsidRPr="00DE6E22">
              <w:rPr>
                <w:rFonts w:ascii="Cambria" w:eastAsia="Calibri" w:hAnsi="Cambria" w:cs="Times New Roman" w:hint="cs"/>
                <w:b w:val="0"/>
                <w:bCs w:val="0"/>
                <w:color w:val="000000"/>
                <w:sz w:val="28"/>
                <w:szCs w:val="28"/>
                <w:u w:val="none"/>
                <w:rtl/>
                <w:lang w:bidi="ar-IQ"/>
              </w:rPr>
              <w:t xml:space="preserve"> الحديث</w:t>
            </w:r>
            <w:r w:rsidR="005B3C4D" w:rsidRPr="00DE6E22">
              <w:rPr>
                <w:rFonts w:ascii="Cambria" w:eastAsia="Calibri" w:hAnsi="Cambria" w:cs="Times New Roman" w:hint="cs"/>
                <w:b w:val="0"/>
                <w:bCs w:val="0"/>
                <w:color w:val="000000"/>
                <w:sz w:val="28"/>
                <w:szCs w:val="28"/>
                <w:u w:val="none"/>
                <w:rtl/>
                <w:lang w:bidi="ar-IQ"/>
              </w:rPr>
              <w:t>/</w:t>
            </w:r>
            <w:r w:rsidR="00DE6E22" w:rsidRPr="00DE6E22">
              <w:rPr>
                <w:rFonts w:ascii="Cambria" w:eastAsia="Calibri" w:hAnsi="Cambria" w:cs="Times New Roman"/>
                <w:b w:val="0"/>
                <w:bCs w:val="0"/>
                <w:color w:val="000000"/>
                <w:sz w:val="28"/>
                <w:szCs w:val="28"/>
                <w:u w:val="none"/>
                <w:lang w:bidi="ar-IQ"/>
              </w:rPr>
              <w:t xml:space="preserve">A </w:t>
            </w:r>
            <w:r w:rsidR="005B3C4D" w:rsidRPr="00DE6E22">
              <w:rPr>
                <w:rFonts w:ascii="Cambria" w:eastAsia="Calibri" w:hAnsi="Cambria" w:cs="Times New Roman"/>
                <w:b w:val="0"/>
                <w:bCs w:val="0"/>
                <w:color w:val="000000"/>
                <w:sz w:val="28"/>
                <w:szCs w:val="28"/>
                <w:u w:val="none"/>
                <w:lang w:bidi="ar-IQ"/>
              </w:rPr>
              <w:t>21</w:t>
            </w:r>
            <w:r w:rsidR="00DE6E22" w:rsidRPr="00DE6E22">
              <w:rPr>
                <w:rFonts w:ascii="Cambria" w:eastAsia="Calibri" w:hAnsi="Cambria" w:cs="Times New Roman"/>
                <w:b w:val="0"/>
                <w:bCs w:val="0"/>
                <w:color w:val="000000"/>
                <w:sz w:val="28"/>
                <w:szCs w:val="28"/>
                <w:u w:val="none"/>
                <w:lang w:bidi="ar-IQ"/>
              </w:rPr>
              <w:t>3</w:t>
            </w:r>
            <w:r w:rsidR="005B3C4D" w:rsidRPr="00DE6E22">
              <w:rPr>
                <w:rFonts w:ascii="Cambria" w:eastAsia="Calibri" w:hAnsi="Cambria" w:cs="Times New Roman"/>
                <w:b w:val="0"/>
                <w:bCs w:val="0"/>
                <w:color w:val="000000"/>
                <w:sz w:val="28"/>
                <w:szCs w:val="28"/>
                <w:u w:val="none"/>
                <w:lang w:bidi="ar-IQ"/>
              </w:rPr>
              <w:t xml:space="preserve"> H AH</w:t>
            </w:r>
          </w:p>
        </w:tc>
      </w:tr>
      <w:tr w:rsidR="007310B3" w:rsidTr="0067626B">
        <w:trPr>
          <w:trHeight w:val="624"/>
        </w:trPr>
        <w:tc>
          <w:tcPr>
            <w:tcW w:w="3780" w:type="dxa"/>
            <w:tcBorders>
              <w:top w:val="single" w:sz="4" w:space="0" w:color="auto"/>
              <w:left w:val="single" w:sz="4" w:space="0" w:color="auto"/>
              <w:bottom w:val="single" w:sz="4" w:space="0" w:color="auto"/>
              <w:right w:val="single" w:sz="4" w:space="0" w:color="auto"/>
            </w:tcBorders>
            <w:hideMark/>
          </w:tcPr>
          <w:p w:rsidR="007310B3" w:rsidRDefault="007310B3" w:rsidP="0067626B">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7310B3" w:rsidRDefault="00696B9A"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يومي</w:t>
            </w:r>
          </w:p>
        </w:tc>
      </w:tr>
      <w:tr w:rsidR="007310B3" w:rsidTr="0067626B">
        <w:trPr>
          <w:trHeight w:val="624"/>
        </w:trPr>
        <w:tc>
          <w:tcPr>
            <w:tcW w:w="3780" w:type="dxa"/>
            <w:tcBorders>
              <w:top w:val="single" w:sz="4" w:space="0" w:color="auto"/>
              <w:left w:val="single" w:sz="4" w:space="0" w:color="auto"/>
              <w:bottom w:val="single" w:sz="4" w:space="0" w:color="auto"/>
              <w:right w:val="single" w:sz="4" w:space="0" w:color="auto"/>
            </w:tcBorders>
            <w:hideMark/>
          </w:tcPr>
          <w:p w:rsidR="007310B3" w:rsidRDefault="007310B3" w:rsidP="0067626B">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7310B3" w:rsidRDefault="007310B3"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سنوي</w:t>
            </w:r>
          </w:p>
        </w:tc>
      </w:tr>
      <w:tr w:rsidR="007310B3" w:rsidTr="0067626B">
        <w:trPr>
          <w:trHeight w:val="624"/>
        </w:trPr>
        <w:tc>
          <w:tcPr>
            <w:tcW w:w="3780" w:type="dxa"/>
            <w:tcBorders>
              <w:top w:val="single" w:sz="4" w:space="0" w:color="auto"/>
              <w:left w:val="single" w:sz="4" w:space="0" w:color="auto"/>
              <w:bottom w:val="single" w:sz="4" w:space="0" w:color="auto"/>
              <w:right w:val="single" w:sz="4" w:space="0" w:color="auto"/>
            </w:tcBorders>
            <w:hideMark/>
          </w:tcPr>
          <w:p w:rsidR="007310B3" w:rsidRDefault="007310B3" w:rsidP="0067626B">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7310B3" w:rsidRDefault="005B3C4D" w:rsidP="008004D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r w:rsidR="008004D0">
              <w:rPr>
                <w:rFonts w:ascii="Cambria" w:eastAsia="Calibri" w:hAnsi="Cambria" w:cs="Times New Roman" w:hint="cs"/>
                <w:color w:val="000000"/>
                <w:sz w:val="28"/>
                <w:szCs w:val="28"/>
                <w:rtl/>
                <w:lang w:bidi="ar-IQ"/>
              </w:rPr>
              <w:t xml:space="preserve">4 </w:t>
            </w:r>
            <w:r w:rsidR="007310B3">
              <w:rPr>
                <w:rFonts w:ascii="Cambria" w:eastAsia="Calibri" w:hAnsi="Cambria" w:cs="Times New Roman" w:hint="cs"/>
                <w:color w:val="000000"/>
                <w:sz w:val="28"/>
                <w:szCs w:val="28"/>
                <w:rtl/>
                <w:lang w:bidi="ar-IQ"/>
              </w:rPr>
              <w:t xml:space="preserve"> ساعة سنويا</w:t>
            </w:r>
          </w:p>
        </w:tc>
      </w:tr>
      <w:tr w:rsidR="007310B3" w:rsidTr="0067626B">
        <w:trPr>
          <w:trHeight w:val="624"/>
        </w:trPr>
        <w:tc>
          <w:tcPr>
            <w:tcW w:w="3780" w:type="dxa"/>
            <w:tcBorders>
              <w:top w:val="single" w:sz="4" w:space="0" w:color="auto"/>
              <w:left w:val="single" w:sz="4" w:space="0" w:color="auto"/>
              <w:bottom w:val="single" w:sz="4" w:space="0" w:color="auto"/>
              <w:right w:val="single" w:sz="4" w:space="0" w:color="auto"/>
            </w:tcBorders>
            <w:hideMark/>
          </w:tcPr>
          <w:p w:rsidR="007310B3" w:rsidRDefault="007310B3" w:rsidP="0067626B">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7310B3" w:rsidRDefault="006D0AAB" w:rsidP="006D0AAB">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7310B3">
              <w:rPr>
                <w:rFonts w:ascii="Cambria" w:eastAsia="Calibri" w:hAnsi="Cambria" w:cs="Times New Roman" w:hint="cs"/>
                <w:color w:val="000000"/>
                <w:sz w:val="28"/>
                <w:szCs w:val="28"/>
                <w:rtl/>
                <w:lang w:bidi="ar-IQ"/>
              </w:rPr>
              <w:t>/</w:t>
            </w:r>
            <w:r>
              <w:rPr>
                <w:rFonts w:ascii="Cambria" w:eastAsia="Calibri" w:hAnsi="Cambria" w:cs="Times New Roman" w:hint="cs"/>
                <w:color w:val="000000"/>
                <w:sz w:val="28"/>
                <w:szCs w:val="28"/>
                <w:rtl/>
                <w:lang w:bidi="ar-IQ"/>
              </w:rPr>
              <w:t>10</w:t>
            </w:r>
            <w:r w:rsidR="007310B3">
              <w:rPr>
                <w:rFonts w:ascii="Cambria" w:eastAsia="Calibri" w:hAnsi="Cambria" w:cs="Times New Roman" w:hint="cs"/>
                <w:color w:val="000000"/>
                <w:sz w:val="28"/>
                <w:szCs w:val="28"/>
                <w:rtl/>
                <w:lang w:bidi="ar-IQ"/>
              </w:rPr>
              <w:t>/20</w:t>
            </w:r>
            <w:r w:rsidR="00A37FCE">
              <w:rPr>
                <w:rFonts w:ascii="Cambria" w:eastAsia="Calibri" w:hAnsi="Cambria" w:cs="Times New Roman" w:hint="cs"/>
                <w:color w:val="000000"/>
                <w:sz w:val="28"/>
                <w:szCs w:val="28"/>
                <w:rtl/>
                <w:lang w:bidi="ar-IQ"/>
              </w:rPr>
              <w:t>20</w:t>
            </w:r>
          </w:p>
        </w:tc>
      </w:tr>
      <w:tr w:rsidR="007310B3" w:rsidTr="0067626B">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7310B3" w:rsidRDefault="007310B3" w:rsidP="0067626B">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tc>
      </w:tr>
      <w:tr w:rsidR="007310B3"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7310B3" w:rsidRPr="00C95D45" w:rsidRDefault="007310B3" w:rsidP="0067626B">
            <w:pPr>
              <w:rPr>
                <w:rFonts w:ascii="Arial" w:hAnsi="Arial" w:cs="Arial"/>
                <w:b/>
                <w:bCs/>
                <w:color w:val="000000"/>
                <w:sz w:val="24"/>
                <w:szCs w:val="24"/>
                <w:rtl/>
              </w:rPr>
            </w:pPr>
            <w:r w:rsidRPr="00C95D45">
              <w:rPr>
                <w:rFonts w:ascii="Arial" w:hAnsi="Arial" w:cs="Arial" w:hint="cs"/>
                <w:b/>
                <w:bCs/>
                <w:color w:val="000000"/>
                <w:sz w:val="24"/>
                <w:szCs w:val="24"/>
                <w:rtl/>
              </w:rPr>
              <w:t xml:space="preserve">تعريف الطالبات بالمراحل التاريخية التي مرت </w:t>
            </w:r>
            <w:r>
              <w:rPr>
                <w:rFonts w:ascii="Arial" w:hAnsi="Arial" w:cs="Arial" w:hint="cs"/>
                <w:b/>
                <w:bCs/>
                <w:color w:val="000000"/>
                <w:sz w:val="24"/>
                <w:szCs w:val="24"/>
                <w:rtl/>
              </w:rPr>
              <w:t>بها البلدان العربية .</w:t>
            </w:r>
          </w:p>
          <w:p w:rsidR="007310B3" w:rsidRDefault="007310B3" w:rsidP="0067626B">
            <w:pPr>
              <w:shd w:val="clear" w:color="auto" w:fill="FFFFFF"/>
              <w:autoSpaceDE w:val="0"/>
              <w:autoSpaceDN w:val="0"/>
              <w:adjustRightInd w:val="0"/>
              <w:ind w:left="360"/>
              <w:rPr>
                <w:rFonts w:ascii="Cambria" w:eastAsia="Calibri" w:hAnsi="Cambria"/>
                <w:color w:val="000000"/>
                <w:sz w:val="28"/>
                <w:szCs w:val="28"/>
              </w:rPr>
            </w:pPr>
          </w:p>
        </w:tc>
      </w:tr>
      <w:tr w:rsidR="007310B3"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7310B3" w:rsidRPr="00C95D45" w:rsidRDefault="007310B3" w:rsidP="0067626B">
            <w:pPr>
              <w:rPr>
                <w:rFonts w:ascii="Arial" w:hAnsi="Arial" w:cs="Arial"/>
                <w:b/>
                <w:bCs/>
                <w:color w:val="000000"/>
                <w:sz w:val="24"/>
                <w:szCs w:val="24"/>
                <w:rtl/>
              </w:rPr>
            </w:pPr>
            <w:r w:rsidRPr="00C95D45">
              <w:rPr>
                <w:rFonts w:ascii="Arial" w:hAnsi="Arial" w:cs="Arial" w:hint="cs"/>
                <w:b/>
                <w:bCs/>
                <w:color w:val="000000"/>
                <w:sz w:val="24"/>
                <w:szCs w:val="24"/>
                <w:rtl/>
              </w:rPr>
              <w:t xml:space="preserve">تزويد الطالبات بمجموعة من المعلومات والمفاهيم التاريخية بصفة خاصة عن اهم الاحداث التي شهدتها </w:t>
            </w:r>
            <w:r>
              <w:rPr>
                <w:rFonts w:ascii="Arial" w:hAnsi="Arial" w:cs="Arial" w:hint="cs"/>
                <w:b/>
                <w:bCs/>
                <w:color w:val="000000"/>
                <w:sz w:val="24"/>
                <w:szCs w:val="24"/>
                <w:rtl/>
              </w:rPr>
              <w:t>البلدان العربية</w:t>
            </w:r>
          </w:p>
          <w:p w:rsidR="007310B3" w:rsidRPr="00E52C50" w:rsidRDefault="007310B3" w:rsidP="0067626B">
            <w:pPr>
              <w:shd w:val="clear" w:color="auto" w:fill="FFFFFF"/>
              <w:autoSpaceDE w:val="0"/>
              <w:autoSpaceDN w:val="0"/>
              <w:adjustRightInd w:val="0"/>
              <w:ind w:left="360"/>
              <w:rPr>
                <w:rFonts w:ascii="Cambria" w:eastAsia="Calibri" w:hAnsi="Cambria"/>
                <w:color w:val="000000"/>
                <w:sz w:val="28"/>
                <w:szCs w:val="28"/>
              </w:rPr>
            </w:pPr>
          </w:p>
        </w:tc>
      </w:tr>
      <w:tr w:rsidR="007310B3"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7310B3" w:rsidRPr="00E52C50" w:rsidRDefault="007310B3" w:rsidP="0067626B">
            <w:pPr>
              <w:shd w:val="clear" w:color="auto" w:fill="FFFFFF"/>
              <w:autoSpaceDE w:val="0"/>
              <w:autoSpaceDN w:val="0"/>
              <w:adjustRightInd w:val="0"/>
              <w:rPr>
                <w:rFonts w:ascii="Cambria" w:eastAsia="Calibri" w:hAnsi="Cambria"/>
                <w:color w:val="000000"/>
                <w:sz w:val="28"/>
                <w:szCs w:val="28"/>
              </w:rPr>
            </w:pPr>
            <w:r w:rsidRPr="00C95D45">
              <w:rPr>
                <w:rFonts w:ascii="Arial" w:hAnsi="Arial" w:cs="Arial" w:hint="cs"/>
                <w:b/>
                <w:bCs/>
                <w:color w:val="000000"/>
                <w:sz w:val="24"/>
                <w:szCs w:val="24"/>
                <w:rtl/>
              </w:rPr>
              <w:t xml:space="preserve">تزويد الطالبات بخلفية علمية عن الاستعمار الاجنبي </w:t>
            </w:r>
            <w:r>
              <w:rPr>
                <w:rFonts w:ascii="Arial" w:hAnsi="Arial" w:cs="Arial" w:hint="cs"/>
                <w:b/>
                <w:bCs/>
                <w:color w:val="000000"/>
                <w:sz w:val="24"/>
                <w:szCs w:val="24"/>
                <w:rtl/>
              </w:rPr>
              <w:t xml:space="preserve">الذي تعرضت له البلدان العربية </w:t>
            </w:r>
            <w:r w:rsidRPr="00C95D45">
              <w:rPr>
                <w:rFonts w:ascii="Arial" w:hAnsi="Arial" w:cs="Arial" w:hint="cs"/>
                <w:b/>
                <w:bCs/>
                <w:color w:val="000000"/>
                <w:sz w:val="24"/>
                <w:szCs w:val="24"/>
                <w:rtl/>
              </w:rPr>
              <w:t xml:space="preserve">والثورات الوطنية </w:t>
            </w:r>
            <w:r>
              <w:rPr>
                <w:rFonts w:ascii="Arial" w:hAnsi="Arial" w:cs="Arial" w:hint="cs"/>
                <w:b/>
                <w:bCs/>
                <w:color w:val="000000"/>
                <w:sz w:val="24"/>
                <w:szCs w:val="24"/>
                <w:rtl/>
              </w:rPr>
              <w:t xml:space="preserve">التي قامت ضد الاستعمار الاجنبي و الاسر المحلية التي حكمت الوطن العربي </w:t>
            </w:r>
          </w:p>
        </w:tc>
      </w:tr>
      <w:tr w:rsidR="007310B3"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7310B3" w:rsidRPr="00C95D45" w:rsidRDefault="007310B3" w:rsidP="0067626B">
            <w:pPr>
              <w:rPr>
                <w:rFonts w:ascii="Arial" w:hAnsi="Arial" w:cs="Arial"/>
                <w:b/>
                <w:bCs/>
                <w:color w:val="000000"/>
                <w:sz w:val="24"/>
                <w:szCs w:val="24"/>
                <w:rtl/>
              </w:rPr>
            </w:pPr>
            <w:r w:rsidRPr="00C95D45">
              <w:rPr>
                <w:rFonts w:ascii="Arial" w:hAnsi="Arial" w:cs="Arial" w:hint="cs"/>
                <w:b/>
                <w:bCs/>
                <w:color w:val="000000"/>
                <w:sz w:val="24"/>
                <w:szCs w:val="24"/>
                <w:rtl/>
              </w:rPr>
              <w:t xml:space="preserve">تعريف الطالبات بالاتجاهات الحديثة لممارسة تدريس التاريخ على مستوى </w:t>
            </w:r>
            <w:r>
              <w:rPr>
                <w:rFonts w:ascii="Arial" w:hAnsi="Arial" w:cs="Arial" w:hint="cs"/>
                <w:b/>
                <w:bCs/>
                <w:color w:val="000000"/>
                <w:sz w:val="24"/>
                <w:szCs w:val="24"/>
                <w:rtl/>
              </w:rPr>
              <w:t>طلبة المتوسطة والاعدادية</w:t>
            </w:r>
            <w:r w:rsidRPr="00C95D45">
              <w:rPr>
                <w:rFonts w:ascii="Arial" w:hAnsi="Arial" w:cs="Arial"/>
                <w:b/>
                <w:bCs/>
                <w:color w:val="000000"/>
                <w:sz w:val="24"/>
                <w:szCs w:val="24"/>
                <w:rtl/>
              </w:rPr>
              <w:t>.</w:t>
            </w:r>
          </w:p>
          <w:p w:rsidR="007310B3" w:rsidRPr="001901F5" w:rsidRDefault="007310B3" w:rsidP="0067626B">
            <w:pPr>
              <w:shd w:val="clear" w:color="auto" w:fill="FFFFFF"/>
              <w:autoSpaceDE w:val="0"/>
              <w:autoSpaceDN w:val="0"/>
              <w:adjustRightInd w:val="0"/>
              <w:ind w:left="360"/>
              <w:rPr>
                <w:rFonts w:ascii="Cambria" w:eastAsia="Calibri" w:hAnsi="Cambria"/>
                <w:color w:val="000000"/>
                <w:sz w:val="28"/>
                <w:szCs w:val="28"/>
              </w:rPr>
            </w:pPr>
          </w:p>
        </w:tc>
      </w:tr>
      <w:tr w:rsidR="007310B3"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7310B3" w:rsidRDefault="007310B3" w:rsidP="0067626B">
            <w:pPr>
              <w:shd w:val="clear" w:color="auto" w:fill="FFFFFF"/>
              <w:autoSpaceDE w:val="0"/>
              <w:autoSpaceDN w:val="0"/>
              <w:adjustRightInd w:val="0"/>
              <w:rPr>
                <w:rFonts w:ascii="Cambria" w:eastAsia="Calibri" w:hAnsi="Cambria"/>
                <w:color w:val="000000"/>
                <w:sz w:val="28"/>
                <w:szCs w:val="28"/>
              </w:rPr>
            </w:pPr>
            <w:r w:rsidRPr="00C95D45">
              <w:rPr>
                <w:rFonts w:ascii="Arial" w:hAnsi="Arial" w:cs="Arial" w:hint="cs"/>
                <w:b/>
                <w:bCs/>
                <w:color w:val="000000"/>
                <w:sz w:val="24"/>
                <w:szCs w:val="24"/>
                <w:rtl/>
              </w:rPr>
              <w:t xml:space="preserve">إكساب الطالبات المهارات المهنية في التدريس التاريخ الحديث والمعاصر بصفة عامة وتدريس تاريخ </w:t>
            </w:r>
            <w:r>
              <w:rPr>
                <w:rFonts w:ascii="Arial" w:hAnsi="Arial" w:cs="Arial" w:hint="cs"/>
                <w:b/>
                <w:bCs/>
                <w:color w:val="000000"/>
                <w:sz w:val="24"/>
                <w:szCs w:val="24"/>
                <w:rtl/>
              </w:rPr>
              <w:t>الوطن العربي</w:t>
            </w:r>
            <w:r w:rsidRPr="00C95D45">
              <w:rPr>
                <w:rFonts w:ascii="Arial" w:hAnsi="Arial" w:cs="Arial" w:hint="cs"/>
                <w:b/>
                <w:bCs/>
                <w:color w:val="000000"/>
                <w:sz w:val="24"/>
                <w:szCs w:val="24"/>
                <w:rtl/>
              </w:rPr>
              <w:t xml:space="preserve"> بصفة خاصة</w:t>
            </w:r>
          </w:p>
        </w:tc>
      </w:tr>
      <w:tr w:rsidR="007310B3"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7310B3" w:rsidRDefault="007310B3" w:rsidP="0067626B">
            <w:pPr>
              <w:shd w:val="clear" w:color="auto" w:fill="FFFFFF"/>
              <w:autoSpaceDE w:val="0"/>
              <w:autoSpaceDN w:val="0"/>
              <w:adjustRightInd w:val="0"/>
              <w:rPr>
                <w:rFonts w:ascii="Cambria" w:eastAsia="Calibri" w:hAnsi="Cambria"/>
                <w:color w:val="000000"/>
                <w:sz w:val="28"/>
                <w:szCs w:val="28"/>
              </w:rPr>
            </w:pPr>
            <w:r w:rsidRPr="00C95D45">
              <w:rPr>
                <w:rFonts w:ascii="Arial" w:hAnsi="Arial" w:cs="Arial" w:hint="cs"/>
                <w:b/>
                <w:bCs/>
                <w:color w:val="000000"/>
                <w:sz w:val="24"/>
                <w:szCs w:val="24"/>
                <w:rtl/>
              </w:rPr>
              <w:t>تنمية الروح الوطنية والقيم الأخلاقية نحو الإعداد المهني لتدريس التاريخالحديث والمعاصر</w:t>
            </w:r>
            <w:r w:rsidRPr="00C95D45">
              <w:rPr>
                <w:rFonts w:ascii="Arial" w:hAnsi="Arial" w:cs="Arial"/>
                <w:b/>
                <w:bCs/>
                <w:color w:val="000000"/>
                <w:sz w:val="24"/>
                <w:szCs w:val="24"/>
                <w:rtl/>
              </w:rPr>
              <w:t>.</w:t>
            </w:r>
          </w:p>
        </w:tc>
      </w:tr>
      <w:tr w:rsidR="007310B3"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7310B3" w:rsidRDefault="007310B3" w:rsidP="0067626B">
            <w:pPr>
              <w:shd w:val="clear" w:color="auto" w:fill="FFFFFF"/>
              <w:autoSpaceDE w:val="0"/>
              <w:autoSpaceDN w:val="0"/>
              <w:adjustRightInd w:val="0"/>
              <w:rPr>
                <w:rFonts w:ascii="Cambria" w:eastAsia="Calibri" w:hAnsi="Cambria"/>
                <w:color w:val="000000"/>
                <w:sz w:val="28"/>
                <w:szCs w:val="28"/>
              </w:rPr>
            </w:pPr>
            <w:r w:rsidRPr="00C95D45">
              <w:rPr>
                <w:rFonts w:ascii="Arial" w:hAnsi="Arial" w:cs="Arial" w:hint="cs"/>
                <w:b/>
                <w:bCs/>
                <w:color w:val="000000"/>
                <w:sz w:val="24"/>
                <w:szCs w:val="24"/>
                <w:rtl/>
              </w:rPr>
              <w:t>إكساب الطالبات مهارة البحث والمشاركة العلمية في إعداد المادة العلمية وعرضها لتنمية قدرة الطلبة على التحليل والتوثيق</w:t>
            </w:r>
          </w:p>
        </w:tc>
      </w:tr>
    </w:tbl>
    <w:p w:rsidR="007310B3" w:rsidRDefault="007310B3" w:rsidP="007310B3">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7310B3" w:rsidTr="0067626B">
        <w:trPr>
          <w:trHeight w:val="653"/>
        </w:trPr>
        <w:tc>
          <w:tcPr>
            <w:tcW w:w="9720" w:type="dxa"/>
            <w:tcBorders>
              <w:top w:val="single" w:sz="4" w:space="0" w:color="auto"/>
              <w:left w:val="single" w:sz="4" w:space="0" w:color="auto"/>
              <w:bottom w:val="single" w:sz="4" w:space="0" w:color="auto"/>
              <w:right w:val="single" w:sz="4" w:space="0" w:color="auto"/>
            </w:tcBorders>
            <w:hideMark/>
          </w:tcPr>
          <w:p w:rsidR="007310B3" w:rsidRDefault="007310B3" w:rsidP="0067626B">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مخرجات المقرر وطرائق التعليم والتعلم والتقييم</w:t>
            </w:r>
          </w:p>
        </w:tc>
      </w:tr>
      <w:tr w:rsidR="007310B3" w:rsidTr="0067626B">
        <w:trPr>
          <w:trHeight w:val="2490"/>
        </w:trPr>
        <w:tc>
          <w:tcPr>
            <w:tcW w:w="9720"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الأهداف المعرفية  </w:t>
            </w:r>
          </w:p>
          <w:p w:rsidR="007310B3" w:rsidRDefault="007310B3" w:rsidP="0067626B">
            <w:pPr>
              <w:shd w:val="clear" w:color="auto" w:fill="FFFFFF"/>
              <w:autoSpaceDE w:val="0"/>
              <w:autoSpaceDN w:val="0"/>
              <w:adjustRightInd w:val="0"/>
              <w:ind w:left="612"/>
              <w:rPr>
                <w:rFonts w:ascii="Cambria" w:eastAsia="Calibri" w:hAnsi="Cambria" w:cs="Times New Roman"/>
                <w:color w:val="000000"/>
                <w:sz w:val="28"/>
                <w:szCs w:val="28"/>
              </w:rPr>
            </w:pPr>
            <w:r>
              <w:rPr>
                <w:rFonts w:ascii="Cambria" w:eastAsia="Calibri" w:hAnsi="Cambria" w:cs="Times New Roman" w:hint="cs"/>
                <w:color w:val="000000"/>
                <w:sz w:val="28"/>
                <w:szCs w:val="28"/>
                <w:rtl/>
                <w:lang w:bidi="ar-IQ"/>
              </w:rPr>
              <w:t>أ1-</w:t>
            </w:r>
            <w:r w:rsidRPr="001338FE">
              <w:rPr>
                <w:rFonts w:eastAsia="Calibri" w:cs="Times New Roman"/>
                <w:sz w:val="28"/>
                <w:szCs w:val="28"/>
                <w:rtl/>
              </w:rPr>
              <w:t xml:space="preserve"> السماح بتراكم المعارف العلمية </w:t>
            </w:r>
            <w:r>
              <w:rPr>
                <w:rFonts w:eastAsia="Calibri" w:cs="Times New Roman" w:hint="cs"/>
                <w:sz w:val="28"/>
                <w:szCs w:val="28"/>
                <w:rtl/>
              </w:rPr>
              <w:t>من خلال القراءة واعداد البحوث بالاعتماد على المنهج التاريخي</w:t>
            </w:r>
          </w:p>
          <w:p w:rsidR="007310B3" w:rsidRDefault="007310B3" w:rsidP="0067626B">
            <w:pPr>
              <w:shd w:val="clear" w:color="auto" w:fill="FFFFFF"/>
              <w:autoSpaceDE w:val="0"/>
              <w:autoSpaceDN w:val="0"/>
              <w:adjustRightInd w:val="0"/>
              <w:ind w:left="612"/>
              <w:rPr>
                <w:rFonts w:ascii="Cambria" w:eastAsia="Calibri" w:hAnsi="Cambria" w:cs="Times New Roman"/>
                <w:color w:val="000000"/>
                <w:sz w:val="28"/>
                <w:szCs w:val="28"/>
                <w:rtl/>
              </w:rPr>
            </w:pPr>
            <w:r>
              <w:rPr>
                <w:rFonts w:ascii="Cambria" w:eastAsia="Calibri" w:hAnsi="Cambria" w:cs="Times New Roman" w:hint="cs"/>
                <w:color w:val="000000"/>
                <w:sz w:val="28"/>
                <w:szCs w:val="28"/>
                <w:rtl/>
                <w:lang w:bidi="ar-IQ"/>
              </w:rPr>
              <w:t>أ2-</w:t>
            </w:r>
            <w:r w:rsidRPr="00D1178B">
              <w:rPr>
                <w:rFonts w:eastAsia="Calibri" w:cs="Times New Roman"/>
                <w:sz w:val="28"/>
                <w:szCs w:val="28"/>
                <w:rtl/>
              </w:rPr>
              <w:t xml:space="preserve"> ممارسة </w:t>
            </w:r>
            <w:r>
              <w:rPr>
                <w:rFonts w:eastAsia="Calibri" w:cs="Times New Roman" w:hint="cs"/>
                <w:sz w:val="28"/>
                <w:szCs w:val="28"/>
                <w:rtl/>
              </w:rPr>
              <w:t>التدريسي</w:t>
            </w:r>
            <w:r w:rsidRPr="00D1178B">
              <w:rPr>
                <w:rFonts w:eastAsia="Calibri" w:cs="Times New Roman"/>
                <w:sz w:val="28"/>
                <w:szCs w:val="28"/>
                <w:rtl/>
              </w:rPr>
              <w:t xml:space="preserve"> لعمله وفق إطار نظري يوجه عمله مع </w:t>
            </w:r>
            <w:r>
              <w:rPr>
                <w:rFonts w:eastAsia="Calibri" w:cs="Times New Roman" w:hint="cs"/>
                <w:sz w:val="28"/>
                <w:szCs w:val="28"/>
                <w:rtl/>
              </w:rPr>
              <w:t>طلابه</w:t>
            </w:r>
            <w:r w:rsidRPr="00D1178B">
              <w:rPr>
                <w:rFonts w:eastAsia="Calibri" w:cs="Times New Roman"/>
                <w:sz w:val="28"/>
                <w:szCs w:val="28"/>
                <w:rtl/>
              </w:rPr>
              <w:t xml:space="preserve"> بشكل علمي .</w:t>
            </w:r>
          </w:p>
          <w:p w:rsidR="007310B3" w:rsidRPr="00954ADF" w:rsidRDefault="007310B3" w:rsidP="0067626B">
            <w:pPr>
              <w:shd w:val="clear" w:color="auto" w:fill="FFFFFF"/>
              <w:autoSpaceDE w:val="0"/>
              <w:autoSpaceDN w:val="0"/>
              <w:adjustRightInd w:val="0"/>
              <w:ind w:left="612"/>
              <w:rPr>
                <w:rFonts w:cs="Times New Roman"/>
                <w:sz w:val="28"/>
                <w:szCs w:val="28"/>
                <w:rtl/>
              </w:rPr>
            </w:pPr>
            <w:r>
              <w:rPr>
                <w:rFonts w:ascii="Cambria" w:eastAsia="Calibri" w:hAnsi="Cambria" w:cs="Times New Roman" w:hint="cs"/>
                <w:color w:val="000000"/>
                <w:sz w:val="28"/>
                <w:szCs w:val="28"/>
                <w:rtl/>
                <w:lang w:bidi="ar-IQ"/>
              </w:rPr>
              <w:t xml:space="preserve">أ3- </w:t>
            </w:r>
            <w:r w:rsidRPr="00D1178B">
              <w:rPr>
                <w:rFonts w:cs="Times New Roman"/>
                <w:sz w:val="28"/>
                <w:szCs w:val="28"/>
                <w:rtl/>
              </w:rPr>
              <w:t xml:space="preserve"> تحقيق أهداف المهنة في </w:t>
            </w:r>
            <w:r>
              <w:rPr>
                <w:rFonts w:cs="Times New Roman" w:hint="cs"/>
                <w:sz w:val="28"/>
                <w:szCs w:val="28"/>
                <w:rtl/>
              </w:rPr>
              <w:t>التوعية العلمية للاحداث التاريخية.</w:t>
            </w:r>
          </w:p>
          <w:p w:rsidR="007310B3" w:rsidRPr="00954ADF" w:rsidRDefault="007310B3" w:rsidP="0067626B">
            <w:pPr>
              <w:shd w:val="clear" w:color="auto" w:fill="FFFFFF"/>
              <w:autoSpaceDE w:val="0"/>
              <w:autoSpaceDN w:val="0"/>
              <w:adjustRightInd w:val="0"/>
              <w:ind w:left="612"/>
              <w:rPr>
                <w:rFonts w:ascii="Calibri" w:eastAsia="Calibri" w:hAnsi="Calibri" w:cs="Times New Roman"/>
                <w:sz w:val="28"/>
                <w:szCs w:val="28"/>
                <w:rtl/>
                <w:lang w:bidi="ar-IQ"/>
              </w:rPr>
            </w:pPr>
            <w:r>
              <w:rPr>
                <w:rFonts w:ascii="Cambria" w:eastAsia="Calibri" w:hAnsi="Cambria" w:cs="Times New Roman" w:hint="cs"/>
                <w:color w:val="000000"/>
                <w:sz w:val="28"/>
                <w:szCs w:val="28"/>
                <w:rtl/>
                <w:lang w:bidi="ar-IQ"/>
              </w:rPr>
              <w:t>أ4-</w:t>
            </w:r>
            <w:r w:rsidRPr="00D1178B">
              <w:rPr>
                <w:rFonts w:cs="Times New Roman"/>
                <w:sz w:val="28"/>
                <w:szCs w:val="28"/>
                <w:rtl/>
              </w:rPr>
              <w:t xml:space="preserve"> فهم </w:t>
            </w:r>
            <w:r>
              <w:rPr>
                <w:rFonts w:cs="Times New Roman" w:hint="cs"/>
                <w:sz w:val="28"/>
                <w:szCs w:val="28"/>
                <w:rtl/>
              </w:rPr>
              <w:t>الطلبة كونهم قادة المستقبل في ادارة العملية التربوية.</w:t>
            </w:r>
          </w:p>
          <w:p w:rsidR="007310B3" w:rsidRPr="00A269CC" w:rsidRDefault="007310B3" w:rsidP="0067626B">
            <w:pPr>
              <w:ind w:left="540"/>
              <w:jc w:val="both"/>
              <w:rPr>
                <w:rFonts w:eastAsia="Calibri" w:cs="Times New Roman"/>
                <w:sz w:val="28"/>
                <w:szCs w:val="28"/>
                <w:lang w:bidi="ar-IQ"/>
              </w:rPr>
            </w:pPr>
            <w:r>
              <w:rPr>
                <w:rFonts w:ascii="Cambria" w:eastAsia="Calibri" w:hAnsi="Cambria" w:cs="Times New Roman" w:hint="cs"/>
                <w:color w:val="000000"/>
                <w:sz w:val="28"/>
                <w:szCs w:val="28"/>
                <w:rtl/>
                <w:lang w:bidi="ar-IQ"/>
              </w:rPr>
              <w:t xml:space="preserve">أ5- </w:t>
            </w:r>
            <w:r>
              <w:rPr>
                <w:rFonts w:eastAsia="Calibri" w:cs="Times New Roman" w:hint="cs"/>
                <w:sz w:val="28"/>
                <w:szCs w:val="28"/>
                <w:rtl/>
              </w:rPr>
              <w:t xml:space="preserve"> ربط الاحداث التاريخية بالخبرات القائمة والافادة من هذه الخبرات</w:t>
            </w:r>
            <w:r w:rsidRPr="00D1178B">
              <w:rPr>
                <w:rFonts w:eastAsia="Calibri" w:cs="Times New Roman"/>
                <w:sz w:val="28"/>
                <w:szCs w:val="28"/>
                <w:rtl/>
              </w:rPr>
              <w:t>.</w:t>
            </w:r>
          </w:p>
          <w:p w:rsidR="007310B3" w:rsidRDefault="007310B3" w:rsidP="0067626B">
            <w:pPr>
              <w:shd w:val="clear" w:color="auto" w:fill="FFFFFF"/>
              <w:autoSpaceDE w:val="0"/>
              <w:autoSpaceDN w:val="0"/>
              <w:adjustRightInd w:val="0"/>
              <w:ind w:left="612"/>
              <w:rPr>
                <w:rFonts w:ascii="Cambria" w:eastAsia="Calibri" w:hAnsi="Cambria" w:cs="Times New Roman"/>
                <w:color w:val="000000"/>
                <w:sz w:val="28"/>
                <w:szCs w:val="28"/>
              </w:rPr>
            </w:pPr>
            <w:r>
              <w:rPr>
                <w:rFonts w:ascii="Cambria" w:eastAsia="Calibri" w:hAnsi="Cambria" w:cs="Times New Roman" w:hint="cs"/>
                <w:color w:val="000000"/>
                <w:sz w:val="28"/>
                <w:szCs w:val="28"/>
                <w:rtl/>
                <w:lang w:bidi="ar-IQ"/>
              </w:rPr>
              <w:t xml:space="preserve">أ6-  </w:t>
            </w:r>
            <w:r w:rsidRPr="00D1178B">
              <w:rPr>
                <w:rFonts w:cs="Times New Roman"/>
                <w:sz w:val="28"/>
                <w:szCs w:val="28"/>
                <w:rtl/>
              </w:rPr>
              <w:t xml:space="preserve"> زيادة قدرة وفاعلية الفرد في أدائه لوظائفه </w:t>
            </w:r>
            <w:r>
              <w:rPr>
                <w:rFonts w:cs="Times New Roman" w:hint="cs"/>
                <w:sz w:val="28"/>
                <w:szCs w:val="28"/>
                <w:rtl/>
              </w:rPr>
              <w:t>التدريسية</w:t>
            </w:r>
            <w:r>
              <w:rPr>
                <w:rFonts w:ascii="Calibri" w:eastAsia="Calibri" w:hAnsi="Calibri" w:cs="Times New Roman" w:hint="cs"/>
                <w:sz w:val="28"/>
                <w:szCs w:val="28"/>
                <w:rtl/>
              </w:rPr>
              <w:t>.</w:t>
            </w:r>
          </w:p>
        </w:tc>
      </w:tr>
      <w:tr w:rsidR="007310B3" w:rsidTr="0067626B">
        <w:trPr>
          <w:trHeight w:val="1631"/>
        </w:trPr>
        <w:tc>
          <w:tcPr>
            <w:tcW w:w="9720"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  الأهداف المهاراتية الخاصة بالمقرر. </w:t>
            </w:r>
          </w:p>
          <w:p w:rsidR="007310B3" w:rsidRDefault="007310B3" w:rsidP="0067626B">
            <w:pPr>
              <w:shd w:val="clear" w:color="auto" w:fill="FFFFFF"/>
              <w:autoSpaceDE w:val="0"/>
              <w:autoSpaceDN w:val="0"/>
              <w:adjustRightInd w:val="0"/>
              <w:ind w:left="612"/>
              <w:rPr>
                <w:rFonts w:ascii="Cambria" w:eastAsia="Calibri" w:hAnsi="Cambria" w:cs="Times New Roman"/>
                <w:color w:val="000000"/>
                <w:sz w:val="28"/>
                <w:szCs w:val="28"/>
                <w:rtl/>
              </w:rPr>
            </w:pPr>
            <w:r>
              <w:rPr>
                <w:rFonts w:ascii="Cambria" w:eastAsia="Calibri" w:hAnsi="Cambria" w:cs="Times New Roman" w:hint="cs"/>
                <w:color w:val="000000"/>
                <w:sz w:val="28"/>
                <w:szCs w:val="28"/>
                <w:rtl/>
                <w:lang w:bidi="ar-IQ"/>
              </w:rPr>
              <w:t>ب1 -</w:t>
            </w:r>
            <w:r>
              <w:rPr>
                <w:rFonts w:asciiTheme="minorBidi" w:eastAsiaTheme="minorHAnsi" w:hAnsiTheme="minorBidi" w:cstheme="minorBidi" w:hint="cs"/>
                <w:color w:val="000000"/>
                <w:sz w:val="28"/>
                <w:szCs w:val="28"/>
                <w:rtl/>
              </w:rPr>
              <w:t xml:space="preserve"> تمكين الطلبة على التدريس.</w:t>
            </w:r>
          </w:p>
          <w:p w:rsidR="007310B3" w:rsidRDefault="007310B3" w:rsidP="0067626B">
            <w:pPr>
              <w:shd w:val="clear" w:color="auto" w:fill="FFFFFF"/>
              <w:autoSpaceDE w:val="0"/>
              <w:autoSpaceDN w:val="0"/>
              <w:adjustRightInd w:val="0"/>
              <w:ind w:left="612"/>
              <w:rPr>
                <w:rFonts w:ascii="Cambria" w:eastAsia="Calibri" w:hAnsi="Cambria" w:cs="Times New Roman"/>
                <w:color w:val="000000"/>
                <w:sz w:val="28"/>
                <w:szCs w:val="28"/>
                <w:rtl/>
              </w:rPr>
            </w:pPr>
            <w:r>
              <w:rPr>
                <w:rFonts w:ascii="Cambria" w:eastAsia="Calibri" w:hAnsi="Cambria" w:cs="Times New Roman" w:hint="cs"/>
                <w:color w:val="000000"/>
                <w:sz w:val="28"/>
                <w:szCs w:val="28"/>
                <w:rtl/>
                <w:lang w:bidi="ar-IQ"/>
              </w:rPr>
              <w:t xml:space="preserve">ب2 - </w:t>
            </w:r>
            <w:r>
              <w:rPr>
                <w:rFonts w:asciiTheme="minorBidi" w:eastAsiaTheme="minorHAnsi" w:hAnsiTheme="minorBidi" w:cstheme="minorBidi" w:hint="cs"/>
                <w:color w:val="000000"/>
                <w:sz w:val="28"/>
                <w:szCs w:val="28"/>
                <w:rtl/>
              </w:rPr>
              <w:t xml:space="preserve"> تطوير </w:t>
            </w:r>
            <w:r w:rsidRPr="00D0405D">
              <w:rPr>
                <w:rFonts w:asciiTheme="minorBidi" w:eastAsiaTheme="minorHAnsi" w:hAnsiTheme="minorBidi" w:cstheme="minorBidi"/>
                <w:color w:val="000000"/>
                <w:sz w:val="28"/>
                <w:szCs w:val="28"/>
                <w:rtl/>
              </w:rPr>
              <w:t xml:space="preserve">قدرة </w:t>
            </w:r>
            <w:r>
              <w:rPr>
                <w:rFonts w:asciiTheme="minorBidi" w:eastAsiaTheme="minorHAnsi" w:hAnsiTheme="minorBidi" w:cstheme="minorBidi" w:hint="cs"/>
                <w:color w:val="000000"/>
                <w:sz w:val="28"/>
                <w:szCs w:val="28"/>
                <w:rtl/>
              </w:rPr>
              <w:t>الطلبة</w:t>
            </w:r>
            <w:r w:rsidRPr="00D0405D">
              <w:rPr>
                <w:rFonts w:asciiTheme="minorBidi" w:eastAsiaTheme="minorHAnsi" w:hAnsiTheme="minorBidi" w:cstheme="minorBidi"/>
                <w:color w:val="000000"/>
                <w:sz w:val="28"/>
                <w:szCs w:val="28"/>
                <w:rtl/>
              </w:rPr>
              <w:t xml:space="preserve"> على </w:t>
            </w:r>
            <w:r>
              <w:rPr>
                <w:rFonts w:asciiTheme="minorBidi" w:eastAsiaTheme="minorHAnsi" w:hAnsiTheme="minorBidi" w:cstheme="minorBidi" w:hint="cs"/>
                <w:color w:val="000000"/>
                <w:sz w:val="28"/>
                <w:szCs w:val="28"/>
                <w:rtl/>
              </w:rPr>
              <w:t>ادارة الصف الدراسي.</w:t>
            </w:r>
          </w:p>
          <w:p w:rsidR="007310B3" w:rsidRDefault="007310B3" w:rsidP="0067626B">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ب3 - </w:t>
            </w:r>
            <w:r w:rsidRPr="00D1178B">
              <w:rPr>
                <w:rFonts w:asciiTheme="minorBidi" w:eastAsia="Calibri" w:hAnsiTheme="minorBidi" w:cstheme="minorBidi"/>
                <w:sz w:val="28"/>
                <w:szCs w:val="28"/>
                <w:rtl/>
                <w:lang w:bidi="ar-IQ"/>
              </w:rPr>
              <w:t xml:space="preserve"> تمكين الطلبة </w:t>
            </w:r>
            <w:r>
              <w:rPr>
                <w:rFonts w:asciiTheme="minorBidi" w:eastAsia="Calibri" w:hAnsiTheme="minorBidi" w:cstheme="minorBidi" w:hint="cs"/>
                <w:sz w:val="28"/>
                <w:szCs w:val="28"/>
                <w:rtl/>
                <w:lang w:bidi="ar-IQ"/>
              </w:rPr>
              <w:t>من اعداد اجيال جديدة تدير العملية التربوية.</w:t>
            </w:r>
          </w:p>
          <w:p w:rsidR="007310B3" w:rsidRDefault="007310B3" w:rsidP="0067626B">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7310B3" w:rsidTr="0067626B">
        <w:trPr>
          <w:trHeight w:val="423"/>
        </w:trPr>
        <w:tc>
          <w:tcPr>
            <w:tcW w:w="9720"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7310B3" w:rsidTr="0067626B">
        <w:trPr>
          <w:trHeight w:val="624"/>
        </w:trPr>
        <w:tc>
          <w:tcPr>
            <w:tcW w:w="9720" w:type="dxa"/>
            <w:tcBorders>
              <w:top w:val="single" w:sz="4" w:space="0" w:color="auto"/>
              <w:left w:val="single" w:sz="4" w:space="0" w:color="auto"/>
              <w:bottom w:val="single" w:sz="4" w:space="0" w:color="auto"/>
              <w:right w:val="single" w:sz="4" w:space="0" w:color="auto"/>
            </w:tcBorders>
          </w:tcPr>
          <w:p w:rsidR="007310B3" w:rsidRPr="00AC17F4" w:rsidRDefault="007310B3" w:rsidP="00987599">
            <w:pPr>
              <w:pStyle w:val="ListParagraph"/>
              <w:numPr>
                <w:ilvl w:val="0"/>
                <w:numId w:val="11"/>
              </w:numPr>
              <w:shd w:val="clear" w:color="auto" w:fill="FFFFFF"/>
              <w:autoSpaceDE w:val="0"/>
              <w:autoSpaceDN w:val="0"/>
              <w:adjustRightInd w:val="0"/>
              <w:rPr>
                <w:rFonts w:asciiTheme="minorBidi" w:eastAsia="Calibri" w:hAnsiTheme="minorBidi"/>
                <w:sz w:val="28"/>
                <w:szCs w:val="28"/>
              </w:rPr>
            </w:pPr>
            <w:r w:rsidRPr="00AC17F4">
              <w:rPr>
                <w:rFonts w:asciiTheme="minorBidi" w:hAnsiTheme="minorBidi"/>
                <w:color w:val="000000"/>
                <w:sz w:val="28"/>
                <w:szCs w:val="28"/>
                <w:rtl/>
              </w:rPr>
              <w:t xml:space="preserve">طريقة عرض </w:t>
            </w:r>
            <w:r w:rsidRPr="00AC17F4">
              <w:rPr>
                <w:rFonts w:asciiTheme="minorBidi" w:hAnsiTheme="minorBidi" w:hint="cs"/>
                <w:color w:val="000000"/>
                <w:sz w:val="28"/>
                <w:szCs w:val="28"/>
                <w:rtl/>
              </w:rPr>
              <w:t>الاحداث التاريخية</w:t>
            </w:r>
          </w:p>
          <w:p w:rsidR="007310B3" w:rsidRPr="00D1178B" w:rsidRDefault="007310B3"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 xml:space="preserve"> الشرح والتوضيح </w:t>
            </w:r>
          </w:p>
          <w:p w:rsidR="007310B3" w:rsidRPr="00D1178B" w:rsidRDefault="007310B3"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 xml:space="preserve">طريقة المحاضرة </w:t>
            </w:r>
          </w:p>
          <w:p w:rsidR="007310B3" w:rsidRPr="00C850C5" w:rsidRDefault="007310B3" w:rsidP="00987599">
            <w:pPr>
              <w:pStyle w:val="ListParagraph"/>
              <w:numPr>
                <w:ilvl w:val="0"/>
                <w:numId w:val="5"/>
              </w:numPr>
              <w:shd w:val="clear" w:color="auto" w:fill="FFFFFF"/>
              <w:autoSpaceDE w:val="0"/>
              <w:autoSpaceDN w:val="0"/>
              <w:adjustRightInd w:val="0"/>
              <w:rPr>
                <w:rFonts w:ascii="Cambria" w:eastAsia="Calibri" w:hAnsi="Cambria" w:cs="Times New Roman"/>
                <w:color w:val="000000"/>
                <w:sz w:val="28"/>
                <w:szCs w:val="28"/>
                <w:rtl/>
                <w:lang w:bidi="ar-IQ"/>
              </w:rPr>
            </w:pPr>
            <w:r>
              <w:rPr>
                <w:rFonts w:asciiTheme="minorBidi" w:eastAsia="Calibri" w:hAnsiTheme="minorBidi" w:hint="cs"/>
                <w:sz w:val="28"/>
                <w:szCs w:val="28"/>
                <w:rtl/>
              </w:rPr>
              <w:t>اعداد البحوث التاريخية</w:t>
            </w:r>
          </w:p>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310B3" w:rsidTr="0067626B">
        <w:trPr>
          <w:trHeight w:val="400"/>
        </w:trPr>
        <w:tc>
          <w:tcPr>
            <w:tcW w:w="9720"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7310B3" w:rsidTr="0067626B">
        <w:trPr>
          <w:trHeight w:val="624"/>
        </w:trPr>
        <w:tc>
          <w:tcPr>
            <w:tcW w:w="9720" w:type="dxa"/>
            <w:tcBorders>
              <w:top w:val="single" w:sz="4" w:space="0" w:color="auto"/>
              <w:left w:val="single" w:sz="4" w:space="0" w:color="auto"/>
              <w:bottom w:val="single" w:sz="4" w:space="0" w:color="auto"/>
              <w:right w:val="single" w:sz="4" w:space="0" w:color="auto"/>
            </w:tcBorders>
          </w:tcPr>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310B3" w:rsidRPr="00C95D45" w:rsidRDefault="007310B3"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الاختبارات النظرية</w:t>
            </w:r>
          </w:p>
          <w:p w:rsidR="007310B3" w:rsidRPr="00D1178B" w:rsidRDefault="007310B3"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C95D45">
              <w:rPr>
                <w:rFonts w:asciiTheme="minorBidi" w:hAnsiTheme="minorBidi"/>
                <w:color w:val="000000"/>
                <w:sz w:val="28"/>
                <w:szCs w:val="28"/>
                <w:rtl/>
              </w:rPr>
              <w:t>التقارير والدراسات</w:t>
            </w:r>
          </w:p>
          <w:p w:rsidR="007310B3" w:rsidRPr="00C850C5" w:rsidRDefault="007310B3" w:rsidP="0067626B">
            <w:pPr>
              <w:pStyle w:val="ListParagraph"/>
              <w:shd w:val="clear" w:color="auto" w:fill="FFFFFF"/>
              <w:autoSpaceDE w:val="0"/>
              <w:autoSpaceDN w:val="0"/>
              <w:adjustRightInd w:val="0"/>
              <w:rPr>
                <w:rFonts w:ascii="Cambria" w:eastAsia="Calibri" w:hAnsi="Cambria" w:cs="Times New Roman"/>
                <w:color w:val="000000"/>
                <w:sz w:val="28"/>
                <w:szCs w:val="28"/>
                <w:rtl/>
                <w:lang w:bidi="ar-IQ"/>
              </w:rPr>
            </w:pPr>
          </w:p>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310B3" w:rsidTr="0067626B">
        <w:trPr>
          <w:trHeight w:val="1290"/>
        </w:trPr>
        <w:tc>
          <w:tcPr>
            <w:tcW w:w="9720"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ج- الأهداف الوجدانية والقيمية </w:t>
            </w:r>
          </w:p>
          <w:p w:rsidR="007310B3" w:rsidRPr="00C850C5" w:rsidRDefault="007310B3" w:rsidP="0067626B">
            <w:pPr>
              <w:shd w:val="clear" w:color="auto" w:fill="FFFFFF"/>
              <w:autoSpaceDE w:val="0"/>
              <w:autoSpaceDN w:val="0"/>
              <w:adjustRightInd w:val="0"/>
              <w:ind w:left="540" w:firstLine="141"/>
              <w:rPr>
                <w:rFonts w:ascii="Calibri" w:eastAsia="Calibri" w:hAnsi="Calibri" w:cs="Times New Roman"/>
                <w:sz w:val="28"/>
                <w:szCs w:val="28"/>
                <w:rtl/>
              </w:rPr>
            </w:pPr>
            <w:r>
              <w:rPr>
                <w:rFonts w:ascii="Cambria" w:eastAsia="Calibri" w:hAnsi="Cambria" w:cs="Times New Roman" w:hint="cs"/>
                <w:color w:val="000000"/>
                <w:sz w:val="28"/>
                <w:szCs w:val="28"/>
                <w:rtl/>
                <w:lang w:bidi="ar-IQ"/>
              </w:rPr>
              <w:t>ج1-</w:t>
            </w:r>
            <w:r w:rsidRPr="00D1178B">
              <w:rPr>
                <w:rFonts w:ascii="Arial" w:hAnsi="Arial" w:cs="Arial"/>
                <w:color w:val="000000"/>
                <w:sz w:val="28"/>
                <w:szCs w:val="28"/>
                <w:rtl/>
              </w:rPr>
              <w:t xml:space="preserve"> العمل ضمن المجموعة بفاعلية ونشاط</w:t>
            </w:r>
          </w:p>
          <w:p w:rsidR="007310B3" w:rsidRDefault="007310B3" w:rsidP="0067626B">
            <w:pPr>
              <w:shd w:val="clear" w:color="auto" w:fill="FFFFFF"/>
              <w:autoSpaceDE w:val="0"/>
              <w:autoSpaceDN w:val="0"/>
              <w:adjustRightInd w:val="0"/>
              <w:ind w:left="612"/>
              <w:rPr>
                <w:rFonts w:ascii="Cambria" w:eastAsia="Calibri" w:hAnsi="Cambria" w:cs="Times New Roman"/>
                <w:color w:val="000000"/>
                <w:sz w:val="28"/>
                <w:szCs w:val="28"/>
                <w:rtl/>
              </w:rPr>
            </w:pPr>
            <w:r>
              <w:rPr>
                <w:rFonts w:ascii="Cambria" w:eastAsia="Calibri" w:hAnsi="Cambria" w:cs="Times New Roman" w:hint="cs"/>
                <w:color w:val="000000"/>
                <w:sz w:val="28"/>
                <w:szCs w:val="28"/>
                <w:rtl/>
                <w:lang w:bidi="ar-IQ"/>
              </w:rPr>
              <w:t>ج2-</w:t>
            </w:r>
            <w:r w:rsidRPr="00D1178B">
              <w:rPr>
                <w:rFonts w:ascii="Arial" w:hAnsi="Arial" w:cs="Arial"/>
                <w:color w:val="000000"/>
                <w:sz w:val="28"/>
                <w:szCs w:val="28"/>
                <w:rtl/>
              </w:rPr>
              <w:t xml:space="preserve"> ادارة الوقت بفاعلية وتحديد الاولويات مع القدرة على العمل المنظم بمواعيد</w:t>
            </w:r>
          </w:p>
          <w:p w:rsidR="007310B3" w:rsidRDefault="007310B3" w:rsidP="0067626B">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ج3-</w:t>
            </w:r>
            <w:r w:rsidRPr="00D1178B">
              <w:rPr>
                <w:rFonts w:ascii="Arial" w:hAnsi="Arial" w:cs="Arial"/>
                <w:color w:val="000000"/>
                <w:sz w:val="28"/>
                <w:szCs w:val="28"/>
                <w:rtl/>
              </w:rPr>
              <w:t xml:space="preserve"> القدرة على توجيه وتحفيز الاخرين .</w:t>
            </w:r>
          </w:p>
          <w:p w:rsidR="007310B3" w:rsidRDefault="007310B3" w:rsidP="0067626B">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ج4- </w:t>
            </w:r>
            <w:r w:rsidRPr="00D1178B">
              <w:rPr>
                <w:rFonts w:ascii="Calibri" w:eastAsia="Calibri" w:hAnsi="Calibri" w:cs="Times New Roman" w:hint="cs"/>
                <w:sz w:val="28"/>
                <w:szCs w:val="28"/>
                <w:rtl/>
                <w:lang w:bidi="ar-IQ"/>
              </w:rPr>
              <w:t xml:space="preserve"> التعاون و التفاهم بين الطلبة</w:t>
            </w:r>
          </w:p>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310B3" w:rsidTr="0067626B">
        <w:trPr>
          <w:trHeight w:val="471"/>
        </w:trPr>
        <w:tc>
          <w:tcPr>
            <w:tcW w:w="9720"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7310B3" w:rsidTr="0067626B">
        <w:trPr>
          <w:trHeight w:val="624"/>
        </w:trPr>
        <w:tc>
          <w:tcPr>
            <w:tcW w:w="9720" w:type="dxa"/>
            <w:tcBorders>
              <w:top w:val="single" w:sz="4" w:space="0" w:color="auto"/>
              <w:left w:val="single" w:sz="4" w:space="0" w:color="auto"/>
              <w:bottom w:val="single" w:sz="4" w:space="0" w:color="auto"/>
              <w:right w:val="single" w:sz="4" w:space="0" w:color="auto"/>
            </w:tcBorders>
          </w:tcPr>
          <w:p w:rsidR="007310B3" w:rsidRDefault="007310B3" w:rsidP="00987599">
            <w:pPr>
              <w:pStyle w:val="ListParagraph"/>
              <w:numPr>
                <w:ilvl w:val="0"/>
                <w:numId w:val="5"/>
              </w:numPr>
              <w:shd w:val="clear" w:color="auto" w:fill="FFFFFF"/>
              <w:autoSpaceDE w:val="0"/>
              <w:autoSpaceDN w:val="0"/>
              <w:adjustRightInd w:val="0"/>
              <w:rPr>
                <w:rFonts w:ascii="Cambria" w:eastAsia="Calibri" w:hAnsi="Cambria" w:cs="Times New Roman"/>
                <w:color w:val="000000"/>
                <w:sz w:val="28"/>
                <w:szCs w:val="28"/>
                <w:lang w:bidi="ar-IQ"/>
              </w:rPr>
            </w:pPr>
            <w:r w:rsidRPr="00C850C5">
              <w:rPr>
                <w:rFonts w:asciiTheme="minorBidi" w:hAnsiTheme="minorBidi"/>
                <w:color w:val="000000"/>
                <w:sz w:val="28"/>
                <w:szCs w:val="28"/>
                <w:rtl/>
              </w:rPr>
              <w:lastRenderedPageBreak/>
              <w:t>الشرح والتوضيح</w:t>
            </w:r>
          </w:p>
          <w:p w:rsidR="007310B3" w:rsidRPr="00C850C5" w:rsidRDefault="007310B3" w:rsidP="00987599">
            <w:pPr>
              <w:pStyle w:val="ListParagraph"/>
              <w:numPr>
                <w:ilvl w:val="0"/>
                <w:numId w:val="5"/>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استخدام وسائل الانترنيت</w:t>
            </w:r>
          </w:p>
        </w:tc>
      </w:tr>
      <w:tr w:rsidR="007310B3" w:rsidTr="0067626B">
        <w:trPr>
          <w:trHeight w:val="425"/>
        </w:trPr>
        <w:tc>
          <w:tcPr>
            <w:tcW w:w="9720"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7310B3" w:rsidTr="0067626B">
        <w:trPr>
          <w:trHeight w:val="624"/>
        </w:trPr>
        <w:tc>
          <w:tcPr>
            <w:tcW w:w="9720" w:type="dxa"/>
            <w:tcBorders>
              <w:top w:val="single" w:sz="4" w:space="0" w:color="auto"/>
              <w:left w:val="single" w:sz="4" w:space="0" w:color="auto"/>
              <w:bottom w:val="single" w:sz="4" w:space="0" w:color="auto"/>
              <w:right w:val="single" w:sz="4" w:space="0" w:color="auto"/>
            </w:tcBorders>
          </w:tcPr>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310B3" w:rsidRPr="00C95D45" w:rsidRDefault="007310B3"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الاختبارات النظرية</w:t>
            </w:r>
          </w:p>
          <w:p w:rsidR="007310B3" w:rsidRPr="007D3979" w:rsidRDefault="007310B3"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C95D45">
              <w:rPr>
                <w:rFonts w:asciiTheme="minorBidi" w:hAnsiTheme="minorBidi"/>
                <w:color w:val="000000"/>
                <w:sz w:val="28"/>
                <w:szCs w:val="28"/>
                <w:rtl/>
              </w:rPr>
              <w:t>التقارير والدراسات</w:t>
            </w:r>
          </w:p>
        </w:tc>
      </w:tr>
      <w:tr w:rsidR="007310B3" w:rsidTr="0067626B">
        <w:trPr>
          <w:trHeight w:val="1584"/>
        </w:trPr>
        <w:tc>
          <w:tcPr>
            <w:tcW w:w="9720"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7310B3" w:rsidRDefault="007310B3" w:rsidP="0067626B">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د1-</w:t>
            </w:r>
            <w:r>
              <w:rPr>
                <w:rFonts w:asciiTheme="minorBidi" w:eastAsia="Calibri" w:hAnsiTheme="minorBidi" w:cstheme="minorBidi" w:hint="cs"/>
                <w:sz w:val="28"/>
                <w:szCs w:val="28"/>
                <w:rtl/>
                <w:lang w:bidi="ar-IQ"/>
              </w:rPr>
              <w:t xml:space="preserve"> التطبيق</w:t>
            </w:r>
            <w:r w:rsidRPr="000C1794">
              <w:rPr>
                <w:rFonts w:asciiTheme="minorBidi" w:eastAsia="Calibri" w:hAnsiTheme="minorBidi" w:cstheme="minorBidi"/>
                <w:sz w:val="28"/>
                <w:szCs w:val="28"/>
                <w:rtl/>
                <w:lang w:bidi="ar-IQ"/>
              </w:rPr>
              <w:t xml:space="preserve"> (</w:t>
            </w:r>
            <w:r>
              <w:rPr>
                <w:rFonts w:asciiTheme="minorBidi" w:eastAsia="Calibri" w:hAnsiTheme="minorBidi" w:cstheme="minorBidi"/>
                <w:sz w:val="28"/>
                <w:szCs w:val="28"/>
                <w:rtl/>
                <w:lang w:bidi="ar-IQ"/>
              </w:rPr>
              <w:t xml:space="preserve"> و</w:t>
            </w:r>
            <w:r w:rsidRPr="000C1794">
              <w:rPr>
                <w:rFonts w:asciiTheme="minorBidi" w:eastAsia="Calibri" w:hAnsiTheme="minorBidi" w:cstheme="minorBidi"/>
                <w:sz w:val="28"/>
                <w:szCs w:val="28"/>
                <w:rtl/>
                <w:lang w:bidi="ar-IQ"/>
              </w:rPr>
              <w:t xml:space="preserve">هي </w:t>
            </w:r>
            <w:r>
              <w:rPr>
                <w:rFonts w:asciiTheme="minorBidi" w:eastAsia="Calibri" w:hAnsiTheme="minorBidi" w:cstheme="minorBidi" w:hint="cs"/>
                <w:sz w:val="28"/>
                <w:szCs w:val="28"/>
                <w:rtl/>
                <w:lang w:bidi="ar-IQ"/>
              </w:rPr>
              <w:t xml:space="preserve">عملية تدريس مجموعة من الطلبة واكسابهم المعلومات التاريخية </w:t>
            </w:r>
            <w:r w:rsidRPr="000C1794">
              <w:rPr>
                <w:rFonts w:asciiTheme="minorBidi" w:eastAsia="Calibri" w:hAnsiTheme="minorBidi" w:cstheme="minorBidi"/>
                <w:sz w:val="28"/>
                <w:szCs w:val="28"/>
                <w:rtl/>
                <w:lang w:bidi="ar-IQ"/>
              </w:rPr>
              <w:t xml:space="preserve"> )</w:t>
            </w:r>
          </w:p>
          <w:p w:rsidR="007310B3" w:rsidRDefault="007310B3" w:rsidP="0067626B">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د2-</w:t>
            </w:r>
            <w:r w:rsidRPr="000C1794">
              <w:rPr>
                <w:rFonts w:asciiTheme="minorBidi" w:hAnsiTheme="minorBidi" w:cstheme="minorBidi"/>
                <w:color w:val="000000"/>
                <w:sz w:val="28"/>
                <w:szCs w:val="28"/>
                <w:rtl/>
              </w:rPr>
              <w:t xml:space="preserve"> اكتساب قابليات التوافق والاداء المعرفي</w:t>
            </w:r>
          </w:p>
          <w:p w:rsidR="007310B3" w:rsidRDefault="007310B3" w:rsidP="0067626B">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د3</w:t>
            </w:r>
            <w:r w:rsidRPr="000C1794">
              <w:rPr>
                <w:rFonts w:asciiTheme="minorBidi" w:eastAsia="Calibri" w:hAnsiTheme="minorBidi" w:cstheme="minorBidi"/>
                <w:sz w:val="28"/>
                <w:szCs w:val="28"/>
                <w:rtl/>
                <w:lang w:bidi="ar-IQ"/>
              </w:rPr>
              <w:t xml:space="preserve"> مهارة التاثيربالاخرين</w:t>
            </w:r>
            <w:r>
              <w:rPr>
                <w:rFonts w:ascii="Cambria" w:eastAsia="Calibri" w:hAnsi="Cambria" w:cs="Times New Roman" w:hint="cs"/>
                <w:color w:val="000000"/>
                <w:sz w:val="28"/>
                <w:szCs w:val="28"/>
                <w:rtl/>
                <w:lang w:bidi="ar-IQ"/>
              </w:rPr>
              <w:t xml:space="preserve"> -</w:t>
            </w:r>
          </w:p>
          <w:p w:rsidR="007310B3" w:rsidRDefault="007310B3" w:rsidP="0067626B">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د4-</w:t>
            </w:r>
            <w:r w:rsidRPr="000C1794">
              <w:rPr>
                <w:rFonts w:asciiTheme="minorBidi" w:eastAsia="Calibri" w:hAnsiTheme="minorBidi" w:cstheme="minorBidi"/>
                <w:sz w:val="28"/>
                <w:szCs w:val="28"/>
                <w:rtl/>
                <w:lang w:bidi="ar-IQ"/>
              </w:rPr>
              <w:t xml:space="preserve"> مهارة </w:t>
            </w:r>
            <w:r>
              <w:rPr>
                <w:rFonts w:asciiTheme="minorBidi" w:eastAsia="Calibri" w:hAnsiTheme="minorBidi" w:cstheme="minorBidi" w:hint="cs"/>
                <w:sz w:val="28"/>
                <w:szCs w:val="28"/>
                <w:rtl/>
                <w:lang w:bidi="ar-IQ"/>
              </w:rPr>
              <w:t>نقل المعلومات</w:t>
            </w:r>
          </w:p>
        </w:tc>
      </w:tr>
    </w:tbl>
    <w:p w:rsidR="007310B3" w:rsidRDefault="007310B3" w:rsidP="007310B3">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992"/>
        <w:gridCol w:w="1843"/>
        <w:gridCol w:w="2410"/>
        <w:gridCol w:w="1842"/>
        <w:gridCol w:w="1560"/>
      </w:tblGrid>
      <w:tr w:rsidR="007310B3" w:rsidTr="0067626B">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7310B3" w:rsidRDefault="007310B3" w:rsidP="0067626B">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بنية المقرر</w:t>
            </w:r>
          </w:p>
        </w:tc>
      </w:tr>
      <w:tr w:rsidR="007310B3" w:rsidTr="005B3C4D">
        <w:trPr>
          <w:trHeight w:val="907"/>
        </w:trPr>
        <w:tc>
          <w:tcPr>
            <w:tcW w:w="1073"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الأسبوع</w:t>
            </w:r>
          </w:p>
        </w:tc>
        <w:tc>
          <w:tcPr>
            <w:tcW w:w="992"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843"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410"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r w:rsidR="005B3C4D">
              <w:rPr>
                <w:rFonts w:ascii="Cambria" w:eastAsia="Calibri" w:hAnsi="Cambria" w:cs="Times New Roman" w:hint="cs"/>
                <w:color w:val="000000"/>
                <w:sz w:val="28"/>
                <w:szCs w:val="28"/>
                <w:rtl/>
                <w:lang w:bidi="ar-IQ"/>
              </w:rPr>
              <w:t xml:space="preserve"> تاريخ الوطن العربي</w:t>
            </w:r>
          </w:p>
        </w:tc>
        <w:tc>
          <w:tcPr>
            <w:tcW w:w="1842"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560"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5B3C4D" w:rsidTr="005B3C4D">
        <w:trPr>
          <w:trHeight w:val="399"/>
        </w:trPr>
        <w:tc>
          <w:tcPr>
            <w:tcW w:w="1073" w:type="dxa"/>
            <w:tcBorders>
              <w:top w:val="single" w:sz="4" w:space="0" w:color="auto"/>
              <w:left w:val="single" w:sz="4" w:space="0" w:color="auto"/>
              <w:bottom w:val="single" w:sz="4" w:space="0" w:color="auto"/>
              <w:right w:val="single" w:sz="4" w:space="0" w:color="auto"/>
            </w:tcBorders>
          </w:tcPr>
          <w:p w:rsidR="005B3C4D" w:rsidRDefault="005B3C4D" w:rsidP="005B3C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32</w:t>
            </w:r>
          </w:p>
        </w:tc>
        <w:tc>
          <w:tcPr>
            <w:tcW w:w="992" w:type="dxa"/>
            <w:tcBorders>
              <w:top w:val="single" w:sz="4" w:space="0" w:color="auto"/>
              <w:left w:val="single" w:sz="4" w:space="0" w:color="auto"/>
              <w:bottom w:val="single" w:sz="4" w:space="0" w:color="auto"/>
              <w:right w:val="single" w:sz="4" w:space="0" w:color="auto"/>
            </w:tcBorders>
          </w:tcPr>
          <w:p w:rsidR="005B3C4D" w:rsidRDefault="005B3C4D" w:rsidP="005B3C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843" w:type="dxa"/>
            <w:tcBorders>
              <w:top w:val="single" w:sz="4" w:space="0" w:color="auto"/>
              <w:left w:val="single" w:sz="4" w:space="0" w:color="auto"/>
              <w:bottom w:val="single" w:sz="4" w:space="0" w:color="auto"/>
              <w:right w:val="single" w:sz="4" w:space="0" w:color="auto"/>
            </w:tcBorders>
          </w:tcPr>
          <w:p w:rsidR="005B3C4D" w:rsidRDefault="005B3C4D" w:rsidP="005B3C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تعريف الطلبة باهم الافكار التي تخص كل مفردة واردة</w:t>
            </w:r>
          </w:p>
        </w:tc>
        <w:tc>
          <w:tcPr>
            <w:tcW w:w="2410" w:type="dxa"/>
            <w:tcBorders>
              <w:top w:val="single" w:sz="4" w:space="0" w:color="auto"/>
              <w:left w:val="single" w:sz="4" w:space="0" w:color="auto"/>
              <w:bottom w:val="single" w:sz="4" w:space="0" w:color="auto"/>
              <w:right w:val="single" w:sz="4" w:space="0" w:color="auto"/>
            </w:tcBorders>
          </w:tcPr>
          <w:p w:rsidR="005B3C4D" w:rsidRDefault="005B3C4D" w:rsidP="005B3C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1617B6">
              <w:rPr>
                <w:rFonts w:hint="cs"/>
                <w:b/>
                <w:bCs/>
                <w:sz w:val="24"/>
                <w:szCs w:val="24"/>
                <w:rtl/>
                <w:lang w:bidi="ar-IQ"/>
              </w:rPr>
              <w:t xml:space="preserve"> سقوط الدوله العباسية</w:t>
            </w:r>
          </w:p>
        </w:tc>
        <w:tc>
          <w:tcPr>
            <w:tcW w:w="1842" w:type="dxa"/>
            <w:tcBorders>
              <w:top w:val="single" w:sz="4" w:space="0" w:color="auto"/>
              <w:left w:val="single" w:sz="4" w:space="0" w:color="auto"/>
              <w:bottom w:val="single" w:sz="4" w:space="0" w:color="auto"/>
              <w:right w:val="single" w:sz="4" w:space="0" w:color="auto"/>
            </w:tcBorders>
          </w:tcPr>
          <w:p w:rsidR="005B3C4D" w:rsidRPr="00945068" w:rsidRDefault="005B3C4D" w:rsidP="005B3C4D">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945068">
              <w:rPr>
                <w:rFonts w:ascii="Cambria" w:eastAsia="Calibri" w:hAnsi="Cambria" w:cs="Times New Roman"/>
                <w:color w:val="000000"/>
                <w:sz w:val="28"/>
                <w:szCs w:val="28"/>
                <w:rtl/>
                <w:lang w:bidi="ar-IQ"/>
              </w:rPr>
              <w:t>القاء الم</w:t>
            </w:r>
            <w:r>
              <w:rPr>
                <w:rFonts w:ascii="Cambria" w:eastAsia="Calibri" w:hAnsi="Cambria" w:cs="Times New Roman" w:hint="cs"/>
                <w:color w:val="000000"/>
                <w:sz w:val="28"/>
                <w:szCs w:val="28"/>
                <w:rtl/>
                <w:lang w:bidi="ar-IQ"/>
              </w:rPr>
              <w:t>ح</w:t>
            </w:r>
            <w:r w:rsidRPr="00945068">
              <w:rPr>
                <w:rFonts w:ascii="Cambria" w:eastAsia="Calibri" w:hAnsi="Cambria" w:cs="Times New Roman"/>
                <w:color w:val="000000"/>
                <w:sz w:val="28"/>
                <w:szCs w:val="28"/>
                <w:rtl/>
                <w:lang w:bidi="ar-IQ"/>
              </w:rPr>
              <w:t>اضرات</w:t>
            </w:r>
          </w:p>
          <w:p w:rsidR="005B3C4D" w:rsidRDefault="005B3C4D" w:rsidP="005B3C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الشرح و</w:t>
            </w:r>
            <w:r w:rsidRPr="00945068">
              <w:rPr>
                <w:rFonts w:ascii="Cambria" w:eastAsia="Calibri" w:hAnsi="Cambria" w:cs="Times New Roman"/>
                <w:color w:val="000000"/>
                <w:sz w:val="28"/>
                <w:szCs w:val="28"/>
                <w:rtl/>
                <w:lang w:bidi="ar-IQ"/>
              </w:rPr>
              <w:t>التوضيح</w:t>
            </w:r>
          </w:p>
        </w:tc>
        <w:tc>
          <w:tcPr>
            <w:tcW w:w="1560" w:type="dxa"/>
            <w:tcBorders>
              <w:top w:val="single" w:sz="4" w:space="0" w:color="auto"/>
              <w:left w:val="single" w:sz="4" w:space="0" w:color="auto"/>
              <w:bottom w:val="single" w:sz="4" w:space="0" w:color="auto"/>
              <w:right w:val="single" w:sz="4" w:space="0" w:color="auto"/>
            </w:tcBorders>
          </w:tcPr>
          <w:p w:rsidR="005B3C4D" w:rsidRPr="00945068" w:rsidRDefault="005B3C4D" w:rsidP="005B3C4D">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945068">
              <w:rPr>
                <w:rFonts w:ascii="Cambria" w:eastAsia="Calibri" w:hAnsi="Cambria" w:cs="Times New Roman"/>
                <w:color w:val="000000"/>
                <w:sz w:val="28"/>
                <w:szCs w:val="28"/>
                <w:rtl/>
                <w:lang w:bidi="ar-IQ"/>
              </w:rPr>
              <w:t xml:space="preserve">الاختبارات </w:t>
            </w:r>
          </w:p>
          <w:p w:rsidR="005B3C4D" w:rsidRDefault="005B3C4D" w:rsidP="005B3C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945068">
              <w:rPr>
                <w:rFonts w:ascii="Cambria" w:eastAsia="Calibri" w:hAnsi="Cambria" w:cs="Times New Roman"/>
                <w:color w:val="000000"/>
                <w:sz w:val="28"/>
                <w:szCs w:val="28"/>
                <w:rtl/>
                <w:lang w:bidi="ar-IQ"/>
              </w:rPr>
              <w:t>التقارير و الدراسات</w:t>
            </w:r>
          </w:p>
        </w:tc>
      </w:tr>
      <w:tr w:rsidR="005B3C4D" w:rsidTr="005B3C4D">
        <w:trPr>
          <w:trHeight w:val="339"/>
        </w:trPr>
        <w:tc>
          <w:tcPr>
            <w:tcW w:w="1073" w:type="dxa"/>
            <w:tcBorders>
              <w:top w:val="single" w:sz="4" w:space="0" w:color="auto"/>
              <w:left w:val="single" w:sz="4" w:space="0" w:color="auto"/>
              <w:bottom w:val="single" w:sz="4" w:space="0" w:color="auto"/>
              <w:right w:val="single" w:sz="4" w:space="0" w:color="auto"/>
            </w:tcBorders>
            <w:vAlign w:val="center"/>
          </w:tcPr>
          <w:p w:rsidR="005B3C4D" w:rsidRPr="00DB131F" w:rsidRDefault="005B3C4D" w:rsidP="005B3C4D">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1-3</w:t>
            </w:r>
          </w:p>
        </w:tc>
        <w:tc>
          <w:tcPr>
            <w:tcW w:w="992" w:type="dxa"/>
            <w:tcBorders>
              <w:top w:val="single" w:sz="4" w:space="0" w:color="auto"/>
              <w:left w:val="single" w:sz="4" w:space="0" w:color="auto"/>
              <w:bottom w:val="single" w:sz="4" w:space="0" w:color="auto"/>
              <w:right w:val="single" w:sz="4" w:space="0" w:color="auto"/>
            </w:tcBorders>
          </w:tcPr>
          <w:p w:rsidR="005B3C4D" w:rsidRDefault="005B3C4D" w:rsidP="005B3C4D">
            <w:r w:rsidRPr="0028466B">
              <w:rPr>
                <w:rFonts w:ascii="Cambria" w:eastAsia="Calibri" w:hAnsi="Cambria" w:cs="Times New Roman" w:hint="cs"/>
                <w:color w:val="000000"/>
                <w:sz w:val="28"/>
                <w:szCs w:val="28"/>
                <w:rtl/>
                <w:lang w:bidi="ar-IQ"/>
              </w:rPr>
              <w:t>2</w:t>
            </w:r>
          </w:p>
        </w:tc>
        <w:tc>
          <w:tcPr>
            <w:tcW w:w="1843" w:type="dxa"/>
            <w:tcBorders>
              <w:top w:val="single" w:sz="4" w:space="0" w:color="auto"/>
              <w:left w:val="single" w:sz="4" w:space="0" w:color="auto"/>
              <w:bottom w:val="single" w:sz="4" w:space="0" w:color="auto"/>
              <w:right w:val="single" w:sz="4" w:space="0" w:color="auto"/>
            </w:tcBorders>
            <w:vAlign w:val="center"/>
          </w:tcPr>
          <w:p w:rsidR="005B3C4D" w:rsidRPr="00682C8D" w:rsidRDefault="005B3C4D" w:rsidP="005B3C4D">
            <w:pPr>
              <w:tabs>
                <w:tab w:val="left" w:pos="642"/>
              </w:tabs>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5B3C4D" w:rsidRPr="00AB5B8E" w:rsidRDefault="005B3C4D" w:rsidP="005B3C4D">
            <w:pPr>
              <w:tabs>
                <w:tab w:val="left" w:pos="642"/>
              </w:tabs>
              <w:autoSpaceDE w:val="0"/>
              <w:autoSpaceDN w:val="0"/>
              <w:adjustRightInd w:val="0"/>
              <w:rPr>
                <w:rFonts w:ascii="Cambria" w:hAnsi="Cambria" w:cs="Times New Roman"/>
                <w:b/>
                <w:bCs/>
                <w:color w:val="000000"/>
                <w:sz w:val="24"/>
                <w:szCs w:val="24"/>
                <w:lang w:bidi="ar-IQ"/>
              </w:rPr>
            </w:pPr>
            <w:r w:rsidRPr="00AB5B8E">
              <w:rPr>
                <w:rFonts w:ascii="Cambria" w:hAnsi="Cambria" w:cs="Times New Roman" w:hint="cs"/>
                <w:b/>
                <w:bCs/>
                <w:color w:val="000000"/>
                <w:sz w:val="24"/>
                <w:szCs w:val="24"/>
                <w:rtl/>
                <w:lang w:bidi="ar-IQ"/>
              </w:rPr>
              <w:t>موقف العثمانين من التوسع الاستعماري</w:t>
            </w:r>
          </w:p>
        </w:tc>
        <w:tc>
          <w:tcPr>
            <w:tcW w:w="1842" w:type="dxa"/>
            <w:tcBorders>
              <w:top w:val="single" w:sz="4" w:space="0" w:color="auto"/>
              <w:left w:val="single" w:sz="4" w:space="0" w:color="auto"/>
              <w:bottom w:val="single" w:sz="4" w:space="0" w:color="auto"/>
              <w:right w:val="single" w:sz="4" w:space="0" w:color="auto"/>
            </w:tcBorders>
            <w:vAlign w:val="center"/>
          </w:tcPr>
          <w:p w:rsidR="005B3C4D" w:rsidRPr="00F778EE" w:rsidRDefault="005B3C4D" w:rsidP="005B3C4D">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560" w:type="dxa"/>
            <w:tcBorders>
              <w:top w:val="single" w:sz="4" w:space="0" w:color="auto"/>
              <w:left w:val="single" w:sz="4" w:space="0" w:color="auto"/>
              <w:bottom w:val="single" w:sz="4" w:space="0" w:color="auto"/>
              <w:right w:val="single" w:sz="4" w:space="0" w:color="auto"/>
            </w:tcBorders>
            <w:vAlign w:val="center"/>
          </w:tcPr>
          <w:p w:rsidR="005B3C4D" w:rsidRPr="00F778EE" w:rsidRDefault="005B3C4D" w:rsidP="005B3C4D">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5B3C4D" w:rsidTr="005B3C4D">
        <w:trPr>
          <w:trHeight w:val="320"/>
        </w:trPr>
        <w:tc>
          <w:tcPr>
            <w:tcW w:w="1073" w:type="dxa"/>
            <w:tcBorders>
              <w:top w:val="single" w:sz="4" w:space="0" w:color="auto"/>
              <w:left w:val="single" w:sz="4" w:space="0" w:color="auto"/>
              <w:bottom w:val="single" w:sz="4" w:space="0" w:color="auto"/>
              <w:right w:val="single" w:sz="4" w:space="0" w:color="auto"/>
            </w:tcBorders>
          </w:tcPr>
          <w:p w:rsidR="005B3C4D" w:rsidRDefault="005B3C4D" w:rsidP="005B3C4D">
            <w:r>
              <w:rPr>
                <w:rFonts w:ascii="Cambria" w:hAnsi="Cambria" w:cs="Times New Roman" w:hint="cs"/>
                <w:color w:val="000000"/>
                <w:sz w:val="28"/>
                <w:szCs w:val="28"/>
                <w:rtl/>
                <w:lang w:bidi="ar-IQ"/>
              </w:rPr>
              <w:t xml:space="preserve"> 4-6</w:t>
            </w:r>
          </w:p>
        </w:tc>
        <w:tc>
          <w:tcPr>
            <w:tcW w:w="992" w:type="dxa"/>
            <w:tcBorders>
              <w:top w:val="single" w:sz="4" w:space="0" w:color="auto"/>
              <w:left w:val="single" w:sz="4" w:space="0" w:color="auto"/>
              <w:bottom w:val="single" w:sz="4" w:space="0" w:color="auto"/>
              <w:right w:val="single" w:sz="4" w:space="0" w:color="auto"/>
            </w:tcBorders>
          </w:tcPr>
          <w:p w:rsidR="005B3C4D" w:rsidRDefault="005B3C4D" w:rsidP="005B3C4D">
            <w:r w:rsidRPr="0028466B">
              <w:rPr>
                <w:rFonts w:ascii="Cambria" w:eastAsia="Calibri" w:hAnsi="Cambria" w:cs="Times New Roman" w:hint="cs"/>
                <w:color w:val="000000"/>
                <w:sz w:val="28"/>
                <w:szCs w:val="28"/>
                <w:rtl/>
                <w:lang w:bidi="ar-IQ"/>
              </w:rPr>
              <w:t>2</w:t>
            </w:r>
          </w:p>
        </w:tc>
        <w:tc>
          <w:tcPr>
            <w:tcW w:w="1843" w:type="dxa"/>
            <w:tcBorders>
              <w:top w:val="single" w:sz="4" w:space="0" w:color="auto"/>
              <w:left w:val="single" w:sz="4" w:space="0" w:color="auto"/>
              <w:bottom w:val="single" w:sz="4" w:space="0" w:color="auto"/>
              <w:right w:val="single" w:sz="4" w:space="0" w:color="auto"/>
            </w:tcBorders>
          </w:tcPr>
          <w:p w:rsidR="005B3C4D" w:rsidRDefault="005B3C4D" w:rsidP="005B3C4D">
            <w:r w:rsidRPr="00FA400C">
              <w:rPr>
                <w:rFonts w:ascii="Arial" w:hAnsi="Arial" w:cs="Arial" w:hint="cs"/>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5B3C4D" w:rsidRPr="00AB5B8E" w:rsidRDefault="005B3C4D" w:rsidP="00AB5B8E">
            <w:pPr>
              <w:tabs>
                <w:tab w:val="left" w:pos="642"/>
              </w:tabs>
              <w:autoSpaceDE w:val="0"/>
              <w:autoSpaceDN w:val="0"/>
              <w:adjustRightInd w:val="0"/>
              <w:rPr>
                <w:rFonts w:ascii="Cambria" w:hAnsi="Cambria" w:cs="Times New Roman"/>
                <w:b/>
                <w:bCs/>
                <w:color w:val="000000"/>
                <w:sz w:val="24"/>
                <w:szCs w:val="24"/>
                <w:lang w:bidi="ar-IQ"/>
              </w:rPr>
            </w:pPr>
            <w:r w:rsidRPr="00AB5B8E">
              <w:rPr>
                <w:rFonts w:ascii="Cambria" w:hAnsi="Cambria" w:cs="Times New Roman" w:hint="cs"/>
                <w:b/>
                <w:bCs/>
                <w:color w:val="000000"/>
                <w:sz w:val="24"/>
                <w:szCs w:val="24"/>
                <w:rtl/>
                <w:lang w:bidi="ar-IQ"/>
              </w:rPr>
              <w:t>الحركهالمهديه في السودان</w:t>
            </w:r>
          </w:p>
        </w:tc>
        <w:tc>
          <w:tcPr>
            <w:tcW w:w="1842" w:type="dxa"/>
            <w:tcBorders>
              <w:top w:val="single" w:sz="4" w:space="0" w:color="auto"/>
              <w:left w:val="single" w:sz="4" w:space="0" w:color="auto"/>
              <w:bottom w:val="single" w:sz="4" w:space="0" w:color="auto"/>
              <w:right w:val="single" w:sz="4" w:space="0" w:color="auto"/>
            </w:tcBorders>
            <w:vAlign w:val="center"/>
          </w:tcPr>
          <w:p w:rsidR="005B3C4D" w:rsidRPr="00F778EE" w:rsidRDefault="005B3C4D" w:rsidP="005B3C4D">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560" w:type="dxa"/>
            <w:tcBorders>
              <w:top w:val="single" w:sz="4" w:space="0" w:color="auto"/>
              <w:left w:val="single" w:sz="4" w:space="0" w:color="auto"/>
              <w:bottom w:val="single" w:sz="4" w:space="0" w:color="auto"/>
              <w:right w:val="single" w:sz="4" w:space="0" w:color="auto"/>
            </w:tcBorders>
            <w:vAlign w:val="center"/>
          </w:tcPr>
          <w:p w:rsidR="005B3C4D" w:rsidRPr="00F778EE" w:rsidRDefault="005B3C4D" w:rsidP="005B3C4D">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5B3C4D" w:rsidTr="005B3C4D">
        <w:trPr>
          <w:trHeight w:val="331"/>
        </w:trPr>
        <w:tc>
          <w:tcPr>
            <w:tcW w:w="1073" w:type="dxa"/>
            <w:tcBorders>
              <w:top w:val="single" w:sz="4" w:space="0" w:color="auto"/>
              <w:left w:val="single" w:sz="4" w:space="0" w:color="auto"/>
              <w:bottom w:val="single" w:sz="4" w:space="0" w:color="auto"/>
              <w:right w:val="single" w:sz="4" w:space="0" w:color="auto"/>
            </w:tcBorders>
          </w:tcPr>
          <w:p w:rsidR="005B3C4D" w:rsidRDefault="005B3C4D" w:rsidP="005B3C4D">
            <w:r>
              <w:rPr>
                <w:rFonts w:ascii="Cambria" w:hAnsi="Cambria" w:cs="Times New Roman" w:hint="cs"/>
                <w:color w:val="000000"/>
                <w:sz w:val="28"/>
                <w:szCs w:val="28"/>
                <w:rtl/>
                <w:lang w:bidi="ar-IQ"/>
              </w:rPr>
              <w:t xml:space="preserve"> 7-9</w:t>
            </w:r>
          </w:p>
        </w:tc>
        <w:tc>
          <w:tcPr>
            <w:tcW w:w="992" w:type="dxa"/>
            <w:tcBorders>
              <w:top w:val="single" w:sz="4" w:space="0" w:color="auto"/>
              <w:left w:val="single" w:sz="4" w:space="0" w:color="auto"/>
              <w:bottom w:val="single" w:sz="4" w:space="0" w:color="auto"/>
              <w:right w:val="single" w:sz="4" w:space="0" w:color="auto"/>
            </w:tcBorders>
          </w:tcPr>
          <w:p w:rsidR="005B3C4D" w:rsidRDefault="005B3C4D" w:rsidP="005B3C4D">
            <w:r w:rsidRPr="0028466B">
              <w:rPr>
                <w:rFonts w:ascii="Cambria" w:eastAsia="Calibri" w:hAnsi="Cambria" w:cs="Times New Roman" w:hint="cs"/>
                <w:color w:val="000000"/>
                <w:sz w:val="28"/>
                <w:szCs w:val="28"/>
                <w:rtl/>
                <w:lang w:bidi="ar-IQ"/>
              </w:rPr>
              <w:t>2</w:t>
            </w:r>
          </w:p>
        </w:tc>
        <w:tc>
          <w:tcPr>
            <w:tcW w:w="1843" w:type="dxa"/>
            <w:tcBorders>
              <w:top w:val="single" w:sz="4" w:space="0" w:color="auto"/>
              <w:left w:val="single" w:sz="4" w:space="0" w:color="auto"/>
              <w:bottom w:val="single" w:sz="4" w:space="0" w:color="auto"/>
              <w:right w:val="single" w:sz="4" w:space="0" w:color="auto"/>
            </w:tcBorders>
          </w:tcPr>
          <w:p w:rsidR="005B3C4D" w:rsidRDefault="005B3C4D" w:rsidP="005B3C4D">
            <w:r w:rsidRPr="00FA400C">
              <w:rPr>
                <w:rFonts w:ascii="Arial" w:hAnsi="Arial" w:cs="Arial" w:hint="cs"/>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5B3C4D" w:rsidRPr="00AB5B8E" w:rsidRDefault="00AB5B8E" w:rsidP="00AB5B8E">
            <w:pPr>
              <w:tabs>
                <w:tab w:val="left" w:pos="642"/>
              </w:tabs>
              <w:autoSpaceDE w:val="0"/>
              <w:autoSpaceDN w:val="0"/>
              <w:adjustRightInd w:val="0"/>
              <w:rPr>
                <w:rFonts w:ascii="Cambria" w:hAnsi="Cambria" w:cs="Times New Roman"/>
                <w:b/>
                <w:bCs/>
                <w:color w:val="000000"/>
                <w:sz w:val="24"/>
                <w:szCs w:val="24"/>
                <w:lang w:bidi="ar-IQ"/>
              </w:rPr>
            </w:pPr>
            <w:r w:rsidRPr="00AB5B8E">
              <w:rPr>
                <w:rFonts w:ascii="Cambria" w:hAnsi="Cambria" w:cs="Times New Roman" w:hint="cs"/>
                <w:b/>
                <w:bCs/>
                <w:color w:val="000000"/>
                <w:sz w:val="24"/>
                <w:szCs w:val="24"/>
                <w:rtl/>
                <w:lang w:bidi="ar-IQ"/>
              </w:rPr>
              <w:t>الاتجاه الديني</w:t>
            </w:r>
          </w:p>
        </w:tc>
        <w:tc>
          <w:tcPr>
            <w:tcW w:w="1842" w:type="dxa"/>
            <w:tcBorders>
              <w:top w:val="single" w:sz="4" w:space="0" w:color="auto"/>
              <w:left w:val="single" w:sz="4" w:space="0" w:color="auto"/>
              <w:bottom w:val="single" w:sz="4" w:space="0" w:color="auto"/>
              <w:right w:val="single" w:sz="4" w:space="0" w:color="auto"/>
            </w:tcBorders>
            <w:vAlign w:val="center"/>
          </w:tcPr>
          <w:p w:rsidR="005B3C4D" w:rsidRPr="00F778EE" w:rsidRDefault="005B3C4D" w:rsidP="005B3C4D">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560" w:type="dxa"/>
            <w:tcBorders>
              <w:top w:val="single" w:sz="4" w:space="0" w:color="auto"/>
              <w:left w:val="single" w:sz="4" w:space="0" w:color="auto"/>
              <w:bottom w:val="single" w:sz="4" w:space="0" w:color="auto"/>
              <w:right w:val="single" w:sz="4" w:space="0" w:color="auto"/>
            </w:tcBorders>
            <w:vAlign w:val="center"/>
          </w:tcPr>
          <w:p w:rsidR="005B3C4D" w:rsidRPr="00F778EE" w:rsidRDefault="005B3C4D" w:rsidP="005B3C4D">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5B3C4D" w:rsidTr="005B3C4D">
        <w:trPr>
          <w:trHeight w:val="340"/>
        </w:trPr>
        <w:tc>
          <w:tcPr>
            <w:tcW w:w="1073" w:type="dxa"/>
            <w:tcBorders>
              <w:top w:val="single" w:sz="4" w:space="0" w:color="auto"/>
              <w:left w:val="single" w:sz="4" w:space="0" w:color="auto"/>
              <w:bottom w:val="single" w:sz="4" w:space="0" w:color="auto"/>
              <w:right w:val="single" w:sz="4" w:space="0" w:color="auto"/>
            </w:tcBorders>
          </w:tcPr>
          <w:p w:rsidR="005B3C4D" w:rsidRDefault="005B3C4D" w:rsidP="005B3C4D">
            <w:r>
              <w:rPr>
                <w:rFonts w:ascii="Cambria" w:hAnsi="Cambria" w:cs="Times New Roman" w:hint="cs"/>
                <w:color w:val="000000"/>
                <w:sz w:val="28"/>
                <w:szCs w:val="28"/>
                <w:rtl/>
                <w:lang w:bidi="ar-IQ"/>
              </w:rPr>
              <w:t xml:space="preserve"> 10 -12</w:t>
            </w:r>
          </w:p>
        </w:tc>
        <w:tc>
          <w:tcPr>
            <w:tcW w:w="992" w:type="dxa"/>
            <w:tcBorders>
              <w:top w:val="single" w:sz="4" w:space="0" w:color="auto"/>
              <w:left w:val="single" w:sz="4" w:space="0" w:color="auto"/>
              <w:bottom w:val="single" w:sz="4" w:space="0" w:color="auto"/>
              <w:right w:val="single" w:sz="4" w:space="0" w:color="auto"/>
            </w:tcBorders>
          </w:tcPr>
          <w:p w:rsidR="005B3C4D" w:rsidRDefault="005B3C4D" w:rsidP="005B3C4D">
            <w:r w:rsidRPr="0028466B">
              <w:rPr>
                <w:rFonts w:ascii="Cambria" w:eastAsia="Calibri" w:hAnsi="Cambria" w:cs="Times New Roman" w:hint="cs"/>
                <w:color w:val="000000"/>
                <w:sz w:val="28"/>
                <w:szCs w:val="28"/>
                <w:rtl/>
                <w:lang w:bidi="ar-IQ"/>
              </w:rPr>
              <w:t>2</w:t>
            </w:r>
          </w:p>
        </w:tc>
        <w:tc>
          <w:tcPr>
            <w:tcW w:w="1843" w:type="dxa"/>
            <w:tcBorders>
              <w:top w:val="single" w:sz="4" w:space="0" w:color="auto"/>
              <w:left w:val="single" w:sz="4" w:space="0" w:color="auto"/>
              <w:bottom w:val="single" w:sz="4" w:space="0" w:color="auto"/>
              <w:right w:val="single" w:sz="4" w:space="0" w:color="auto"/>
            </w:tcBorders>
          </w:tcPr>
          <w:p w:rsidR="005B3C4D" w:rsidRDefault="005B3C4D" w:rsidP="005B3C4D">
            <w:r w:rsidRPr="00FA400C">
              <w:rPr>
                <w:rFonts w:ascii="Arial" w:hAnsi="Arial" w:cs="Arial" w:hint="cs"/>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5B3C4D" w:rsidRPr="00AB5B8E" w:rsidRDefault="00AB5B8E" w:rsidP="00AB5B8E">
            <w:pPr>
              <w:tabs>
                <w:tab w:val="left" w:pos="642"/>
              </w:tabs>
              <w:autoSpaceDE w:val="0"/>
              <w:autoSpaceDN w:val="0"/>
              <w:adjustRightInd w:val="0"/>
              <w:rPr>
                <w:rFonts w:ascii="Cambria" w:hAnsi="Cambria" w:cs="Times New Roman"/>
                <w:b/>
                <w:bCs/>
                <w:color w:val="000000"/>
                <w:sz w:val="24"/>
                <w:szCs w:val="24"/>
                <w:lang w:bidi="ar-IQ"/>
              </w:rPr>
            </w:pPr>
            <w:r w:rsidRPr="00AB5B8E">
              <w:rPr>
                <w:rFonts w:ascii="Cambria" w:hAnsi="Cambria" w:cs="Times New Roman" w:hint="cs"/>
                <w:b/>
                <w:bCs/>
                <w:color w:val="000000"/>
                <w:sz w:val="24"/>
                <w:szCs w:val="24"/>
                <w:rtl/>
                <w:lang w:bidi="ar-IQ"/>
              </w:rPr>
              <w:t>الاتجاه العلماني</w:t>
            </w:r>
          </w:p>
        </w:tc>
        <w:tc>
          <w:tcPr>
            <w:tcW w:w="1842" w:type="dxa"/>
            <w:tcBorders>
              <w:top w:val="single" w:sz="4" w:space="0" w:color="auto"/>
              <w:left w:val="single" w:sz="4" w:space="0" w:color="auto"/>
              <w:bottom w:val="single" w:sz="4" w:space="0" w:color="auto"/>
              <w:right w:val="single" w:sz="4" w:space="0" w:color="auto"/>
            </w:tcBorders>
            <w:vAlign w:val="center"/>
          </w:tcPr>
          <w:p w:rsidR="005B3C4D" w:rsidRPr="00F778EE" w:rsidRDefault="005B3C4D" w:rsidP="005B3C4D">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560" w:type="dxa"/>
            <w:tcBorders>
              <w:top w:val="single" w:sz="4" w:space="0" w:color="auto"/>
              <w:left w:val="single" w:sz="4" w:space="0" w:color="auto"/>
              <w:bottom w:val="single" w:sz="4" w:space="0" w:color="auto"/>
              <w:right w:val="single" w:sz="4" w:space="0" w:color="auto"/>
            </w:tcBorders>
            <w:vAlign w:val="center"/>
          </w:tcPr>
          <w:p w:rsidR="005B3C4D" w:rsidRPr="00F778EE" w:rsidRDefault="005B3C4D" w:rsidP="005B3C4D">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5B3C4D" w:rsidTr="005B3C4D">
        <w:trPr>
          <w:trHeight w:val="323"/>
        </w:trPr>
        <w:tc>
          <w:tcPr>
            <w:tcW w:w="1073" w:type="dxa"/>
            <w:tcBorders>
              <w:top w:val="single" w:sz="4" w:space="0" w:color="auto"/>
              <w:left w:val="single" w:sz="4" w:space="0" w:color="auto"/>
              <w:bottom w:val="single" w:sz="4" w:space="0" w:color="auto"/>
              <w:right w:val="single" w:sz="4" w:space="0" w:color="auto"/>
            </w:tcBorders>
          </w:tcPr>
          <w:p w:rsidR="005B3C4D" w:rsidRDefault="005B3C4D" w:rsidP="005B3C4D">
            <w:r>
              <w:rPr>
                <w:rFonts w:ascii="Cambria" w:hAnsi="Cambria" w:cs="Times New Roman" w:hint="cs"/>
                <w:color w:val="000000"/>
                <w:sz w:val="28"/>
                <w:szCs w:val="28"/>
                <w:rtl/>
                <w:lang w:bidi="ar-IQ"/>
              </w:rPr>
              <w:t xml:space="preserve"> 13 -15</w:t>
            </w:r>
          </w:p>
        </w:tc>
        <w:tc>
          <w:tcPr>
            <w:tcW w:w="992" w:type="dxa"/>
            <w:tcBorders>
              <w:top w:val="single" w:sz="4" w:space="0" w:color="auto"/>
              <w:left w:val="single" w:sz="4" w:space="0" w:color="auto"/>
              <w:bottom w:val="single" w:sz="4" w:space="0" w:color="auto"/>
              <w:right w:val="single" w:sz="4" w:space="0" w:color="auto"/>
            </w:tcBorders>
          </w:tcPr>
          <w:p w:rsidR="005B3C4D" w:rsidRDefault="005B3C4D" w:rsidP="005B3C4D">
            <w:r w:rsidRPr="0028466B">
              <w:rPr>
                <w:rFonts w:ascii="Cambria" w:eastAsia="Calibri" w:hAnsi="Cambria" w:cs="Times New Roman" w:hint="cs"/>
                <w:color w:val="000000"/>
                <w:sz w:val="28"/>
                <w:szCs w:val="28"/>
                <w:rtl/>
                <w:lang w:bidi="ar-IQ"/>
              </w:rPr>
              <w:t>2</w:t>
            </w:r>
          </w:p>
        </w:tc>
        <w:tc>
          <w:tcPr>
            <w:tcW w:w="1843" w:type="dxa"/>
            <w:tcBorders>
              <w:top w:val="single" w:sz="4" w:space="0" w:color="auto"/>
              <w:left w:val="single" w:sz="4" w:space="0" w:color="auto"/>
              <w:bottom w:val="single" w:sz="4" w:space="0" w:color="auto"/>
              <w:right w:val="single" w:sz="4" w:space="0" w:color="auto"/>
            </w:tcBorders>
          </w:tcPr>
          <w:p w:rsidR="005B3C4D" w:rsidRDefault="005B3C4D" w:rsidP="005B3C4D">
            <w:r w:rsidRPr="00FA400C">
              <w:rPr>
                <w:rFonts w:ascii="Arial" w:hAnsi="Arial" w:cs="Arial" w:hint="cs"/>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5B3C4D" w:rsidRPr="00AB5B8E" w:rsidRDefault="00AB5B8E" w:rsidP="00AB5B8E">
            <w:pPr>
              <w:tabs>
                <w:tab w:val="left" w:pos="642"/>
              </w:tabs>
              <w:autoSpaceDE w:val="0"/>
              <w:autoSpaceDN w:val="0"/>
              <w:adjustRightInd w:val="0"/>
              <w:rPr>
                <w:rFonts w:ascii="Cambria" w:hAnsi="Cambria" w:cs="Times New Roman"/>
                <w:b/>
                <w:bCs/>
                <w:color w:val="000000"/>
                <w:sz w:val="24"/>
                <w:szCs w:val="24"/>
                <w:lang w:bidi="ar-IQ"/>
              </w:rPr>
            </w:pPr>
            <w:r w:rsidRPr="00AB5B8E">
              <w:rPr>
                <w:rFonts w:ascii="Cambria" w:hAnsi="Cambria" w:cs="Times New Roman" w:hint="cs"/>
                <w:b/>
                <w:bCs/>
                <w:color w:val="000000"/>
                <w:sz w:val="24"/>
                <w:szCs w:val="24"/>
                <w:rtl/>
                <w:lang w:bidi="ar-IQ"/>
              </w:rPr>
              <w:t>حركة الاحياء واثرها في بعث الفكرة  العربية</w:t>
            </w:r>
          </w:p>
        </w:tc>
        <w:tc>
          <w:tcPr>
            <w:tcW w:w="1842" w:type="dxa"/>
            <w:tcBorders>
              <w:top w:val="single" w:sz="4" w:space="0" w:color="auto"/>
              <w:left w:val="single" w:sz="4" w:space="0" w:color="auto"/>
              <w:bottom w:val="single" w:sz="4" w:space="0" w:color="auto"/>
              <w:right w:val="single" w:sz="4" w:space="0" w:color="auto"/>
            </w:tcBorders>
            <w:vAlign w:val="center"/>
          </w:tcPr>
          <w:p w:rsidR="005B3C4D" w:rsidRPr="00F778EE" w:rsidRDefault="005B3C4D" w:rsidP="005B3C4D">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560" w:type="dxa"/>
            <w:tcBorders>
              <w:top w:val="single" w:sz="4" w:space="0" w:color="auto"/>
              <w:left w:val="single" w:sz="4" w:space="0" w:color="auto"/>
              <w:bottom w:val="single" w:sz="4" w:space="0" w:color="auto"/>
              <w:right w:val="single" w:sz="4" w:space="0" w:color="auto"/>
            </w:tcBorders>
            <w:vAlign w:val="center"/>
          </w:tcPr>
          <w:p w:rsidR="005B3C4D" w:rsidRPr="00F778EE" w:rsidRDefault="005B3C4D" w:rsidP="005B3C4D">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5B3C4D" w:rsidTr="005B3C4D">
        <w:trPr>
          <w:trHeight w:val="319"/>
        </w:trPr>
        <w:tc>
          <w:tcPr>
            <w:tcW w:w="1073" w:type="dxa"/>
            <w:tcBorders>
              <w:top w:val="single" w:sz="4" w:space="0" w:color="auto"/>
              <w:left w:val="single" w:sz="4" w:space="0" w:color="auto"/>
              <w:bottom w:val="single" w:sz="4" w:space="0" w:color="auto"/>
              <w:right w:val="single" w:sz="4" w:space="0" w:color="auto"/>
            </w:tcBorders>
          </w:tcPr>
          <w:p w:rsidR="005B3C4D" w:rsidRDefault="005B3C4D" w:rsidP="005B3C4D">
            <w:r>
              <w:rPr>
                <w:rFonts w:ascii="Cambria" w:hAnsi="Cambria" w:cs="Times New Roman" w:hint="cs"/>
                <w:color w:val="000000"/>
                <w:sz w:val="28"/>
                <w:szCs w:val="28"/>
                <w:rtl/>
                <w:lang w:bidi="ar-IQ"/>
              </w:rPr>
              <w:t xml:space="preserve"> 16-26</w:t>
            </w:r>
          </w:p>
        </w:tc>
        <w:tc>
          <w:tcPr>
            <w:tcW w:w="992" w:type="dxa"/>
            <w:tcBorders>
              <w:top w:val="single" w:sz="4" w:space="0" w:color="auto"/>
              <w:left w:val="single" w:sz="4" w:space="0" w:color="auto"/>
              <w:bottom w:val="single" w:sz="4" w:space="0" w:color="auto"/>
              <w:right w:val="single" w:sz="4" w:space="0" w:color="auto"/>
            </w:tcBorders>
          </w:tcPr>
          <w:p w:rsidR="005B3C4D" w:rsidRDefault="005B3C4D" w:rsidP="005B3C4D">
            <w:r w:rsidRPr="0028466B">
              <w:rPr>
                <w:rFonts w:ascii="Cambria" w:eastAsia="Calibri" w:hAnsi="Cambria" w:cs="Times New Roman" w:hint="cs"/>
                <w:color w:val="000000"/>
                <w:sz w:val="28"/>
                <w:szCs w:val="28"/>
                <w:rtl/>
                <w:lang w:bidi="ar-IQ"/>
              </w:rPr>
              <w:t>2</w:t>
            </w:r>
          </w:p>
        </w:tc>
        <w:tc>
          <w:tcPr>
            <w:tcW w:w="1843" w:type="dxa"/>
            <w:tcBorders>
              <w:top w:val="single" w:sz="4" w:space="0" w:color="auto"/>
              <w:left w:val="single" w:sz="4" w:space="0" w:color="auto"/>
              <w:bottom w:val="single" w:sz="4" w:space="0" w:color="auto"/>
              <w:right w:val="single" w:sz="4" w:space="0" w:color="auto"/>
            </w:tcBorders>
            <w:vAlign w:val="center"/>
          </w:tcPr>
          <w:p w:rsidR="005B3C4D" w:rsidRPr="00DB131F" w:rsidRDefault="005B3C4D" w:rsidP="005B3C4D">
            <w:pPr>
              <w:autoSpaceDE w:val="0"/>
              <w:autoSpaceDN w:val="0"/>
              <w:adjustRightInd w:val="0"/>
              <w:rPr>
                <w:rFonts w:ascii="Cambria" w:hAnsi="Cambria" w:cs="Times New Roman"/>
                <w:color w:val="000000"/>
                <w:sz w:val="28"/>
                <w:szCs w:val="28"/>
                <w:lang w:bidi="ar-IQ"/>
              </w:rPr>
            </w:pPr>
            <w:r w:rsidRPr="00FA400C">
              <w:rPr>
                <w:rFonts w:ascii="Arial" w:hAnsi="Arial" w:cs="Arial" w:hint="cs"/>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5B3C4D" w:rsidRPr="00AB5B8E" w:rsidRDefault="00AB5B8E" w:rsidP="00AB5B8E">
            <w:pPr>
              <w:tabs>
                <w:tab w:val="left" w:pos="642"/>
              </w:tabs>
              <w:autoSpaceDE w:val="0"/>
              <w:autoSpaceDN w:val="0"/>
              <w:adjustRightInd w:val="0"/>
              <w:rPr>
                <w:rFonts w:ascii="Cambria" w:hAnsi="Cambria" w:cs="Times New Roman"/>
                <w:b/>
                <w:bCs/>
                <w:color w:val="000000"/>
                <w:sz w:val="24"/>
                <w:szCs w:val="24"/>
                <w:lang w:bidi="ar-IQ"/>
              </w:rPr>
            </w:pPr>
            <w:r w:rsidRPr="00AB5B8E">
              <w:rPr>
                <w:rFonts w:ascii="Cambria" w:hAnsi="Cambria" w:cs="Times New Roman" w:hint="cs"/>
                <w:b/>
                <w:bCs/>
                <w:color w:val="000000"/>
                <w:sz w:val="24"/>
                <w:szCs w:val="24"/>
                <w:rtl/>
                <w:lang w:bidi="ar-IQ"/>
              </w:rPr>
              <w:t>انتشار التعليم والجمعيات الادبيه</w:t>
            </w:r>
          </w:p>
        </w:tc>
        <w:tc>
          <w:tcPr>
            <w:tcW w:w="1842" w:type="dxa"/>
            <w:tcBorders>
              <w:top w:val="single" w:sz="4" w:space="0" w:color="auto"/>
              <w:left w:val="single" w:sz="4" w:space="0" w:color="auto"/>
              <w:bottom w:val="single" w:sz="4" w:space="0" w:color="auto"/>
              <w:right w:val="single" w:sz="4" w:space="0" w:color="auto"/>
            </w:tcBorders>
            <w:vAlign w:val="center"/>
          </w:tcPr>
          <w:p w:rsidR="005B3C4D" w:rsidRPr="00F778EE" w:rsidRDefault="005B3C4D" w:rsidP="005B3C4D">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560" w:type="dxa"/>
            <w:tcBorders>
              <w:top w:val="single" w:sz="4" w:space="0" w:color="auto"/>
              <w:left w:val="single" w:sz="4" w:space="0" w:color="auto"/>
              <w:bottom w:val="single" w:sz="4" w:space="0" w:color="auto"/>
              <w:right w:val="single" w:sz="4" w:space="0" w:color="auto"/>
            </w:tcBorders>
            <w:vAlign w:val="center"/>
          </w:tcPr>
          <w:p w:rsidR="005B3C4D" w:rsidRPr="00F778EE" w:rsidRDefault="005B3C4D" w:rsidP="005B3C4D">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5B3C4D" w:rsidTr="005B3C4D">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5B3C4D" w:rsidRPr="00DB131F" w:rsidRDefault="005B3C4D" w:rsidP="005B3C4D">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27-30</w:t>
            </w:r>
          </w:p>
        </w:tc>
        <w:tc>
          <w:tcPr>
            <w:tcW w:w="992" w:type="dxa"/>
            <w:tcBorders>
              <w:top w:val="single" w:sz="4" w:space="0" w:color="auto"/>
              <w:left w:val="single" w:sz="4" w:space="0" w:color="auto"/>
              <w:bottom w:val="single" w:sz="4" w:space="0" w:color="auto"/>
              <w:right w:val="single" w:sz="4" w:space="0" w:color="auto"/>
            </w:tcBorders>
          </w:tcPr>
          <w:p w:rsidR="005B3C4D" w:rsidRDefault="005B3C4D" w:rsidP="005B3C4D">
            <w:pPr>
              <w:spacing w:line="360" w:lineRule="auto"/>
            </w:pPr>
            <w:r w:rsidRPr="0028466B">
              <w:rPr>
                <w:rFonts w:ascii="Cambria" w:eastAsia="Calibri" w:hAnsi="Cambria" w:cs="Times New Roman" w:hint="cs"/>
                <w:color w:val="000000"/>
                <w:sz w:val="28"/>
                <w:szCs w:val="28"/>
                <w:rtl/>
                <w:lang w:bidi="ar-IQ"/>
              </w:rPr>
              <w:t>2</w:t>
            </w:r>
          </w:p>
        </w:tc>
        <w:tc>
          <w:tcPr>
            <w:tcW w:w="1843" w:type="dxa"/>
            <w:tcBorders>
              <w:top w:val="single" w:sz="4" w:space="0" w:color="auto"/>
              <w:left w:val="single" w:sz="4" w:space="0" w:color="auto"/>
              <w:bottom w:val="single" w:sz="4" w:space="0" w:color="auto"/>
              <w:right w:val="single" w:sz="4" w:space="0" w:color="auto"/>
            </w:tcBorders>
            <w:vAlign w:val="center"/>
          </w:tcPr>
          <w:p w:rsidR="005B3C4D" w:rsidRPr="00682C8D" w:rsidRDefault="005B3C4D" w:rsidP="005B3C4D">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5B3C4D" w:rsidRPr="00AB5B8E" w:rsidRDefault="00AB5B8E" w:rsidP="00AB5B8E">
            <w:pPr>
              <w:tabs>
                <w:tab w:val="left" w:pos="642"/>
              </w:tabs>
              <w:autoSpaceDE w:val="0"/>
              <w:autoSpaceDN w:val="0"/>
              <w:adjustRightInd w:val="0"/>
              <w:rPr>
                <w:rFonts w:ascii="Cambria" w:hAnsi="Cambria" w:cs="Times New Roman"/>
                <w:b/>
                <w:bCs/>
                <w:color w:val="000000"/>
                <w:sz w:val="24"/>
                <w:szCs w:val="24"/>
                <w:lang w:bidi="ar-IQ"/>
              </w:rPr>
            </w:pPr>
            <w:r w:rsidRPr="00AB5B8E">
              <w:rPr>
                <w:rFonts w:ascii="Cambria" w:hAnsi="Cambria" w:cs="Times New Roman" w:hint="cs"/>
                <w:b/>
                <w:bCs/>
                <w:color w:val="000000"/>
                <w:sz w:val="24"/>
                <w:szCs w:val="24"/>
                <w:rtl/>
                <w:lang w:bidi="ar-IQ"/>
              </w:rPr>
              <w:t>جمعية بيروت السرية</w:t>
            </w:r>
          </w:p>
        </w:tc>
        <w:tc>
          <w:tcPr>
            <w:tcW w:w="1842" w:type="dxa"/>
            <w:tcBorders>
              <w:top w:val="single" w:sz="4" w:space="0" w:color="auto"/>
              <w:left w:val="single" w:sz="4" w:space="0" w:color="auto"/>
              <w:bottom w:val="single" w:sz="4" w:space="0" w:color="auto"/>
              <w:right w:val="single" w:sz="4" w:space="0" w:color="auto"/>
            </w:tcBorders>
            <w:vAlign w:val="center"/>
          </w:tcPr>
          <w:p w:rsidR="005B3C4D" w:rsidRPr="00F778EE" w:rsidRDefault="005B3C4D" w:rsidP="005B3C4D">
            <w:pPr>
              <w:tabs>
                <w:tab w:val="left" w:pos="642"/>
              </w:tabs>
              <w:autoSpaceDE w:val="0"/>
              <w:autoSpaceDN w:val="0"/>
              <w:adjustRightInd w:val="0"/>
              <w:spacing w:line="360" w:lineRule="auto"/>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560" w:type="dxa"/>
            <w:tcBorders>
              <w:top w:val="single" w:sz="4" w:space="0" w:color="auto"/>
              <w:left w:val="single" w:sz="4" w:space="0" w:color="auto"/>
              <w:bottom w:val="single" w:sz="4" w:space="0" w:color="auto"/>
              <w:right w:val="single" w:sz="4" w:space="0" w:color="auto"/>
            </w:tcBorders>
            <w:vAlign w:val="center"/>
          </w:tcPr>
          <w:p w:rsidR="005B3C4D" w:rsidRPr="00F778EE" w:rsidRDefault="005B3C4D" w:rsidP="005B3C4D">
            <w:pPr>
              <w:tabs>
                <w:tab w:val="left" w:pos="642"/>
              </w:tabs>
              <w:autoSpaceDE w:val="0"/>
              <w:autoSpaceDN w:val="0"/>
              <w:adjustRightInd w:val="0"/>
              <w:spacing w:line="360" w:lineRule="auto"/>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5B3C4D" w:rsidTr="005B3C4D">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5B3C4D" w:rsidRDefault="005B3C4D" w:rsidP="005B3C4D">
            <w:pPr>
              <w:tabs>
                <w:tab w:val="left" w:pos="642"/>
              </w:tabs>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31-32</w:t>
            </w:r>
          </w:p>
        </w:tc>
        <w:tc>
          <w:tcPr>
            <w:tcW w:w="992" w:type="dxa"/>
            <w:tcBorders>
              <w:top w:val="single" w:sz="4" w:space="0" w:color="auto"/>
              <w:left w:val="single" w:sz="4" w:space="0" w:color="auto"/>
              <w:bottom w:val="single" w:sz="4" w:space="0" w:color="auto"/>
              <w:right w:val="single" w:sz="4" w:space="0" w:color="auto"/>
            </w:tcBorders>
          </w:tcPr>
          <w:p w:rsidR="005B3C4D" w:rsidRDefault="005B3C4D" w:rsidP="005B3C4D">
            <w:pPr>
              <w:spacing w:line="360" w:lineRule="auto"/>
            </w:pPr>
            <w:r w:rsidRPr="0028466B">
              <w:rPr>
                <w:rFonts w:ascii="Cambria" w:eastAsia="Calibri" w:hAnsi="Cambria" w:cs="Times New Roman" w:hint="cs"/>
                <w:color w:val="000000"/>
                <w:sz w:val="28"/>
                <w:szCs w:val="28"/>
                <w:rtl/>
                <w:lang w:bidi="ar-IQ"/>
              </w:rPr>
              <w:t>2</w:t>
            </w:r>
          </w:p>
        </w:tc>
        <w:tc>
          <w:tcPr>
            <w:tcW w:w="1843" w:type="dxa"/>
            <w:tcBorders>
              <w:top w:val="single" w:sz="4" w:space="0" w:color="auto"/>
              <w:left w:val="single" w:sz="4" w:space="0" w:color="auto"/>
              <w:bottom w:val="single" w:sz="4" w:space="0" w:color="auto"/>
              <w:right w:val="single" w:sz="4" w:space="0" w:color="auto"/>
            </w:tcBorders>
            <w:vAlign w:val="center"/>
          </w:tcPr>
          <w:p w:rsidR="005B3C4D" w:rsidRPr="00682C8D" w:rsidRDefault="005B3C4D" w:rsidP="005B3C4D">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5B3C4D" w:rsidRPr="00697E0F" w:rsidRDefault="00AB5B8E" w:rsidP="005B3C4D">
            <w:pPr>
              <w:tabs>
                <w:tab w:val="left" w:pos="642"/>
              </w:tabs>
              <w:autoSpaceDE w:val="0"/>
              <w:autoSpaceDN w:val="0"/>
              <w:adjustRightInd w:val="0"/>
              <w:spacing w:line="360" w:lineRule="auto"/>
              <w:rPr>
                <w:rFonts w:ascii="Arial" w:hAnsi="Arial" w:cs="Arial"/>
                <w:b/>
                <w:bCs/>
                <w:color w:val="000000"/>
                <w:sz w:val="24"/>
                <w:szCs w:val="24"/>
                <w:lang w:bidi="ar-IQ"/>
              </w:rPr>
            </w:pPr>
            <w:r w:rsidRPr="00AB5B8E">
              <w:rPr>
                <w:rFonts w:ascii="Cambria" w:hAnsi="Cambria" w:cs="Times New Roman" w:hint="cs"/>
                <w:b/>
                <w:bCs/>
                <w:color w:val="000000"/>
                <w:sz w:val="24"/>
                <w:szCs w:val="24"/>
                <w:rtl/>
                <w:lang w:bidi="ar-IQ"/>
              </w:rPr>
              <w:t>الانقلاب العثماني 1908</w:t>
            </w:r>
          </w:p>
        </w:tc>
        <w:tc>
          <w:tcPr>
            <w:tcW w:w="1842" w:type="dxa"/>
            <w:tcBorders>
              <w:top w:val="single" w:sz="4" w:space="0" w:color="auto"/>
              <w:left w:val="single" w:sz="4" w:space="0" w:color="auto"/>
              <w:bottom w:val="single" w:sz="4" w:space="0" w:color="auto"/>
              <w:right w:val="single" w:sz="4" w:space="0" w:color="auto"/>
            </w:tcBorders>
            <w:vAlign w:val="center"/>
          </w:tcPr>
          <w:p w:rsidR="005B3C4D" w:rsidRPr="00F778EE" w:rsidRDefault="005B3C4D" w:rsidP="005B3C4D">
            <w:pPr>
              <w:tabs>
                <w:tab w:val="left" w:pos="642"/>
              </w:tabs>
              <w:autoSpaceDE w:val="0"/>
              <w:autoSpaceDN w:val="0"/>
              <w:adjustRightInd w:val="0"/>
              <w:spacing w:line="360" w:lineRule="auto"/>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560" w:type="dxa"/>
            <w:tcBorders>
              <w:top w:val="single" w:sz="4" w:space="0" w:color="auto"/>
              <w:left w:val="single" w:sz="4" w:space="0" w:color="auto"/>
              <w:bottom w:val="single" w:sz="4" w:space="0" w:color="auto"/>
              <w:right w:val="single" w:sz="4" w:space="0" w:color="auto"/>
            </w:tcBorders>
            <w:vAlign w:val="center"/>
          </w:tcPr>
          <w:p w:rsidR="005B3C4D" w:rsidRPr="00F778EE" w:rsidRDefault="005B3C4D" w:rsidP="005B3C4D">
            <w:pPr>
              <w:tabs>
                <w:tab w:val="left" w:pos="642"/>
              </w:tabs>
              <w:autoSpaceDE w:val="0"/>
              <w:autoSpaceDN w:val="0"/>
              <w:adjustRightInd w:val="0"/>
              <w:spacing w:line="360" w:lineRule="auto"/>
              <w:rPr>
                <w:rFonts w:ascii="Arial" w:hAnsi="Arial" w:cs="Arial"/>
                <w:b/>
                <w:bCs/>
                <w:color w:val="000000"/>
                <w:lang w:bidi="ar-IQ"/>
              </w:rPr>
            </w:pPr>
            <w:r w:rsidRPr="00F778EE">
              <w:rPr>
                <w:rFonts w:ascii="Arial" w:hAnsi="Arial" w:cs="Arial" w:hint="cs"/>
                <w:b/>
                <w:bCs/>
                <w:color w:val="000000"/>
                <w:rtl/>
                <w:lang w:bidi="ar-IQ"/>
              </w:rPr>
              <w:t>الاختبار والتحصيل</w:t>
            </w:r>
          </w:p>
        </w:tc>
      </w:tr>
    </w:tbl>
    <w:p w:rsidR="007310B3" w:rsidRDefault="007310B3" w:rsidP="007310B3">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7310B3" w:rsidTr="0067626B">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7310B3" w:rsidRDefault="007310B3" w:rsidP="0067626B">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البنية التحتية </w:t>
            </w:r>
          </w:p>
        </w:tc>
      </w:tr>
      <w:tr w:rsidR="007310B3" w:rsidTr="0067626B">
        <w:trPr>
          <w:trHeight w:val="570"/>
        </w:trPr>
        <w:tc>
          <w:tcPr>
            <w:tcW w:w="4007"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7310B3" w:rsidRPr="009055A3" w:rsidRDefault="007310B3" w:rsidP="0067626B">
            <w:pPr>
              <w:shd w:val="clear" w:color="auto" w:fill="FFFFFF"/>
              <w:autoSpaceDE w:val="0"/>
              <w:autoSpaceDN w:val="0"/>
              <w:adjustRightInd w:val="0"/>
              <w:rPr>
                <w:rFonts w:ascii="Cambria" w:eastAsia="Calibri" w:hAnsi="Cambria"/>
                <w:b/>
                <w:bCs/>
                <w:color w:val="000000"/>
                <w:sz w:val="28"/>
                <w:szCs w:val="28"/>
                <w:lang w:bidi="ar-IQ"/>
              </w:rPr>
            </w:pPr>
            <w:r w:rsidRPr="009055A3">
              <w:rPr>
                <w:rFonts w:ascii="Cambria" w:eastAsia="Calibri" w:hAnsi="Cambria" w:hint="cs"/>
                <w:b/>
                <w:bCs/>
                <w:color w:val="000000"/>
                <w:sz w:val="28"/>
                <w:szCs w:val="28"/>
                <w:rtl/>
                <w:lang w:bidi="ar-IQ"/>
              </w:rPr>
              <w:t>تاريخ العرب الحديث / بثينة عباس الجنابي</w:t>
            </w:r>
          </w:p>
        </w:tc>
      </w:tr>
      <w:tr w:rsidR="007310B3" w:rsidTr="0067626B">
        <w:trPr>
          <w:trHeight w:val="1005"/>
        </w:trPr>
        <w:tc>
          <w:tcPr>
            <w:tcW w:w="4007"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7310B3" w:rsidRDefault="007310B3" w:rsidP="00987599">
            <w:pPr>
              <w:pStyle w:val="ListParagraph"/>
              <w:numPr>
                <w:ilvl w:val="0"/>
                <w:numId w:val="11"/>
              </w:numPr>
              <w:shd w:val="clear" w:color="auto" w:fill="FFFFFF"/>
              <w:autoSpaceDE w:val="0"/>
              <w:autoSpaceDN w:val="0"/>
              <w:adjustRightInd w:val="0"/>
              <w:rPr>
                <w:rFonts w:ascii="Calibri" w:eastAsia="Calibri" w:hAnsi="Calibri"/>
                <w:sz w:val="28"/>
                <w:szCs w:val="28"/>
                <w:lang w:bidi="ar-IQ"/>
              </w:rPr>
            </w:pPr>
            <w:r>
              <w:rPr>
                <w:rFonts w:ascii="Calibri" w:eastAsia="Calibri" w:hAnsi="Calibri" w:hint="cs"/>
                <w:sz w:val="28"/>
                <w:szCs w:val="28"/>
                <w:rtl/>
                <w:lang w:bidi="ar-IQ"/>
              </w:rPr>
              <w:t>تاريخ الاقطار العربية الحديث ، لوتسكي</w:t>
            </w:r>
          </w:p>
          <w:p w:rsidR="007310B3" w:rsidRDefault="007310B3" w:rsidP="00987599">
            <w:pPr>
              <w:pStyle w:val="ListParagraph"/>
              <w:numPr>
                <w:ilvl w:val="0"/>
                <w:numId w:val="11"/>
              </w:numPr>
              <w:shd w:val="clear" w:color="auto" w:fill="FFFFFF"/>
              <w:autoSpaceDE w:val="0"/>
              <w:autoSpaceDN w:val="0"/>
              <w:adjustRightInd w:val="0"/>
              <w:rPr>
                <w:rFonts w:ascii="Calibri" w:eastAsia="Calibri" w:hAnsi="Calibri"/>
                <w:sz w:val="28"/>
                <w:szCs w:val="28"/>
                <w:lang w:bidi="ar-IQ"/>
              </w:rPr>
            </w:pPr>
            <w:r>
              <w:rPr>
                <w:rFonts w:ascii="Calibri" w:eastAsia="Calibri" w:hAnsi="Calibri" w:hint="cs"/>
                <w:sz w:val="28"/>
                <w:szCs w:val="28"/>
                <w:rtl/>
                <w:lang w:bidi="ar-IQ"/>
              </w:rPr>
              <w:t>تاريخ الوطن العربي الحديث والمعاصر ، ابراهيم خليل احمد</w:t>
            </w:r>
          </w:p>
          <w:p w:rsidR="007310B3" w:rsidRPr="009055A3" w:rsidRDefault="007310B3" w:rsidP="00987599">
            <w:pPr>
              <w:pStyle w:val="ListParagraph"/>
              <w:numPr>
                <w:ilvl w:val="0"/>
                <w:numId w:val="11"/>
              </w:numPr>
              <w:shd w:val="clear" w:color="auto" w:fill="FFFFFF"/>
              <w:autoSpaceDE w:val="0"/>
              <w:autoSpaceDN w:val="0"/>
              <w:adjustRightInd w:val="0"/>
              <w:rPr>
                <w:rFonts w:ascii="Cambria" w:eastAsia="Calibri" w:hAnsi="Cambria"/>
                <w:color w:val="000000"/>
                <w:sz w:val="28"/>
                <w:szCs w:val="28"/>
                <w:lang w:bidi="ar-IQ"/>
              </w:rPr>
            </w:pPr>
            <w:r w:rsidRPr="009055A3">
              <w:rPr>
                <w:rFonts w:ascii="Calibri" w:eastAsia="Calibri" w:hAnsi="Calibri" w:hint="cs"/>
                <w:sz w:val="28"/>
                <w:szCs w:val="28"/>
                <w:rtl/>
                <w:lang w:bidi="ar-IQ"/>
              </w:rPr>
              <w:t>المختصر في تاريخ الوطن العربي المعاصر 1914-1993 ، عبد المجيد كامل</w:t>
            </w:r>
          </w:p>
        </w:tc>
      </w:tr>
      <w:tr w:rsidR="007310B3" w:rsidTr="00AB5B8E">
        <w:trPr>
          <w:trHeight w:val="718"/>
        </w:trPr>
        <w:tc>
          <w:tcPr>
            <w:tcW w:w="4007"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7310B3" w:rsidRPr="00AB5B8E" w:rsidRDefault="007310B3" w:rsidP="00987599">
            <w:pPr>
              <w:pStyle w:val="ListParagraph"/>
              <w:numPr>
                <w:ilvl w:val="0"/>
                <w:numId w:val="11"/>
              </w:numPr>
              <w:shd w:val="clear" w:color="auto" w:fill="FFFFFF"/>
              <w:autoSpaceDE w:val="0"/>
              <w:autoSpaceDN w:val="0"/>
              <w:adjustRightInd w:val="0"/>
              <w:rPr>
                <w:rFonts w:ascii="Cambria" w:eastAsia="Calibri" w:hAnsi="Cambria"/>
                <w:b/>
                <w:bCs/>
                <w:color w:val="000000"/>
                <w:sz w:val="24"/>
                <w:szCs w:val="24"/>
                <w:lang w:bidi="ar-IQ"/>
              </w:rPr>
            </w:pPr>
            <w:r w:rsidRPr="00AB5B8E">
              <w:rPr>
                <w:rFonts w:ascii="Cambria" w:eastAsia="Calibri" w:hAnsi="Cambria" w:hint="cs"/>
                <w:b/>
                <w:bCs/>
                <w:color w:val="000000"/>
                <w:sz w:val="24"/>
                <w:szCs w:val="24"/>
                <w:rtl/>
                <w:lang w:bidi="ar-IQ"/>
              </w:rPr>
              <w:t>مجلة كلية التربية للبنات / جامعة بغداد</w:t>
            </w:r>
          </w:p>
          <w:p w:rsidR="007310B3" w:rsidRPr="009055A3" w:rsidRDefault="007310B3" w:rsidP="00987599">
            <w:pPr>
              <w:pStyle w:val="ListParagraph"/>
              <w:numPr>
                <w:ilvl w:val="0"/>
                <w:numId w:val="11"/>
              </w:numPr>
              <w:shd w:val="clear" w:color="auto" w:fill="FFFFFF"/>
              <w:autoSpaceDE w:val="0"/>
              <w:autoSpaceDN w:val="0"/>
              <w:adjustRightInd w:val="0"/>
              <w:rPr>
                <w:rFonts w:ascii="Cambria" w:eastAsia="Calibri" w:hAnsi="Cambria"/>
                <w:color w:val="000000"/>
                <w:sz w:val="28"/>
                <w:szCs w:val="28"/>
                <w:lang w:bidi="ar-IQ"/>
              </w:rPr>
            </w:pPr>
            <w:r w:rsidRPr="00AB5B8E">
              <w:rPr>
                <w:rFonts w:ascii="Cambria" w:eastAsia="Calibri" w:hAnsi="Cambria" w:hint="cs"/>
                <w:b/>
                <w:bCs/>
                <w:color w:val="000000"/>
                <w:sz w:val="24"/>
                <w:szCs w:val="24"/>
                <w:rtl/>
                <w:lang w:bidi="ar-IQ"/>
              </w:rPr>
              <w:t xml:space="preserve"> مجلة دراسات في التاريخ والاثار / كلية الاداب / جامعة بغداد</w:t>
            </w:r>
          </w:p>
        </w:tc>
      </w:tr>
      <w:tr w:rsidR="007310B3" w:rsidTr="00AB5B8E">
        <w:trPr>
          <w:trHeight w:val="511"/>
        </w:trPr>
        <w:tc>
          <w:tcPr>
            <w:tcW w:w="4007" w:type="dxa"/>
            <w:tcBorders>
              <w:top w:val="single" w:sz="4" w:space="0" w:color="auto"/>
              <w:left w:val="single" w:sz="4" w:space="0" w:color="auto"/>
              <w:bottom w:val="single" w:sz="4" w:space="0" w:color="auto"/>
              <w:right w:val="single" w:sz="4" w:space="0" w:color="auto"/>
            </w:tcBorders>
            <w:hideMark/>
          </w:tcPr>
          <w:p w:rsidR="007310B3" w:rsidRDefault="007310B3" w:rsidP="00AB5B8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7310B3" w:rsidRDefault="007310B3" w:rsidP="0067626B">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w:t>
            </w:r>
          </w:p>
        </w:tc>
      </w:tr>
    </w:tbl>
    <w:p w:rsidR="007310B3" w:rsidRDefault="007310B3" w:rsidP="007310B3">
      <w:pPr>
        <w:shd w:val="clear" w:color="auto" w:fill="FFFFFF"/>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7310B3" w:rsidTr="0067626B">
        <w:trPr>
          <w:trHeight w:val="419"/>
        </w:trPr>
        <w:tc>
          <w:tcPr>
            <w:tcW w:w="9720" w:type="dxa"/>
            <w:tcBorders>
              <w:top w:val="single" w:sz="4" w:space="0" w:color="auto"/>
              <w:left w:val="single" w:sz="4" w:space="0" w:color="auto"/>
              <w:bottom w:val="single" w:sz="4" w:space="0" w:color="auto"/>
              <w:right w:val="single" w:sz="4" w:space="0" w:color="auto"/>
            </w:tcBorders>
            <w:hideMark/>
          </w:tcPr>
          <w:p w:rsidR="00AB5B8E" w:rsidRDefault="007310B3" w:rsidP="00AB5B8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خطة تطوير المقرر الدراسي </w:t>
            </w:r>
          </w:p>
          <w:p w:rsidR="007310B3" w:rsidRDefault="007310B3" w:rsidP="0067626B">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p>
        </w:tc>
      </w:tr>
      <w:tr w:rsidR="007310B3" w:rsidTr="0067626B">
        <w:trPr>
          <w:trHeight w:val="495"/>
        </w:trPr>
        <w:tc>
          <w:tcPr>
            <w:tcW w:w="9720" w:type="dxa"/>
            <w:tcBorders>
              <w:top w:val="single" w:sz="4" w:space="0" w:color="auto"/>
              <w:left w:val="single" w:sz="4" w:space="0" w:color="auto"/>
              <w:bottom w:val="single" w:sz="4" w:space="0" w:color="auto"/>
              <w:right w:val="single" w:sz="4" w:space="0" w:color="auto"/>
            </w:tcBorders>
          </w:tcPr>
          <w:p w:rsidR="007310B3" w:rsidRDefault="00AB5B8E" w:rsidP="00AB5B8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استخدام وسائل التكنولوجيا لتدريس المقرر الدراسي</w:t>
            </w:r>
          </w:p>
          <w:p w:rsidR="007310B3" w:rsidRDefault="007310B3" w:rsidP="0067626B">
            <w:pPr>
              <w:shd w:val="clear" w:color="auto" w:fill="FFFFFF"/>
              <w:autoSpaceDE w:val="0"/>
              <w:autoSpaceDN w:val="0"/>
              <w:adjustRightInd w:val="0"/>
              <w:rPr>
                <w:rFonts w:ascii="Cambria" w:eastAsia="Calibri" w:hAnsi="Cambria" w:cs="Times New Roman"/>
                <w:color w:val="000000"/>
                <w:sz w:val="28"/>
                <w:szCs w:val="28"/>
                <w:lang w:bidi="ar-IQ"/>
              </w:rPr>
            </w:pPr>
          </w:p>
        </w:tc>
      </w:tr>
    </w:tbl>
    <w:p w:rsidR="007310B3" w:rsidRDefault="007310B3" w:rsidP="007310B3">
      <w:pPr>
        <w:rPr>
          <w:lang w:bidi="ar-IQ"/>
        </w:rPr>
      </w:pPr>
    </w:p>
    <w:p w:rsidR="007310B3" w:rsidRDefault="007310B3" w:rsidP="007310B3">
      <w:pPr>
        <w:shd w:val="clear" w:color="auto" w:fill="FFFFFF"/>
        <w:autoSpaceDE w:val="0"/>
        <w:autoSpaceDN w:val="0"/>
        <w:adjustRightInd w:val="0"/>
        <w:spacing w:after="200" w:line="276" w:lineRule="auto"/>
        <w:jc w:val="center"/>
        <w:rPr>
          <w:rFonts w:cs="Times New Roman"/>
          <w:b/>
          <w:bCs/>
          <w:sz w:val="32"/>
          <w:szCs w:val="32"/>
          <w:rtl/>
        </w:rPr>
      </w:pPr>
    </w:p>
    <w:p w:rsidR="00697E0F" w:rsidRDefault="00697E0F" w:rsidP="00697E0F">
      <w:pPr>
        <w:shd w:val="clear" w:color="auto" w:fill="FFFFFF"/>
        <w:autoSpaceDE w:val="0"/>
        <w:autoSpaceDN w:val="0"/>
        <w:adjustRightInd w:val="0"/>
        <w:spacing w:after="200" w:line="276" w:lineRule="auto"/>
        <w:jc w:val="center"/>
        <w:rPr>
          <w:rFonts w:cs="Times New Roman"/>
          <w:b/>
          <w:bCs/>
          <w:sz w:val="32"/>
          <w:szCs w:val="32"/>
        </w:rPr>
      </w:pPr>
      <w:r>
        <w:rPr>
          <w:rFonts w:cs="Times New Roman" w:hint="cs"/>
          <w:b/>
          <w:bCs/>
          <w:sz w:val="32"/>
          <w:szCs w:val="32"/>
          <w:rtl/>
        </w:rPr>
        <w:t>نموذج وصف المقرر</w:t>
      </w:r>
    </w:p>
    <w:p w:rsidR="00697E0F" w:rsidRDefault="00697E0F" w:rsidP="00697E0F">
      <w:pPr>
        <w:shd w:val="clear" w:color="auto" w:fill="FFFFFF"/>
        <w:autoSpaceDE w:val="0"/>
        <w:autoSpaceDN w:val="0"/>
        <w:adjustRightInd w:val="0"/>
        <w:spacing w:after="200" w:line="276" w:lineRule="auto"/>
        <w:jc w:val="center"/>
        <w:rPr>
          <w:rFonts w:cs="Times New Roman"/>
          <w:b/>
          <w:bCs/>
          <w:sz w:val="32"/>
          <w:szCs w:val="32"/>
          <w:rtl/>
        </w:rPr>
      </w:pPr>
    </w:p>
    <w:p w:rsidR="00697E0F" w:rsidRDefault="00697E0F" w:rsidP="00697E0F">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97E0F" w:rsidTr="00697E0F">
        <w:trPr>
          <w:trHeight w:val="794"/>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697E0F" w:rsidRDefault="00697E0F" w:rsidP="00697E0F">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697E0F" w:rsidRDefault="00697E0F" w:rsidP="00697E0F">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697E0F" w:rsidTr="00697E0F">
        <w:trPr>
          <w:trHeight w:val="624"/>
        </w:trPr>
        <w:tc>
          <w:tcPr>
            <w:tcW w:w="378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3"/>
              </w:numPr>
              <w:shd w:val="clear" w:color="auto" w:fill="FFFFFF"/>
              <w:autoSpaceDE w:val="0"/>
              <w:autoSpaceDN w:val="0"/>
              <w:adjustRightInd w:val="0"/>
              <w:ind w:hanging="288"/>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vAlign w:val="center"/>
            <w:hideMark/>
          </w:tcPr>
          <w:p w:rsidR="00697E0F" w:rsidRDefault="00697E0F" w:rsidP="00697E0F">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جامعة بغداد/ كلية التربية للبنات</w:t>
            </w:r>
          </w:p>
        </w:tc>
      </w:tr>
      <w:tr w:rsidR="00697E0F" w:rsidTr="00697E0F">
        <w:trPr>
          <w:trHeight w:val="624"/>
        </w:trPr>
        <w:tc>
          <w:tcPr>
            <w:tcW w:w="378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vAlign w:val="center"/>
            <w:hideMark/>
          </w:tcPr>
          <w:p w:rsidR="00697E0F" w:rsidRDefault="00AB5B8E" w:rsidP="00AB5B8E">
            <w:pPr>
              <w:autoSpaceDE w:val="0"/>
              <w:autoSpaceDN w:val="0"/>
              <w:adjustRightInd w:val="0"/>
              <w:rPr>
                <w:rFonts w:ascii="Cambria" w:hAnsi="Cambria" w:cs="Times New Roman"/>
                <w:color w:val="000000"/>
                <w:sz w:val="28"/>
                <w:szCs w:val="28"/>
                <w:lang w:bidi="ar-IQ"/>
              </w:rPr>
            </w:pPr>
            <w:r w:rsidRPr="00AB5B8E">
              <w:rPr>
                <w:rFonts w:ascii="Cambria" w:eastAsia="Calibri" w:hAnsi="Cambria" w:cs="Times New Roman" w:hint="cs"/>
                <w:color w:val="000000"/>
                <w:sz w:val="28"/>
                <w:szCs w:val="28"/>
                <w:rtl/>
                <w:lang w:bidi="ar-IQ"/>
              </w:rPr>
              <w:t>التاريخ</w:t>
            </w:r>
          </w:p>
        </w:tc>
      </w:tr>
      <w:tr w:rsidR="00697E0F" w:rsidTr="00697E0F">
        <w:trPr>
          <w:trHeight w:val="624"/>
        </w:trPr>
        <w:tc>
          <w:tcPr>
            <w:tcW w:w="378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اسم / رمز المقرر</w:t>
            </w:r>
          </w:p>
        </w:tc>
        <w:tc>
          <w:tcPr>
            <w:tcW w:w="5940" w:type="dxa"/>
            <w:tcBorders>
              <w:top w:val="single" w:sz="4" w:space="0" w:color="auto"/>
              <w:left w:val="single" w:sz="4" w:space="0" w:color="auto"/>
              <w:bottom w:val="single" w:sz="4" w:space="0" w:color="auto"/>
              <w:right w:val="single" w:sz="4" w:space="0" w:color="auto"/>
            </w:tcBorders>
            <w:vAlign w:val="center"/>
            <w:hideMark/>
          </w:tcPr>
          <w:p w:rsidR="00697E0F" w:rsidRPr="00AB5B8E" w:rsidRDefault="00697E0F" w:rsidP="005D27C5">
            <w:pPr>
              <w:rPr>
                <w:rFonts w:ascii="Arial" w:hAnsi="Arial" w:cs="Arial"/>
                <w:b/>
                <w:bCs/>
                <w:sz w:val="24"/>
                <w:szCs w:val="24"/>
                <w:lang w:bidi="ar-IQ"/>
              </w:rPr>
            </w:pPr>
            <w:r w:rsidRPr="00AB5B8E">
              <w:rPr>
                <w:rFonts w:ascii="Cambria" w:hAnsi="Cambria" w:cs="Times New Roman" w:hint="cs"/>
                <w:b/>
                <w:bCs/>
                <w:color w:val="000000"/>
                <w:sz w:val="28"/>
                <w:szCs w:val="28"/>
                <w:rtl/>
                <w:lang w:bidi="ar-IQ"/>
              </w:rPr>
              <w:t>علم نفس النمو</w:t>
            </w:r>
            <w:r w:rsidR="00AB5B8E" w:rsidRPr="00AB5B8E">
              <w:rPr>
                <w:rFonts w:ascii="Arial" w:hAnsi="Arial" w:cs="Arial" w:hint="cs"/>
                <w:b/>
                <w:bCs/>
                <w:sz w:val="24"/>
                <w:szCs w:val="24"/>
                <w:rtl/>
                <w:lang w:bidi="ar-IQ"/>
              </w:rPr>
              <w:t xml:space="preserve">/ </w:t>
            </w:r>
            <w:r w:rsidR="00AB5B8E" w:rsidRPr="00AB5B8E">
              <w:rPr>
                <w:rFonts w:ascii="Arial" w:hAnsi="Arial" w:cs="Arial"/>
                <w:b/>
                <w:bCs/>
                <w:sz w:val="24"/>
                <w:szCs w:val="24"/>
                <w:lang w:bidi="ar-IQ"/>
              </w:rPr>
              <w:t>22</w:t>
            </w:r>
            <w:r w:rsidR="005D27C5">
              <w:rPr>
                <w:rFonts w:ascii="Arial" w:hAnsi="Arial" w:cs="Arial"/>
                <w:b/>
                <w:bCs/>
                <w:sz w:val="24"/>
                <w:szCs w:val="24"/>
                <w:lang w:bidi="ar-IQ"/>
              </w:rPr>
              <w:t>1</w:t>
            </w:r>
            <w:r w:rsidR="00AB5B8E" w:rsidRPr="00AB5B8E">
              <w:rPr>
                <w:rFonts w:ascii="Arial" w:hAnsi="Arial" w:cs="Arial"/>
                <w:b/>
                <w:bCs/>
                <w:sz w:val="24"/>
                <w:szCs w:val="24"/>
                <w:lang w:bidi="ar-IQ"/>
              </w:rPr>
              <w:t xml:space="preserve"> HGP</w:t>
            </w:r>
          </w:p>
        </w:tc>
      </w:tr>
      <w:tr w:rsidR="00697E0F" w:rsidTr="00697E0F">
        <w:trPr>
          <w:trHeight w:val="624"/>
        </w:trPr>
        <w:tc>
          <w:tcPr>
            <w:tcW w:w="378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vAlign w:val="center"/>
            <w:hideMark/>
          </w:tcPr>
          <w:p w:rsidR="00697E0F" w:rsidRDefault="00696B9A" w:rsidP="00697E0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يومي</w:t>
            </w:r>
          </w:p>
        </w:tc>
      </w:tr>
      <w:tr w:rsidR="00697E0F" w:rsidTr="00697E0F">
        <w:trPr>
          <w:trHeight w:val="624"/>
        </w:trPr>
        <w:tc>
          <w:tcPr>
            <w:tcW w:w="378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vAlign w:val="center"/>
            <w:hideMark/>
          </w:tcPr>
          <w:p w:rsidR="00697E0F" w:rsidRDefault="00697E0F" w:rsidP="00697E0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سنوي</w:t>
            </w:r>
          </w:p>
        </w:tc>
      </w:tr>
      <w:tr w:rsidR="00697E0F" w:rsidTr="00697E0F">
        <w:trPr>
          <w:trHeight w:val="624"/>
        </w:trPr>
        <w:tc>
          <w:tcPr>
            <w:tcW w:w="378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vAlign w:val="center"/>
            <w:hideMark/>
          </w:tcPr>
          <w:p w:rsidR="00697E0F" w:rsidRDefault="00697E0F" w:rsidP="00697E0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64 ساعة</w:t>
            </w:r>
          </w:p>
        </w:tc>
      </w:tr>
      <w:tr w:rsidR="00697E0F" w:rsidTr="00697E0F">
        <w:trPr>
          <w:trHeight w:val="624"/>
        </w:trPr>
        <w:tc>
          <w:tcPr>
            <w:tcW w:w="378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697E0F" w:rsidRDefault="009E50FD" w:rsidP="00697E0F">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1/10/2020</w:t>
            </w:r>
          </w:p>
        </w:tc>
      </w:tr>
      <w:tr w:rsidR="00697E0F" w:rsidTr="00697E0F">
        <w:trPr>
          <w:trHeight w:val="716"/>
        </w:trPr>
        <w:tc>
          <w:tcPr>
            <w:tcW w:w="9720" w:type="dxa"/>
            <w:gridSpan w:val="2"/>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tc>
      </w:tr>
      <w:tr w:rsidR="00697E0F" w:rsidTr="00697E0F">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tcPr>
          <w:p w:rsidR="00697E0F" w:rsidRDefault="00697E0F" w:rsidP="00697E0F">
            <w:pPr>
              <w:autoSpaceDE w:val="0"/>
              <w:autoSpaceDN w:val="0"/>
              <w:adjustRightInd w:val="0"/>
              <w:rPr>
                <w:rFonts w:ascii="Cambria" w:hAnsi="Cambria" w:cs="Times New Roman"/>
                <w:color w:val="000000"/>
                <w:sz w:val="28"/>
                <w:szCs w:val="28"/>
                <w:lang w:bidi="ar-IQ"/>
              </w:rPr>
            </w:pPr>
          </w:p>
          <w:p w:rsidR="00697E0F" w:rsidRPr="00337E9E" w:rsidRDefault="00697E0F" w:rsidP="00987599">
            <w:pPr>
              <w:numPr>
                <w:ilvl w:val="0"/>
                <w:numId w:val="30"/>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تزويد الطالبات بالمفاهيم العلمية الاتية: النمو ، النمو الاجتماعي ، النمو الخلقي</w:t>
            </w:r>
          </w:p>
        </w:tc>
      </w:tr>
      <w:tr w:rsidR="00697E0F" w:rsidTr="00697E0F">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697E0F" w:rsidRPr="00EC363D" w:rsidRDefault="00697E0F" w:rsidP="00697E0F">
            <w:pPr>
              <w:autoSpaceDE w:val="0"/>
              <w:autoSpaceDN w:val="0"/>
              <w:adjustRightInd w:val="0"/>
              <w:ind w:left="360"/>
              <w:rPr>
                <w:rFonts w:ascii="Arial" w:hAnsi="Arial" w:cs="Arial"/>
                <w:color w:val="000000"/>
                <w:sz w:val="28"/>
                <w:szCs w:val="28"/>
                <w:lang w:bidi="ar-IQ"/>
              </w:rPr>
            </w:pPr>
            <w:r w:rsidRPr="00EC363D">
              <w:rPr>
                <w:rFonts w:ascii="Arial" w:hAnsi="Arial" w:cs="Arial"/>
                <w:color w:val="000000"/>
                <w:sz w:val="28"/>
                <w:szCs w:val="28"/>
                <w:rtl/>
                <w:lang w:bidi="ar-IQ"/>
              </w:rPr>
              <w:t>التنشئة الاجتماعية ،التطور الخلقين التطور العقلي،التطور الانفعالي /المراهقة</w:t>
            </w:r>
          </w:p>
        </w:tc>
      </w:tr>
      <w:tr w:rsidR="00697E0F" w:rsidTr="00697E0F">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697E0F" w:rsidRPr="00EC363D" w:rsidRDefault="00697E0F" w:rsidP="00987599">
            <w:pPr>
              <w:numPr>
                <w:ilvl w:val="0"/>
                <w:numId w:val="30"/>
              </w:num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 xml:space="preserve">تزويد الطالبات بالمعلومات حول : ماهية النمو ، مراحل الحياة ، مناهج البحث </w:t>
            </w:r>
            <w:r w:rsidRPr="00A62A92">
              <w:rPr>
                <w:rFonts w:ascii="Arial" w:hAnsi="Arial" w:cs="Arial"/>
                <w:color w:val="000000"/>
                <w:sz w:val="28"/>
                <w:szCs w:val="28"/>
                <w:rtl/>
                <w:lang w:bidi="ar-IQ"/>
              </w:rPr>
              <w:t>في</w:t>
            </w:r>
            <w:r w:rsidRPr="00FC20B9">
              <w:rPr>
                <w:rFonts w:ascii="Arial" w:hAnsi="Arial" w:cs="Arial"/>
                <w:color w:val="000000"/>
                <w:sz w:val="28"/>
                <w:szCs w:val="28"/>
                <w:rtl/>
                <w:lang w:bidi="ar-IQ"/>
              </w:rPr>
              <w:t xml:space="preserve"> علم فس ا</w:t>
            </w:r>
            <w:r>
              <w:rPr>
                <w:rFonts w:ascii="Arial" w:hAnsi="Arial" w:cs="Arial"/>
                <w:color w:val="000000"/>
                <w:sz w:val="28"/>
                <w:szCs w:val="28"/>
                <w:rtl/>
                <w:lang w:bidi="ar-IQ"/>
              </w:rPr>
              <w:t>لنمو</w:t>
            </w:r>
          </w:p>
        </w:tc>
      </w:tr>
      <w:tr w:rsidR="00697E0F" w:rsidTr="00697E0F">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697E0F" w:rsidRPr="00DB131F" w:rsidRDefault="00697E0F" w:rsidP="00697E0F">
            <w:pPr>
              <w:autoSpaceDE w:val="0"/>
              <w:autoSpaceDN w:val="0"/>
              <w:adjustRightInd w:val="0"/>
              <w:ind w:left="360"/>
              <w:rPr>
                <w:rFonts w:ascii="Cambria" w:hAnsi="Cambria"/>
                <w:color w:val="000000"/>
                <w:sz w:val="28"/>
                <w:szCs w:val="28"/>
                <w:lang w:bidi="ar-IQ"/>
              </w:rPr>
            </w:pPr>
            <w:r>
              <w:rPr>
                <w:rFonts w:ascii="Arial" w:hAnsi="Arial" w:cs="Arial"/>
                <w:color w:val="000000"/>
                <w:sz w:val="28"/>
                <w:szCs w:val="28"/>
                <w:rtl/>
                <w:lang w:bidi="ar-IQ"/>
              </w:rPr>
              <w:t>،العوامل المؤثرة في النمو</w:t>
            </w:r>
            <w:r>
              <w:rPr>
                <w:rFonts w:ascii="Arial" w:hAnsi="Arial" w:cs="Arial" w:hint="cs"/>
                <w:color w:val="000000"/>
                <w:sz w:val="28"/>
                <w:szCs w:val="28"/>
                <w:rtl/>
                <w:lang w:bidi="ar-IQ"/>
              </w:rPr>
              <w:t xml:space="preserve"> و</w:t>
            </w:r>
            <w:r>
              <w:rPr>
                <w:rFonts w:ascii="Arial" w:hAnsi="Arial" w:cs="Arial"/>
                <w:color w:val="000000"/>
                <w:sz w:val="28"/>
                <w:szCs w:val="28"/>
                <w:rtl/>
                <w:lang w:bidi="ar-IQ"/>
              </w:rPr>
              <w:t>ا</w:t>
            </w:r>
            <w:r w:rsidRPr="00FC20B9">
              <w:rPr>
                <w:rFonts w:ascii="Arial" w:hAnsi="Arial" w:cs="Arial"/>
                <w:color w:val="000000"/>
                <w:sz w:val="28"/>
                <w:szCs w:val="28"/>
                <w:rtl/>
                <w:lang w:bidi="ar-IQ"/>
              </w:rPr>
              <w:t xml:space="preserve">لتنشئة </w:t>
            </w:r>
            <w:r>
              <w:rPr>
                <w:rFonts w:ascii="Arial" w:hAnsi="Arial" w:cs="Arial" w:hint="cs"/>
                <w:color w:val="000000"/>
                <w:sz w:val="28"/>
                <w:szCs w:val="28"/>
                <w:rtl/>
                <w:lang w:bidi="ar-IQ"/>
              </w:rPr>
              <w:t xml:space="preserve"> الاجتماعية واهميتها في النمو ، تطور مفهوم التراث ،انماط السلوك   </w:t>
            </w:r>
          </w:p>
        </w:tc>
      </w:tr>
      <w:tr w:rsidR="00697E0F" w:rsidTr="00697E0F">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697E0F" w:rsidRPr="005443B2" w:rsidRDefault="00697E0F" w:rsidP="00697E0F">
            <w:pPr>
              <w:autoSpaceDE w:val="0"/>
              <w:autoSpaceDN w:val="0"/>
              <w:adjustRightInd w:val="0"/>
              <w:ind w:left="360"/>
              <w:rPr>
                <w:rFonts w:ascii="Arial" w:hAnsi="Arial" w:cs="Arial"/>
                <w:color w:val="000000"/>
                <w:sz w:val="28"/>
                <w:szCs w:val="28"/>
                <w:lang w:bidi="ar-IQ"/>
              </w:rPr>
            </w:pPr>
            <w:r w:rsidRPr="005443B2">
              <w:rPr>
                <w:rFonts w:ascii="Arial" w:hAnsi="Arial" w:cs="Arial"/>
                <w:color w:val="000000"/>
                <w:sz w:val="28"/>
                <w:szCs w:val="28"/>
                <w:rtl/>
                <w:lang w:bidi="ar-IQ"/>
              </w:rPr>
              <w:t>الاجتماعي ،مراحل التطور العقلي ، عوامل التطور الانفعالي ، المراهقة وكل ما يتعلق بهاز</w:t>
            </w:r>
          </w:p>
        </w:tc>
      </w:tr>
      <w:tr w:rsidR="00697E0F" w:rsidTr="00697E0F">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tcPr>
          <w:p w:rsidR="00697E0F" w:rsidRDefault="00697E0F" w:rsidP="00697E0F">
            <w:pPr>
              <w:autoSpaceDE w:val="0"/>
              <w:autoSpaceDN w:val="0"/>
              <w:adjustRightInd w:val="0"/>
              <w:rPr>
                <w:rFonts w:ascii="Cambria" w:hAnsi="Cambria"/>
                <w:color w:val="000000"/>
                <w:sz w:val="28"/>
                <w:szCs w:val="28"/>
                <w:lang w:bidi="ar-IQ"/>
              </w:rPr>
            </w:pPr>
          </w:p>
        </w:tc>
      </w:tr>
      <w:tr w:rsidR="00697E0F" w:rsidTr="00697E0F">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tcPr>
          <w:p w:rsidR="00697E0F" w:rsidRDefault="00697E0F" w:rsidP="00697E0F">
            <w:pPr>
              <w:autoSpaceDE w:val="0"/>
              <w:autoSpaceDN w:val="0"/>
              <w:adjustRightInd w:val="0"/>
              <w:ind w:left="720"/>
              <w:rPr>
                <w:rFonts w:ascii="Cambria" w:hAnsi="Cambria" w:cs="Times New Roman"/>
                <w:color w:val="000000"/>
                <w:sz w:val="28"/>
                <w:szCs w:val="28"/>
                <w:lang w:bidi="ar-IQ"/>
              </w:rPr>
            </w:pPr>
          </w:p>
        </w:tc>
      </w:tr>
    </w:tbl>
    <w:p w:rsidR="00697E0F" w:rsidRDefault="00697E0F" w:rsidP="00697E0F">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97E0F" w:rsidTr="00697E0F">
        <w:trPr>
          <w:trHeight w:val="653"/>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المقرر وطرائق التعليم والتعلم والتقييم</w:t>
            </w:r>
          </w:p>
        </w:tc>
      </w:tr>
      <w:tr w:rsidR="00697E0F" w:rsidTr="00697E0F">
        <w:trPr>
          <w:trHeight w:val="2490"/>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الأهداف المعرفية  </w:t>
            </w:r>
          </w:p>
          <w:p w:rsidR="00697E0F" w:rsidRPr="00DB131F" w:rsidRDefault="00697E0F" w:rsidP="00697E0F">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أ1-</w:t>
            </w:r>
            <w:r>
              <w:rPr>
                <w:rFonts w:ascii="Cambria" w:hAnsi="Cambria" w:cs="Times New Roman" w:hint="cs"/>
                <w:color w:val="000000"/>
                <w:sz w:val="28"/>
                <w:szCs w:val="28"/>
                <w:rtl/>
                <w:lang w:bidi="ar-IQ"/>
              </w:rPr>
              <w:t xml:space="preserve"> ان يتعرف الطالب على النمو الانساني وخصائصه</w:t>
            </w:r>
          </w:p>
          <w:p w:rsidR="00697E0F" w:rsidRPr="00DB131F" w:rsidRDefault="00697E0F" w:rsidP="00697E0F">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أ2-</w:t>
            </w:r>
            <w:r>
              <w:rPr>
                <w:rFonts w:ascii="Cambria" w:hAnsi="Cambria" w:cs="Times New Roman" w:hint="cs"/>
                <w:color w:val="000000"/>
                <w:sz w:val="28"/>
                <w:szCs w:val="28"/>
                <w:rtl/>
                <w:lang w:bidi="ar-IQ"/>
              </w:rPr>
              <w:t xml:space="preserve"> ان يتعرف الطالب على  النمو الانساني ومميزاته الجسمية والعقلية والانضباطية</w:t>
            </w:r>
          </w:p>
          <w:p w:rsidR="00697E0F" w:rsidRPr="00DB131F" w:rsidRDefault="00697E0F" w:rsidP="00697E0F">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أ3- </w:t>
            </w:r>
            <w:r>
              <w:rPr>
                <w:rFonts w:ascii="Cambria" w:hAnsi="Cambria" w:cs="Times New Roman" w:hint="cs"/>
                <w:color w:val="000000"/>
                <w:sz w:val="28"/>
                <w:szCs w:val="28"/>
                <w:rtl/>
                <w:lang w:bidi="ar-IQ"/>
              </w:rPr>
              <w:t xml:space="preserve">  ان يتعرف الطالب على العوامل المؤثرة في النمو الانساني</w:t>
            </w:r>
          </w:p>
          <w:p w:rsidR="00697E0F" w:rsidRPr="00DB131F" w:rsidRDefault="00697E0F" w:rsidP="00697E0F">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أ4-</w:t>
            </w:r>
            <w:r>
              <w:rPr>
                <w:rFonts w:ascii="Cambria" w:hAnsi="Cambria" w:cs="Times New Roman" w:hint="cs"/>
                <w:color w:val="000000"/>
                <w:sz w:val="28"/>
                <w:szCs w:val="28"/>
                <w:rtl/>
                <w:lang w:bidi="ar-IQ"/>
              </w:rPr>
              <w:t xml:space="preserve"> ان يتعرف الطالب على معنى التطور العقلي والانفعالي</w:t>
            </w:r>
          </w:p>
          <w:p w:rsidR="00697E0F" w:rsidRPr="00DB131F" w:rsidRDefault="00697E0F" w:rsidP="00697E0F">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أ5- </w:t>
            </w:r>
            <w:r>
              <w:rPr>
                <w:rFonts w:ascii="Cambria" w:hAnsi="Cambria" w:cs="Times New Roman" w:hint="cs"/>
                <w:color w:val="000000"/>
                <w:sz w:val="28"/>
                <w:szCs w:val="28"/>
                <w:rtl/>
                <w:lang w:bidi="ar-IQ"/>
              </w:rPr>
              <w:t xml:space="preserve"> ان يتعرف الطالب على مرحلة المراهقة ومشكلاتها </w:t>
            </w:r>
          </w:p>
          <w:p w:rsidR="00697E0F" w:rsidRPr="00C1351E" w:rsidRDefault="00697E0F" w:rsidP="00697E0F">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697E0F" w:rsidTr="00697E0F">
        <w:trPr>
          <w:trHeight w:val="1631"/>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  الأهداف المهاراتية الخاصة بالمقرر. </w:t>
            </w:r>
          </w:p>
          <w:p w:rsidR="00697E0F" w:rsidRPr="00DB131F" w:rsidRDefault="00697E0F" w:rsidP="00697E0F">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ب1 </w:t>
            </w:r>
            <w:r>
              <w:rPr>
                <w:rFonts w:ascii="Cambria" w:hAnsi="Cambria" w:cs="Times New Roman" w:hint="cs"/>
                <w:color w:val="000000"/>
                <w:sz w:val="28"/>
                <w:szCs w:val="28"/>
                <w:rtl/>
                <w:lang w:bidi="ar-IQ"/>
              </w:rPr>
              <w:t xml:space="preserve">تنمية قدرة الطالب على نقل المعلومات الخاصة بعلم نفس النمو  </w:t>
            </w:r>
          </w:p>
          <w:p w:rsidR="00697E0F" w:rsidRPr="00DB131F" w:rsidRDefault="00697E0F" w:rsidP="00697E0F">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ب2 </w:t>
            </w:r>
            <w:r>
              <w:rPr>
                <w:rFonts w:ascii="Cambria" w:hAnsi="Cambria" w:cs="Times New Roman"/>
                <w:color w:val="000000"/>
                <w:sz w:val="28"/>
                <w:szCs w:val="28"/>
                <w:rtl/>
                <w:lang w:bidi="ar-IQ"/>
              </w:rPr>
              <w:t>–</w:t>
            </w:r>
            <w:r>
              <w:rPr>
                <w:rFonts w:ascii="Cambria" w:hAnsi="Cambria" w:cs="Times New Roman" w:hint="cs"/>
                <w:color w:val="000000"/>
                <w:sz w:val="28"/>
                <w:szCs w:val="28"/>
                <w:rtl/>
                <w:lang w:bidi="ar-IQ"/>
              </w:rPr>
              <w:t xml:space="preserve">تنمية قدرة الطالب على تحويل المعلومات الى اساليب عمل ونشاط في </w:t>
            </w:r>
          </w:p>
          <w:p w:rsidR="00697E0F" w:rsidRPr="00DB131F" w:rsidRDefault="00697E0F" w:rsidP="00697E0F">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ب3 </w:t>
            </w:r>
            <w:r>
              <w:rPr>
                <w:rFonts w:ascii="Cambria" w:hAnsi="Cambria" w:cs="Times New Roman"/>
                <w:color w:val="000000"/>
                <w:sz w:val="28"/>
                <w:szCs w:val="28"/>
                <w:rtl/>
                <w:lang w:bidi="ar-IQ"/>
              </w:rPr>
              <w:t>–</w:t>
            </w:r>
            <w:r>
              <w:rPr>
                <w:rFonts w:ascii="Cambria" w:hAnsi="Cambria" w:cs="Times New Roman" w:hint="cs"/>
                <w:color w:val="000000"/>
                <w:sz w:val="28"/>
                <w:szCs w:val="28"/>
                <w:rtl/>
                <w:lang w:bidi="ar-IQ"/>
              </w:rPr>
              <w:t>تنمية مهارة الطالب باتجاه فهم مرحلة الطفولة ومتطلباتها والتعامل معها</w:t>
            </w:r>
          </w:p>
          <w:p w:rsidR="00697E0F" w:rsidRDefault="00697E0F" w:rsidP="00697E0F">
            <w:pPr>
              <w:shd w:val="clear" w:color="auto" w:fill="FFFFFF"/>
              <w:autoSpaceDE w:val="0"/>
              <w:autoSpaceDN w:val="0"/>
              <w:adjustRightInd w:val="0"/>
              <w:ind w:left="612"/>
              <w:rPr>
                <w:rFonts w:ascii="Cambria" w:eastAsia="Calibri" w:hAnsi="Cambria" w:cs="Times New Roman"/>
                <w:color w:val="000000"/>
                <w:sz w:val="28"/>
                <w:szCs w:val="28"/>
                <w:lang w:bidi="ar-IQ"/>
              </w:rPr>
            </w:pPr>
            <w:r w:rsidRPr="00DB131F">
              <w:rPr>
                <w:rFonts w:ascii="Cambria" w:hAnsi="Cambria" w:cs="Times New Roman"/>
                <w:color w:val="000000"/>
                <w:sz w:val="28"/>
                <w:szCs w:val="28"/>
                <w:rtl/>
                <w:lang w:bidi="ar-IQ"/>
              </w:rPr>
              <w:t xml:space="preserve">ب4-    </w:t>
            </w:r>
            <w:r>
              <w:rPr>
                <w:rFonts w:ascii="Cambria" w:hAnsi="Cambria" w:cs="Times New Roman" w:hint="cs"/>
                <w:color w:val="000000"/>
                <w:sz w:val="28"/>
                <w:szCs w:val="28"/>
                <w:rtl/>
                <w:lang w:bidi="ar-IQ"/>
              </w:rPr>
              <w:t>تنمية مهارة الطالب باتجاه فهم مرحلة المراهقة ومتطلباتها والتعامل معها</w:t>
            </w:r>
          </w:p>
        </w:tc>
      </w:tr>
      <w:tr w:rsidR="00697E0F" w:rsidTr="00697E0F">
        <w:trPr>
          <w:trHeight w:val="423"/>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697E0F" w:rsidTr="00697E0F">
        <w:trPr>
          <w:trHeight w:val="624"/>
        </w:trPr>
        <w:tc>
          <w:tcPr>
            <w:tcW w:w="9720" w:type="dxa"/>
            <w:tcBorders>
              <w:top w:val="single" w:sz="4" w:space="0" w:color="auto"/>
              <w:left w:val="single" w:sz="4" w:space="0" w:color="auto"/>
              <w:bottom w:val="single" w:sz="4" w:space="0" w:color="auto"/>
              <w:right w:val="single" w:sz="4" w:space="0" w:color="auto"/>
            </w:tcBorders>
          </w:tcPr>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97E0F" w:rsidRDefault="00697E0F" w:rsidP="00987599">
            <w:pPr>
              <w:numPr>
                <w:ilvl w:val="0"/>
                <w:numId w:val="29"/>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المحاضرة</w:t>
            </w:r>
          </w:p>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697E0F" w:rsidTr="00697E0F">
        <w:trPr>
          <w:trHeight w:val="400"/>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697E0F" w:rsidTr="00697E0F">
        <w:trPr>
          <w:trHeight w:val="624"/>
        </w:trPr>
        <w:tc>
          <w:tcPr>
            <w:tcW w:w="9720" w:type="dxa"/>
            <w:tcBorders>
              <w:top w:val="single" w:sz="4" w:space="0" w:color="auto"/>
              <w:left w:val="single" w:sz="4" w:space="0" w:color="auto"/>
              <w:bottom w:val="single" w:sz="4" w:space="0" w:color="auto"/>
              <w:right w:val="single" w:sz="4" w:space="0" w:color="auto"/>
            </w:tcBorders>
          </w:tcPr>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97E0F" w:rsidRDefault="00697E0F" w:rsidP="00987599">
            <w:pPr>
              <w:numPr>
                <w:ilvl w:val="0"/>
                <w:numId w:val="29"/>
              </w:num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اختبارات فعالية وموضوعية</w:t>
            </w:r>
          </w:p>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697E0F" w:rsidTr="00697E0F">
        <w:trPr>
          <w:trHeight w:val="1290"/>
        </w:trPr>
        <w:tc>
          <w:tcPr>
            <w:tcW w:w="9720" w:type="dxa"/>
            <w:tcBorders>
              <w:top w:val="single" w:sz="4" w:space="0" w:color="auto"/>
              <w:left w:val="single" w:sz="4" w:space="0" w:color="auto"/>
              <w:bottom w:val="single" w:sz="4" w:space="0" w:color="auto"/>
              <w:right w:val="single" w:sz="4" w:space="0" w:color="auto"/>
            </w:tcBorders>
          </w:tcPr>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ج- الأهداف الوجدانية والقيمية </w:t>
            </w:r>
          </w:p>
          <w:p w:rsidR="00697E0F" w:rsidRDefault="00697E0F" w:rsidP="00697E0F">
            <w:pPr>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ج1- التحليل</w:t>
            </w:r>
          </w:p>
          <w:p w:rsidR="00697E0F" w:rsidRDefault="00697E0F" w:rsidP="00697E0F">
            <w:pPr>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ج2-  الاستنتاج</w:t>
            </w:r>
          </w:p>
          <w:p w:rsidR="00697E0F" w:rsidRDefault="00697E0F" w:rsidP="00697E0F">
            <w:pPr>
              <w:autoSpaceDE w:val="0"/>
              <w:autoSpaceDN w:val="0"/>
              <w:adjustRightInd w:val="0"/>
              <w:rPr>
                <w:rFonts w:ascii="Cambria" w:hAnsi="Cambria" w:cs="Times New Roman"/>
                <w:color w:val="000000"/>
                <w:sz w:val="28"/>
                <w:szCs w:val="28"/>
                <w:rtl/>
                <w:lang w:bidi="ar-IQ"/>
              </w:rPr>
            </w:pPr>
          </w:p>
          <w:p w:rsidR="00697E0F" w:rsidRDefault="00697E0F" w:rsidP="00697E0F">
            <w:pPr>
              <w:shd w:val="clear" w:color="auto" w:fill="FFFFFF"/>
              <w:autoSpaceDE w:val="0"/>
              <w:autoSpaceDN w:val="0"/>
              <w:adjustRightInd w:val="0"/>
              <w:rPr>
                <w:rFonts w:ascii="Cambria" w:eastAsia="Calibri" w:hAnsi="Cambria" w:cs="Times New Roman"/>
                <w:color w:val="000000"/>
                <w:sz w:val="28"/>
                <w:szCs w:val="28"/>
                <w:lang w:bidi="ar-IQ"/>
              </w:rPr>
            </w:pPr>
          </w:p>
        </w:tc>
      </w:tr>
      <w:tr w:rsidR="00697E0F" w:rsidTr="00697E0F">
        <w:trPr>
          <w:trHeight w:val="471"/>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697E0F" w:rsidTr="00697E0F">
        <w:trPr>
          <w:trHeight w:val="624"/>
        </w:trPr>
        <w:tc>
          <w:tcPr>
            <w:tcW w:w="9720" w:type="dxa"/>
            <w:tcBorders>
              <w:top w:val="single" w:sz="4" w:space="0" w:color="auto"/>
              <w:left w:val="single" w:sz="4" w:space="0" w:color="auto"/>
              <w:bottom w:val="single" w:sz="4" w:space="0" w:color="auto"/>
              <w:right w:val="single" w:sz="4" w:space="0" w:color="auto"/>
            </w:tcBorders>
          </w:tcPr>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المحاضرة</w:t>
            </w:r>
          </w:p>
          <w:p w:rsidR="00697E0F" w:rsidRDefault="00697E0F" w:rsidP="00697E0F">
            <w:pPr>
              <w:autoSpaceDE w:val="0"/>
              <w:autoSpaceDN w:val="0"/>
              <w:adjustRightInd w:val="0"/>
              <w:ind w:left="360"/>
              <w:rPr>
                <w:rFonts w:ascii="Cambria" w:eastAsia="Calibri" w:hAnsi="Cambria" w:cs="Times New Roman"/>
                <w:color w:val="000000"/>
                <w:sz w:val="28"/>
                <w:szCs w:val="28"/>
                <w:lang w:bidi="ar-IQ"/>
              </w:rPr>
            </w:pPr>
          </w:p>
        </w:tc>
      </w:tr>
      <w:tr w:rsidR="00697E0F" w:rsidTr="00697E0F">
        <w:trPr>
          <w:trHeight w:val="425"/>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697E0F" w:rsidTr="00697E0F">
        <w:trPr>
          <w:trHeight w:val="624"/>
        </w:trPr>
        <w:tc>
          <w:tcPr>
            <w:tcW w:w="9720" w:type="dxa"/>
            <w:tcBorders>
              <w:top w:val="single" w:sz="4" w:space="0" w:color="auto"/>
              <w:left w:val="single" w:sz="4" w:space="0" w:color="auto"/>
              <w:bottom w:val="single" w:sz="4" w:space="0" w:color="auto"/>
              <w:right w:val="single" w:sz="4" w:space="0" w:color="auto"/>
            </w:tcBorders>
          </w:tcPr>
          <w:p w:rsidR="00697E0F" w:rsidRDefault="00697E0F" w:rsidP="00987599">
            <w:pPr>
              <w:numPr>
                <w:ilvl w:val="0"/>
                <w:numId w:val="29"/>
              </w:num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واجبات بيتية</w:t>
            </w:r>
          </w:p>
          <w:p w:rsidR="00697E0F" w:rsidRDefault="00697E0F" w:rsidP="00987599">
            <w:pPr>
              <w:numPr>
                <w:ilvl w:val="0"/>
                <w:numId w:val="29"/>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الامتحانات اليومية والشهرية للطلبة</w:t>
            </w:r>
          </w:p>
          <w:p w:rsidR="00697E0F" w:rsidRDefault="00697E0F" w:rsidP="00697E0F">
            <w:pPr>
              <w:autoSpaceDE w:val="0"/>
              <w:autoSpaceDN w:val="0"/>
              <w:adjustRightInd w:val="0"/>
              <w:ind w:left="360"/>
              <w:rPr>
                <w:rFonts w:ascii="Cambria" w:hAnsi="Cambria" w:cs="Times New Roman"/>
                <w:color w:val="000000"/>
                <w:sz w:val="28"/>
                <w:szCs w:val="28"/>
                <w:rtl/>
                <w:lang w:bidi="ar-IQ"/>
              </w:rPr>
            </w:pPr>
          </w:p>
          <w:p w:rsidR="00697E0F" w:rsidRDefault="00697E0F" w:rsidP="00697E0F">
            <w:pPr>
              <w:shd w:val="clear" w:color="auto" w:fill="FFFFFF"/>
              <w:autoSpaceDE w:val="0"/>
              <w:autoSpaceDN w:val="0"/>
              <w:adjustRightInd w:val="0"/>
              <w:rPr>
                <w:rFonts w:ascii="Cambria" w:eastAsia="Calibri" w:hAnsi="Cambria" w:cs="Times New Roman"/>
                <w:color w:val="000000"/>
                <w:sz w:val="28"/>
                <w:szCs w:val="28"/>
                <w:lang w:bidi="ar-IQ"/>
              </w:rPr>
            </w:pPr>
          </w:p>
        </w:tc>
      </w:tr>
      <w:tr w:rsidR="00697E0F" w:rsidTr="00697E0F">
        <w:trPr>
          <w:trHeight w:val="1584"/>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697E0F" w:rsidRDefault="00697E0F" w:rsidP="00697E0F">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د1- التدريس</w:t>
            </w:r>
          </w:p>
          <w:p w:rsidR="00697E0F" w:rsidRDefault="00697E0F" w:rsidP="00697E0F">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د2-</w:t>
            </w:r>
          </w:p>
          <w:p w:rsidR="00697E0F" w:rsidRDefault="00697E0F" w:rsidP="00697E0F">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د3-</w:t>
            </w:r>
          </w:p>
          <w:p w:rsidR="00697E0F" w:rsidRDefault="00697E0F" w:rsidP="00697E0F">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د4-   </w:t>
            </w:r>
          </w:p>
        </w:tc>
      </w:tr>
    </w:tbl>
    <w:p w:rsidR="00697E0F" w:rsidRDefault="00697E0F" w:rsidP="00697E0F">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1008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080"/>
        <w:gridCol w:w="1980"/>
        <w:gridCol w:w="2340"/>
        <w:gridCol w:w="1440"/>
        <w:gridCol w:w="1710"/>
      </w:tblGrid>
      <w:tr w:rsidR="00697E0F" w:rsidTr="00697E0F">
        <w:trPr>
          <w:trHeight w:val="538"/>
        </w:trPr>
        <w:tc>
          <w:tcPr>
            <w:tcW w:w="10080" w:type="dxa"/>
            <w:gridSpan w:val="6"/>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بنية المقرر</w:t>
            </w:r>
          </w:p>
        </w:tc>
      </w:tr>
      <w:tr w:rsidR="00697E0F" w:rsidTr="00697E0F">
        <w:trPr>
          <w:trHeight w:val="907"/>
        </w:trPr>
        <w:tc>
          <w:tcPr>
            <w:tcW w:w="153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الأسبوع</w:t>
            </w:r>
          </w:p>
        </w:tc>
        <w:tc>
          <w:tcPr>
            <w:tcW w:w="108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98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34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71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697E0F" w:rsidTr="00697E0F">
        <w:trPr>
          <w:trHeight w:val="399"/>
        </w:trPr>
        <w:tc>
          <w:tcPr>
            <w:tcW w:w="1530" w:type="dxa"/>
            <w:tcBorders>
              <w:top w:val="single" w:sz="4" w:space="0" w:color="auto"/>
              <w:left w:val="single" w:sz="4" w:space="0" w:color="auto"/>
              <w:bottom w:val="single" w:sz="4" w:space="0" w:color="auto"/>
              <w:right w:val="single" w:sz="4" w:space="0" w:color="auto"/>
            </w:tcBorders>
            <w:vAlign w:val="center"/>
            <w:hideMark/>
          </w:tcPr>
          <w:p w:rsidR="00697E0F" w:rsidRPr="00DB131F" w:rsidRDefault="00697E0F" w:rsidP="00697E0F">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(3)1-3</w:t>
            </w:r>
          </w:p>
        </w:tc>
        <w:tc>
          <w:tcPr>
            <w:tcW w:w="1080" w:type="dxa"/>
            <w:tcBorders>
              <w:top w:val="single" w:sz="4" w:space="0" w:color="auto"/>
              <w:left w:val="single" w:sz="4" w:space="0" w:color="auto"/>
              <w:bottom w:val="single" w:sz="4" w:space="0" w:color="auto"/>
              <w:right w:val="single" w:sz="4" w:space="0" w:color="auto"/>
            </w:tcBorders>
            <w:vAlign w:val="center"/>
            <w:hideMark/>
          </w:tcPr>
          <w:p w:rsidR="00697E0F" w:rsidRPr="00DB131F" w:rsidRDefault="00697E0F" w:rsidP="00697E0F">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6</w:t>
            </w:r>
          </w:p>
        </w:tc>
        <w:tc>
          <w:tcPr>
            <w:tcW w:w="1980" w:type="dxa"/>
            <w:tcBorders>
              <w:top w:val="single" w:sz="4" w:space="0" w:color="auto"/>
              <w:left w:val="single" w:sz="4" w:space="0" w:color="auto"/>
              <w:bottom w:val="single" w:sz="4" w:space="0" w:color="auto"/>
              <w:right w:val="single" w:sz="4" w:space="0" w:color="auto"/>
            </w:tcBorders>
            <w:vAlign w:val="center"/>
            <w:hideMark/>
          </w:tcPr>
          <w:p w:rsidR="00697E0F" w:rsidRPr="00682C8D" w:rsidRDefault="00697E0F" w:rsidP="00697E0F">
            <w:pPr>
              <w:tabs>
                <w:tab w:val="left" w:pos="642"/>
              </w:tabs>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340" w:type="dxa"/>
            <w:tcBorders>
              <w:top w:val="single" w:sz="4" w:space="0" w:color="auto"/>
              <w:left w:val="single" w:sz="4" w:space="0" w:color="auto"/>
              <w:bottom w:val="single" w:sz="4" w:space="0" w:color="auto"/>
              <w:right w:val="single" w:sz="4" w:space="0" w:color="auto"/>
            </w:tcBorders>
            <w:vAlign w:val="center"/>
            <w:hideMark/>
          </w:tcPr>
          <w:p w:rsidR="00697E0F" w:rsidRPr="00DB058F" w:rsidRDefault="00697E0F" w:rsidP="00697E0F">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معنى النمو</w:t>
            </w:r>
          </w:p>
        </w:tc>
        <w:tc>
          <w:tcPr>
            <w:tcW w:w="1440" w:type="dxa"/>
            <w:tcBorders>
              <w:top w:val="single" w:sz="4" w:space="0" w:color="auto"/>
              <w:left w:val="single" w:sz="4" w:space="0" w:color="auto"/>
              <w:bottom w:val="single" w:sz="4" w:space="0" w:color="auto"/>
              <w:right w:val="single" w:sz="4" w:space="0" w:color="auto"/>
            </w:tcBorders>
            <w:vAlign w:val="center"/>
            <w:hideMark/>
          </w:tcPr>
          <w:p w:rsidR="00697E0F" w:rsidRPr="00F778EE" w:rsidRDefault="00697E0F" w:rsidP="00697E0F">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710" w:type="dxa"/>
            <w:tcBorders>
              <w:top w:val="single" w:sz="4" w:space="0" w:color="auto"/>
              <w:left w:val="single" w:sz="4" w:space="0" w:color="auto"/>
              <w:bottom w:val="single" w:sz="4" w:space="0" w:color="auto"/>
              <w:right w:val="single" w:sz="4" w:space="0" w:color="auto"/>
            </w:tcBorders>
            <w:vAlign w:val="center"/>
            <w:hideMark/>
          </w:tcPr>
          <w:p w:rsidR="00697E0F" w:rsidRPr="00F778EE" w:rsidRDefault="00697E0F" w:rsidP="00697E0F">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697E0F" w:rsidTr="00697E0F">
        <w:trPr>
          <w:trHeight w:val="339"/>
        </w:trPr>
        <w:tc>
          <w:tcPr>
            <w:tcW w:w="1530" w:type="dxa"/>
            <w:tcBorders>
              <w:top w:val="single" w:sz="4" w:space="0" w:color="auto"/>
              <w:left w:val="single" w:sz="4" w:space="0" w:color="auto"/>
              <w:bottom w:val="single" w:sz="4" w:space="0" w:color="auto"/>
              <w:right w:val="single" w:sz="4" w:space="0" w:color="auto"/>
            </w:tcBorders>
            <w:hideMark/>
          </w:tcPr>
          <w:p w:rsidR="00697E0F" w:rsidRDefault="00697E0F" w:rsidP="00697E0F">
            <w:r w:rsidRPr="00E118E4">
              <w:rPr>
                <w:rFonts w:ascii="Cambria" w:hAnsi="Cambria" w:cs="Times New Roman" w:hint="cs"/>
                <w:color w:val="000000"/>
                <w:sz w:val="28"/>
                <w:szCs w:val="28"/>
                <w:rtl/>
                <w:lang w:bidi="ar-IQ"/>
              </w:rPr>
              <w:t>(3)</w:t>
            </w:r>
            <w:r>
              <w:rPr>
                <w:rFonts w:ascii="Cambria" w:hAnsi="Cambria" w:cs="Times New Roman" w:hint="cs"/>
                <w:color w:val="000000"/>
                <w:sz w:val="28"/>
                <w:szCs w:val="28"/>
                <w:rtl/>
                <w:lang w:bidi="ar-IQ"/>
              </w:rPr>
              <w:t>4-6</w:t>
            </w:r>
          </w:p>
        </w:tc>
        <w:tc>
          <w:tcPr>
            <w:tcW w:w="1080" w:type="dxa"/>
            <w:tcBorders>
              <w:top w:val="single" w:sz="4" w:space="0" w:color="auto"/>
              <w:left w:val="single" w:sz="4" w:space="0" w:color="auto"/>
              <w:bottom w:val="single" w:sz="4" w:space="0" w:color="auto"/>
              <w:right w:val="single" w:sz="4" w:space="0" w:color="auto"/>
            </w:tcBorders>
            <w:hideMark/>
          </w:tcPr>
          <w:p w:rsidR="00697E0F" w:rsidRDefault="00697E0F" w:rsidP="00697E0F">
            <w:r w:rsidRPr="00881968">
              <w:rPr>
                <w:rFonts w:ascii="Cambria" w:hAnsi="Cambria" w:cs="Times New Roman" w:hint="cs"/>
                <w:color w:val="000000"/>
                <w:sz w:val="28"/>
                <w:szCs w:val="28"/>
                <w:rtl/>
                <w:lang w:bidi="ar-IQ"/>
              </w:rPr>
              <w:t>6</w:t>
            </w:r>
          </w:p>
        </w:tc>
        <w:tc>
          <w:tcPr>
            <w:tcW w:w="1980" w:type="dxa"/>
            <w:tcBorders>
              <w:top w:val="single" w:sz="4" w:space="0" w:color="auto"/>
              <w:left w:val="single" w:sz="4" w:space="0" w:color="auto"/>
              <w:bottom w:val="single" w:sz="4" w:space="0" w:color="auto"/>
              <w:right w:val="single" w:sz="4" w:space="0" w:color="auto"/>
            </w:tcBorders>
            <w:hideMark/>
          </w:tcPr>
          <w:p w:rsidR="00697E0F" w:rsidRDefault="00697E0F" w:rsidP="00697E0F">
            <w:r w:rsidRPr="00FA400C">
              <w:rPr>
                <w:rFonts w:ascii="Arial" w:hAnsi="Arial" w:cs="Arial" w:hint="cs"/>
                <w:b/>
                <w:bCs/>
                <w:color w:val="000000"/>
                <w:sz w:val="24"/>
                <w:szCs w:val="24"/>
                <w:rtl/>
                <w:lang w:bidi="ar-IQ"/>
              </w:rPr>
              <w:t>يتعرف الطالب على :</w:t>
            </w:r>
          </w:p>
        </w:tc>
        <w:tc>
          <w:tcPr>
            <w:tcW w:w="2340" w:type="dxa"/>
            <w:tcBorders>
              <w:top w:val="single" w:sz="4" w:space="0" w:color="auto"/>
              <w:left w:val="single" w:sz="4" w:space="0" w:color="auto"/>
              <w:bottom w:val="single" w:sz="4" w:space="0" w:color="auto"/>
              <w:right w:val="single" w:sz="4" w:space="0" w:color="auto"/>
            </w:tcBorders>
            <w:vAlign w:val="center"/>
            <w:hideMark/>
          </w:tcPr>
          <w:p w:rsidR="00697E0F" w:rsidRPr="00C6502D" w:rsidRDefault="00697E0F" w:rsidP="00697E0F">
            <w:pPr>
              <w:rPr>
                <w:rFonts w:ascii="Cambria" w:hAnsi="Cambria" w:cs="Times New Roman"/>
                <w:b/>
                <w:bCs/>
                <w:color w:val="000000"/>
                <w:sz w:val="24"/>
                <w:szCs w:val="24"/>
                <w:lang w:bidi="ar-IQ"/>
              </w:rPr>
            </w:pPr>
            <w:r w:rsidRPr="00C6502D">
              <w:rPr>
                <w:rFonts w:ascii="Cambria" w:hAnsi="Cambria" w:cs="Times New Roman" w:hint="cs"/>
                <w:b/>
                <w:bCs/>
                <w:color w:val="000000"/>
                <w:sz w:val="24"/>
                <w:szCs w:val="24"/>
                <w:rtl/>
                <w:lang w:bidi="ar-IQ"/>
              </w:rPr>
              <w:t>العوامل المؤثرة في النمو</w:t>
            </w:r>
          </w:p>
        </w:tc>
        <w:tc>
          <w:tcPr>
            <w:tcW w:w="1440" w:type="dxa"/>
            <w:tcBorders>
              <w:top w:val="single" w:sz="4" w:space="0" w:color="auto"/>
              <w:left w:val="single" w:sz="4" w:space="0" w:color="auto"/>
              <w:bottom w:val="single" w:sz="4" w:space="0" w:color="auto"/>
              <w:right w:val="single" w:sz="4" w:space="0" w:color="auto"/>
            </w:tcBorders>
            <w:vAlign w:val="center"/>
            <w:hideMark/>
          </w:tcPr>
          <w:p w:rsidR="00697E0F" w:rsidRPr="00F778EE" w:rsidRDefault="00697E0F" w:rsidP="00697E0F">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710" w:type="dxa"/>
            <w:tcBorders>
              <w:top w:val="single" w:sz="4" w:space="0" w:color="auto"/>
              <w:left w:val="single" w:sz="4" w:space="0" w:color="auto"/>
              <w:bottom w:val="single" w:sz="4" w:space="0" w:color="auto"/>
              <w:right w:val="single" w:sz="4" w:space="0" w:color="auto"/>
            </w:tcBorders>
            <w:vAlign w:val="center"/>
            <w:hideMark/>
          </w:tcPr>
          <w:p w:rsidR="00697E0F" w:rsidRPr="00F778EE" w:rsidRDefault="00697E0F" w:rsidP="00697E0F">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697E0F" w:rsidTr="00697E0F">
        <w:trPr>
          <w:trHeight w:val="320"/>
        </w:trPr>
        <w:tc>
          <w:tcPr>
            <w:tcW w:w="1530" w:type="dxa"/>
            <w:tcBorders>
              <w:top w:val="single" w:sz="4" w:space="0" w:color="auto"/>
              <w:left w:val="single" w:sz="4" w:space="0" w:color="auto"/>
              <w:bottom w:val="single" w:sz="4" w:space="0" w:color="auto"/>
              <w:right w:val="single" w:sz="4" w:space="0" w:color="auto"/>
            </w:tcBorders>
            <w:hideMark/>
          </w:tcPr>
          <w:p w:rsidR="00697E0F" w:rsidRDefault="00697E0F" w:rsidP="00697E0F">
            <w:r w:rsidRPr="00E118E4">
              <w:rPr>
                <w:rFonts w:ascii="Cambria" w:hAnsi="Cambria" w:cs="Times New Roman" w:hint="cs"/>
                <w:color w:val="000000"/>
                <w:sz w:val="28"/>
                <w:szCs w:val="28"/>
                <w:rtl/>
                <w:lang w:bidi="ar-IQ"/>
              </w:rPr>
              <w:t>(3)</w:t>
            </w:r>
            <w:r>
              <w:rPr>
                <w:rFonts w:ascii="Cambria" w:hAnsi="Cambria" w:cs="Times New Roman" w:hint="cs"/>
                <w:color w:val="000000"/>
                <w:sz w:val="28"/>
                <w:szCs w:val="28"/>
                <w:rtl/>
                <w:lang w:bidi="ar-IQ"/>
              </w:rPr>
              <w:t>7-9</w:t>
            </w:r>
          </w:p>
        </w:tc>
        <w:tc>
          <w:tcPr>
            <w:tcW w:w="1080" w:type="dxa"/>
            <w:tcBorders>
              <w:top w:val="single" w:sz="4" w:space="0" w:color="auto"/>
              <w:left w:val="single" w:sz="4" w:space="0" w:color="auto"/>
              <w:bottom w:val="single" w:sz="4" w:space="0" w:color="auto"/>
              <w:right w:val="single" w:sz="4" w:space="0" w:color="auto"/>
            </w:tcBorders>
            <w:hideMark/>
          </w:tcPr>
          <w:p w:rsidR="00697E0F" w:rsidRDefault="00697E0F" w:rsidP="00697E0F">
            <w:r w:rsidRPr="00881968">
              <w:rPr>
                <w:rFonts w:ascii="Cambria" w:hAnsi="Cambria" w:cs="Times New Roman" w:hint="cs"/>
                <w:color w:val="000000"/>
                <w:sz w:val="28"/>
                <w:szCs w:val="28"/>
                <w:rtl/>
                <w:lang w:bidi="ar-IQ"/>
              </w:rPr>
              <w:t>6</w:t>
            </w:r>
          </w:p>
        </w:tc>
        <w:tc>
          <w:tcPr>
            <w:tcW w:w="1980" w:type="dxa"/>
            <w:tcBorders>
              <w:top w:val="single" w:sz="4" w:space="0" w:color="auto"/>
              <w:left w:val="single" w:sz="4" w:space="0" w:color="auto"/>
              <w:bottom w:val="single" w:sz="4" w:space="0" w:color="auto"/>
              <w:right w:val="single" w:sz="4" w:space="0" w:color="auto"/>
            </w:tcBorders>
            <w:hideMark/>
          </w:tcPr>
          <w:p w:rsidR="00697E0F" w:rsidRDefault="00697E0F" w:rsidP="00697E0F">
            <w:r w:rsidRPr="00FA400C">
              <w:rPr>
                <w:rFonts w:ascii="Arial" w:hAnsi="Arial" w:cs="Arial" w:hint="cs"/>
                <w:b/>
                <w:bCs/>
                <w:color w:val="000000"/>
                <w:sz w:val="24"/>
                <w:szCs w:val="24"/>
                <w:rtl/>
                <w:lang w:bidi="ar-IQ"/>
              </w:rPr>
              <w:t>يتعرف الطالب على :</w:t>
            </w:r>
          </w:p>
        </w:tc>
        <w:tc>
          <w:tcPr>
            <w:tcW w:w="2340" w:type="dxa"/>
            <w:tcBorders>
              <w:top w:val="single" w:sz="4" w:space="0" w:color="auto"/>
              <w:left w:val="single" w:sz="4" w:space="0" w:color="auto"/>
              <w:bottom w:val="single" w:sz="4" w:space="0" w:color="auto"/>
              <w:right w:val="single" w:sz="4" w:space="0" w:color="auto"/>
            </w:tcBorders>
            <w:vAlign w:val="center"/>
            <w:hideMark/>
          </w:tcPr>
          <w:p w:rsidR="00697E0F" w:rsidRPr="00C6502D" w:rsidRDefault="00697E0F" w:rsidP="00697E0F">
            <w:pPr>
              <w:autoSpaceDE w:val="0"/>
              <w:autoSpaceDN w:val="0"/>
              <w:adjustRightInd w:val="0"/>
              <w:rPr>
                <w:rFonts w:ascii="Cambria" w:hAnsi="Cambria" w:cs="Times New Roman"/>
                <w:b/>
                <w:bCs/>
                <w:color w:val="000000"/>
                <w:sz w:val="24"/>
                <w:szCs w:val="24"/>
                <w:lang w:bidi="ar-IQ"/>
              </w:rPr>
            </w:pPr>
            <w:r w:rsidRPr="00C6502D">
              <w:rPr>
                <w:rFonts w:ascii="Cambria" w:hAnsi="Cambria" w:cs="Times New Roman" w:hint="cs"/>
                <w:b/>
                <w:bCs/>
                <w:color w:val="000000"/>
                <w:sz w:val="24"/>
                <w:szCs w:val="24"/>
                <w:rtl/>
                <w:lang w:bidi="ar-IQ"/>
              </w:rPr>
              <w:t>النمو الاجتماعي والخلقي</w:t>
            </w:r>
          </w:p>
        </w:tc>
        <w:tc>
          <w:tcPr>
            <w:tcW w:w="1440" w:type="dxa"/>
            <w:tcBorders>
              <w:top w:val="single" w:sz="4" w:space="0" w:color="auto"/>
              <w:left w:val="single" w:sz="4" w:space="0" w:color="auto"/>
              <w:bottom w:val="single" w:sz="4" w:space="0" w:color="auto"/>
              <w:right w:val="single" w:sz="4" w:space="0" w:color="auto"/>
            </w:tcBorders>
            <w:vAlign w:val="center"/>
            <w:hideMark/>
          </w:tcPr>
          <w:p w:rsidR="00697E0F" w:rsidRPr="00F778EE" w:rsidRDefault="00697E0F" w:rsidP="00697E0F">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710" w:type="dxa"/>
            <w:tcBorders>
              <w:top w:val="single" w:sz="4" w:space="0" w:color="auto"/>
              <w:left w:val="single" w:sz="4" w:space="0" w:color="auto"/>
              <w:bottom w:val="single" w:sz="4" w:space="0" w:color="auto"/>
              <w:right w:val="single" w:sz="4" w:space="0" w:color="auto"/>
            </w:tcBorders>
            <w:vAlign w:val="center"/>
            <w:hideMark/>
          </w:tcPr>
          <w:p w:rsidR="00697E0F" w:rsidRPr="00F778EE" w:rsidRDefault="00697E0F" w:rsidP="00697E0F">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697E0F" w:rsidTr="00697E0F">
        <w:trPr>
          <w:trHeight w:val="331"/>
        </w:trPr>
        <w:tc>
          <w:tcPr>
            <w:tcW w:w="1530" w:type="dxa"/>
            <w:tcBorders>
              <w:top w:val="single" w:sz="4" w:space="0" w:color="auto"/>
              <w:left w:val="single" w:sz="4" w:space="0" w:color="auto"/>
              <w:bottom w:val="single" w:sz="4" w:space="0" w:color="auto"/>
              <w:right w:val="single" w:sz="4" w:space="0" w:color="auto"/>
            </w:tcBorders>
            <w:hideMark/>
          </w:tcPr>
          <w:p w:rsidR="00697E0F" w:rsidRDefault="00697E0F" w:rsidP="00697E0F">
            <w:r w:rsidRPr="00E118E4">
              <w:rPr>
                <w:rFonts w:ascii="Cambria" w:hAnsi="Cambria" w:cs="Times New Roman" w:hint="cs"/>
                <w:color w:val="000000"/>
                <w:sz w:val="28"/>
                <w:szCs w:val="28"/>
                <w:rtl/>
                <w:lang w:bidi="ar-IQ"/>
              </w:rPr>
              <w:t>(3)</w:t>
            </w:r>
            <w:r>
              <w:rPr>
                <w:rFonts w:ascii="Cambria" w:hAnsi="Cambria" w:cs="Times New Roman" w:hint="cs"/>
                <w:color w:val="000000"/>
                <w:sz w:val="28"/>
                <w:szCs w:val="28"/>
                <w:rtl/>
                <w:lang w:bidi="ar-IQ"/>
              </w:rPr>
              <w:t>10-12</w:t>
            </w:r>
          </w:p>
        </w:tc>
        <w:tc>
          <w:tcPr>
            <w:tcW w:w="1080" w:type="dxa"/>
            <w:tcBorders>
              <w:top w:val="single" w:sz="4" w:space="0" w:color="auto"/>
              <w:left w:val="single" w:sz="4" w:space="0" w:color="auto"/>
              <w:bottom w:val="single" w:sz="4" w:space="0" w:color="auto"/>
              <w:right w:val="single" w:sz="4" w:space="0" w:color="auto"/>
            </w:tcBorders>
            <w:hideMark/>
          </w:tcPr>
          <w:p w:rsidR="00697E0F" w:rsidRDefault="00697E0F" w:rsidP="00697E0F">
            <w:r w:rsidRPr="00881968">
              <w:rPr>
                <w:rFonts w:ascii="Cambria" w:hAnsi="Cambria" w:cs="Times New Roman" w:hint="cs"/>
                <w:color w:val="000000"/>
                <w:sz w:val="28"/>
                <w:szCs w:val="28"/>
                <w:rtl/>
                <w:lang w:bidi="ar-IQ"/>
              </w:rPr>
              <w:t>6</w:t>
            </w:r>
          </w:p>
        </w:tc>
        <w:tc>
          <w:tcPr>
            <w:tcW w:w="1980" w:type="dxa"/>
            <w:tcBorders>
              <w:top w:val="single" w:sz="4" w:space="0" w:color="auto"/>
              <w:left w:val="single" w:sz="4" w:space="0" w:color="auto"/>
              <w:bottom w:val="single" w:sz="4" w:space="0" w:color="auto"/>
              <w:right w:val="single" w:sz="4" w:space="0" w:color="auto"/>
            </w:tcBorders>
            <w:hideMark/>
          </w:tcPr>
          <w:p w:rsidR="00697E0F" w:rsidRDefault="00697E0F" w:rsidP="00697E0F">
            <w:r w:rsidRPr="00FA400C">
              <w:rPr>
                <w:rFonts w:ascii="Arial" w:hAnsi="Arial" w:cs="Arial" w:hint="cs"/>
                <w:b/>
                <w:bCs/>
                <w:color w:val="000000"/>
                <w:sz w:val="24"/>
                <w:szCs w:val="24"/>
                <w:rtl/>
                <w:lang w:bidi="ar-IQ"/>
              </w:rPr>
              <w:t>يتعرف الطالب على :</w:t>
            </w:r>
          </w:p>
        </w:tc>
        <w:tc>
          <w:tcPr>
            <w:tcW w:w="2340" w:type="dxa"/>
            <w:tcBorders>
              <w:top w:val="single" w:sz="4" w:space="0" w:color="auto"/>
              <w:left w:val="single" w:sz="4" w:space="0" w:color="auto"/>
              <w:bottom w:val="single" w:sz="4" w:space="0" w:color="auto"/>
              <w:right w:val="single" w:sz="4" w:space="0" w:color="auto"/>
            </w:tcBorders>
            <w:vAlign w:val="center"/>
            <w:hideMark/>
          </w:tcPr>
          <w:p w:rsidR="00697E0F" w:rsidRPr="00DB131F" w:rsidRDefault="00697E0F" w:rsidP="00697E0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التطور العقلي</w:t>
            </w:r>
          </w:p>
        </w:tc>
        <w:tc>
          <w:tcPr>
            <w:tcW w:w="1440" w:type="dxa"/>
            <w:tcBorders>
              <w:top w:val="single" w:sz="4" w:space="0" w:color="auto"/>
              <w:left w:val="single" w:sz="4" w:space="0" w:color="auto"/>
              <w:bottom w:val="single" w:sz="4" w:space="0" w:color="auto"/>
              <w:right w:val="single" w:sz="4" w:space="0" w:color="auto"/>
            </w:tcBorders>
            <w:vAlign w:val="center"/>
            <w:hideMark/>
          </w:tcPr>
          <w:p w:rsidR="00697E0F" w:rsidRPr="00F778EE" w:rsidRDefault="00697E0F" w:rsidP="00697E0F">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710" w:type="dxa"/>
            <w:tcBorders>
              <w:top w:val="single" w:sz="4" w:space="0" w:color="auto"/>
              <w:left w:val="single" w:sz="4" w:space="0" w:color="auto"/>
              <w:bottom w:val="single" w:sz="4" w:space="0" w:color="auto"/>
              <w:right w:val="single" w:sz="4" w:space="0" w:color="auto"/>
            </w:tcBorders>
            <w:vAlign w:val="center"/>
            <w:hideMark/>
          </w:tcPr>
          <w:p w:rsidR="00697E0F" w:rsidRPr="00F778EE" w:rsidRDefault="00697E0F" w:rsidP="00697E0F">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697E0F" w:rsidTr="00697E0F">
        <w:trPr>
          <w:trHeight w:val="340"/>
        </w:trPr>
        <w:tc>
          <w:tcPr>
            <w:tcW w:w="1530" w:type="dxa"/>
            <w:tcBorders>
              <w:top w:val="single" w:sz="4" w:space="0" w:color="auto"/>
              <w:left w:val="single" w:sz="4" w:space="0" w:color="auto"/>
              <w:bottom w:val="single" w:sz="4" w:space="0" w:color="auto"/>
              <w:right w:val="single" w:sz="4" w:space="0" w:color="auto"/>
            </w:tcBorders>
            <w:hideMark/>
          </w:tcPr>
          <w:p w:rsidR="00697E0F" w:rsidRDefault="00697E0F" w:rsidP="00697E0F">
            <w:r w:rsidRPr="00E118E4">
              <w:rPr>
                <w:rFonts w:ascii="Cambria" w:hAnsi="Cambria" w:cs="Times New Roman" w:hint="cs"/>
                <w:color w:val="000000"/>
                <w:sz w:val="28"/>
                <w:szCs w:val="28"/>
                <w:rtl/>
                <w:lang w:bidi="ar-IQ"/>
              </w:rPr>
              <w:t>(3)</w:t>
            </w:r>
            <w:r>
              <w:rPr>
                <w:rFonts w:ascii="Cambria" w:hAnsi="Cambria" w:cs="Times New Roman" w:hint="cs"/>
                <w:color w:val="000000"/>
                <w:sz w:val="28"/>
                <w:szCs w:val="28"/>
                <w:rtl/>
                <w:lang w:bidi="ar-IQ"/>
              </w:rPr>
              <w:t>13-15</w:t>
            </w:r>
          </w:p>
        </w:tc>
        <w:tc>
          <w:tcPr>
            <w:tcW w:w="1080" w:type="dxa"/>
            <w:tcBorders>
              <w:top w:val="single" w:sz="4" w:space="0" w:color="auto"/>
              <w:left w:val="single" w:sz="4" w:space="0" w:color="auto"/>
              <w:bottom w:val="single" w:sz="4" w:space="0" w:color="auto"/>
              <w:right w:val="single" w:sz="4" w:space="0" w:color="auto"/>
            </w:tcBorders>
            <w:hideMark/>
          </w:tcPr>
          <w:p w:rsidR="00697E0F" w:rsidRDefault="00697E0F" w:rsidP="00697E0F">
            <w:r w:rsidRPr="00881968">
              <w:rPr>
                <w:rFonts w:ascii="Cambria" w:hAnsi="Cambria" w:cs="Times New Roman" w:hint="cs"/>
                <w:color w:val="000000"/>
                <w:sz w:val="28"/>
                <w:szCs w:val="28"/>
                <w:rtl/>
                <w:lang w:bidi="ar-IQ"/>
              </w:rPr>
              <w:t>6</w:t>
            </w:r>
          </w:p>
        </w:tc>
        <w:tc>
          <w:tcPr>
            <w:tcW w:w="1980" w:type="dxa"/>
            <w:tcBorders>
              <w:top w:val="single" w:sz="4" w:space="0" w:color="auto"/>
              <w:left w:val="single" w:sz="4" w:space="0" w:color="auto"/>
              <w:bottom w:val="single" w:sz="4" w:space="0" w:color="auto"/>
              <w:right w:val="single" w:sz="4" w:space="0" w:color="auto"/>
            </w:tcBorders>
            <w:hideMark/>
          </w:tcPr>
          <w:p w:rsidR="00697E0F" w:rsidRDefault="00697E0F" w:rsidP="00697E0F">
            <w:r w:rsidRPr="00FA400C">
              <w:rPr>
                <w:rFonts w:ascii="Arial" w:hAnsi="Arial" w:cs="Arial" w:hint="cs"/>
                <w:b/>
                <w:bCs/>
                <w:color w:val="000000"/>
                <w:sz w:val="24"/>
                <w:szCs w:val="24"/>
                <w:rtl/>
                <w:lang w:bidi="ar-IQ"/>
              </w:rPr>
              <w:t>يتعرف الطالب على :</w:t>
            </w:r>
          </w:p>
        </w:tc>
        <w:tc>
          <w:tcPr>
            <w:tcW w:w="2340" w:type="dxa"/>
            <w:tcBorders>
              <w:top w:val="single" w:sz="4" w:space="0" w:color="auto"/>
              <w:left w:val="single" w:sz="4" w:space="0" w:color="auto"/>
              <w:bottom w:val="single" w:sz="4" w:space="0" w:color="auto"/>
              <w:right w:val="single" w:sz="4" w:space="0" w:color="auto"/>
            </w:tcBorders>
            <w:vAlign w:val="center"/>
            <w:hideMark/>
          </w:tcPr>
          <w:p w:rsidR="00697E0F" w:rsidRPr="00DB131F" w:rsidRDefault="00697E0F" w:rsidP="00697E0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التطور الانفعالي</w:t>
            </w:r>
          </w:p>
        </w:tc>
        <w:tc>
          <w:tcPr>
            <w:tcW w:w="1440" w:type="dxa"/>
            <w:tcBorders>
              <w:top w:val="single" w:sz="4" w:space="0" w:color="auto"/>
              <w:left w:val="single" w:sz="4" w:space="0" w:color="auto"/>
              <w:bottom w:val="single" w:sz="4" w:space="0" w:color="auto"/>
              <w:right w:val="single" w:sz="4" w:space="0" w:color="auto"/>
            </w:tcBorders>
            <w:vAlign w:val="center"/>
            <w:hideMark/>
          </w:tcPr>
          <w:p w:rsidR="00697E0F" w:rsidRPr="00F778EE" w:rsidRDefault="00697E0F" w:rsidP="00697E0F">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710" w:type="dxa"/>
            <w:tcBorders>
              <w:top w:val="single" w:sz="4" w:space="0" w:color="auto"/>
              <w:left w:val="single" w:sz="4" w:space="0" w:color="auto"/>
              <w:bottom w:val="single" w:sz="4" w:space="0" w:color="auto"/>
              <w:right w:val="single" w:sz="4" w:space="0" w:color="auto"/>
            </w:tcBorders>
            <w:vAlign w:val="center"/>
            <w:hideMark/>
          </w:tcPr>
          <w:p w:rsidR="00697E0F" w:rsidRPr="00F778EE" w:rsidRDefault="00697E0F" w:rsidP="00697E0F">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697E0F" w:rsidTr="00697E0F">
        <w:trPr>
          <w:trHeight w:val="323"/>
        </w:trPr>
        <w:tc>
          <w:tcPr>
            <w:tcW w:w="1530" w:type="dxa"/>
            <w:tcBorders>
              <w:top w:val="single" w:sz="4" w:space="0" w:color="auto"/>
              <w:left w:val="single" w:sz="4" w:space="0" w:color="auto"/>
              <w:bottom w:val="single" w:sz="4" w:space="0" w:color="auto"/>
              <w:right w:val="single" w:sz="4" w:space="0" w:color="auto"/>
            </w:tcBorders>
            <w:hideMark/>
          </w:tcPr>
          <w:p w:rsidR="00697E0F" w:rsidRDefault="00697E0F" w:rsidP="00697E0F">
            <w:r w:rsidRPr="00E118E4">
              <w:rPr>
                <w:rFonts w:ascii="Cambria" w:hAnsi="Cambria" w:cs="Times New Roman" w:hint="cs"/>
                <w:color w:val="000000"/>
                <w:sz w:val="28"/>
                <w:szCs w:val="28"/>
                <w:rtl/>
                <w:lang w:bidi="ar-IQ"/>
              </w:rPr>
              <w:t>(3)</w:t>
            </w:r>
            <w:r>
              <w:rPr>
                <w:rFonts w:ascii="Cambria" w:hAnsi="Cambria" w:cs="Times New Roman" w:hint="cs"/>
                <w:color w:val="000000"/>
                <w:sz w:val="28"/>
                <w:szCs w:val="28"/>
                <w:rtl/>
                <w:lang w:bidi="ar-IQ"/>
              </w:rPr>
              <w:t>16-26</w:t>
            </w:r>
          </w:p>
        </w:tc>
        <w:tc>
          <w:tcPr>
            <w:tcW w:w="1080" w:type="dxa"/>
            <w:tcBorders>
              <w:top w:val="single" w:sz="4" w:space="0" w:color="auto"/>
              <w:left w:val="single" w:sz="4" w:space="0" w:color="auto"/>
              <w:bottom w:val="single" w:sz="4" w:space="0" w:color="auto"/>
              <w:right w:val="single" w:sz="4" w:space="0" w:color="auto"/>
            </w:tcBorders>
            <w:hideMark/>
          </w:tcPr>
          <w:p w:rsidR="00697E0F" w:rsidRDefault="00697E0F" w:rsidP="00697E0F">
            <w:r>
              <w:rPr>
                <w:rFonts w:ascii="Cambria" w:hAnsi="Cambria" w:cs="Times New Roman" w:hint="cs"/>
                <w:color w:val="000000"/>
                <w:sz w:val="28"/>
                <w:szCs w:val="28"/>
                <w:rtl/>
                <w:lang w:bidi="ar-IQ"/>
              </w:rPr>
              <w:t>22</w:t>
            </w:r>
          </w:p>
        </w:tc>
        <w:tc>
          <w:tcPr>
            <w:tcW w:w="1980" w:type="dxa"/>
            <w:tcBorders>
              <w:top w:val="single" w:sz="4" w:space="0" w:color="auto"/>
              <w:left w:val="single" w:sz="4" w:space="0" w:color="auto"/>
              <w:bottom w:val="single" w:sz="4" w:space="0" w:color="auto"/>
              <w:right w:val="single" w:sz="4" w:space="0" w:color="auto"/>
            </w:tcBorders>
            <w:vAlign w:val="center"/>
            <w:hideMark/>
          </w:tcPr>
          <w:p w:rsidR="00697E0F" w:rsidRPr="00DB131F" w:rsidRDefault="00697E0F" w:rsidP="00697E0F">
            <w:pPr>
              <w:autoSpaceDE w:val="0"/>
              <w:autoSpaceDN w:val="0"/>
              <w:adjustRightInd w:val="0"/>
              <w:rPr>
                <w:rFonts w:ascii="Cambria" w:hAnsi="Cambria" w:cs="Times New Roman"/>
                <w:color w:val="000000"/>
                <w:sz w:val="28"/>
                <w:szCs w:val="28"/>
                <w:lang w:bidi="ar-IQ"/>
              </w:rPr>
            </w:pPr>
            <w:r w:rsidRPr="00FA400C">
              <w:rPr>
                <w:rFonts w:ascii="Arial" w:hAnsi="Arial" w:cs="Arial" w:hint="cs"/>
                <w:b/>
                <w:bCs/>
                <w:color w:val="000000"/>
                <w:sz w:val="24"/>
                <w:szCs w:val="24"/>
                <w:rtl/>
                <w:lang w:bidi="ar-IQ"/>
              </w:rPr>
              <w:t>يتعرف الطالب على :</w:t>
            </w:r>
          </w:p>
        </w:tc>
        <w:tc>
          <w:tcPr>
            <w:tcW w:w="2340" w:type="dxa"/>
            <w:tcBorders>
              <w:top w:val="single" w:sz="4" w:space="0" w:color="auto"/>
              <w:left w:val="single" w:sz="4" w:space="0" w:color="auto"/>
              <w:bottom w:val="single" w:sz="4" w:space="0" w:color="auto"/>
              <w:right w:val="single" w:sz="4" w:space="0" w:color="auto"/>
            </w:tcBorders>
            <w:vAlign w:val="center"/>
            <w:hideMark/>
          </w:tcPr>
          <w:p w:rsidR="00697E0F" w:rsidRPr="00DB131F" w:rsidRDefault="00697E0F" w:rsidP="00697E0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المراهقة</w:t>
            </w:r>
          </w:p>
        </w:tc>
        <w:tc>
          <w:tcPr>
            <w:tcW w:w="1440" w:type="dxa"/>
            <w:tcBorders>
              <w:top w:val="single" w:sz="4" w:space="0" w:color="auto"/>
              <w:left w:val="single" w:sz="4" w:space="0" w:color="auto"/>
              <w:bottom w:val="single" w:sz="4" w:space="0" w:color="auto"/>
              <w:right w:val="single" w:sz="4" w:space="0" w:color="auto"/>
            </w:tcBorders>
            <w:vAlign w:val="center"/>
            <w:hideMark/>
          </w:tcPr>
          <w:p w:rsidR="00697E0F" w:rsidRPr="00F778EE" w:rsidRDefault="00697E0F" w:rsidP="00697E0F">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710" w:type="dxa"/>
            <w:tcBorders>
              <w:top w:val="single" w:sz="4" w:space="0" w:color="auto"/>
              <w:left w:val="single" w:sz="4" w:space="0" w:color="auto"/>
              <w:bottom w:val="single" w:sz="4" w:space="0" w:color="auto"/>
              <w:right w:val="single" w:sz="4" w:space="0" w:color="auto"/>
            </w:tcBorders>
            <w:vAlign w:val="center"/>
            <w:hideMark/>
          </w:tcPr>
          <w:p w:rsidR="00697E0F" w:rsidRPr="00F778EE" w:rsidRDefault="00697E0F" w:rsidP="00697E0F">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697E0F" w:rsidTr="00697E0F">
        <w:trPr>
          <w:trHeight w:val="319"/>
        </w:trPr>
        <w:tc>
          <w:tcPr>
            <w:tcW w:w="1530" w:type="dxa"/>
            <w:tcBorders>
              <w:top w:val="single" w:sz="4" w:space="0" w:color="auto"/>
              <w:left w:val="single" w:sz="4" w:space="0" w:color="auto"/>
              <w:bottom w:val="single" w:sz="4" w:space="0" w:color="auto"/>
              <w:right w:val="single" w:sz="4" w:space="0" w:color="auto"/>
            </w:tcBorders>
            <w:vAlign w:val="center"/>
            <w:hideMark/>
          </w:tcPr>
          <w:p w:rsidR="00697E0F" w:rsidRPr="00DB131F" w:rsidRDefault="00697E0F" w:rsidP="00697E0F">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(3)1-3</w:t>
            </w:r>
          </w:p>
        </w:tc>
        <w:tc>
          <w:tcPr>
            <w:tcW w:w="1080" w:type="dxa"/>
            <w:tcBorders>
              <w:top w:val="single" w:sz="4" w:space="0" w:color="auto"/>
              <w:left w:val="single" w:sz="4" w:space="0" w:color="auto"/>
              <w:bottom w:val="single" w:sz="4" w:space="0" w:color="auto"/>
              <w:right w:val="single" w:sz="4" w:space="0" w:color="auto"/>
            </w:tcBorders>
            <w:vAlign w:val="center"/>
            <w:hideMark/>
          </w:tcPr>
          <w:p w:rsidR="00697E0F" w:rsidRPr="00DB131F" w:rsidRDefault="00697E0F" w:rsidP="00697E0F">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6</w:t>
            </w:r>
          </w:p>
        </w:tc>
        <w:tc>
          <w:tcPr>
            <w:tcW w:w="1980" w:type="dxa"/>
            <w:tcBorders>
              <w:top w:val="single" w:sz="4" w:space="0" w:color="auto"/>
              <w:left w:val="single" w:sz="4" w:space="0" w:color="auto"/>
              <w:bottom w:val="single" w:sz="4" w:space="0" w:color="auto"/>
              <w:right w:val="single" w:sz="4" w:space="0" w:color="auto"/>
            </w:tcBorders>
            <w:vAlign w:val="center"/>
            <w:hideMark/>
          </w:tcPr>
          <w:p w:rsidR="00697E0F" w:rsidRPr="00682C8D" w:rsidRDefault="00697E0F" w:rsidP="00697E0F">
            <w:pPr>
              <w:tabs>
                <w:tab w:val="left" w:pos="642"/>
              </w:tabs>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340" w:type="dxa"/>
            <w:tcBorders>
              <w:top w:val="single" w:sz="4" w:space="0" w:color="auto"/>
              <w:left w:val="single" w:sz="4" w:space="0" w:color="auto"/>
              <w:bottom w:val="single" w:sz="4" w:space="0" w:color="auto"/>
              <w:right w:val="single" w:sz="4" w:space="0" w:color="auto"/>
            </w:tcBorders>
            <w:vAlign w:val="center"/>
            <w:hideMark/>
          </w:tcPr>
          <w:p w:rsidR="00697E0F" w:rsidRPr="00DB058F" w:rsidRDefault="00697E0F" w:rsidP="00697E0F">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معنى النمو</w:t>
            </w:r>
          </w:p>
        </w:tc>
        <w:tc>
          <w:tcPr>
            <w:tcW w:w="1440" w:type="dxa"/>
            <w:tcBorders>
              <w:top w:val="single" w:sz="4" w:space="0" w:color="auto"/>
              <w:left w:val="single" w:sz="4" w:space="0" w:color="auto"/>
              <w:bottom w:val="single" w:sz="4" w:space="0" w:color="auto"/>
              <w:right w:val="single" w:sz="4" w:space="0" w:color="auto"/>
            </w:tcBorders>
            <w:vAlign w:val="center"/>
            <w:hideMark/>
          </w:tcPr>
          <w:p w:rsidR="00697E0F" w:rsidRPr="00F778EE" w:rsidRDefault="00697E0F" w:rsidP="00697E0F">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710" w:type="dxa"/>
            <w:tcBorders>
              <w:top w:val="single" w:sz="4" w:space="0" w:color="auto"/>
              <w:left w:val="single" w:sz="4" w:space="0" w:color="auto"/>
              <w:bottom w:val="single" w:sz="4" w:space="0" w:color="auto"/>
              <w:right w:val="single" w:sz="4" w:space="0" w:color="auto"/>
            </w:tcBorders>
            <w:vAlign w:val="center"/>
            <w:hideMark/>
          </w:tcPr>
          <w:p w:rsidR="00697E0F" w:rsidRPr="00F778EE" w:rsidRDefault="00697E0F" w:rsidP="00697E0F">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bl>
    <w:p w:rsidR="00697E0F" w:rsidRDefault="00697E0F" w:rsidP="00697E0F">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697E0F" w:rsidTr="00697E0F">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697E0F" w:rsidRDefault="00697E0F" w:rsidP="00987599">
            <w:pPr>
              <w:numPr>
                <w:ilvl w:val="0"/>
                <w:numId w:val="31"/>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البنية التحتية </w:t>
            </w:r>
          </w:p>
        </w:tc>
      </w:tr>
      <w:tr w:rsidR="00697E0F" w:rsidTr="00697E0F">
        <w:trPr>
          <w:trHeight w:val="570"/>
        </w:trPr>
        <w:tc>
          <w:tcPr>
            <w:tcW w:w="4007"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vAlign w:val="center"/>
            <w:hideMark/>
          </w:tcPr>
          <w:p w:rsidR="00697E0F" w:rsidRDefault="00697E0F" w:rsidP="00697E0F">
            <w:pPr>
              <w:autoSpaceDE w:val="0"/>
              <w:autoSpaceDN w:val="0"/>
              <w:adjustRightInd w:val="0"/>
              <w:rPr>
                <w:rFonts w:ascii="Arial" w:hAnsi="Arial" w:cs="Arial"/>
                <w:color w:val="000000"/>
                <w:sz w:val="28"/>
                <w:szCs w:val="28"/>
                <w:lang w:bidi="ar-IQ"/>
              </w:rPr>
            </w:pPr>
            <w:r>
              <w:rPr>
                <w:rFonts w:ascii="Arial" w:hAnsi="Arial" w:cs="Arial"/>
                <w:color w:val="000000"/>
                <w:sz w:val="28"/>
                <w:szCs w:val="28"/>
                <w:rtl/>
                <w:lang w:bidi="ar-IQ"/>
              </w:rPr>
              <w:t>كتب المقرر</w:t>
            </w:r>
          </w:p>
        </w:tc>
      </w:tr>
      <w:tr w:rsidR="00697E0F" w:rsidTr="00697E0F">
        <w:trPr>
          <w:trHeight w:val="1005"/>
        </w:trPr>
        <w:tc>
          <w:tcPr>
            <w:tcW w:w="4007"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vAlign w:val="center"/>
            <w:hideMark/>
          </w:tcPr>
          <w:p w:rsidR="00697E0F" w:rsidRDefault="00697E0F" w:rsidP="00697E0F">
            <w:pPr>
              <w:autoSpaceDE w:val="0"/>
              <w:autoSpaceDN w:val="0"/>
              <w:adjustRightInd w:val="0"/>
              <w:rPr>
                <w:rFonts w:ascii="Arial" w:hAnsi="Arial" w:cs="Arial"/>
                <w:color w:val="000000"/>
                <w:sz w:val="28"/>
                <w:szCs w:val="28"/>
                <w:lang w:bidi="ar-IQ"/>
              </w:rPr>
            </w:pPr>
            <w:r>
              <w:rPr>
                <w:rFonts w:ascii="Arial" w:hAnsi="Arial" w:cs="Arial"/>
                <w:color w:val="000000"/>
                <w:sz w:val="28"/>
                <w:szCs w:val="28"/>
                <w:rtl/>
                <w:lang w:bidi="ar-IQ"/>
              </w:rPr>
              <w:t>ورش عمل ،استخدام الدوريات و الانترنيت</w:t>
            </w:r>
          </w:p>
        </w:tc>
      </w:tr>
      <w:tr w:rsidR="00697E0F" w:rsidTr="00697E0F">
        <w:trPr>
          <w:trHeight w:val="1247"/>
        </w:trPr>
        <w:tc>
          <w:tcPr>
            <w:tcW w:w="4007"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vAlign w:val="center"/>
          </w:tcPr>
          <w:p w:rsidR="00697E0F" w:rsidRDefault="00697E0F" w:rsidP="00697E0F">
            <w:pPr>
              <w:autoSpaceDE w:val="0"/>
              <w:autoSpaceDN w:val="0"/>
              <w:adjustRightInd w:val="0"/>
              <w:rPr>
                <w:rFonts w:ascii="Arial" w:hAnsi="Arial" w:cs="Arial"/>
                <w:color w:val="000000"/>
                <w:sz w:val="28"/>
                <w:szCs w:val="28"/>
                <w:lang w:bidi="ar-IQ"/>
              </w:rPr>
            </w:pPr>
          </w:p>
        </w:tc>
      </w:tr>
      <w:tr w:rsidR="00697E0F" w:rsidTr="00697E0F">
        <w:trPr>
          <w:trHeight w:val="1247"/>
        </w:trPr>
        <w:tc>
          <w:tcPr>
            <w:tcW w:w="4007"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vAlign w:val="center"/>
            <w:hideMark/>
          </w:tcPr>
          <w:p w:rsidR="00697E0F" w:rsidRDefault="00697E0F" w:rsidP="00697E0F">
            <w:pPr>
              <w:autoSpaceDE w:val="0"/>
              <w:autoSpaceDN w:val="0"/>
              <w:adjustRightInd w:val="0"/>
              <w:rPr>
                <w:rFonts w:ascii="Arial" w:hAnsi="Arial" w:cs="Arial"/>
                <w:color w:val="000000"/>
                <w:sz w:val="28"/>
                <w:szCs w:val="28"/>
                <w:lang w:bidi="ar-IQ"/>
              </w:rPr>
            </w:pPr>
            <w:r>
              <w:rPr>
                <w:rFonts w:ascii="Arial" w:hAnsi="Arial" w:cs="Arial"/>
                <w:color w:val="000000"/>
                <w:sz w:val="28"/>
                <w:szCs w:val="28"/>
                <w:rtl/>
                <w:lang w:bidi="ar-IQ"/>
              </w:rPr>
              <w:t>مواقع الانترنيت</w:t>
            </w:r>
          </w:p>
        </w:tc>
      </w:tr>
    </w:tbl>
    <w:p w:rsidR="00697E0F" w:rsidRDefault="00697E0F" w:rsidP="00697E0F">
      <w:pPr>
        <w:shd w:val="clear" w:color="auto" w:fill="FFFFFF"/>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97E0F" w:rsidTr="00697E0F">
        <w:trPr>
          <w:trHeight w:val="419"/>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خطة تطوير المقرر الدراسي </w:t>
            </w:r>
          </w:p>
        </w:tc>
      </w:tr>
      <w:tr w:rsidR="00697E0F" w:rsidTr="00697E0F">
        <w:trPr>
          <w:trHeight w:val="495"/>
        </w:trPr>
        <w:tc>
          <w:tcPr>
            <w:tcW w:w="9720" w:type="dxa"/>
            <w:tcBorders>
              <w:top w:val="single" w:sz="4" w:space="0" w:color="auto"/>
              <w:left w:val="single" w:sz="4" w:space="0" w:color="auto"/>
              <w:bottom w:val="single" w:sz="4" w:space="0" w:color="auto"/>
              <w:right w:val="single" w:sz="4" w:space="0" w:color="auto"/>
            </w:tcBorders>
          </w:tcPr>
          <w:p w:rsidR="00697E0F" w:rsidRDefault="00697E0F" w:rsidP="00697E0F">
            <w:pPr>
              <w:shd w:val="clear" w:color="auto" w:fill="FFFFFF"/>
              <w:autoSpaceDE w:val="0"/>
              <w:autoSpaceDN w:val="0"/>
              <w:adjustRightInd w:val="0"/>
              <w:rPr>
                <w:rFonts w:ascii="Cambria" w:eastAsia="Calibri" w:hAnsi="Cambria" w:cs="Times New Roman"/>
                <w:color w:val="000000"/>
                <w:sz w:val="28"/>
                <w:szCs w:val="28"/>
                <w:rtl/>
                <w:lang w:bidi="ar-IQ"/>
              </w:rPr>
            </w:pPr>
          </w:p>
          <w:p w:rsidR="00697E0F" w:rsidRDefault="00697E0F" w:rsidP="00697E0F">
            <w:pPr>
              <w:shd w:val="clear" w:color="auto" w:fill="FFFFFF"/>
              <w:autoSpaceDE w:val="0"/>
              <w:autoSpaceDN w:val="0"/>
              <w:adjustRightInd w:val="0"/>
              <w:rPr>
                <w:rFonts w:ascii="Cambria" w:eastAsia="Calibri" w:hAnsi="Cambria" w:cs="Times New Roman"/>
                <w:color w:val="000000"/>
                <w:sz w:val="28"/>
                <w:szCs w:val="28"/>
                <w:rtl/>
                <w:lang w:bidi="ar-IQ"/>
              </w:rPr>
            </w:pPr>
          </w:p>
          <w:p w:rsidR="00697E0F" w:rsidRDefault="00697E0F" w:rsidP="00697E0F">
            <w:pPr>
              <w:shd w:val="clear" w:color="auto" w:fill="FFFFFF"/>
              <w:autoSpaceDE w:val="0"/>
              <w:autoSpaceDN w:val="0"/>
              <w:adjustRightInd w:val="0"/>
              <w:rPr>
                <w:rFonts w:ascii="Cambria" w:eastAsia="Calibri" w:hAnsi="Cambria" w:cs="Times New Roman"/>
                <w:color w:val="000000"/>
                <w:sz w:val="28"/>
                <w:szCs w:val="28"/>
                <w:rtl/>
                <w:lang w:bidi="ar-IQ"/>
              </w:rPr>
            </w:pPr>
          </w:p>
          <w:p w:rsidR="00697E0F" w:rsidRDefault="00697E0F" w:rsidP="00697E0F">
            <w:pPr>
              <w:shd w:val="clear" w:color="auto" w:fill="FFFFFF"/>
              <w:autoSpaceDE w:val="0"/>
              <w:autoSpaceDN w:val="0"/>
              <w:adjustRightInd w:val="0"/>
              <w:rPr>
                <w:rFonts w:ascii="Cambria" w:eastAsia="Calibri" w:hAnsi="Cambria" w:cs="Times New Roman"/>
                <w:color w:val="000000"/>
                <w:sz w:val="28"/>
                <w:szCs w:val="28"/>
                <w:rtl/>
                <w:lang w:bidi="ar-IQ"/>
              </w:rPr>
            </w:pPr>
          </w:p>
          <w:p w:rsidR="00697E0F" w:rsidRDefault="00697E0F" w:rsidP="00697E0F">
            <w:pPr>
              <w:shd w:val="clear" w:color="auto" w:fill="FFFFFF"/>
              <w:autoSpaceDE w:val="0"/>
              <w:autoSpaceDN w:val="0"/>
              <w:adjustRightInd w:val="0"/>
              <w:rPr>
                <w:rFonts w:ascii="Cambria" w:eastAsia="Calibri" w:hAnsi="Cambria" w:cs="Times New Roman"/>
                <w:color w:val="000000"/>
                <w:sz w:val="28"/>
                <w:szCs w:val="28"/>
                <w:lang w:bidi="ar-IQ"/>
              </w:rPr>
            </w:pPr>
          </w:p>
        </w:tc>
      </w:tr>
    </w:tbl>
    <w:p w:rsidR="007310B3" w:rsidRDefault="007310B3" w:rsidP="007310B3">
      <w:pPr>
        <w:shd w:val="clear" w:color="auto" w:fill="FFFFFF"/>
        <w:autoSpaceDE w:val="0"/>
        <w:autoSpaceDN w:val="0"/>
        <w:adjustRightInd w:val="0"/>
        <w:spacing w:after="200" w:line="276" w:lineRule="auto"/>
        <w:jc w:val="center"/>
        <w:rPr>
          <w:rFonts w:cs="Times New Roman"/>
          <w:b/>
          <w:bCs/>
          <w:sz w:val="32"/>
          <w:szCs w:val="32"/>
          <w:rtl/>
        </w:rPr>
      </w:pPr>
    </w:p>
    <w:p w:rsidR="007310B3" w:rsidRDefault="007310B3" w:rsidP="007310B3">
      <w:pPr>
        <w:shd w:val="clear" w:color="auto" w:fill="FFFFFF"/>
        <w:autoSpaceDE w:val="0"/>
        <w:autoSpaceDN w:val="0"/>
        <w:adjustRightInd w:val="0"/>
        <w:spacing w:after="200" w:line="276" w:lineRule="auto"/>
        <w:jc w:val="center"/>
        <w:rPr>
          <w:rFonts w:cs="Times New Roman"/>
          <w:b/>
          <w:bCs/>
          <w:sz w:val="32"/>
          <w:szCs w:val="32"/>
          <w:rtl/>
        </w:rPr>
      </w:pPr>
    </w:p>
    <w:p w:rsidR="007310B3" w:rsidRDefault="007310B3" w:rsidP="007310B3">
      <w:pPr>
        <w:shd w:val="clear" w:color="auto" w:fill="FFFFFF"/>
        <w:autoSpaceDE w:val="0"/>
        <w:autoSpaceDN w:val="0"/>
        <w:adjustRightInd w:val="0"/>
        <w:spacing w:after="200" w:line="276" w:lineRule="auto"/>
        <w:jc w:val="center"/>
        <w:rPr>
          <w:rFonts w:cs="Times New Roman"/>
          <w:b/>
          <w:bCs/>
          <w:sz w:val="32"/>
          <w:szCs w:val="32"/>
          <w:rtl/>
        </w:rPr>
      </w:pPr>
    </w:p>
    <w:p w:rsidR="007310B3" w:rsidRDefault="007310B3" w:rsidP="007310B3">
      <w:pPr>
        <w:shd w:val="clear" w:color="auto" w:fill="FFFFFF"/>
        <w:autoSpaceDE w:val="0"/>
        <w:autoSpaceDN w:val="0"/>
        <w:adjustRightInd w:val="0"/>
        <w:spacing w:after="200" w:line="276" w:lineRule="auto"/>
        <w:jc w:val="center"/>
        <w:rPr>
          <w:rFonts w:cs="Times New Roman"/>
          <w:b/>
          <w:bCs/>
          <w:sz w:val="32"/>
          <w:szCs w:val="32"/>
          <w:rtl/>
        </w:rPr>
      </w:pPr>
    </w:p>
    <w:p w:rsidR="007310B3" w:rsidRDefault="007310B3" w:rsidP="007310B3">
      <w:pPr>
        <w:shd w:val="clear" w:color="auto" w:fill="FFFFFF"/>
        <w:autoSpaceDE w:val="0"/>
        <w:autoSpaceDN w:val="0"/>
        <w:adjustRightInd w:val="0"/>
        <w:spacing w:after="200" w:line="276" w:lineRule="auto"/>
        <w:jc w:val="center"/>
        <w:rPr>
          <w:rFonts w:cs="Times New Roman"/>
          <w:b/>
          <w:bCs/>
          <w:sz w:val="32"/>
          <w:szCs w:val="32"/>
          <w:rtl/>
        </w:rPr>
      </w:pPr>
    </w:p>
    <w:p w:rsidR="007310B3" w:rsidRDefault="007310B3" w:rsidP="007310B3">
      <w:pPr>
        <w:shd w:val="clear" w:color="auto" w:fill="FFFFFF"/>
        <w:autoSpaceDE w:val="0"/>
        <w:autoSpaceDN w:val="0"/>
        <w:adjustRightInd w:val="0"/>
        <w:spacing w:after="200" w:line="276" w:lineRule="auto"/>
        <w:jc w:val="center"/>
        <w:rPr>
          <w:rFonts w:cs="Times New Roman"/>
          <w:b/>
          <w:bCs/>
          <w:sz w:val="32"/>
          <w:szCs w:val="32"/>
          <w:rtl/>
        </w:rPr>
      </w:pPr>
    </w:p>
    <w:p w:rsidR="007310B3" w:rsidRDefault="007310B3" w:rsidP="007310B3">
      <w:pPr>
        <w:shd w:val="clear" w:color="auto" w:fill="FFFFFF"/>
        <w:autoSpaceDE w:val="0"/>
        <w:autoSpaceDN w:val="0"/>
        <w:adjustRightInd w:val="0"/>
        <w:spacing w:after="200" w:line="276" w:lineRule="auto"/>
        <w:jc w:val="center"/>
        <w:rPr>
          <w:rFonts w:cs="Times New Roman"/>
          <w:b/>
          <w:bCs/>
          <w:sz w:val="32"/>
          <w:szCs w:val="32"/>
          <w:rtl/>
        </w:rPr>
      </w:pPr>
    </w:p>
    <w:p w:rsidR="00AB5B8E" w:rsidRDefault="00AB5B8E" w:rsidP="007310B3">
      <w:pPr>
        <w:shd w:val="clear" w:color="auto" w:fill="FFFFFF"/>
        <w:autoSpaceDE w:val="0"/>
        <w:autoSpaceDN w:val="0"/>
        <w:adjustRightInd w:val="0"/>
        <w:spacing w:after="200" w:line="276" w:lineRule="auto"/>
        <w:jc w:val="center"/>
        <w:rPr>
          <w:rFonts w:cs="Times New Roman"/>
          <w:b/>
          <w:bCs/>
          <w:sz w:val="32"/>
          <w:szCs w:val="32"/>
          <w:rtl/>
        </w:rPr>
      </w:pPr>
    </w:p>
    <w:p w:rsidR="00AB5B8E" w:rsidRDefault="00AB5B8E" w:rsidP="007310B3">
      <w:pPr>
        <w:shd w:val="clear" w:color="auto" w:fill="FFFFFF"/>
        <w:autoSpaceDE w:val="0"/>
        <w:autoSpaceDN w:val="0"/>
        <w:adjustRightInd w:val="0"/>
        <w:spacing w:after="200" w:line="276" w:lineRule="auto"/>
        <w:jc w:val="center"/>
        <w:rPr>
          <w:rFonts w:cs="Times New Roman"/>
          <w:b/>
          <w:bCs/>
          <w:sz w:val="32"/>
          <w:szCs w:val="32"/>
          <w:rtl/>
        </w:rPr>
      </w:pPr>
    </w:p>
    <w:p w:rsidR="00AB5B8E" w:rsidRDefault="00AB5B8E" w:rsidP="007310B3">
      <w:pPr>
        <w:shd w:val="clear" w:color="auto" w:fill="FFFFFF"/>
        <w:autoSpaceDE w:val="0"/>
        <w:autoSpaceDN w:val="0"/>
        <w:adjustRightInd w:val="0"/>
        <w:spacing w:after="200" w:line="276" w:lineRule="auto"/>
        <w:jc w:val="center"/>
        <w:rPr>
          <w:rFonts w:cs="Times New Roman"/>
          <w:b/>
          <w:bCs/>
          <w:sz w:val="32"/>
          <w:szCs w:val="32"/>
          <w:rtl/>
        </w:rPr>
      </w:pPr>
    </w:p>
    <w:p w:rsidR="00AB5B8E" w:rsidRDefault="00AB5B8E" w:rsidP="007310B3">
      <w:pPr>
        <w:shd w:val="clear" w:color="auto" w:fill="FFFFFF"/>
        <w:autoSpaceDE w:val="0"/>
        <w:autoSpaceDN w:val="0"/>
        <w:adjustRightInd w:val="0"/>
        <w:spacing w:after="200" w:line="276" w:lineRule="auto"/>
        <w:jc w:val="center"/>
        <w:rPr>
          <w:rFonts w:cs="Times New Roman"/>
          <w:b/>
          <w:bCs/>
          <w:sz w:val="32"/>
          <w:szCs w:val="32"/>
          <w:rtl/>
        </w:rPr>
      </w:pPr>
    </w:p>
    <w:p w:rsidR="00AB5B8E" w:rsidRDefault="00AB5B8E" w:rsidP="007310B3">
      <w:pPr>
        <w:shd w:val="clear" w:color="auto" w:fill="FFFFFF"/>
        <w:autoSpaceDE w:val="0"/>
        <w:autoSpaceDN w:val="0"/>
        <w:adjustRightInd w:val="0"/>
        <w:spacing w:after="200" w:line="276" w:lineRule="auto"/>
        <w:jc w:val="center"/>
        <w:rPr>
          <w:rFonts w:cs="Times New Roman"/>
          <w:b/>
          <w:bCs/>
          <w:sz w:val="32"/>
          <w:szCs w:val="32"/>
          <w:rtl/>
        </w:rPr>
      </w:pPr>
    </w:p>
    <w:p w:rsidR="00AB5B8E" w:rsidRDefault="00AB5B8E" w:rsidP="007310B3">
      <w:pPr>
        <w:shd w:val="clear" w:color="auto" w:fill="FFFFFF"/>
        <w:autoSpaceDE w:val="0"/>
        <w:autoSpaceDN w:val="0"/>
        <w:adjustRightInd w:val="0"/>
        <w:spacing w:after="200" w:line="276" w:lineRule="auto"/>
        <w:jc w:val="center"/>
        <w:rPr>
          <w:rFonts w:cs="Times New Roman"/>
          <w:b/>
          <w:bCs/>
          <w:sz w:val="32"/>
          <w:szCs w:val="32"/>
          <w:rtl/>
        </w:rPr>
      </w:pPr>
    </w:p>
    <w:p w:rsidR="00AB5B8E" w:rsidRDefault="00AB5B8E" w:rsidP="007310B3">
      <w:pPr>
        <w:shd w:val="clear" w:color="auto" w:fill="FFFFFF"/>
        <w:autoSpaceDE w:val="0"/>
        <w:autoSpaceDN w:val="0"/>
        <w:adjustRightInd w:val="0"/>
        <w:spacing w:after="200" w:line="276" w:lineRule="auto"/>
        <w:jc w:val="center"/>
        <w:rPr>
          <w:rFonts w:cs="Times New Roman"/>
          <w:b/>
          <w:bCs/>
          <w:sz w:val="32"/>
          <w:szCs w:val="32"/>
          <w:rtl/>
        </w:rPr>
      </w:pPr>
    </w:p>
    <w:p w:rsidR="00AB5B8E" w:rsidRDefault="00AB5B8E" w:rsidP="007310B3">
      <w:pPr>
        <w:shd w:val="clear" w:color="auto" w:fill="FFFFFF"/>
        <w:autoSpaceDE w:val="0"/>
        <w:autoSpaceDN w:val="0"/>
        <w:adjustRightInd w:val="0"/>
        <w:spacing w:after="200" w:line="276" w:lineRule="auto"/>
        <w:jc w:val="center"/>
        <w:rPr>
          <w:rFonts w:cs="Times New Roman"/>
          <w:b/>
          <w:bCs/>
          <w:sz w:val="32"/>
          <w:szCs w:val="32"/>
          <w:rtl/>
        </w:rPr>
      </w:pPr>
    </w:p>
    <w:p w:rsidR="00AB5B8E" w:rsidRDefault="00AB5B8E" w:rsidP="007310B3">
      <w:pPr>
        <w:shd w:val="clear" w:color="auto" w:fill="FFFFFF"/>
        <w:autoSpaceDE w:val="0"/>
        <w:autoSpaceDN w:val="0"/>
        <w:adjustRightInd w:val="0"/>
        <w:spacing w:after="200" w:line="276" w:lineRule="auto"/>
        <w:jc w:val="center"/>
        <w:rPr>
          <w:rFonts w:cs="Times New Roman"/>
          <w:b/>
          <w:bCs/>
          <w:sz w:val="32"/>
          <w:szCs w:val="32"/>
          <w:rtl/>
        </w:rPr>
      </w:pPr>
    </w:p>
    <w:p w:rsidR="00AB5B8E" w:rsidRDefault="00AB5B8E" w:rsidP="007310B3">
      <w:pPr>
        <w:shd w:val="clear" w:color="auto" w:fill="FFFFFF"/>
        <w:autoSpaceDE w:val="0"/>
        <w:autoSpaceDN w:val="0"/>
        <w:adjustRightInd w:val="0"/>
        <w:spacing w:after="200" w:line="276" w:lineRule="auto"/>
        <w:jc w:val="center"/>
        <w:rPr>
          <w:rFonts w:cs="Times New Roman"/>
          <w:b/>
          <w:bCs/>
          <w:sz w:val="32"/>
          <w:szCs w:val="32"/>
          <w:rtl/>
        </w:rPr>
      </w:pPr>
    </w:p>
    <w:p w:rsidR="007310B3" w:rsidRDefault="007310B3" w:rsidP="007310B3">
      <w:pPr>
        <w:shd w:val="clear" w:color="auto" w:fill="FFFFFF"/>
        <w:autoSpaceDE w:val="0"/>
        <w:autoSpaceDN w:val="0"/>
        <w:adjustRightInd w:val="0"/>
        <w:spacing w:after="200" w:line="276" w:lineRule="auto"/>
        <w:jc w:val="center"/>
        <w:rPr>
          <w:rFonts w:cs="Times New Roman"/>
          <w:b/>
          <w:bCs/>
          <w:sz w:val="32"/>
          <w:szCs w:val="32"/>
          <w:rtl/>
          <w:lang w:bidi="ar-IQ"/>
        </w:rPr>
      </w:pPr>
      <w:r>
        <w:rPr>
          <w:rFonts w:cs="Times New Roman" w:hint="cs"/>
          <w:b/>
          <w:bCs/>
          <w:sz w:val="32"/>
          <w:szCs w:val="32"/>
          <w:rtl/>
        </w:rPr>
        <w:t>نموذج وصف المقرر</w:t>
      </w:r>
    </w:p>
    <w:p w:rsidR="007310B3" w:rsidRDefault="007310B3" w:rsidP="007310B3">
      <w:pPr>
        <w:shd w:val="clear" w:color="auto" w:fill="FFFFFF"/>
        <w:autoSpaceDE w:val="0"/>
        <w:autoSpaceDN w:val="0"/>
        <w:adjustRightInd w:val="0"/>
        <w:spacing w:before="240" w:after="200" w:line="276" w:lineRule="auto"/>
        <w:rPr>
          <w:rFonts w:cs="Times New Roman"/>
          <w:b/>
          <w:bCs/>
          <w:color w:val="1F4E79"/>
          <w:sz w:val="32"/>
          <w:szCs w:val="32"/>
          <w:rtl/>
          <w:lang w:bidi="ar-IQ"/>
        </w:rPr>
      </w:pPr>
    </w:p>
    <w:tbl>
      <w:tblPr>
        <w:tblpPr w:leftFromText="180" w:rightFromText="180" w:vertAnchor="text" w:horzAnchor="margin" w:tblpY="427"/>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7626B" w:rsidTr="0067626B">
        <w:trPr>
          <w:trHeight w:val="794"/>
        </w:trPr>
        <w:tc>
          <w:tcPr>
            <w:tcW w:w="9720" w:type="dxa"/>
            <w:tcBorders>
              <w:top w:val="single" w:sz="4" w:space="0" w:color="auto"/>
              <w:left w:val="single" w:sz="4" w:space="0" w:color="auto"/>
              <w:bottom w:val="single" w:sz="4" w:space="0" w:color="auto"/>
              <w:right w:val="single" w:sz="4" w:space="0" w:color="auto"/>
            </w:tcBorders>
            <w:hideMark/>
          </w:tcPr>
          <w:p w:rsidR="0067626B" w:rsidRDefault="0067626B" w:rsidP="0067626B">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7310B3" w:rsidRDefault="007310B3" w:rsidP="007310B3">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tbl>
      <w:tblPr>
        <w:tblpPr w:leftFromText="180" w:rightFromText="180" w:vertAnchor="text" w:horzAnchor="margin" w:tblpXSpec="center" w:tblpY="293"/>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7310B3" w:rsidTr="0067626B">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numPr>
                <w:ilvl w:val="0"/>
                <w:numId w:val="3"/>
              </w:numPr>
              <w:shd w:val="clear" w:color="auto" w:fill="FFFFFF"/>
              <w:autoSpaceDE w:val="0"/>
              <w:autoSpaceDN w:val="0"/>
              <w:adjustRightInd w:val="0"/>
              <w:ind w:hanging="288"/>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7310B3" w:rsidRPr="00AB0378" w:rsidRDefault="007310B3" w:rsidP="0067626B">
            <w:pPr>
              <w:shd w:val="clear" w:color="auto" w:fill="FFFFFF"/>
              <w:autoSpaceDE w:val="0"/>
              <w:autoSpaceDN w:val="0"/>
              <w:adjustRightInd w:val="0"/>
              <w:rPr>
                <w:rFonts w:asciiTheme="minorBidi" w:eastAsia="Calibri" w:hAnsiTheme="minorBidi" w:cstheme="minorBidi"/>
                <w:sz w:val="28"/>
                <w:szCs w:val="28"/>
                <w:lang w:bidi="ar-IQ"/>
              </w:rPr>
            </w:pPr>
            <w:r>
              <w:rPr>
                <w:rFonts w:asciiTheme="minorBidi" w:eastAsia="Calibri" w:hAnsiTheme="minorBidi" w:cstheme="minorBidi" w:hint="cs"/>
                <w:sz w:val="28"/>
                <w:szCs w:val="28"/>
                <w:rtl/>
                <w:lang w:bidi="ar-IQ"/>
              </w:rPr>
              <w:t>جامعة بغداد</w:t>
            </w:r>
            <w:r w:rsidR="00AB5B8E">
              <w:rPr>
                <w:rFonts w:asciiTheme="minorBidi" w:eastAsia="Calibri" w:hAnsiTheme="minorBidi" w:cstheme="minorBidi" w:hint="cs"/>
                <w:sz w:val="28"/>
                <w:szCs w:val="28"/>
                <w:rtl/>
                <w:lang w:bidi="ar-IQ"/>
              </w:rPr>
              <w:t>/ كلية التربية للبنات</w:t>
            </w:r>
          </w:p>
        </w:tc>
      </w:tr>
      <w:tr w:rsidR="007310B3" w:rsidTr="0067626B">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تاريخ</w:t>
            </w:r>
          </w:p>
        </w:tc>
      </w:tr>
      <w:tr w:rsidR="007310B3" w:rsidTr="0067626B">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7310B3" w:rsidRPr="00AB5B8E" w:rsidRDefault="007310B3" w:rsidP="00441E6A">
            <w:pPr>
              <w:shd w:val="clear" w:color="auto" w:fill="FFFFFF"/>
              <w:autoSpaceDE w:val="0"/>
              <w:autoSpaceDN w:val="0"/>
              <w:adjustRightInd w:val="0"/>
              <w:rPr>
                <w:rFonts w:ascii="Cambria" w:eastAsia="Calibri" w:hAnsi="Cambria" w:cs="Times New Roman"/>
                <w:b/>
                <w:bCs/>
                <w:color w:val="000000"/>
                <w:sz w:val="28"/>
                <w:szCs w:val="28"/>
                <w:lang w:bidi="ar-IQ"/>
              </w:rPr>
            </w:pPr>
            <w:r w:rsidRPr="00AB5B8E">
              <w:rPr>
                <w:rFonts w:ascii="Cambria" w:eastAsia="Calibri" w:hAnsi="Cambria" w:cs="Times New Roman" w:hint="cs"/>
                <w:b/>
                <w:bCs/>
                <w:color w:val="000000"/>
                <w:sz w:val="28"/>
                <w:szCs w:val="28"/>
                <w:rtl/>
                <w:lang w:bidi="ar-IQ"/>
              </w:rPr>
              <w:t xml:space="preserve"> حضارات </w:t>
            </w:r>
            <w:r w:rsidR="00DE7701">
              <w:rPr>
                <w:rFonts w:ascii="Cambria" w:eastAsia="Calibri" w:hAnsi="Cambria" w:cs="Times New Roman" w:hint="cs"/>
                <w:b/>
                <w:bCs/>
                <w:color w:val="000000"/>
                <w:sz w:val="28"/>
                <w:szCs w:val="28"/>
                <w:rtl/>
                <w:lang w:bidi="ar-IQ"/>
              </w:rPr>
              <w:t xml:space="preserve">العالم </w:t>
            </w:r>
            <w:r w:rsidRPr="00AB5B8E">
              <w:rPr>
                <w:rFonts w:ascii="Cambria" w:eastAsia="Calibri" w:hAnsi="Cambria" w:cs="Times New Roman" w:hint="cs"/>
                <w:b/>
                <w:bCs/>
                <w:color w:val="000000"/>
                <w:sz w:val="28"/>
                <w:szCs w:val="28"/>
                <w:rtl/>
                <w:lang w:bidi="ar-IQ"/>
              </w:rPr>
              <w:t>القديم</w:t>
            </w:r>
            <w:r w:rsidR="00AB5B8E" w:rsidRPr="00AB5B8E">
              <w:rPr>
                <w:rFonts w:ascii="Cambria" w:eastAsia="Calibri" w:hAnsi="Cambria" w:cs="Times New Roman" w:hint="cs"/>
                <w:b/>
                <w:bCs/>
                <w:color w:val="000000"/>
                <w:sz w:val="28"/>
                <w:szCs w:val="28"/>
                <w:rtl/>
                <w:lang w:bidi="ar-IQ"/>
              </w:rPr>
              <w:t xml:space="preserve">/ </w:t>
            </w:r>
            <w:r w:rsidR="00441E6A">
              <w:rPr>
                <w:rFonts w:ascii="Cambria" w:eastAsia="Calibri" w:hAnsi="Cambria" w:cs="Times New Roman"/>
                <w:b/>
                <w:bCs/>
                <w:color w:val="000000"/>
                <w:sz w:val="28"/>
                <w:szCs w:val="28"/>
                <w:lang w:bidi="ar-IQ"/>
              </w:rPr>
              <w:t>217 HAWC</w:t>
            </w:r>
          </w:p>
        </w:tc>
      </w:tr>
      <w:tr w:rsidR="007310B3" w:rsidTr="0067626B">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7310B3" w:rsidRDefault="00696B9A"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يومي</w:t>
            </w:r>
          </w:p>
        </w:tc>
      </w:tr>
      <w:tr w:rsidR="007310B3" w:rsidTr="0067626B">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7310B3" w:rsidRDefault="007310B3"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سنوي</w:t>
            </w:r>
          </w:p>
        </w:tc>
      </w:tr>
      <w:tr w:rsidR="007310B3" w:rsidTr="0067626B">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7310B3" w:rsidRDefault="0063105A"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64</w:t>
            </w:r>
            <w:r w:rsidR="007310B3">
              <w:rPr>
                <w:rFonts w:ascii="Cambria" w:eastAsia="Calibri" w:hAnsi="Cambria" w:cs="Times New Roman" w:hint="cs"/>
                <w:color w:val="000000"/>
                <w:sz w:val="28"/>
                <w:szCs w:val="28"/>
                <w:rtl/>
                <w:lang w:bidi="ar-IQ"/>
              </w:rPr>
              <w:t xml:space="preserve"> ساعة سنويا</w:t>
            </w:r>
          </w:p>
        </w:tc>
      </w:tr>
      <w:tr w:rsidR="007310B3" w:rsidTr="0067626B">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7310B3" w:rsidRDefault="0026584B" w:rsidP="0026584B">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7310B3">
              <w:rPr>
                <w:rFonts w:ascii="Cambria" w:eastAsia="Calibri" w:hAnsi="Cambria" w:cs="Times New Roman" w:hint="cs"/>
                <w:color w:val="000000"/>
                <w:sz w:val="28"/>
                <w:szCs w:val="28"/>
                <w:rtl/>
                <w:lang w:bidi="ar-IQ"/>
              </w:rPr>
              <w:t>/</w:t>
            </w:r>
            <w:r>
              <w:rPr>
                <w:rFonts w:ascii="Cambria" w:eastAsia="Calibri" w:hAnsi="Cambria" w:cs="Times New Roman" w:hint="cs"/>
                <w:color w:val="000000"/>
                <w:sz w:val="28"/>
                <w:szCs w:val="28"/>
                <w:rtl/>
                <w:lang w:bidi="ar-IQ"/>
              </w:rPr>
              <w:t>10</w:t>
            </w:r>
            <w:r w:rsidR="007310B3">
              <w:rPr>
                <w:rFonts w:ascii="Cambria" w:eastAsia="Calibri" w:hAnsi="Cambria" w:cs="Times New Roman" w:hint="cs"/>
                <w:color w:val="000000"/>
                <w:sz w:val="28"/>
                <w:szCs w:val="28"/>
                <w:rtl/>
                <w:lang w:bidi="ar-IQ"/>
              </w:rPr>
              <w:t>/20</w:t>
            </w:r>
            <w:r w:rsidR="00A37FCE">
              <w:rPr>
                <w:rFonts w:ascii="Cambria" w:eastAsia="Calibri" w:hAnsi="Cambria" w:cs="Times New Roman" w:hint="cs"/>
                <w:color w:val="000000"/>
                <w:sz w:val="28"/>
                <w:szCs w:val="28"/>
                <w:rtl/>
                <w:lang w:bidi="ar-IQ"/>
              </w:rPr>
              <w:t>20</w:t>
            </w:r>
          </w:p>
        </w:tc>
      </w:tr>
      <w:tr w:rsidR="007310B3" w:rsidTr="0067626B">
        <w:trPr>
          <w:trHeight w:val="725"/>
        </w:trPr>
        <w:tc>
          <w:tcPr>
            <w:tcW w:w="9720"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Pr="00C73B78" w:rsidRDefault="007310B3" w:rsidP="0067626B">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tc>
      </w:tr>
      <w:tr w:rsidR="007310B3"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7310B3" w:rsidRPr="00C95D45" w:rsidRDefault="007310B3" w:rsidP="0067626B">
            <w:pPr>
              <w:rPr>
                <w:rFonts w:ascii="Arial" w:hAnsi="Arial" w:cs="Arial"/>
                <w:b/>
                <w:bCs/>
                <w:color w:val="000000"/>
                <w:sz w:val="24"/>
                <w:szCs w:val="24"/>
                <w:rtl/>
              </w:rPr>
            </w:pPr>
            <w:r w:rsidRPr="00C95D45">
              <w:rPr>
                <w:rFonts w:ascii="Arial" w:hAnsi="Arial" w:cs="Arial" w:hint="cs"/>
                <w:b/>
                <w:bCs/>
                <w:color w:val="000000"/>
                <w:sz w:val="24"/>
                <w:szCs w:val="24"/>
                <w:rtl/>
              </w:rPr>
              <w:t xml:space="preserve">تعريف الطالبات بالمراحل التاريخية التي مرت </w:t>
            </w:r>
            <w:r>
              <w:rPr>
                <w:rFonts w:ascii="Arial" w:hAnsi="Arial" w:cs="Arial" w:hint="cs"/>
                <w:b/>
                <w:bCs/>
                <w:color w:val="000000"/>
                <w:sz w:val="24"/>
                <w:szCs w:val="24"/>
                <w:rtl/>
              </w:rPr>
              <w:t>بها دوله مصر القديمه وبلاد الشام واليونان والرومان</w:t>
            </w:r>
            <w:r w:rsidRPr="00C95D45">
              <w:rPr>
                <w:rFonts w:ascii="Arial" w:hAnsi="Arial" w:cs="Arial" w:hint="cs"/>
                <w:b/>
                <w:bCs/>
                <w:color w:val="000000"/>
                <w:sz w:val="24"/>
                <w:szCs w:val="24"/>
                <w:rtl/>
              </w:rPr>
              <w:t>.</w:t>
            </w:r>
          </w:p>
          <w:p w:rsidR="007310B3" w:rsidRPr="00C95D45" w:rsidRDefault="007310B3" w:rsidP="0067626B">
            <w:pPr>
              <w:shd w:val="clear" w:color="auto" w:fill="FFFFFF"/>
              <w:autoSpaceDE w:val="0"/>
              <w:autoSpaceDN w:val="0"/>
              <w:adjustRightInd w:val="0"/>
              <w:rPr>
                <w:rFonts w:ascii="Calibri" w:eastAsia="Calibri" w:hAnsi="Calibri" w:cs="Times New Roman"/>
                <w:b/>
                <w:bCs/>
                <w:sz w:val="24"/>
                <w:szCs w:val="24"/>
              </w:rPr>
            </w:pPr>
          </w:p>
        </w:tc>
      </w:tr>
      <w:tr w:rsidR="007310B3"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7310B3" w:rsidRPr="00C95D45" w:rsidRDefault="007310B3" w:rsidP="0067626B">
            <w:pPr>
              <w:rPr>
                <w:rFonts w:ascii="Arial" w:hAnsi="Arial" w:cs="Arial"/>
                <w:b/>
                <w:bCs/>
                <w:color w:val="000000"/>
                <w:sz w:val="24"/>
                <w:szCs w:val="24"/>
                <w:rtl/>
              </w:rPr>
            </w:pPr>
            <w:r w:rsidRPr="00C95D45">
              <w:rPr>
                <w:rFonts w:ascii="Arial" w:hAnsi="Arial" w:cs="Arial" w:hint="cs"/>
                <w:b/>
                <w:bCs/>
                <w:color w:val="000000"/>
                <w:sz w:val="24"/>
                <w:szCs w:val="24"/>
                <w:rtl/>
              </w:rPr>
              <w:t>تزويد الطالبات بمجموعة من المعلومات والمفاهيم التاريخية بصفة خاصة</w:t>
            </w:r>
            <w:r>
              <w:rPr>
                <w:rFonts w:ascii="Arial" w:hAnsi="Arial" w:cs="Arial" w:hint="cs"/>
                <w:b/>
                <w:bCs/>
                <w:color w:val="000000"/>
                <w:sz w:val="24"/>
                <w:szCs w:val="24"/>
                <w:rtl/>
              </w:rPr>
              <w:t xml:space="preserve"> عن اهم الاحداث التي شهدتها دوله مصر القديمه وبلاد الشام واليونان والرومان </w:t>
            </w:r>
          </w:p>
          <w:p w:rsidR="007310B3" w:rsidRPr="00C95D45" w:rsidRDefault="007310B3" w:rsidP="0067626B">
            <w:pPr>
              <w:shd w:val="clear" w:color="auto" w:fill="FFFFFF"/>
              <w:autoSpaceDE w:val="0"/>
              <w:autoSpaceDN w:val="0"/>
              <w:adjustRightInd w:val="0"/>
              <w:rPr>
                <w:rFonts w:ascii="Calibri" w:eastAsia="Calibri" w:hAnsi="Calibri" w:cs="Times New Roman"/>
                <w:b/>
                <w:bCs/>
                <w:sz w:val="24"/>
                <w:szCs w:val="24"/>
              </w:rPr>
            </w:pPr>
          </w:p>
        </w:tc>
      </w:tr>
      <w:tr w:rsidR="007310B3"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7310B3" w:rsidRPr="00C95D45" w:rsidRDefault="007310B3" w:rsidP="0067626B">
            <w:pPr>
              <w:shd w:val="clear" w:color="auto" w:fill="FFFFFF"/>
              <w:autoSpaceDE w:val="0"/>
              <w:autoSpaceDN w:val="0"/>
              <w:adjustRightInd w:val="0"/>
              <w:rPr>
                <w:rFonts w:ascii="Calibri" w:eastAsia="Calibri" w:hAnsi="Calibri" w:cs="Times New Roman"/>
                <w:b/>
                <w:bCs/>
                <w:sz w:val="24"/>
                <w:szCs w:val="24"/>
              </w:rPr>
            </w:pPr>
            <w:r w:rsidRPr="00C95D45">
              <w:rPr>
                <w:rFonts w:ascii="Arial" w:hAnsi="Arial" w:cs="Arial" w:hint="cs"/>
                <w:b/>
                <w:bCs/>
                <w:color w:val="000000"/>
                <w:sz w:val="24"/>
                <w:szCs w:val="24"/>
                <w:rtl/>
              </w:rPr>
              <w:t xml:space="preserve">تزويد الطالبات بخلفية </w:t>
            </w:r>
            <w:r>
              <w:rPr>
                <w:rFonts w:ascii="Arial" w:hAnsi="Arial" w:cs="Arial" w:hint="cs"/>
                <w:b/>
                <w:bCs/>
                <w:color w:val="000000"/>
                <w:sz w:val="24"/>
                <w:szCs w:val="24"/>
                <w:rtl/>
              </w:rPr>
              <w:t xml:space="preserve"> تاريخية عن الحضارات القديمة و</w:t>
            </w:r>
            <w:r>
              <w:rPr>
                <w:rFonts w:ascii="Calibri" w:eastAsia="Calibri" w:hAnsi="Calibri" w:cs="Times New Roman" w:hint="cs"/>
                <w:b/>
                <w:bCs/>
                <w:sz w:val="24"/>
                <w:szCs w:val="24"/>
                <w:rtl/>
              </w:rPr>
              <w:t xml:space="preserve">العلاقات الدولية فيما بينها </w:t>
            </w:r>
          </w:p>
        </w:tc>
      </w:tr>
      <w:tr w:rsidR="007310B3"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7310B3" w:rsidRPr="00C95D45" w:rsidRDefault="007310B3" w:rsidP="0067626B">
            <w:pPr>
              <w:rPr>
                <w:rFonts w:ascii="Arial" w:hAnsi="Arial" w:cs="Arial"/>
                <w:b/>
                <w:bCs/>
                <w:color w:val="000000"/>
                <w:sz w:val="24"/>
                <w:szCs w:val="24"/>
                <w:rtl/>
              </w:rPr>
            </w:pPr>
            <w:r w:rsidRPr="00C95D45">
              <w:rPr>
                <w:rFonts w:ascii="Arial" w:hAnsi="Arial" w:cs="Arial" w:hint="cs"/>
                <w:b/>
                <w:bCs/>
                <w:color w:val="000000"/>
                <w:sz w:val="24"/>
                <w:szCs w:val="24"/>
                <w:rtl/>
              </w:rPr>
              <w:t xml:space="preserve">تعريف الطالبات بالاتجاهات الحديثة لممارسة تدريس التاريخ على مستوى </w:t>
            </w:r>
            <w:r>
              <w:rPr>
                <w:rFonts w:ascii="Arial" w:hAnsi="Arial" w:cs="Arial" w:hint="cs"/>
                <w:b/>
                <w:bCs/>
                <w:color w:val="000000"/>
                <w:sz w:val="24"/>
                <w:szCs w:val="24"/>
                <w:rtl/>
              </w:rPr>
              <w:t>طلبة المتوسطة والاعدادية</w:t>
            </w:r>
            <w:r w:rsidRPr="00C95D45">
              <w:rPr>
                <w:rFonts w:ascii="Arial" w:hAnsi="Arial" w:cs="Arial"/>
                <w:b/>
                <w:bCs/>
                <w:color w:val="000000"/>
                <w:sz w:val="24"/>
                <w:szCs w:val="24"/>
                <w:rtl/>
              </w:rPr>
              <w:t>.</w:t>
            </w:r>
          </w:p>
          <w:p w:rsidR="007310B3" w:rsidRPr="00C95D45" w:rsidRDefault="007310B3" w:rsidP="0067626B">
            <w:pPr>
              <w:shd w:val="clear" w:color="auto" w:fill="FFFFFF"/>
              <w:autoSpaceDE w:val="0"/>
              <w:autoSpaceDN w:val="0"/>
              <w:adjustRightInd w:val="0"/>
              <w:rPr>
                <w:rFonts w:ascii="Calibri" w:eastAsia="Calibri" w:hAnsi="Calibri" w:cs="Times New Roman"/>
                <w:b/>
                <w:bCs/>
                <w:sz w:val="24"/>
                <w:szCs w:val="24"/>
              </w:rPr>
            </w:pPr>
          </w:p>
        </w:tc>
      </w:tr>
      <w:tr w:rsidR="007310B3"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7310B3" w:rsidRPr="00C95D45" w:rsidRDefault="007310B3" w:rsidP="0067626B">
            <w:pPr>
              <w:rPr>
                <w:rFonts w:ascii="Arial" w:hAnsi="Arial" w:cs="Arial"/>
                <w:b/>
                <w:bCs/>
                <w:color w:val="000000"/>
                <w:sz w:val="24"/>
                <w:szCs w:val="24"/>
                <w:rtl/>
              </w:rPr>
            </w:pPr>
            <w:r w:rsidRPr="00C95D45">
              <w:rPr>
                <w:rFonts w:ascii="Arial" w:hAnsi="Arial" w:cs="Arial" w:hint="cs"/>
                <w:b/>
                <w:bCs/>
                <w:color w:val="000000"/>
                <w:sz w:val="24"/>
                <w:szCs w:val="24"/>
                <w:rtl/>
              </w:rPr>
              <w:t xml:space="preserve">إكساب الطالبات المهارات المهنية في التدريس التاريخ الحديث والمعاصر بصفة عامة وتدريس تاريخ </w:t>
            </w:r>
            <w:r>
              <w:rPr>
                <w:rFonts w:ascii="Arial" w:hAnsi="Arial" w:cs="Arial" w:hint="cs"/>
                <w:b/>
                <w:bCs/>
                <w:color w:val="000000"/>
                <w:sz w:val="24"/>
                <w:szCs w:val="24"/>
                <w:rtl/>
              </w:rPr>
              <w:t xml:space="preserve"> الحضارات القديمة</w:t>
            </w:r>
            <w:r w:rsidRPr="00C95D45">
              <w:rPr>
                <w:rFonts w:ascii="Arial" w:hAnsi="Arial" w:cs="Arial" w:hint="cs"/>
                <w:b/>
                <w:bCs/>
                <w:color w:val="000000"/>
                <w:sz w:val="24"/>
                <w:szCs w:val="24"/>
                <w:rtl/>
              </w:rPr>
              <w:t xml:space="preserve"> بصفة خاصة</w:t>
            </w:r>
            <w:r w:rsidRPr="00C95D45">
              <w:rPr>
                <w:rFonts w:ascii="Arial" w:hAnsi="Arial" w:cs="Arial"/>
                <w:b/>
                <w:bCs/>
                <w:color w:val="000000"/>
                <w:sz w:val="24"/>
                <w:szCs w:val="24"/>
                <w:rtl/>
              </w:rPr>
              <w:t>.</w:t>
            </w:r>
          </w:p>
          <w:p w:rsidR="007310B3" w:rsidRPr="00C95D45" w:rsidRDefault="007310B3" w:rsidP="0067626B">
            <w:pPr>
              <w:shd w:val="clear" w:color="auto" w:fill="FFFFFF"/>
              <w:autoSpaceDE w:val="0"/>
              <w:autoSpaceDN w:val="0"/>
              <w:adjustRightInd w:val="0"/>
              <w:rPr>
                <w:rFonts w:ascii="Calibri" w:eastAsia="Calibri" w:hAnsi="Calibri" w:cs="Times New Roman"/>
                <w:b/>
                <w:bCs/>
                <w:sz w:val="24"/>
                <w:szCs w:val="24"/>
              </w:rPr>
            </w:pPr>
          </w:p>
        </w:tc>
      </w:tr>
      <w:tr w:rsidR="007310B3"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7310B3" w:rsidRPr="00C95D45" w:rsidRDefault="007310B3" w:rsidP="0067626B">
            <w:pPr>
              <w:shd w:val="clear" w:color="auto" w:fill="FFFFFF"/>
              <w:autoSpaceDE w:val="0"/>
              <w:autoSpaceDN w:val="0"/>
              <w:adjustRightInd w:val="0"/>
              <w:rPr>
                <w:rFonts w:ascii="Calibri" w:eastAsia="Calibri" w:hAnsi="Calibri" w:cs="Times New Roman"/>
                <w:b/>
                <w:bCs/>
                <w:sz w:val="24"/>
                <w:szCs w:val="24"/>
              </w:rPr>
            </w:pPr>
            <w:r w:rsidRPr="00C95D45">
              <w:rPr>
                <w:rFonts w:ascii="Arial" w:hAnsi="Arial" w:cs="Arial" w:hint="cs"/>
                <w:b/>
                <w:bCs/>
                <w:color w:val="000000"/>
                <w:sz w:val="24"/>
                <w:szCs w:val="24"/>
                <w:rtl/>
              </w:rPr>
              <w:t>تنمية الروح الوطنية والقيم الأخلاقية نحو الإعداد المهني لتدريس التاريخ</w:t>
            </w:r>
            <w:r>
              <w:rPr>
                <w:rFonts w:ascii="Arial" w:hAnsi="Arial" w:cs="Arial" w:hint="cs"/>
                <w:b/>
                <w:bCs/>
                <w:color w:val="000000"/>
                <w:sz w:val="24"/>
                <w:szCs w:val="24"/>
                <w:rtl/>
              </w:rPr>
              <w:t xml:space="preserve">  القديم خاصة والتاريخ عموما</w:t>
            </w:r>
            <w:r w:rsidRPr="00C95D45">
              <w:rPr>
                <w:rFonts w:ascii="Arial" w:hAnsi="Arial" w:cs="Arial"/>
                <w:b/>
                <w:bCs/>
                <w:color w:val="000000"/>
                <w:sz w:val="24"/>
                <w:szCs w:val="24"/>
                <w:rtl/>
              </w:rPr>
              <w:t>.</w:t>
            </w:r>
          </w:p>
        </w:tc>
      </w:tr>
      <w:tr w:rsidR="007310B3" w:rsidTr="0067626B">
        <w:trPr>
          <w:trHeight w:val="70"/>
        </w:trPr>
        <w:tc>
          <w:tcPr>
            <w:tcW w:w="9720" w:type="dxa"/>
            <w:gridSpan w:val="2"/>
            <w:tcBorders>
              <w:top w:val="single" w:sz="4" w:space="0" w:color="auto"/>
              <w:left w:val="single" w:sz="4" w:space="0" w:color="auto"/>
              <w:bottom w:val="single" w:sz="4" w:space="0" w:color="auto"/>
              <w:right w:val="single" w:sz="4" w:space="0" w:color="auto"/>
            </w:tcBorders>
          </w:tcPr>
          <w:p w:rsidR="007310B3" w:rsidRPr="00C95D45" w:rsidRDefault="007310B3" w:rsidP="0067626B">
            <w:pPr>
              <w:shd w:val="clear" w:color="auto" w:fill="FFFFFF"/>
              <w:autoSpaceDE w:val="0"/>
              <w:autoSpaceDN w:val="0"/>
              <w:adjustRightInd w:val="0"/>
              <w:rPr>
                <w:rFonts w:ascii="Calibri" w:eastAsia="Calibri" w:hAnsi="Calibri" w:cs="Times New Roman"/>
                <w:b/>
                <w:bCs/>
                <w:sz w:val="24"/>
                <w:szCs w:val="24"/>
                <w:rtl/>
                <w:lang w:bidi="ar-IQ"/>
              </w:rPr>
            </w:pPr>
          </w:p>
          <w:p w:rsidR="007310B3" w:rsidRDefault="007310B3" w:rsidP="0067626B">
            <w:pPr>
              <w:shd w:val="clear" w:color="auto" w:fill="FFFFFF"/>
              <w:autoSpaceDE w:val="0"/>
              <w:autoSpaceDN w:val="0"/>
              <w:adjustRightInd w:val="0"/>
              <w:rPr>
                <w:rFonts w:ascii="Arial" w:hAnsi="Arial" w:cs="Arial"/>
                <w:b/>
                <w:bCs/>
                <w:color w:val="000000"/>
                <w:sz w:val="24"/>
                <w:szCs w:val="24"/>
                <w:rtl/>
              </w:rPr>
            </w:pPr>
            <w:r w:rsidRPr="00C95D45">
              <w:rPr>
                <w:rFonts w:ascii="Arial" w:hAnsi="Arial" w:cs="Arial" w:hint="cs"/>
                <w:b/>
                <w:bCs/>
                <w:color w:val="000000"/>
                <w:sz w:val="24"/>
                <w:szCs w:val="24"/>
                <w:rtl/>
              </w:rPr>
              <w:t>إكساب الطالبات مهارة البحث والمشاركة العلمية في إعداد المادة العلمية وعرضها لتنمية قدرة الطلبة على التحليل والتوثيق.</w:t>
            </w:r>
          </w:p>
          <w:p w:rsidR="007310B3" w:rsidRPr="00C95D45" w:rsidRDefault="007310B3" w:rsidP="0067626B">
            <w:pPr>
              <w:shd w:val="clear" w:color="auto" w:fill="FFFFFF"/>
              <w:autoSpaceDE w:val="0"/>
              <w:autoSpaceDN w:val="0"/>
              <w:adjustRightInd w:val="0"/>
              <w:rPr>
                <w:rFonts w:ascii="Calibri" w:eastAsia="Calibri" w:hAnsi="Calibri" w:cs="Times New Roman"/>
                <w:b/>
                <w:bCs/>
                <w:sz w:val="24"/>
                <w:szCs w:val="24"/>
                <w:lang w:bidi="ar-IQ"/>
              </w:rPr>
            </w:pPr>
            <w:r>
              <w:rPr>
                <w:rFonts w:ascii="Arial" w:hAnsi="Arial" w:cs="Arial" w:hint="cs"/>
                <w:b/>
                <w:bCs/>
                <w:color w:val="000000"/>
                <w:sz w:val="24"/>
                <w:szCs w:val="24"/>
                <w:rtl/>
              </w:rPr>
              <w:t xml:space="preserve">تنمية مهارة الطالبات في التحليل التاريخي للحدث وربطه بالحاضر </w:t>
            </w:r>
          </w:p>
        </w:tc>
      </w:tr>
    </w:tbl>
    <w:p w:rsidR="007310B3" w:rsidRDefault="007310B3" w:rsidP="007310B3">
      <w:pPr>
        <w:shd w:val="clear" w:color="auto" w:fill="FFFFFF"/>
        <w:rPr>
          <w:rFonts w:ascii="Arial" w:hAnsi="Arial" w:cs="Arial"/>
          <w:sz w:val="28"/>
          <w:szCs w:val="28"/>
          <w:rtl/>
          <w:lang w:bidi="ar-IQ"/>
        </w:rPr>
      </w:pPr>
    </w:p>
    <w:p w:rsidR="007310B3" w:rsidRDefault="007310B3" w:rsidP="007310B3">
      <w:pPr>
        <w:shd w:val="clear" w:color="auto" w:fill="FFFFFF"/>
        <w:rPr>
          <w:rFonts w:ascii="Arial" w:hAnsi="Arial" w:cs="Arial"/>
          <w:sz w:val="28"/>
          <w:szCs w:val="28"/>
          <w:rtl/>
          <w:lang w:bidi="ar-IQ"/>
        </w:rPr>
      </w:pPr>
    </w:p>
    <w:p w:rsidR="007310B3" w:rsidRDefault="007310B3" w:rsidP="007310B3">
      <w:pPr>
        <w:shd w:val="clear" w:color="auto" w:fill="FFFFFF"/>
        <w:rPr>
          <w:rtl/>
        </w:rPr>
      </w:pPr>
    </w:p>
    <w:p w:rsidR="007310B3" w:rsidRDefault="007310B3" w:rsidP="007310B3">
      <w:pPr>
        <w:shd w:val="clear" w:color="auto" w:fill="FFFFFF"/>
        <w:rPr>
          <w:rtl/>
        </w:rPr>
      </w:pPr>
    </w:p>
    <w:p w:rsidR="007310B3" w:rsidRDefault="007310B3" w:rsidP="007310B3">
      <w:pPr>
        <w:shd w:val="clear" w:color="auto" w:fill="FFFFFF"/>
        <w:rPr>
          <w:rtl/>
        </w:rPr>
      </w:pPr>
    </w:p>
    <w:p w:rsidR="007310B3" w:rsidRDefault="007310B3" w:rsidP="007310B3">
      <w:pPr>
        <w:shd w:val="clear" w:color="auto" w:fill="FFFFFF"/>
        <w:rPr>
          <w:rtl/>
        </w:rPr>
      </w:pPr>
    </w:p>
    <w:p w:rsidR="007310B3" w:rsidRDefault="007310B3" w:rsidP="007310B3">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7310B3" w:rsidTr="0067626B">
        <w:trPr>
          <w:trHeight w:val="653"/>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المقرر وطرائق التعليم والتعلم والتقييم</w:t>
            </w:r>
          </w:p>
        </w:tc>
      </w:tr>
      <w:tr w:rsidR="007310B3" w:rsidTr="0067626B">
        <w:trPr>
          <w:trHeight w:val="2490"/>
        </w:trPr>
        <w:tc>
          <w:tcPr>
            <w:tcW w:w="9720"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 xml:space="preserve">أ- </w:t>
            </w:r>
            <w:r w:rsidRPr="005D20A6">
              <w:rPr>
                <w:rFonts w:ascii="Cambria" w:eastAsia="Calibri" w:hAnsi="Cambria" w:cs="Times New Roman" w:hint="cs"/>
                <w:color w:val="000000"/>
                <w:sz w:val="28"/>
                <w:szCs w:val="28"/>
                <w:shd w:val="clear" w:color="auto" w:fill="F2DBDB" w:themeFill="accent2" w:themeFillTint="33"/>
                <w:rtl/>
                <w:lang w:bidi="ar-IQ"/>
              </w:rPr>
              <w:t>الأهداف المعرفية</w:t>
            </w:r>
          </w:p>
          <w:p w:rsidR="007310B3" w:rsidRPr="00D1178B" w:rsidRDefault="007310B3" w:rsidP="0067626B">
            <w:pPr>
              <w:shd w:val="clear" w:color="auto" w:fill="FFFFFF"/>
              <w:autoSpaceDE w:val="0"/>
              <w:autoSpaceDN w:val="0"/>
              <w:adjustRightInd w:val="0"/>
              <w:rPr>
                <w:rFonts w:ascii="Calibri" w:eastAsia="Calibri" w:hAnsi="Calibri" w:cs="Times New Roman"/>
                <w:sz w:val="28"/>
                <w:szCs w:val="28"/>
                <w:lang w:bidi="ar-IQ"/>
              </w:rPr>
            </w:pPr>
            <w:r w:rsidRPr="00D1178B">
              <w:rPr>
                <w:rFonts w:ascii="Calibri" w:eastAsia="Calibri" w:hAnsi="Calibri" w:cs="Times New Roman" w:hint="cs"/>
                <w:sz w:val="28"/>
                <w:szCs w:val="28"/>
                <w:rtl/>
                <w:lang w:bidi="ar-IQ"/>
              </w:rPr>
              <w:t xml:space="preserve"> أ1-   </w:t>
            </w:r>
            <w:r w:rsidRPr="001338FE">
              <w:rPr>
                <w:rFonts w:eastAsia="Calibri" w:cs="Times New Roman"/>
                <w:sz w:val="28"/>
                <w:szCs w:val="28"/>
                <w:rtl/>
              </w:rPr>
              <w:t xml:space="preserve">السماح بتراكم المعارف العلمية </w:t>
            </w:r>
            <w:r>
              <w:rPr>
                <w:rFonts w:eastAsia="Calibri" w:cs="Times New Roman" w:hint="cs"/>
                <w:sz w:val="28"/>
                <w:szCs w:val="28"/>
                <w:rtl/>
              </w:rPr>
              <w:t>من خلال القراءة واعداد البحوث بالاعتماد على المنهج التاريخي</w:t>
            </w:r>
          </w:p>
          <w:p w:rsidR="007310B3" w:rsidRPr="00D1178B" w:rsidRDefault="007310B3" w:rsidP="0067626B">
            <w:pPr>
              <w:jc w:val="both"/>
              <w:rPr>
                <w:rFonts w:eastAsia="Calibri" w:cs="Times New Roman"/>
                <w:sz w:val="28"/>
                <w:szCs w:val="28"/>
                <w:rtl/>
                <w:lang w:bidi="ar-IQ"/>
              </w:rPr>
            </w:pPr>
            <w:r w:rsidRPr="00D1178B">
              <w:rPr>
                <w:rFonts w:ascii="Calibri" w:eastAsia="Calibri" w:hAnsi="Calibri" w:cs="Times New Roman" w:hint="cs"/>
                <w:sz w:val="28"/>
                <w:szCs w:val="28"/>
                <w:rtl/>
                <w:lang w:bidi="ar-IQ"/>
              </w:rPr>
              <w:t>أ2-</w:t>
            </w:r>
            <w:r w:rsidRPr="00D1178B">
              <w:rPr>
                <w:rFonts w:eastAsia="Calibri" w:cs="Times New Roman"/>
                <w:sz w:val="28"/>
                <w:szCs w:val="28"/>
                <w:rtl/>
              </w:rPr>
              <w:t xml:space="preserve"> ممارسة </w:t>
            </w:r>
            <w:r>
              <w:rPr>
                <w:rFonts w:eastAsia="Calibri" w:cs="Times New Roman" w:hint="cs"/>
                <w:sz w:val="28"/>
                <w:szCs w:val="28"/>
                <w:rtl/>
              </w:rPr>
              <w:t>التدريسي</w:t>
            </w:r>
            <w:r w:rsidRPr="00D1178B">
              <w:rPr>
                <w:rFonts w:eastAsia="Calibri" w:cs="Times New Roman"/>
                <w:sz w:val="28"/>
                <w:szCs w:val="28"/>
                <w:rtl/>
              </w:rPr>
              <w:t xml:space="preserve"> لعمله وفق إطار نظري يوجه عمله مع </w:t>
            </w:r>
            <w:r>
              <w:rPr>
                <w:rFonts w:eastAsia="Calibri" w:cs="Times New Roman" w:hint="cs"/>
                <w:sz w:val="28"/>
                <w:szCs w:val="28"/>
                <w:rtl/>
              </w:rPr>
              <w:t>طلابه</w:t>
            </w:r>
            <w:r w:rsidRPr="00D1178B">
              <w:rPr>
                <w:rFonts w:eastAsia="Calibri" w:cs="Times New Roman"/>
                <w:sz w:val="28"/>
                <w:szCs w:val="28"/>
                <w:rtl/>
              </w:rPr>
              <w:t xml:space="preserve"> بشكل علمي . </w:t>
            </w:r>
          </w:p>
          <w:p w:rsidR="007310B3" w:rsidRDefault="007310B3" w:rsidP="0067626B">
            <w:pPr>
              <w:shd w:val="clear" w:color="auto" w:fill="FFFFFF"/>
              <w:autoSpaceDE w:val="0"/>
              <w:autoSpaceDN w:val="0"/>
              <w:adjustRightInd w:val="0"/>
              <w:ind w:left="612"/>
              <w:rPr>
                <w:rFonts w:cs="Times New Roman"/>
                <w:sz w:val="28"/>
                <w:szCs w:val="28"/>
                <w:rtl/>
              </w:rPr>
            </w:pPr>
            <w:r w:rsidRPr="00D1178B">
              <w:rPr>
                <w:rFonts w:ascii="Calibri" w:eastAsia="Calibri" w:hAnsi="Calibri" w:cs="Times New Roman" w:hint="cs"/>
                <w:sz w:val="28"/>
                <w:szCs w:val="28"/>
                <w:rtl/>
                <w:lang w:bidi="ar-IQ"/>
              </w:rPr>
              <w:t xml:space="preserve">أ3- </w:t>
            </w:r>
            <w:r w:rsidRPr="00D1178B">
              <w:rPr>
                <w:rFonts w:cs="Times New Roman"/>
                <w:sz w:val="28"/>
                <w:szCs w:val="28"/>
                <w:rtl/>
              </w:rPr>
              <w:t xml:space="preserve">تحقيق أهداف المهنة في </w:t>
            </w:r>
            <w:r>
              <w:rPr>
                <w:rFonts w:cs="Times New Roman" w:hint="cs"/>
                <w:sz w:val="28"/>
                <w:szCs w:val="28"/>
                <w:rtl/>
              </w:rPr>
              <w:t>التوعية العلمية للاحداث التاريخية.</w:t>
            </w:r>
          </w:p>
          <w:p w:rsidR="007310B3" w:rsidRPr="00D1178B" w:rsidRDefault="007310B3" w:rsidP="0067626B">
            <w:pPr>
              <w:shd w:val="clear" w:color="auto" w:fill="FFFFFF"/>
              <w:autoSpaceDE w:val="0"/>
              <w:autoSpaceDN w:val="0"/>
              <w:adjustRightInd w:val="0"/>
              <w:ind w:left="612"/>
              <w:rPr>
                <w:rFonts w:ascii="Calibri" w:eastAsia="Calibri" w:hAnsi="Calibri" w:cs="Times New Roman"/>
                <w:sz w:val="28"/>
                <w:szCs w:val="28"/>
              </w:rPr>
            </w:pPr>
            <w:r w:rsidRPr="00D1178B">
              <w:rPr>
                <w:rFonts w:ascii="Calibri" w:eastAsia="Calibri" w:hAnsi="Calibri" w:cs="Times New Roman" w:hint="cs"/>
                <w:sz w:val="28"/>
                <w:szCs w:val="28"/>
                <w:rtl/>
                <w:lang w:bidi="ar-IQ"/>
              </w:rPr>
              <w:t>أ4-</w:t>
            </w:r>
            <w:r w:rsidRPr="00D1178B">
              <w:rPr>
                <w:rFonts w:cs="Times New Roman"/>
                <w:sz w:val="28"/>
                <w:szCs w:val="28"/>
                <w:rtl/>
              </w:rPr>
              <w:t xml:space="preserve"> فهم </w:t>
            </w:r>
            <w:r>
              <w:rPr>
                <w:rFonts w:cs="Times New Roman" w:hint="cs"/>
                <w:sz w:val="28"/>
                <w:szCs w:val="28"/>
                <w:rtl/>
              </w:rPr>
              <w:t>الطلبة كونهم قادة المستقبل في ادارة العملية التربوية.</w:t>
            </w:r>
          </w:p>
          <w:p w:rsidR="007310B3" w:rsidRPr="00D1178B" w:rsidRDefault="007310B3" w:rsidP="0067626B">
            <w:pPr>
              <w:jc w:val="both"/>
              <w:rPr>
                <w:rFonts w:eastAsia="Calibri" w:cs="Times New Roman"/>
                <w:sz w:val="28"/>
                <w:szCs w:val="28"/>
                <w:rtl/>
                <w:lang w:bidi="ar-IQ"/>
              </w:rPr>
            </w:pPr>
            <w:r w:rsidRPr="00D1178B">
              <w:rPr>
                <w:rFonts w:ascii="Calibri" w:eastAsia="Calibri" w:hAnsi="Calibri" w:cs="Times New Roman" w:hint="cs"/>
                <w:sz w:val="28"/>
                <w:szCs w:val="28"/>
                <w:rtl/>
                <w:lang w:bidi="ar-IQ"/>
              </w:rPr>
              <w:t xml:space="preserve">أ5- </w:t>
            </w:r>
            <w:r>
              <w:rPr>
                <w:rFonts w:eastAsia="Calibri" w:cs="Times New Roman" w:hint="cs"/>
                <w:sz w:val="28"/>
                <w:szCs w:val="28"/>
                <w:rtl/>
              </w:rPr>
              <w:t>ربط الاحداث التاريخية بالخبرات القائمة والافادة من هذه الخبرات</w:t>
            </w:r>
            <w:r w:rsidRPr="00D1178B">
              <w:rPr>
                <w:rFonts w:eastAsia="Calibri" w:cs="Times New Roman"/>
                <w:sz w:val="28"/>
                <w:szCs w:val="28"/>
                <w:rtl/>
              </w:rPr>
              <w:t>.</w:t>
            </w:r>
          </w:p>
          <w:p w:rsidR="007310B3" w:rsidRDefault="007310B3" w:rsidP="0067626B">
            <w:pPr>
              <w:shd w:val="clear" w:color="auto" w:fill="FFFFFF"/>
              <w:autoSpaceDE w:val="0"/>
              <w:autoSpaceDN w:val="0"/>
              <w:adjustRightInd w:val="0"/>
              <w:rPr>
                <w:rFonts w:ascii="Cambria" w:eastAsia="Calibri" w:hAnsi="Cambria" w:cs="Times New Roman"/>
                <w:color w:val="000000"/>
                <w:sz w:val="28"/>
                <w:szCs w:val="28"/>
                <w:rtl/>
              </w:rPr>
            </w:pPr>
            <w:r w:rsidRPr="00D1178B">
              <w:rPr>
                <w:rFonts w:ascii="Calibri" w:eastAsia="Calibri" w:hAnsi="Calibri" w:cs="Times New Roman" w:hint="cs"/>
                <w:sz w:val="28"/>
                <w:szCs w:val="28"/>
                <w:rtl/>
                <w:lang w:bidi="ar-IQ"/>
              </w:rPr>
              <w:t>أ6-</w:t>
            </w:r>
            <w:r w:rsidRPr="00D1178B">
              <w:rPr>
                <w:rFonts w:cs="Times New Roman"/>
                <w:sz w:val="28"/>
                <w:szCs w:val="28"/>
                <w:rtl/>
              </w:rPr>
              <w:t xml:space="preserve">  زيادة قدرة وفاعلية الفرد في أدائه لوظائفه </w:t>
            </w:r>
            <w:r>
              <w:rPr>
                <w:rFonts w:cs="Times New Roman" w:hint="cs"/>
                <w:sz w:val="28"/>
                <w:szCs w:val="28"/>
                <w:rtl/>
              </w:rPr>
              <w:t>التدريسية</w:t>
            </w:r>
            <w:r>
              <w:rPr>
                <w:rFonts w:ascii="Calibri" w:eastAsia="Calibri" w:hAnsi="Calibri" w:cs="Times New Roman" w:hint="cs"/>
                <w:sz w:val="28"/>
                <w:szCs w:val="28"/>
                <w:rtl/>
              </w:rPr>
              <w:t>.</w:t>
            </w:r>
          </w:p>
          <w:p w:rsidR="007310B3" w:rsidRDefault="007310B3" w:rsidP="0067626B">
            <w:pPr>
              <w:shd w:val="clear" w:color="auto" w:fill="FFFFFF"/>
              <w:autoSpaceDE w:val="0"/>
              <w:autoSpaceDN w:val="0"/>
              <w:adjustRightInd w:val="0"/>
              <w:rPr>
                <w:rFonts w:ascii="Cambria" w:eastAsia="Calibri" w:hAnsi="Cambria" w:cs="Times New Roman"/>
                <w:color w:val="000000"/>
                <w:sz w:val="28"/>
                <w:szCs w:val="28"/>
              </w:rPr>
            </w:pPr>
            <w:r>
              <w:rPr>
                <w:rFonts w:ascii="Cambria" w:eastAsia="Calibri" w:hAnsi="Cambria" w:cs="Times New Roman" w:hint="cs"/>
                <w:color w:val="000000"/>
                <w:sz w:val="28"/>
                <w:szCs w:val="28"/>
                <w:rtl/>
              </w:rPr>
              <w:t xml:space="preserve">       أ7- تنمية المهارة الفردية من خلال تبسيط المقرر </w:t>
            </w:r>
          </w:p>
        </w:tc>
      </w:tr>
      <w:tr w:rsidR="007310B3" w:rsidTr="0067626B">
        <w:trPr>
          <w:trHeight w:val="1631"/>
        </w:trPr>
        <w:tc>
          <w:tcPr>
            <w:tcW w:w="9720"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w:t>
            </w:r>
            <w:r w:rsidRPr="005D20A6">
              <w:rPr>
                <w:rFonts w:ascii="Cambria" w:eastAsia="Calibri" w:hAnsi="Cambria" w:cs="Times New Roman" w:hint="cs"/>
                <w:color w:val="000000"/>
                <w:sz w:val="28"/>
                <w:szCs w:val="28"/>
                <w:shd w:val="clear" w:color="auto" w:fill="F2DBDB" w:themeFill="accent2" w:themeFillTint="33"/>
                <w:rtl/>
                <w:lang w:bidi="ar-IQ"/>
              </w:rPr>
              <w:t>-  الأهداف المهاراتية الخاصة بالمقرر.</w:t>
            </w:r>
          </w:p>
          <w:p w:rsidR="007310B3" w:rsidRPr="00D1178B" w:rsidRDefault="007310B3" w:rsidP="0067626B">
            <w:pPr>
              <w:spacing w:after="200"/>
              <w:rPr>
                <w:rFonts w:asciiTheme="minorBidi" w:eastAsiaTheme="minorHAnsi" w:hAnsiTheme="minorBidi" w:cstheme="minorBidi"/>
                <w:color w:val="000000"/>
                <w:sz w:val="28"/>
                <w:szCs w:val="28"/>
                <w:rtl/>
              </w:rPr>
            </w:pPr>
            <w:r w:rsidRPr="00D1178B">
              <w:rPr>
                <w:rFonts w:asciiTheme="minorBidi" w:eastAsia="Calibri" w:hAnsiTheme="minorBidi" w:cstheme="minorBidi"/>
                <w:sz w:val="28"/>
                <w:szCs w:val="28"/>
                <w:rtl/>
                <w:lang w:bidi="ar-IQ"/>
              </w:rPr>
              <w:t xml:space="preserve">ب 1 </w:t>
            </w:r>
            <w:r>
              <w:rPr>
                <w:rFonts w:asciiTheme="minorBidi" w:eastAsia="Calibri" w:hAnsiTheme="minorBidi" w:cstheme="minorBidi"/>
                <w:sz w:val="28"/>
                <w:szCs w:val="28"/>
                <w:rtl/>
                <w:lang w:bidi="ar-IQ"/>
              </w:rPr>
              <w:t>–</w:t>
            </w:r>
            <w:r>
              <w:rPr>
                <w:rFonts w:asciiTheme="minorBidi" w:eastAsiaTheme="minorHAnsi" w:hAnsiTheme="minorBidi" w:cstheme="minorBidi" w:hint="cs"/>
                <w:color w:val="000000"/>
                <w:sz w:val="28"/>
                <w:szCs w:val="28"/>
                <w:rtl/>
              </w:rPr>
              <w:t>تمكين الطلبة على التدريس.</w:t>
            </w:r>
          </w:p>
          <w:p w:rsidR="007310B3" w:rsidRPr="00D1178B" w:rsidRDefault="007310B3" w:rsidP="0067626B">
            <w:pPr>
              <w:spacing w:after="200"/>
              <w:rPr>
                <w:rFonts w:asciiTheme="minorBidi" w:eastAsiaTheme="minorHAnsi" w:hAnsiTheme="minorBidi" w:cstheme="minorBidi"/>
                <w:color w:val="000000"/>
                <w:sz w:val="28"/>
                <w:szCs w:val="28"/>
                <w:rtl/>
              </w:rPr>
            </w:pPr>
            <w:r w:rsidRPr="00D1178B">
              <w:rPr>
                <w:rFonts w:asciiTheme="minorBidi" w:eastAsia="Calibri" w:hAnsiTheme="minorBidi" w:cstheme="minorBidi"/>
                <w:sz w:val="28"/>
                <w:szCs w:val="28"/>
                <w:rtl/>
                <w:lang w:bidi="ar-IQ"/>
              </w:rPr>
              <w:t xml:space="preserve">        ب 2 </w:t>
            </w:r>
            <w:r>
              <w:rPr>
                <w:rFonts w:asciiTheme="minorBidi" w:eastAsia="Calibri" w:hAnsiTheme="minorBidi" w:cstheme="minorBidi"/>
                <w:sz w:val="28"/>
                <w:szCs w:val="28"/>
                <w:rtl/>
                <w:lang w:bidi="ar-IQ"/>
              </w:rPr>
              <w:t>–</w:t>
            </w:r>
            <w:r>
              <w:rPr>
                <w:rFonts w:asciiTheme="minorBidi" w:eastAsiaTheme="minorHAnsi" w:hAnsiTheme="minorBidi" w:cstheme="minorBidi" w:hint="cs"/>
                <w:color w:val="000000"/>
                <w:sz w:val="28"/>
                <w:szCs w:val="28"/>
                <w:rtl/>
              </w:rPr>
              <w:t xml:space="preserve">تطوير </w:t>
            </w:r>
            <w:r w:rsidRPr="00D0405D">
              <w:rPr>
                <w:rFonts w:asciiTheme="minorBidi" w:eastAsiaTheme="minorHAnsi" w:hAnsiTheme="minorBidi" w:cstheme="minorBidi"/>
                <w:color w:val="000000"/>
                <w:sz w:val="28"/>
                <w:szCs w:val="28"/>
                <w:rtl/>
              </w:rPr>
              <w:t xml:space="preserve">قدرة </w:t>
            </w:r>
            <w:r>
              <w:rPr>
                <w:rFonts w:asciiTheme="minorBidi" w:eastAsiaTheme="minorHAnsi" w:hAnsiTheme="minorBidi" w:cstheme="minorBidi" w:hint="cs"/>
                <w:color w:val="000000"/>
                <w:sz w:val="28"/>
                <w:szCs w:val="28"/>
                <w:rtl/>
              </w:rPr>
              <w:t>الطلبة</w:t>
            </w:r>
            <w:r w:rsidRPr="00D0405D">
              <w:rPr>
                <w:rFonts w:asciiTheme="minorBidi" w:eastAsiaTheme="minorHAnsi" w:hAnsiTheme="minorBidi" w:cstheme="minorBidi"/>
                <w:color w:val="000000"/>
                <w:sz w:val="28"/>
                <w:szCs w:val="28"/>
                <w:rtl/>
              </w:rPr>
              <w:t xml:space="preserve"> على </w:t>
            </w:r>
            <w:r>
              <w:rPr>
                <w:rFonts w:asciiTheme="minorBidi" w:eastAsiaTheme="minorHAnsi" w:hAnsiTheme="minorBidi" w:cstheme="minorBidi" w:hint="cs"/>
                <w:color w:val="000000"/>
                <w:sz w:val="28"/>
                <w:szCs w:val="28"/>
                <w:rtl/>
              </w:rPr>
              <w:t>ادارة الصف الدراسي.</w:t>
            </w:r>
          </w:p>
          <w:p w:rsidR="007310B3" w:rsidRDefault="007310B3" w:rsidP="0067626B">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D1178B">
              <w:rPr>
                <w:rFonts w:asciiTheme="minorBidi" w:eastAsia="Calibri" w:hAnsiTheme="minorBidi" w:cstheme="minorBidi"/>
                <w:sz w:val="28"/>
                <w:szCs w:val="28"/>
                <w:rtl/>
                <w:lang w:bidi="ar-IQ"/>
              </w:rPr>
              <w:t xml:space="preserve">ب 3 –تمكين الطلبة </w:t>
            </w:r>
            <w:r>
              <w:rPr>
                <w:rFonts w:asciiTheme="minorBidi" w:eastAsia="Calibri" w:hAnsiTheme="minorBidi" w:cstheme="minorBidi" w:hint="cs"/>
                <w:sz w:val="28"/>
                <w:szCs w:val="28"/>
                <w:rtl/>
                <w:lang w:bidi="ar-IQ"/>
              </w:rPr>
              <w:t>من اعداد اجيال جديدة تدير العملية التربوية.</w:t>
            </w:r>
          </w:p>
          <w:p w:rsidR="007310B3" w:rsidRDefault="007310B3" w:rsidP="0067626B">
            <w:pPr>
              <w:shd w:val="clear" w:color="auto" w:fill="FFFFFF"/>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ب4- توجيه الطلبه نحو المفاهيم الوطنية والأعتدال</w:t>
            </w:r>
          </w:p>
        </w:tc>
      </w:tr>
      <w:tr w:rsidR="007310B3" w:rsidTr="0067626B">
        <w:trPr>
          <w:trHeight w:val="423"/>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7310B3" w:rsidTr="0067626B">
        <w:trPr>
          <w:trHeight w:val="624"/>
        </w:trPr>
        <w:tc>
          <w:tcPr>
            <w:tcW w:w="9720" w:type="dxa"/>
            <w:tcBorders>
              <w:top w:val="single" w:sz="4" w:space="0" w:color="auto"/>
              <w:left w:val="single" w:sz="4" w:space="0" w:color="auto"/>
              <w:bottom w:val="single" w:sz="4" w:space="0" w:color="auto"/>
              <w:right w:val="single" w:sz="4" w:space="0" w:color="auto"/>
            </w:tcBorders>
          </w:tcPr>
          <w:p w:rsidR="007310B3" w:rsidRPr="00D1178B" w:rsidRDefault="007310B3"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 xml:space="preserve"> الشرح والتوضيح </w:t>
            </w:r>
          </w:p>
          <w:p w:rsidR="007310B3" w:rsidRPr="00D1178B" w:rsidRDefault="007310B3"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 xml:space="preserve">طريقة عرض </w:t>
            </w:r>
            <w:r>
              <w:rPr>
                <w:rFonts w:asciiTheme="minorBidi" w:hAnsiTheme="minorBidi" w:hint="cs"/>
                <w:color w:val="000000"/>
                <w:sz w:val="28"/>
                <w:szCs w:val="28"/>
                <w:rtl/>
              </w:rPr>
              <w:t>الاحداث التاريخية</w:t>
            </w:r>
          </w:p>
          <w:p w:rsidR="007310B3" w:rsidRPr="00D1178B" w:rsidRDefault="007310B3"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 xml:space="preserve">طريقة المحاضرة </w:t>
            </w:r>
          </w:p>
          <w:p w:rsidR="007310B3" w:rsidRPr="00C95D45" w:rsidRDefault="007310B3" w:rsidP="00987599">
            <w:pPr>
              <w:pStyle w:val="ListParagraph"/>
              <w:numPr>
                <w:ilvl w:val="0"/>
                <w:numId w:val="5"/>
              </w:numPr>
              <w:shd w:val="clear" w:color="auto" w:fill="FFFFFF"/>
              <w:autoSpaceDE w:val="0"/>
              <w:autoSpaceDN w:val="0"/>
              <w:adjustRightInd w:val="0"/>
              <w:spacing w:line="240" w:lineRule="auto"/>
              <w:rPr>
                <w:rFonts w:ascii="Cambria" w:eastAsia="Calibri" w:hAnsi="Cambria" w:cs="Times New Roman"/>
                <w:color w:val="000000"/>
                <w:sz w:val="28"/>
                <w:szCs w:val="28"/>
                <w:lang w:bidi="ar-IQ"/>
              </w:rPr>
            </w:pPr>
            <w:r w:rsidRPr="00D1178B">
              <w:rPr>
                <w:rFonts w:asciiTheme="minorBidi" w:hAnsiTheme="minorBidi"/>
                <w:color w:val="000000"/>
                <w:sz w:val="28"/>
                <w:szCs w:val="28"/>
                <w:rtl/>
              </w:rPr>
              <w:t>طريقة التعلم الذاتي</w:t>
            </w:r>
          </w:p>
          <w:p w:rsidR="007310B3" w:rsidRDefault="007310B3" w:rsidP="00987599">
            <w:pPr>
              <w:pStyle w:val="ListParagraph"/>
              <w:numPr>
                <w:ilvl w:val="0"/>
                <w:numId w:val="5"/>
              </w:numPr>
              <w:shd w:val="clear" w:color="auto" w:fill="FFFFFF"/>
              <w:autoSpaceDE w:val="0"/>
              <w:autoSpaceDN w:val="0"/>
              <w:adjustRightInd w:val="0"/>
              <w:spacing w:line="240" w:lineRule="auto"/>
              <w:rPr>
                <w:rFonts w:ascii="Cambria" w:eastAsia="Calibri" w:hAnsi="Cambria" w:cs="Times New Roman"/>
                <w:color w:val="000000"/>
                <w:sz w:val="28"/>
                <w:szCs w:val="28"/>
                <w:lang w:bidi="ar-IQ"/>
              </w:rPr>
            </w:pPr>
            <w:r>
              <w:rPr>
                <w:rFonts w:asciiTheme="minorBidi" w:eastAsia="Calibri" w:hAnsiTheme="minorBidi" w:hint="cs"/>
                <w:sz w:val="28"/>
                <w:szCs w:val="28"/>
                <w:rtl/>
              </w:rPr>
              <w:t>اعداد البحوث التاريخية</w:t>
            </w:r>
          </w:p>
        </w:tc>
      </w:tr>
      <w:tr w:rsidR="007310B3" w:rsidTr="0067626B">
        <w:trPr>
          <w:trHeight w:val="400"/>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lang w:bidi="ar-IQ"/>
              </w:rPr>
            </w:pPr>
            <w:r w:rsidRPr="005D20A6">
              <w:rPr>
                <w:rFonts w:ascii="Cambria" w:eastAsia="Calibri" w:hAnsi="Cambria" w:cs="Times New Roman" w:hint="cs"/>
                <w:color w:val="000000"/>
                <w:sz w:val="28"/>
                <w:szCs w:val="28"/>
                <w:shd w:val="clear" w:color="auto" w:fill="F2DBDB" w:themeFill="accent2" w:themeFillTint="33"/>
                <w:rtl/>
                <w:lang w:bidi="ar-IQ"/>
              </w:rPr>
              <w:t>طرائق التقييم</w:t>
            </w:r>
          </w:p>
        </w:tc>
      </w:tr>
      <w:tr w:rsidR="007310B3" w:rsidTr="0067626B">
        <w:trPr>
          <w:trHeight w:val="624"/>
        </w:trPr>
        <w:tc>
          <w:tcPr>
            <w:tcW w:w="9720" w:type="dxa"/>
            <w:tcBorders>
              <w:top w:val="single" w:sz="4" w:space="0" w:color="auto"/>
              <w:left w:val="single" w:sz="4" w:space="0" w:color="auto"/>
              <w:bottom w:val="single" w:sz="4" w:space="0" w:color="auto"/>
              <w:right w:val="single" w:sz="4" w:space="0" w:color="auto"/>
            </w:tcBorders>
          </w:tcPr>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310B3" w:rsidRPr="00C95D45" w:rsidRDefault="007310B3"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الاختبارات النظرية</w:t>
            </w:r>
          </w:p>
          <w:p w:rsidR="007310B3" w:rsidRPr="00D1178B" w:rsidRDefault="007310B3"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C95D45">
              <w:rPr>
                <w:rFonts w:asciiTheme="minorBidi" w:hAnsiTheme="minorBidi"/>
                <w:color w:val="000000"/>
                <w:sz w:val="28"/>
                <w:szCs w:val="28"/>
                <w:rtl/>
              </w:rPr>
              <w:t>التقارير والدراسات</w:t>
            </w:r>
          </w:p>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310B3" w:rsidTr="0067626B">
        <w:trPr>
          <w:trHeight w:val="1290"/>
        </w:trPr>
        <w:tc>
          <w:tcPr>
            <w:tcW w:w="9720"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2DBDB" w:themeFill="accent2" w:themeFillTint="33"/>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ج- الأهداف الوجدانية والقيمية </w:t>
            </w:r>
          </w:p>
          <w:p w:rsidR="007310B3" w:rsidRPr="00D1178B" w:rsidRDefault="007310B3" w:rsidP="0067626B">
            <w:pPr>
              <w:shd w:val="clear" w:color="auto" w:fill="FFFFFF"/>
              <w:autoSpaceDE w:val="0"/>
              <w:autoSpaceDN w:val="0"/>
              <w:adjustRightInd w:val="0"/>
              <w:rPr>
                <w:rFonts w:ascii="Calibri" w:eastAsia="Calibri" w:hAnsi="Calibri" w:cs="Times New Roman"/>
                <w:sz w:val="28"/>
                <w:szCs w:val="28"/>
                <w:rtl/>
              </w:rPr>
            </w:pPr>
            <w:r w:rsidRPr="00D1178B">
              <w:rPr>
                <w:rFonts w:ascii="Calibri" w:eastAsia="Calibri" w:hAnsi="Calibri" w:cs="Times New Roman" w:hint="cs"/>
                <w:sz w:val="28"/>
                <w:szCs w:val="28"/>
                <w:rtl/>
                <w:lang w:bidi="ar-IQ"/>
              </w:rPr>
              <w:t xml:space="preserve">         ج1- </w:t>
            </w:r>
            <w:r w:rsidRPr="00D1178B">
              <w:rPr>
                <w:rFonts w:ascii="Arial" w:hAnsi="Arial" w:cs="Arial"/>
                <w:color w:val="000000"/>
                <w:sz w:val="28"/>
                <w:szCs w:val="28"/>
                <w:rtl/>
              </w:rPr>
              <w:t>العمل ضمن المجموعة بفاعلية ونشاط</w:t>
            </w:r>
          </w:p>
          <w:p w:rsidR="007310B3" w:rsidRPr="00D1178B" w:rsidRDefault="007310B3" w:rsidP="0067626B">
            <w:pPr>
              <w:shd w:val="clear" w:color="auto" w:fill="FFFFFF"/>
              <w:autoSpaceDE w:val="0"/>
              <w:autoSpaceDN w:val="0"/>
              <w:adjustRightInd w:val="0"/>
              <w:ind w:left="612"/>
              <w:rPr>
                <w:rFonts w:ascii="Calibri" w:eastAsia="Calibri" w:hAnsi="Calibri" w:cs="Times New Roman"/>
                <w:sz w:val="28"/>
                <w:szCs w:val="28"/>
                <w:rtl/>
              </w:rPr>
            </w:pPr>
            <w:r w:rsidRPr="00D1178B">
              <w:rPr>
                <w:rFonts w:ascii="Calibri" w:eastAsia="Calibri" w:hAnsi="Calibri" w:cs="Times New Roman" w:hint="cs"/>
                <w:sz w:val="28"/>
                <w:szCs w:val="28"/>
                <w:rtl/>
                <w:lang w:bidi="ar-IQ"/>
              </w:rPr>
              <w:t>ج2-</w:t>
            </w:r>
            <w:r w:rsidRPr="00D1178B">
              <w:rPr>
                <w:rFonts w:ascii="Arial" w:hAnsi="Arial" w:cs="Arial"/>
                <w:color w:val="000000"/>
                <w:sz w:val="28"/>
                <w:szCs w:val="28"/>
                <w:rtl/>
              </w:rPr>
              <w:t xml:space="preserve"> ادارة الوقت بفاعلية وتحديد الاولويات مع القدرة على العمل المنظم بمواعيد</w:t>
            </w:r>
          </w:p>
          <w:p w:rsidR="007310B3" w:rsidRPr="00D1178B" w:rsidRDefault="007310B3" w:rsidP="0067626B">
            <w:pPr>
              <w:shd w:val="clear" w:color="auto" w:fill="FFFFFF"/>
              <w:autoSpaceDE w:val="0"/>
              <w:autoSpaceDN w:val="0"/>
              <w:adjustRightInd w:val="0"/>
              <w:ind w:left="612"/>
              <w:rPr>
                <w:rFonts w:ascii="Calibri" w:eastAsia="Calibri" w:hAnsi="Calibri" w:cs="Times New Roman"/>
                <w:sz w:val="28"/>
                <w:szCs w:val="28"/>
                <w:rtl/>
              </w:rPr>
            </w:pPr>
            <w:r w:rsidRPr="00D1178B">
              <w:rPr>
                <w:rFonts w:ascii="Calibri" w:eastAsia="Calibri" w:hAnsi="Calibri" w:cs="Times New Roman" w:hint="cs"/>
                <w:sz w:val="28"/>
                <w:szCs w:val="28"/>
                <w:rtl/>
                <w:lang w:bidi="ar-IQ"/>
              </w:rPr>
              <w:t>ج3-</w:t>
            </w:r>
            <w:r w:rsidRPr="00D1178B">
              <w:rPr>
                <w:rFonts w:ascii="Arial" w:hAnsi="Arial" w:cs="Arial"/>
                <w:color w:val="000000"/>
                <w:sz w:val="28"/>
                <w:szCs w:val="28"/>
                <w:rtl/>
              </w:rPr>
              <w:t xml:space="preserve"> القدرة على توجيه وتحفيز الاخرين .</w:t>
            </w:r>
          </w:p>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lang w:bidi="ar-IQ"/>
              </w:rPr>
            </w:pPr>
            <w:r w:rsidRPr="00D1178B">
              <w:rPr>
                <w:rFonts w:ascii="Calibri" w:eastAsia="Calibri" w:hAnsi="Calibri" w:cs="Times New Roman" w:hint="cs"/>
                <w:sz w:val="28"/>
                <w:szCs w:val="28"/>
                <w:rtl/>
                <w:lang w:bidi="ar-IQ"/>
              </w:rPr>
              <w:t xml:space="preserve">   ج4-التعاون و التفاهم بين الطلبة</w:t>
            </w:r>
          </w:p>
        </w:tc>
      </w:tr>
      <w:tr w:rsidR="007310B3" w:rsidTr="0067626B">
        <w:trPr>
          <w:trHeight w:val="471"/>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7310B3" w:rsidTr="0067626B">
        <w:trPr>
          <w:trHeight w:val="624"/>
        </w:trPr>
        <w:tc>
          <w:tcPr>
            <w:tcW w:w="9720" w:type="dxa"/>
            <w:tcBorders>
              <w:top w:val="single" w:sz="4" w:space="0" w:color="auto"/>
              <w:left w:val="single" w:sz="4" w:space="0" w:color="auto"/>
              <w:bottom w:val="single" w:sz="4" w:space="0" w:color="auto"/>
              <w:right w:val="single" w:sz="4" w:space="0" w:color="auto"/>
            </w:tcBorders>
          </w:tcPr>
          <w:p w:rsidR="007310B3" w:rsidRDefault="007310B3" w:rsidP="00987599">
            <w:pPr>
              <w:pStyle w:val="ListParagraph"/>
              <w:numPr>
                <w:ilvl w:val="0"/>
                <w:numId w:val="9"/>
              </w:numPr>
              <w:autoSpaceDE w:val="0"/>
              <w:autoSpaceDN w:val="0"/>
              <w:adjustRightInd w:val="0"/>
              <w:rPr>
                <w:rFonts w:ascii="Calibri" w:eastAsia="Calibri" w:hAnsi="Calibri" w:cs="Times New Roman"/>
                <w:sz w:val="28"/>
                <w:szCs w:val="28"/>
              </w:rPr>
            </w:pPr>
            <w:r>
              <w:rPr>
                <w:rFonts w:ascii="Calibri" w:eastAsia="Calibri" w:hAnsi="Calibri" w:cs="Times New Roman" w:hint="cs"/>
                <w:sz w:val="28"/>
                <w:szCs w:val="28"/>
                <w:rtl/>
              </w:rPr>
              <w:t xml:space="preserve"> الشرح و التوضيح </w:t>
            </w:r>
          </w:p>
          <w:p w:rsidR="007310B3" w:rsidRDefault="007310B3" w:rsidP="00987599">
            <w:pPr>
              <w:pStyle w:val="ListParagraph"/>
              <w:numPr>
                <w:ilvl w:val="0"/>
                <w:numId w:val="9"/>
              </w:numPr>
              <w:autoSpaceDE w:val="0"/>
              <w:autoSpaceDN w:val="0"/>
              <w:adjustRightInd w:val="0"/>
              <w:rPr>
                <w:rFonts w:ascii="Calibri" w:eastAsia="Calibri" w:hAnsi="Calibri" w:cs="Times New Roman"/>
                <w:sz w:val="28"/>
                <w:szCs w:val="28"/>
              </w:rPr>
            </w:pPr>
            <w:r>
              <w:rPr>
                <w:rFonts w:ascii="Calibri" w:eastAsia="Calibri" w:hAnsi="Calibri" w:cs="Times New Roman" w:hint="cs"/>
                <w:sz w:val="28"/>
                <w:szCs w:val="28"/>
                <w:rtl/>
              </w:rPr>
              <w:t xml:space="preserve">تحليل الأحداث وربطها بالواقع الحالي </w:t>
            </w:r>
          </w:p>
          <w:p w:rsidR="007310B3" w:rsidRPr="000C1794" w:rsidRDefault="007310B3" w:rsidP="00987599">
            <w:pPr>
              <w:pStyle w:val="ListParagraph"/>
              <w:numPr>
                <w:ilvl w:val="0"/>
                <w:numId w:val="9"/>
              </w:numPr>
              <w:autoSpaceDE w:val="0"/>
              <w:autoSpaceDN w:val="0"/>
              <w:adjustRightInd w:val="0"/>
              <w:rPr>
                <w:rFonts w:ascii="Calibri" w:eastAsia="Calibri" w:hAnsi="Calibri" w:cs="Times New Roman"/>
                <w:sz w:val="28"/>
                <w:szCs w:val="28"/>
              </w:rPr>
            </w:pPr>
            <w:r>
              <w:rPr>
                <w:rFonts w:ascii="Calibri" w:eastAsia="Calibri" w:hAnsi="Calibri" w:cs="Times New Roman" w:hint="cs"/>
                <w:sz w:val="28"/>
                <w:szCs w:val="28"/>
                <w:rtl/>
              </w:rPr>
              <w:t xml:space="preserve">دراسة الأنترنيت والوسائل الحديثة </w:t>
            </w:r>
          </w:p>
          <w:p w:rsidR="007310B3" w:rsidRDefault="007310B3" w:rsidP="0067626B">
            <w:pPr>
              <w:pStyle w:val="ListParagraph"/>
              <w:autoSpaceDE w:val="0"/>
              <w:autoSpaceDN w:val="0"/>
              <w:adjustRightInd w:val="0"/>
              <w:rPr>
                <w:rFonts w:ascii="Calibri" w:eastAsia="Calibri" w:hAnsi="Calibri" w:cs="Times New Roman"/>
                <w:sz w:val="28"/>
                <w:szCs w:val="28"/>
              </w:rPr>
            </w:pPr>
          </w:p>
          <w:p w:rsidR="007310B3" w:rsidRPr="00D306C8" w:rsidRDefault="007310B3" w:rsidP="0067626B">
            <w:pPr>
              <w:autoSpaceDE w:val="0"/>
              <w:autoSpaceDN w:val="0"/>
              <w:adjustRightInd w:val="0"/>
              <w:rPr>
                <w:rFonts w:ascii="Calibri" w:eastAsia="Calibri" w:hAnsi="Calibri" w:cs="Times New Roman"/>
                <w:sz w:val="28"/>
                <w:szCs w:val="28"/>
              </w:rPr>
            </w:pPr>
          </w:p>
          <w:p w:rsidR="007310B3" w:rsidRPr="00227B66" w:rsidRDefault="007310B3" w:rsidP="0067626B">
            <w:pPr>
              <w:shd w:val="clear" w:color="auto" w:fill="FFFFFF"/>
              <w:autoSpaceDE w:val="0"/>
              <w:autoSpaceDN w:val="0"/>
              <w:adjustRightInd w:val="0"/>
              <w:ind w:left="360"/>
              <w:rPr>
                <w:rFonts w:ascii="Calibri" w:eastAsia="Calibri" w:hAnsi="Calibri" w:cs="Times New Roman"/>
                <w:sz w:val="28"/>
                <w:szCs w:val="28"/>
                <w:rtl/>
              </w:rPr>
            </w:pPr>
          </w:p>
          <w:p w:rsidR="007310B3" w:rsidRPr="00227B66" w:rsidRDefault="007310B3" w:rsidP="0067626B">
            <w:pPr>
              <w:shd w:val="clear" w:color="auto" w:fill="FFFFFF"/>
              <w:autoSpaceDE w:val="0"/>
              <w:autoSpaceDN w:val="0"/>
              <w:adjustRightInd w:val="0"/>
              <w:ind w:left="360"/>
              <w:rPr>
                <w:rFonts w:ascii="Calibri" w:eastAsia="Calibri" w:hAnsi="Calibri" w:cs="Times New Roman"/>
                <w:sz w:val="28"/>
                <w:szCs w:val="28"/>
              </w:rPr>
            </w:pPr>
          </w:p>
        </w:tc>
      </w:tr>
      <w:tr w:rsidR="007310B3" w:rsidTr="0067626B">
        <w:trPr>
          <w:trHeight w:val="425"/>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 xml:space="preserve">   طرائق التقييم </w:t>
            </w:r>
          </w:p>
        </w:tc>
      </w:tr>
      <w:tr w:rsidR="007310B3" w:rsidTr="0067626B">
        <w:trPr>
          <w:trHeight w:val="624"/>
        </w:trPr>
        <w:tc>
          <w:tcPr>
            <w:tcW w:w="9720" w:type="dxa"/>
            <w:tcBorders>
              <w:top w:val="single" w:sz="4" w:space="0" w:color="auto"/>
              <w:left w:val="single" w:sz="4" w:space="0" w:color="auto"/>
              <w:bottom w:val="single" w:sz="4" w:space="0" w:color="auto"/>
              <w:right w:val="single" w:sz="4" w:space="0" w:color="auto"/>
            </w:tcBorders>
          </w:tcPr>
          <w:p w:rsidR="007310B3" w:rsidRDefault="007310B3" w:rsidP="0067626B">
            <w:pPr>
              <w:shd w:val="clear" w:color="auto" w:fill="FFFFFF"/>
              <w:autoSpaceDE w:val="0"/>
              <w:autoSpaceDN w:val="0"/>
              <w:adjustRightInd w:val="0"/>
              <w:ind w:left="360"/>
              <w:rPr>
                <w:rFonts w:ascii="Calibri" w:eastAsia="Calibri" w:hAnsi="Calibri" w:cs="Times New Roman"/>
                <w:sz w:val="28"/>
                <w:szCs w:val="28"/>
                <w:rtl/>
                <w:lang w:bidi="ar-IQ"/>
              </w:rPr>
            </w:pPr>
          </w:p>
          <w:p w:rsidR="007310B3" w:rsidRDefault="007310B3" w:rsidP="00987599">
            <w:pPr>
              <w:pStyle w:val="ListParagraph"/>
              <w:numPr>
                <w:ilvl w:val="0"/>
                <w:numId w:val="8"/>
              </w:numPr>
              <w:spacing w:after="0"/>
              <w:rPr>
                <w:rFonts w:ascii="Calibri" w:eastAsia="Calibri" w:hAnsi="Calibri" w:cs="Times New Roman"/>
                <w:sz w:val="28"/>
                <w:szCs w:val="28"/>
                <w:lang w:bidi="ar-IQ"/>
              </w:rPr>
            </w:pPr>
            <w:r w:rsidRPr="000C1794">
              <w:rPr>
                <w:rFonts w:ascii="Arial" w:hAnsi="Arial" w:cs="Arial"/>
                <w:color w:val="000000"/>
                <w:sz w:val="28"/>
                <w:szCs w:val="28"/>
                <w:rtl/>
              </w:rPr>
              <w:t>الاختبارات النظري</w:t>
            </w:r>
            <w:r w:rsidRPr="000C1794">
              <w:rPr>
                <w:rFonts w:ascii="Arial" w:hAnsi="Arial" w:cs="Arial" w:hint="cs"/>
                <w:color w:val="000000"/>
                <w:sz w:val="28"/>
                <w:szCs w:val="28"/>
                <w:rtl/>
              </w:rPr>
              <w:t xml:space="preserve">ة </w:t>
            </w:r>
          </w:p>
          <w:p w:rsidR="007310B3" w:rsidRPr="000C1794" w:rsidRDefault="007310B3" w:rsidP="00987599">
            <w:pPr>
              <w:pStyle w:val="ListParagraph"/>
              <w:numPr>
                <w:ilvl w:val="0"/>
                <w:numId w:val="8"/>
              </w:numPr>
              <w:spacing w:after="0"/>
              <w:rPr>
                <w:rFonts w:ascii="Calibri" w:eastAsia="Calibri" w:hAnsi="Calibri" w:cs="Times New Roman"/>
                <w:sz w:val="28"/>
                <w:szCs w:val="28"/>
                <w:lang w:bidi="ar-IQ"/>
              </w:rPr>
            </w:pPr>
            <w:r w:rsidRPr="000C1794">
              <w:rPr>
                <w:rFonts w:ascii="Arial" w:hAnsi="Arial" w:cs="Arial"/>
                <w:color w:val="000000"/>
                <w:sz w:val="28"/>
                <w:szCs w:val="28"/>
                <w:rtl/>
              </w:rPr>
              <w:t>التقارير والدراسا</w:t>
            </w:r>
            <w:r>
              <w:rPr>
                <w:rFonts w:ascii="Arial" w:hAnsi="Arial" w:cs="Arial" w:hint="cs"/>
                <w:color w:val="000000"/>
                <w:sz w:val="28"/>
                <w:szCs w:val="28"/>
                <w:rtl/>
              </w:rPr>
              <w:t>ت</w:t>
            </w:r>
          </w:p>
          <w:p w:rsidR="007310B3" w:rsidRDefault="007310B3" w:rsidP="0067626B">
            <w:pPr>
              <w:shd w:val="clear" w:color="auto" w:fill="FFFFFF"/>
              <w:autoSpaceDE w:val="0"/>
              <w:autoSpaceDN w:val="0"/>
              <w:adjustRightInd w:val="0"/>
              <w:rPr>
                <w:rFonts w:ascii="Cambria" w:eastAsia="Calibri" w:hAnsi="Cambria" w:cs="Times New Roman"/>
                <w:color w:val="000000"/>
                <w:sz w:val="28"/>
                <w:szCs w:val="28"/>
                <w:lang w:bidi="ar-IQ"/>
              </w:rPr>
            </w:pPr>
          </w:p>
        </w:tc>
      </w:tr>
      <w:tr w:rsidR="007310B3" w:rsidTr="0067626B">
        <w:trPr>
          <w:trHeight w:val="1584"/>
        </w:trPr>
        <w:tc>
          <w:tcPr>
            <w:tcW w:w="9720"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2DBDB" w:themeFill="accent2" w:themeFillTint="33"/>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7310B3" w:rsidRPr="000C1794" w:rsidRDefault="007310B3" w:rsidP="0067626B">
            <w:pPr>
              <w:tabs>
                <w:tab w:val="left" w:pos="687"/>
              </w:tabs>
              <w:autoSpaceDE w:val="0"/>
              <w:autoSpaceDN w:val="0"/>
              <w:adjustRightInd w:val="0"/>
              <w:ind w:left="612"/>
              <w:rPr>
                <w:rFonts w:asciiTheme="minorBidi" w:eastAsia="Calibri" w:hAnsiTheme="minorBidi" w:cstheme="minorBidi"/>
                <w:sz w:val="28"/>
                <w:szCs w:val="28"/>
                <w:rtl/>
                <w:lang w:bidi="ar-IQ"/>
              </w:rPr>
            </w:pPr>
            <w:r w:rsidRPr="000C1794">
              <w:rPr>
                <w:rFonts w:asciiTheme="minorBidi" w:eastAsia="Calibri" w:hAnsiTheme="minorBidi" w:cstheme="minorBidi"/>
                <w:sz w:val="28"/>
                <w:szCs w:val="28"/>
                <w:rtl/>
                <w:lang w:bidi="ar-IQ"/>
              </w:rPr>
              <w:t>د1-</w:t>
            </w:r>
            <w:r>
              <w:rPr>
                <w:rFonts w:asciiTheme="minorBidi" w:eastAsia="Calibri" w:hAnsiTheme="minorBidi" w:cstheme="minorBidi" w:hint="cs"/>
                <w:sz w:val="28"/>
                <w:szCs w:val="28"/>
                <w:rtl/>
                <w:lang w:bidi="ar-IQ"/>
              </w:rPr>
              <w:t>التطبيق</w:t>
            </w:r>
            <w:r w:rsidRPr="000C1794">
              <w:rPr>
                <w:rFonts w:asciiTheme="minorBidi" w:eastAsia="Calibri" w:hAnsiTheme="minorBidi" w:cstheme="minorBidi"/>
                <w:sz w:val="28"/>
                <w:szCs w:val="28"/>
                <w:rtl/>
                <w:lang w:bidi="ar-IQ"/>
              </w:rPr>
              <w:t xml:space="preserve"> (</w:t>
            </w:r>
            <w:r>
              <w:rPr>
                <w:rFonts w:asciiTheme="minorBidi" w:eastAsia="Calibri" w:hAnsiTheme="minorBidi" w:cstheme="minorBidi"/>
                <w:sz w:val="28"/>
                <w:szCs w:val="28"/>
                <w:rtl/>
                <w:lang w:bidi="ar-IQ"/>
              </w:rPr>
              <w:t xml:space="preserve"> و</w:t>
            </w:r>
            <w:r w:rsidRPr="000C1794">
              <w:rPr>
                <w:rFonts w:asciiTheme="minorBidi" w:eastAsia="Calibri" w:hAnsiTheme="minorBidi" w:cstheme="minorBidi"/>
                <w:sz w:val="28"/>
                <w:szCs w:val="28"/>
                <w:rtl/>
                <w:lang w:bidi="ar-IQ"/>
              </w:rPr>
              <w:t xml:space="preserve">هي </w:t>
            </w:r>
            <w:r>
              <w:rPr>
                <w:rFonts w:asciiTheme="minorBidi" w:eastAsia="Calibri" w:hAnsiTheme="minorBidi" w:cstheme="minorBidi" w:hint="cs"/>
                <w:sz w:val="28"/>
                <w:szCs w:val="28"/>
                <w:rtl/>
                <w:lang w:bidi="ar-IQ"/>
              </w:rPr>
              <w:t xml:space="preserve">عملية تدريس مجموعة من الطلبة واكسابهم المعلومات التاريخية </w:t>
            </w:r>
            <w:r w:rsidRPr="000C1794">
              <w:rPr>
                <w:rFonts w:asciiTheme="minorBidi" w:eastAsia="Calibri" w:hAnsiTheme="minorBidi" w:cstheme="minorBidi"/>
                <w:sz w:val="28"/>
                <w:szCs w:val="28"/>
                <w:rtl/>
                <w:lang w:bidi="ar-IQ"/>
              </w:rPr>
              <w:t xml:space="preserve"> )</w:t>
            </w:r>
          </w:p>
          <w:p w:rsidR="007310B3" w:rsidRPr="000C1794" w:rsidRDefault="007310B3" w:rsidP="0067626B">
            <w:pPr>
              <w:tabs>
                <w:tab w:val="left" w:pos="687"/>
              </w:tabs>
              <w:autoSpaceDE w:val="0"/>
              <w:autoSpaceDN w:val="0"/>
              <w:adjustRightInd w:val="0"/>
              <w:ind w:left="612"/>
              <w:rPr>
                <w:rFonts w:asciiTheme="minorBidi" w:eastAsia="Calibri" w:hAnsiTheme="minorBidi" w:cstheme="minorBidi"/>
                <w:sz w:val="28"/>
                <w:szCs w:val="28"/>
                <w:rtl/>
              </w:rPr>
            </w:pPr>
            <w:r w:rsidRPr="000C1794">
              <w:rPr>
                <w:rFonts w:asciiTheme="minorBidi" w:eastAsia="Calibri" w:hAnsiTheme="minorBidi" w:cstheme="minorBidi"/>
                <w:sz w:val="28"/>
                <w:szCs w:val="28"/>
                <w:rtl/>
                <w:lang w:bidi="ar-IQ"/>
              </w:rPr>
              <w:t>د2-</w:t>
            </w:r>
            <w:r w:rsidRPr="000C1794">
              <w:rPr>
                <w:rFonts w:asciiTheme="minorBidi" w:hAnsiTheme="minorBidi" w:cstheme="minorBidi"/>
                <w:color w:val="000000"/>
                <w:sz w:val="28"/>
                <w:szCs w:val="28"/>
                <w:rtl/>
              </w:rPr>
              <w:t xml:space="preserve"> اكتساب قابليات التوافق والاداء المعرفي</w:t>
            </w:r>
          </w:p>
          <w:p w:rsidR="007310B3" w:rsidRPr="000C1794" w:rsidRDefault="007310B3" w:rsidP="0067626B">
            <w:pPr>
              <w:tabs>
                <w:tab w:val="left" w:pos="687"/>
              </w:tabs>
              <w:autoSpaceDE w:val="0"/>
              <w:autoSpaceDN w:val="0"/>
              <w:adjustRightInd w:val="0"/>
              <w:ind w:left="612"/>
              <w:rPr>
                <w:rFonts w:asciiTheme="minorBidi" w:eastAsia="Calibri" w:hAnsiTheme="minorBidi" w:cstheme="minorBidi"/>
                <w:sz w:val="28"/>
                <w:szCs w:val="28"/>
                <w:rtl/>
                <w:lang w:bidi="ar-IQ"/>
              </w:rPr>
            </w:pPr>
            <w:r w:rsidRPr="000C1794">
              <w:rPr>
                <w:rFonts w:asciiTheme="minorBidi" w:eastAsia="Calibri" w:hAnsiTheme="minorBidi" w:cstheme="minorBidi"/>
                <w:sz w:val="28"/>
                <w:szCs w:val="28"/>
                <w:rtl/>
                <w:lang w:bidi="ar-IQ"/>
              </w:rPr>
              <w:t>د3- مهارة التاثيربالاخرين</w:t>
            </w:r>
          </w:p>
          <w:p w:rsidR="007310B3" w:rsidRDefault="007310B3" w:rsidP="0067626B">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0C1794">
              <w:rPr>
                <w:rFonts w:asciiTheme="minorBidi" w:eastAsia="Calibri" w:hAnsiTheme="minorBidi" w:cstheme="minorBidi"/>
                <w:sz w:val="28"/>
                <w:szCs w:val="28"/>
                <w:rtl/>
                <w:lang w:bidi="ar-IQ"/>
              </w:rPr>
              <w:t xml:space="preserve">   د4-مهارة </w:t>
            </w:r>
            <w:r>
              <w:rPr>
                <w:rFonts w:asciiTheme="minorBidi" w:eastAsia="Calibri" w:hAnsiTheme="minorBidi" w:cstheme="minorBidi" w:hint="cs"/>
                <w:sz w:val="28"/>
                <w:szCs w:val="28"/>
                <w:rtl/>
                <w:lang w:bidi="ar-IQ"/>
              </w:rPr>
              <w:t>نقل المعلومات</w:t>
            </w:r>
            <w:r>
              <w:rPr>
                <w:rFonts w:ascii="Cambria" w:eastAsia="Calibri" w:hAnsi="Cambria" w:cs="Times New Roman" w:hint="cs"/>
                <w:color w:val="000000"/>
                <w:sz w:val="28"/>
                <w:szCs w:val="28"/>
                <w:rtl/>
                <w:lang w:bidi="ar-IQ"/>
              </w:rPr>
              <w:t xml:space="preserve"> وتحليلها وابداء الرأي</w:t>
            </w:r>
          </w:p>
        </w:tc>
      </w:tr>
    </w:tbl>
    <w:p w:rsidR="007310B3" w:rsidRDefault="007310B3" w:rsidP="007310B3">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089"/>
        <w:gridCol w:w="1842"/>
        <w:gridCol w:w="1985"/>
        <w:gridCol w:w="1843"/>
        <w:gridCol w:w="1701"/>
      </w:tblGrid>
      <w:tr w:rsidR="007310B3" w:rsidTr="0067626B">
        <w:trPr>
          <w:trHeight w:val="538"/>
        </w:trPr>
        <w:tc>
          <w:tcPr>
            <w:tcW w:w="9720" w:type="dxa"/>
            <w:gridSpan w:val="6"/>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بنية المقرر</w:t>
            </w:r>
          </w:p>
        </w:tc>
      </w:tr>
      <w:tr w:rsidR="007310B3" w:rsidTr="003F54A1">
        <w:trPr>
          <w:trHeight w:val="907"/>
        </w:trPr>
        <w:tc>
          <w:tcPr>
            <w:tcW w:w="126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Pr="001E4186" w:rsidRDefault="007310B3" w:rsidP="0067626B">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1E4186">
              <w:rPr>
                <w:rFonts w:ascii="Cambria" w:eastAsia="Calibri" w:hAnsi="Cambria" w:cs="Times New Roman" w:hint="cs"/>
                <w:b/>
                <w:bCs/>
                <w:color w:val="000000"/>
                <w:sz w:val="28"/>
                <w:szCs w:val="28"/>
                <w:rtl/>
                <w:lang w:bidi="ar-IQ"/>
              </w:rPr>
              <w:t>الأسبوع</w:t>
            </w:r>
          </w:p>
        </w:tc>
        <w:tc>
          <w:tcPr>
            <w:tcW w:w="108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Pr="001E4186" w:rsidRDefault="007310B3" w:rsidP="0067626B">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1E4186">
              <w:rPr>
                <w:rFonts w:ascii="Cambria" w:eastAsia="Calibri" w:hAnsi="Cambria" w:cs="Times New Roman" w:hint="cs"/>
                <w:b/>
                <w:bCs/>
                <w:color w:val="000000"/>
                <w:sz w:val="28"/>
                <w:szCs w:val="28"/>
                <w:rtl/>
                <w:lang w:bidi="ar-IQ"/>
              </w:rPr>
              <w:t>الساعات</w:t>
            </w:r>
          </w:p>
        </w:tc>
        <w:tc>
          <w:tcPr>
            <w:tcW w:w="184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Pr="001E4186" w:rsidRDefault="007310B3" w:rsidP="0067626B">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1E4186">
              <w:rPr>
                <w:rFonts w:ascii="Cambria" w:eastAsia="Calibri" w:hAnsi="Cambria" w:cs="Times New Roman" w:hint="cs"/>
                <w:b/>
                <w:bCs/>
                <w:color w:val="000000"/>
                <w:sz w:val="28"/>
                <w:szCs w:val="28"/>
                <w:rtl/>
                <w:lang w:bidi="ar-IQ"/>
              </w:rPr>
              <w:t>مخرجات التعلم المطلوبة</w:t>
            </w:r>
          </w:p>
        </w:tc>
        <w:tc>
          <w:tcPr>
            <w:tcW w:w="198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Pr="001E4186" w:rsidRDefault="007310B3" w:rsidP="00AB5B8E">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1E4186">
              <w:rPr>
                <w:rFonts w:ascii="Cambria" w:eastAsia="Calibri" w:hAnsi="Cambria" w:cs="Times New Roman" w:hint="cs"/>
                <w:b/>
                <w:bCs/>
                <w:color w:val="000000"/>
                <w:sz w:val="28"/>
                <w:szCs w:val="28"/>
                <w:rtl/>
                <w:lang w:bidi="ar-IQ"/>
              </w:rPr>
              <w:t>اسم الوحدة / أو الموضوع</w:t>
            </w:r>
          </w:p>
        </w:tc>
        <w:tc>
          <w:tcPr>
            <w:tcW w:w="184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Pr="001E4186" w:rsidRDefault="007310B3" w:rsidP="0067626B">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1E4186">
              <w:rPr>
                <w:rFonts w:ascii="Cambria" w:eastAsia="Calibri" w:hAnsi="Cambria" w:cs="Times New Roman" w:hint="cs"/>
                <w:b/>
                <w:bCs/>
                <w:color w:val="000000"/>
                <w:sz w:val="28"/>
                <w:szCs w:val="28"/>
                <w:rtl/>
                <w:lang w:bidi="ar-IQ"/>
              </w:rPr>
              <w:t>طريقة التعليم</w:t>
            </w: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Pr="001E4186" w:rsidRDefault="007310B3" w:rsidP="0067626B">
            <w:pPr>
              <w:shd w:val="clear" w:color="auto" w:fill="FFFFFF"/>
              <w:autoSpaceDE w:val="0"/>
              <w:autoSpaceDN w:val="0"/>
              <w:adjustRightInd w:val="0"/>
              <w:jc w:val="center"/>
              <w:rPr>
                <w:rFonts w:ascii="Cambria" w:eastAsia="Calibri" w:hAnsi="Cambria" w:cs="Times New Roman"/>
                <w:b/>
                <w:bCs/>
                <w:color w:val="000000"/>
                <w:sz w:val="28"/>
                <w:szCs w:val="28"/>
                <w:rtl/>
                <w:lang w:bidi="ar-IQ"/>
              </w:rPr>
            </w:pPr>
            <w:r w:rsidRPr="001E4186">
              <w:rPr>
                <w:rFonts w:ascii="Cambria" w:eastAsia="Calibri" w:hAnsi="Cambria" w:cs="Times New Roman" w:hint="cs"/>
                <w:b/>
                <w:bCs/>
                <w:color w:val="000000"/>
                <w:sz w:val="28"/>
                <w:szCs w:val="28"/>
                <w:rtl/>
                <w:lang w:bidi="ar-IQ"/>
              </w:rPr>
              <w:t>طريقة التقييم</w:t>
            </w:r>
          </w:p>
        </w:tc>
      </w:tr>
      <w:tr w:rsidR="00AB5B8E" w:rsidTr="003F54A1">
        <w:trPr>
          <w:trHeight w:val="399"/>
        </w:trPr>
        <w:tc>
          <w:tcPr>
            <w:tcW w:w="1260" w:type="dxa"/>
            <w:tcBorders>
              <w:top w:val="single" w:sz="4" w:space="0" w:color="auto"/>
              <w:left w:val="single" w:sz="4" w:space="0" w:color="auto"/>
              <w:bottom w:val="single" w:sz="4" w:space="0" w:color="auto"/>
              <w:right w:val="single" w:sz="4" w:space="0" w:color="auto"/>
            </w:tcBorders>
          </w:tcPr>
          <w:p w:rsidR="00AB5B8E" w:rsidRDefault="00AB5B8E" w:rsidP="00AB5B8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32</w:t>
            </w:r>
          </w:p>
        </w:tc>
        <w:tc>
          <w:tcPr>
            <w:tcW w:w="1089" w:type="dxa"/>
            <w:tcBorders>
              <w:top w:val="single" w:sz="4" w:space="0" w:color="auto"/>
              <w:left w:val="single" w:sz="4" w:space="0" w:color="auto"/>
              <w:bottom w:val="single" w:sz="4" w:space="0" w:color="auto"/>
              <w:right w:val="single" w:sz="4" w:space="0" w:color="auto"/>
            </w:tcBorders>
          </w:tcPr>
          <w:p w:rsidR="00AB5B8E" w:rsidRDefault="00AB5B8E" w:rsidP="00AB5B8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842" w:type="dxa"/>
            <w:tcBorders>
              <w:top w:val="single" w:sz="4" w:space="0" w:color="auto"/>
              <w:left w:val="single" w:sz="4" w:space="0" w:color="auto"/>
              <w:bottom w:val="single" w:sz="4" w:space="0" w:color="auto"/>
              <w:right w:val="single" w:sz="4" w:space="0" w:color="auto"/>
            </w:tcBorders>
          </w:tcPr>
          <w:p w:rsidR="00AB5B8E" w:rsidRPr="003F54A1" w:rsidRDefault="00AB5B8E" w:rsidP="00AB5B8E">
            <w:pPr>
              <w:shd w:val="clear" w:color="auto" w:fill="FFFFFF"/>
              <w:tabs>
                <w:tab w:val="left" w:pos="642"/>
              </w:tabs>
              <w:autoSpaceDE w:val="0"/>
              <w:autoSpaceDN w:val="0"/>
              <w:adjustRightInd w:val="0"/>
              <w:rPr>
                <w:rFonts w:ascii="Arial" w:hAnsi="Arial" w:cs="Arial"/>
                <w:b/>
                <w:bCs/>
                <w:color w:val="000000"/>
                <w:sz w:val="24"/>
                <w:szCs w:val="24"/>
                <w:lang w:bidi="ar-IQ"/>
              </w:rPr>
            </w:pPr>
            <w:r w:rsidRPr="003F54A1">
              <w:rPr>
                <w:rFonts w:ascii="Arial" w:hAnsi="Arial" w:cs="Arial" w:hint="cs"/>
                <w:b/>
                <w:bCs/>
                <w:color w:val="000000"/>
                <w:sz w:val="24"/>
                <w:szCs w:val="24"/>
                <w:rtl/>
                <w:lang w:bidi="ar-IQ"/>
              </w:rPr>
              <w:t>تعريف الطلبة باهم الافكار التي تخص كل مفردة واردة</w:t>
            </w:r>
          </w:p>
        </w:tc>
        <w:tc>
          <w:tcPr>
            <w:tcW w:w="1985" w:type="dxa"/>
            <w:tcBorders>
              <w:top w:val="single" w:sz="4" w:space="0" w:color="auto"/>
              <w:left w:val="single" w:sz="4" w:space="0" w:color="auto"/>
              <w:bottom w:val="single" w:sz="4" w:space="0" w:color="auto"/>
              <w:right w:val="single" w:sz="4" w:space="0" w:color="auto"/>
            </w:tcBorders>
          </w:tcPr>
          <w:p w:rsidR="00AB5B8E" w:rsidRPr="003F54A1" w:rsidRDefault="00AB5B8E" w:rsidP="00AB5B8E">
            <w:pPr>
              <w:shd w:val="clear" w:color="auto" w:fill="FFFFFF"/>
              <w:tabs>
                <w:tab w:val="left" w:pos="642"/>
              </w:tabs>
              <w:autoSpaceDE w:val="0"/>
              <w:autoSpaceDN w:val="0"/>
              <w:adjustRightInd w:val="0"/>
              <w:rPr>
                <w:rFonts w:ascii="Arial" w:hAnsi="Arial" w:cs="Arial"/>
                <w:b/>
                <w:bCs/>
                <w:color w:val="000000"/>
                <w:sz w:val="24"/>
                <w:szCs w:val="24"/>
                <w:lang w:bidi="ar-IQ"/>
              </w:rPr>
            </w:pPr>
            <w:r w:rsidRPr="003F54A1">
              <w:rPr>
                <w:rFonts w:ascii="Arial" w:hAnsi="Arial" w:cs="Arial" w:hint="cs"/>
                <w:b/>
                <w:bCs/>
                <w:color w:val="000000"/>
                <w:sz w:val="24"/>
                <w:szCs w:val="24"/>
                <w:rtl/>
                <w:lang w:bidi="ar-IQ"/>
              </w:rPr>
              <w:t xml:space="preserve">  تاريخ الحضارات القديمة</w:t>
            </w:r>
          </w:p>
        </w:tc>
        <w:tc>
          <w:tcPr>
            <w:tcW w:w="1843" w:type="dxa"/>
            <w:tcBorders>
              <w:top w:val="single" w:sz="4" w:space="0" w:color="auto"/>
              <w:left w:val="single" w:sz="4" w:space="0" w:color="auto"/>
              <w:bottom w:val="single" w:sz="4" w:space="0" w:color="auto"/>
              <w:right w:val="single" w:sz="4" w:space="0" w:color="auto"/>
            </w:tcBorders>
          </w:tcPr>
          <w:p w:rsidR="00AB5B8E" w:rsidRPr="003F54A1" w:rsidRDefault="00AB5B8E" w:rsidP="00AB5B8E">
            <w:pPr>
              <w:shd w:val="clear" w:color="auto" w:fill="FFFFFF"/>
              <w:tabs>
                <w:tab w:val="left" w:pos="642"/>
              </w:tabs>
              <w:autoSpaceDE w:val="0"/>
              <w:autoSpaceDN w:val="0"/>
              <w:adjustRightInd w:val="0"/>
              <w:rPr>
                <w:rFonts w:ascii="Arial" w:hAnsi="Arial" w:cs="Arial"/>
                <w:b/>
                <w:bCs/>
                <w:color w:val="000000"/>
                <w:sz w:val="24"/>
                <w:szCs w:val="24"/>
                <w:rtl/>
                <w:lang w:bidi="ar-IQ"/>
              </w:rPr>
            </w:pPr>
            <w:r w:rsidRPr="003F54A1">
              <w:rPr>
                <w:rFonts w:ascii="Arial" w:hAnsi="Arial" w:cs="Arial"/>
                <w:b/>
                <w:bCs/>
                <w:color w:val="000000"/>
                <w:sz w:val="24"/>
                <w:szCs w:val="24"/>
                <w:rtl/>
                <w:lang w:bidi="ar-IQ"/>
              </w:rPr>
              <w:t>القاء الم</w:t>
            </w:r>
            <w:r w:rsidRPr="003F54A1">
              <w:rPr>
                <w:rFonts w:ascii="Arial" w:hAnsi="Arial" w:cs="Arial" w:hint="cs"/>
                <w:b/>
                <w:bCs/>
                <w:color w:val="000000"/>
                <w:sz w:val="24"/>
                <w:szCs w:val="24"/>
                <w:rtl/>
                <w:lang w:bidi="ar-IQ"/>
              </w:rPr>
              <w:t>ح</w:t>
            </w:r>
            <w:r w:rsidRPr="003F54A1">
              <w:rPr>
                <w:rFonts w:ascii="Arial" w:hAnsi="Arial" w:cs="Arial"/>
                <w:b/>
                <w:bCs/>
                <w:color w:val="000000"/>
                <w:sz w:val="24"/>
                <w:szCs w:val="24"/>
                <w:rtl/>
                <w:lang w:bidi="ar-IQ"/>
              </w:rPr>
              <w:t>اضرات</w:t>
            </w:r>
          </w:p>
          <w:p w:rsidR="00AB5B8E" w:rsidRPr="003F54A1" w:rsidRDefault="00AB5B8E" w:rsidP="00AB5B8E">
            <w:pPr>
              <w:shd w:val="clear" w:color="auto" w:fill="FFFFFF"/>
              <w:tabs>
                <w:tab w:val="left" w:pos="642"/>
              </w:tabs>
              <w:autoSpaceDE w:val="0"/>
              <w:autoSpaceDN w:val="0"/>
              <w:adjustRightInd w:val="0"/>
              <w:rPr>
                <w:rFonts w:ascii="Arial" w:hAnsi="Arial" w:cs="Arial"/>
                <w:b/>
                <w:bCs/>
                <w:color w:val="000000"/>
                <w:sz w:val="24"/>
                <w:szCs w:val="24"/>
                <w:lang w:bidi="ar-IQ"/>
              </w:rPr>
            </w:pPr>
            <w:r w:rsidRPr="003F54A1">
              <w:rPr>
                <w:rFonts w:ascii="Arial" w:hAnsi="Arial" w:cs="Arial" w:hint="cs"/>
                <w:b/>
                <w:bCs/>
                <w:color w:val="000000"/>
                <w:sz w:val="24"/>
                <w:szCs w:val="24"/>
                <w:rtl/>
                <w:lang w:bidi="ar-IQ"/>
              </w:rPr>
              <w:t>الشرح و</w:t>
            </w:r>
            <w:r w:rsidRPr="003F54A1">
              <w:rPr>
                <w:rFonts w:ascii="Arial" w:hAnsi="Arial" w:cs="Arial"/>
                <w:b/>
                <w:bCs/>
                <w:color w:val="000000"/>
                <w:sz w:val="24"/>
                <w:szCs w:val="24"/>
                <w:rtl/>
                <w:lang w:bidi="ar-IQ"/>
              </w:rPr>
              <w:t>التوضيح</w:t>
            </w:r>
          </w:p>
        </w:tc>
        <w:tc>
          <w:tcPr>
            <w:tcW w:w="1701" w:type="dxa"/>
            <w:tcBorders>
              <w:top w:val="single" w:sz="4" w:space="0" w:color="auto"/>
              <w:left w:val="single" w:sz="4" w:space="0" w:color="auto"/>
              <w:bottom w:val="single" w:sz="4" w:space="0" w:color="auto"/>
              <w:right w:val="single" w:sz="4" w:space="0" w:color="auto"/>
            </w:tcBorders>
          </w:tcPr>
          <w:p w:rsidR="00AB5B8E" w:rsidRPr="003F54A1" w:rsidRDefault="00AB5B8E" w:rsidP="00AB5B8E">
            <w:pPr>
              <w:shd w:val="clear" w:color="auto" w:fill="FFFFFF"/>
              <w:tabs>
                <w:tab w:val="left" w:pos="642"/>
              </w:tabs>
              <w:autoSpaceDE w:val="0"/>
              <w:autoSpaceDN w:val="0"/>
              <w:adjustRightInd w:val="0"/>
              <w:rPr>
                <w:rFonts w:ascii="Arial" w:hAnsi="Arial" w:cs="Arial"/>
                <w:b/>
                <w:bCs/>
                <w:color w:val="000000"/>
                <w:sz w:val="24"/>
                <w:szCs w:val="24"/>
                <w:rtl/>
                <w:lang w:bidi="ar-IQ"/>
              </w:rPr>
            </w:pPr>
            <w:r w:rsidRPr="003F54A1">
              <w:rPr>
                <w:rFonts w:ascii="Arial" w:hAnsi="Arial" w:cs="Arial"/>
                <w:b/>
                <w:bCs/>
                <w:color w:val="000000"/>
                <w:sz w:val="24"/>
                <w:szCs w:val="24"/>
                <w:rtl/>
                <w:lang w:bidi="ar-IQ"/>
              </w:rPr>
              <w:t xml:space="preserve">الاختبارات </w:t>
            </w:r>
          </w:p>
          <w:p w:rsidR="00AB5B8E" w:rsidRPr="003F54A1" w:rsidRDefault="00AB5B8E" w:rsidP="00AB5B8E">
            <w:pPr>
              <w:shd w:val="clear" w:color="auto" w:fill="FFFFFF"/>
              <w:tabs>
                <w:tab w:val="left" w:pos="642"/>
              </w:tabs>
              <w:autoSpaceDE w:val="0"/>
              <w:autoSpaceDN w:val="0"/>
              <w:adjustRightInd w:val="0"/>
              <w:rPr>
                <w:rFonts w:ascii="Arial" w:hAnsi="Arial" w:cs="Arial"/>
                <w:b/>
                <w:bCs/>
                <w:color w:val="000000"/>
                <w:sz w:val="24"/>
                <w:szCs w:val="24"/>
                <w:lang w:bidi="ar-IQ"/>
              </w:rPr>
            </w:pPr>
            <w:r w:rsidRPr="003F54A1">
              <w:rPr>
                <w:rFonts w:ascii="Arial" w:hAnsi="Arial" w:cs="Arial"/>
                <w:b/>
                <w:bCs/>
                <w:color w:val="000000"/>
                <w:sz w:val="24"/>
                <w:szCs w:val="24"/>
                <w:rtl/>
                <w:lang w:bidi="ar-IQ"/>
              </w:rPr>
              <w:t>التقارير و الدراسات</w:t>
            </w:r>
          </w:p>
        </w:tc>
      </w:tr>
      <w:tr w:rsidR="00AB5B8E" w:rsidTr="003F54A1">
        <w:trPr>
          <w:trHeight w:val="339"/>
        </w:trPr>
        <w:tc>
          <w:tcPr>
            <w:tcW w:w="1260" w:type="dxa"/>
            <w:tcBorders>
              <w:top w:val="single" w:sz="4" w:space="0" w:color="auto"/>
              <w:left w:val="single" w:sz="4" w:space="0" w:color="auto"/>
              <w:bottom w:val="single" w:sz="4" w:space="0" w:color="auto"/>
              <w:right w:val="single" w:sz="4" w:space="0" w:color="auto"/>
            </w:tcBorders>
            <w:vAlign w:val="center"/>
          </w:tcPr>
          <w:p w:rsidR="00AB5B8E" w:rsidRPr="00DB131F" w:rsidRDefault="00AB5B8E" w:rsidP="00AB5B8E">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1-3</w:t>
            </w:r>
          </w:p>
        </w:tc>
        <w:tc>
          <w:tcPr>
            <w:tcW w:w="1089" w:type="dxa"/>
            <w:tcBorders>
              <w:top w:val="single" w:sz="4" w:space="0" w:color="auto"/>
              <w:left w:val="single" w:sz="4" w:space="0" w:color="auto"/>
              <w:bottom w:val="single" w:sz="4" w:space="0" w:color="auto"/>
              <w:right w:val="single" w:sz="4" w:space="0" w:color="auto"/>
            </w:tcBorders>
          </w:tcPr>
          <w:p w:rsidR="00AB5B8E" w:rsidRDefault="00AB5B8E" w:rsidP="00AB5B8E">
            <w:r w:rsidRPr="0028466B">
              <w:rPr>
                <w:rFonts w:ascii="Cambria" w:eastAsia="Calibri" w:hAnsi="Cambria" w:cs="Times New Roman" w:hint="cs"/>
                <w:color w:val="000000"/>
                <w:sz w:val="28"/>
                <w:szCs w:val="28"/>
                <w:rtl/>
                <w:lang w:bidi="ar-IQ"/>
              </w:rPr>
              <w:t>2</w:t>
            </w:r>
          </w:p>
        </w:tc>
        <w:tc>
          <w:tcPr>
            <w:tcW w:w="1842" w:type="dxa"/>
            <w:tcBorders>
              <w:top w:val="single" w:sz="4" w:space="0" w:color="auto"/>
              <w:left w:val="single" w:sz="4" w:space="0" w:color="auto"/>
              <w:bottom w:val="single" w:sz="4" w:space="0" w:color="auto"/>
              <w:right w:val="single" w:sz="4" w:space="0" w:color="auto"/>
            </w:tcBorders>
            <w:vAlign w:val="center"/>
          </w:tcPr>
          <w:p w:rsidR="00AB5B8E" w:rsidRPr="00682C8D" w:rsidRDefault="00AB5B8E" w:rsidP="00AB5B8E">
            <w:pPr>
              <w:tabs>
                <w:tab w:val="left" w:pos="642"/>
              </w:tabs>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1985" w:type="dxa"/>
            <w:tcBorders>
              <w:top w:val="single" w:sz="4" w:space="0" w:color="auto"/>
              <w:left w:val="single" w:sz="4" w:space="0" w:color="auto"/>
              <w:bottom w:val="single" w:sz="4" w:space="0" w:color="auto"/>
              <w:right w:val="single" w:sz="4" w:space="0" w:color="auto"/>
            </w:tcBorders>
            <w:vAlign w:val="center"/>
          </w:tcPr>
          <w:p w:rsidR="00AB5B8E" w:rsidRPr="00697E0F" w:rsidRDefault="003F54A1" w:rsidP="00AB5B8E">
            <w:pPr>
              <w:tabs>
                <w:tab w:val="left" w:pos="642"/>
              </w:tabs>
              <w:autoSpaceDE w:val="0"/>
              <w:autoSpaceDN w:val="0"/>
              <w:adjustRightInd w:val="0"/>
              <w:rPr>
                <w:rFonts w:ascii="Arial" w:hAnsi="Arial" w:cs="Arial"/>
                <w:b/>
                <w:bCs/>
                <w:color w:val="000000"/>
                <w:sz w:val="24"/>
                <w:szCs w:val="24"/>
                <w:lang w:bidi="ar-IQ"/>
              </w:rPr>
            </w:pPr>
            <w:r w:rsidRPr="003F54A1">
              <w:rPr>
                <w:rFonts w:ascii="Arial" w:hAnsi="Arial" w:cs="Arial" w:hint="cs"/>
                <w:b/>
                <w:bCs/>
                <w:color w:val="000000"/>
                <w:sz w:val="24"/>
                <w:szCs w:val="24"/>
                <w:rtl/>
                <w:lang w:bidi="ar-IQ"/>
              </w:rPr>
              <w:t>مصادر تاريخ مصر القديمة</w:t>
            </w:r>
          </w:p>
        </w:tc>
        <w:tc>
          <w:tcPr>
            <w:tcW w:w="1843" w:type="dxa"/>
            <w:tcBorders>
              <w:top w:val="single" w:sz="4" w:space="0" w:color="auto"/>
              <w:left w:val="single" w:sz="4" w:space="0" w:color="auto"/>
              <w:bottom w:val="single" w:sz="4" w:space="0" w:color="auto"/>
              <w:right w:val="single" w:sz="4" w:space="0" w:color="auto"/>
            </w:tcBorders>
            <w:vAlign w:val="center"/>
          </w:tcPr>
          <w:p w:rsidR="00AB5B8E" w:rsidRPr="003F54A1" w:rsidRDefault="00AB5B8E" w:rsidP="00AB5B8E">
            <w:pPr>
              <w:tabs>
                <w:tab w:val="left" w:pos="642"/>
              </w:tabs>
              <w:autoSpaceDE w:val="0"/>
              <w:autoSpaceDN w:val="0"/>
              <w:adjustRightInd w:val="0"/>
              <w:rPr>
                <w:rFonts w:ascii="Arial" w:hAnsi="Arial" w:cs="Arial"/>
                <w:b/>
                <w:bCs/>
                <w:color w:val="000000"/>
                <w:sz w:val="24"/>
                <w:szCs w:val="24"/>
                <w:lang w:bidi="ar-IQ"/>
              </w:rPr>
            </w:pPr>
            <w:r w:rsidRPr="003F54A1">
              <w:rPr>
                <w:rFonts w:ascii="Arial" w:hAnsi="Arial" w:cs="Arial" w:hint="cs"/>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AB5B8E" w:rsidRPr="003F54A1" w:rsidRDefault="00AB5B8E" w:rsidP="00AB5B8E">
            <w:pPr>
              <w:tabs>
                <w:tab w:val="left" w:pos="642"/>
              </w:tabs>
              <w:autoSpaceDE w:val="0"/>
              <w:autoSpaceDN w:val="0"/>
              <w:adjustRightInd w:val="0"/>
              <w:rPr>
                <w:rFonts w:ascii="Arial" w:hAnsi="Arial" w:cs="Arial"/>
                <w:b/>
                <w:bCs/>
                <w:color w:val="000000"/>
                <w:sz w:val="24"/>
                <w:szCs w:val="24"/>
                <w:lang w:bidi="ar-IQ"/>
              </w:rPr>
            </w:pPr>
            <w:r w:rsidRPr="003F54A1">
              <w:rPr>
                <w:rFonts w:ascii="Arial" w:hAnsi="Arial" w:cs="Arial" w:hint="cs"/>
                <w:b/>
                <w:bCs/>
                <w:color w:val="000000"/>
                <w:sz w:val="24"/>
                <w:szCs w:val="24"/>
                <w:rtl/>
                <w:lang w:bidi="ar-IQ"/>
              </w:rPr>
              <w:t>الاختبار والتحصيل</w:t>
            </w:r>
          </w:p>
        </w:tc>
      </w:tr>
      <w:tr w:rsidR="00AB5B8E" w:rsidTr="003F54A1">
        <w:trPr>
          <w:trHeight w:val="320"/>
        </w:trPr>
        <w:tc>
          <w:tcPr>
            <w:tcW w:w="1260" w:type="dxa"/>
            <w:tcBorders>
              <w:top w:val="single" w:sz="4" w:space="0" w:color="auto"/>
              <w:left w:val="single" w:sz="4" w:space="0" w:color="auto"/>
              <w:bottom w:val="single" w:sz="4" w:space="0" w:color="auto"/>
              <w:right w:val="single" w:sz="4" w:space="0" w:color="auto"/>
            </w:tcBorders>
          </w:tcPr>
          <w:p w:rsidR="00AB5B8E" w:rsidRDefault="00AB5B8E" w:rsidP="00AB5B8E">
            <w:r>
              <w:rPr>
                <w:rFonts w:ascii="Cambria" w:hAnsi="Cambria" w:cs="Times New Roman" w:hint="cs"/>
                <w:color w:val="000000"/>
                <w:sz w:val="28"/>
                <w:szCs w:val="28"/>
                <w:rtl/>
                <w:lang w:bidi="ar-IQ"/>
              </w:rPr>
              <w:t xml:space="preserve"> 4-6</w:t>
            </w:r>
          </w:p>
        </w:tc>
        <w:tc>
          <w:tcPr>
            <w:tcW w:w="1089" w:type="dxa"/>
            <w:tcBorders>
              <w:top w:val="single" w:sz="4" w:space="0" w:color="auto"/>
              <w:left w:val="single" w:sz="4" w:space="0" w:color="auto"/>
              <w:bottom w:val="single" w:sz="4" w:space="0" w:color="auto"/>
              <w:right w:val="single" w:sz="4" w:space="0" w:color="auto"/>
            </w:tcBorders>
          </w:tcPr>
          <w:p w:rsidR="00AB5B8E" w:rsidRDefault="00AB5B8E" w:rsidP="00AB5B8E">
            <w:r w:rsidRPr="0028466B">
              <w:rPr>
                <w:rFonts w:ascii="Cambria" w:eastAsia="Calibri" w:hAnsi="Cambria" w:cs="Times New Roman" w:hint="cs"/>
                <w:color w:val="000000"/>
                <w:sz w:val="28"/>
                <w:szCs w:val="28"/>
                <w:rtl/>
                <w:lang w:bidi="ar-IQ"/>
              </w:rPr>
              <w:t>2</w:t>
            </w:r>
          </w:p>
        </w:tc>
        <w:tc>
          <w:tcPr>
            <w:tcW w:w="1842" w:type="dxa"/>
            <w:tcBorders>
              <w:top w:val="single" w:sz="4" w:space="0" w:color="auto"/>
              <w:left w:val="single" w:sz="4" w:space="0" w:color="auto"/>
              <w:bottom w:val="single" w:sz="4" w:space="0" w:color="auto"/>
              <w:right w:val="single" w:sz="4" w:space="0" w:color="auto"/>
            </w:tcBorders>
          </w:tcPr>
          <w:p w:rsidR="00AB5B8E" w:rsidRPr="003F54A1" w:rsidRDefault="00AB5B8E" w:rsidP="00AB5B8E">
            <w:pPr>
              <w:rPr>
                <w:rFonts w:ascii="Arial" w:hAnsi="Arial" w:cs="Arial"/>
                <w:b/>
                <w:bCs/>
                <w:color w:val="000000"/>
                <w:sz w:val="24"/>
                <w:szCs w:val="24"/>
                <w:lang w:bidi="ar-IQ"/>
              </w:rPr>
            </w:pPr>
            <w:r w:rsidRPr="00FA400C">
              <w:rPr>
                <w:rFonts w:ascii="Arial" w:hAnsi="Arial" w:cs="Arial" w:hint="cs"/>
                <w:b/>
                <w:bCs/>
                <w:color w:val="000000"/>
                <w:sz w:val="24"/>
                <w:szCs w:val="24"/>
                <w:rtl/>
                <w:lang w:bidi="ar-IQ"/>
              </w:rPr>
              <w:t>يتعرف الطالب على :</w:t>
            </w:r>
          </w:p>
        </w:tc>
        <w:tc>
          <w:tcPr>
            <w:tcW w:w="1985" w:type="dxa"/>
            <w:tcBorders>
              <w:top w:val="single" w:sz="4" w:space="0" w:color="auto"/>
              <w:left w:val="single" w:sz="4" w:space="0" w:color="auto"/>
              <w:bottom w:val="single" w:sz="4" w:space="0" w:color="auto"/>
              <w:right w:val="single" w:sz="4" w:space="0" w:color="auto"/>
            </w:tcBorders>
            <w:vAlign w:val="center"/>
          </w:tcPr>
          <w:p w:rsidR="00AB5B8E" w:rsidRPr="00697E0F" w:rsidRDefault="003F54A1" w:rsidP="00AB5B8E">
            <w:pPr>
              <w:rPr>
                <w:rFonts w:ascii="Arial" w:hAnsi="Arial" w:cs="Arial"/>
                <w:b/>
                <w:bCs/>
                <w:color w:val="000000"/>
                <w:sz w:val="24"/>
                <w:szCs w:val="24"/>
                <w:lang w:bidi="ar-IQ"/>
              </w:rPr>
            </w:pPr>
            <w:r w:rsidRPr="003F54A1">
              <w:rPr>
                <w:rFonts w:ascii="Arial" w:hAnsi="Arial" w:cs="Arial" w:hint="cs"/>
                <w:b/>
                <w:bCs/>
                <w:color w:val="000000"/>
                <w:sz w:val="24"/>
                <w:szCs w:val="24"/>
                <w:rtl/>
                <w:lang w:bidi="ar-IQ"/>
              </w:rPr>
              <w:t>العصر الحجري المعدني</w:t>
            </w:r>
          </w:p>
        </w:tc>
        <w:tc>
          <w:tcPr>
            <w:tcW w:w="1843" w:type="dxa"/>
            <w:tcBorders>
              <w:top w:val="single" w:sz="4" w:space="0" w:color="auto"/>
              <w:left w:val="single" w:sz="4" w:space="0" w:color="auto"/>
              <w:bottom w:val="single" w:sz="4" w:space="0" w:color="auto"/>
              <w:right w:val="single" w:sz="4" w:space="0" w:color="auto"/>
            </w:tcBorders>
            <w:vAlign w:val="center"/>
          </w:tcPr>
          <w:p w:rsidR="00AB5B8E" w:rsidRPr="003F54A1" w:rsidRDefault="00AB5B8E" w:rsidP="00AB5B8E">
            <w:pPr>
              <w:tabs>
                <w:tab w:val="left" w:pos="642"/>
              </w:tabs>
              <w:autoSpaceDE w:val="0"/>
              <w:autoSpaceDN w:val="0"/>
              <w:adjustRightInd w:val="0"/>
              <w:rPr>
                <w:rFonts w:ascii="Arial" w:hAnsi="Arial" w:cs="Arial"/>
                <w:b/>
                <w:bCs/>
                <w:color w:val="000000"/>
                <w:sz w:val="24"/>
                <w:szCs w:val="24"/>
                <w:lang w:bidi="ar-IQ"/>
              </w:rPr>
            </w:pPr>
            <w:r w:rsidRPr="003F54A1">
              <w:rPr>
                <w:rFonts w:ascii="Arial" w:hAnsi="Arial" w:cs="Arial" w:hint="cs"/>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AB5B8E" w:rsidRPr="003F54A1" w:rsidRDefault="00AB5B8E" w:rsidP="00AB5B8E">
            <w:pPr>
              <w:tabs>
                <w:tab w:val="left" w:pos="642"/>
              </w:tabs>
              <w:autoSpaceDE w:val="0"/>
              <w:autoSpaceDN w:val="0"/>
              <w:adjustRightInd w:val="0"/>
              <w:rPr>
                <w:rFonts w:ascii="Arial" w:hAnsi="Arial" w:cs="Arial"/>
                <w:b/>
                <w:bCs/>
                <w:color w:val="000000"/>
                <w:sz w:val="24"/>
                <w:szCs w:val="24"/>
                <w:lang w:bidi="ar-IQ"/>
              </w:rPr>
            </w:pPr>
            <w:r w:rsidRPr="003F54A1">
              <w:rPr>
                <w:rFonts w:ascii="Arial" w:hAnsi="Arial" w:cs="Arial" w:hint="cs"/>
                <w:b/>
                <w:bCs/>
                <w:color w:val="000000"/>
                <w:sz w:val="24"/>
                <w:szCs w:val="24"/>
                <w:rtl/>
                <w:lang w:bidi="ar-IQ"/>
              </w:rPr>
              <w:t>الاختبار والتحصيل</w:t>
            </w:r>
          </w:p>
        </w:tc>
      </w:tr>
      <w:tr w:rsidR="00AB5B8E" w:rsidTr="003F54A1">
        <w:trPr>
          <w:trHeight w:val="331"/>
        </w:trPr>
        <w:tc>
          <w:tcPr>
            <w:tcW w:w="1260" w:type="dxa"/>
            <w:tcBorders>
              <w:top w:val="single" w:sz="4" w:space="0" w:color="auto"/>
              <w:left w:val="single" w:sz="4" w:space="0" w:color="auto"/>
              <w:bottom w:val="single" w:sz="4" w:space="0" w:color="auto"/>
              <w:right w:val="single" w:sz="4" w:space="0" w:color="auto"/>
            </w:tcBorders>
          </w:tcPr>
          <w:p w:rsidR="00AB5B8E" w:rsidRDefault="00AB5B8E" w:rsidP="00AB5B8E">
            <w:r>
              <w:rPr>
                <w:rFonts w:ascii="Cambria" w:hAnsi="Cambria" w:cs="Times New Roman" w:hint="cs"/>
                <w:color w:val="000000"/>
                <w:sz w:val="28"/>
                <w:szCs w:val="28"/>
                <w:rtl/>
                <w:lang w:bidi="ar-IQ"/>
              </w:rPr>
              <w:t xml:space="preserve"> 7-9</w:t>
            </w:r>
          </w:p>
        </w:tc>
        <w:tc>
          <w:tcPr>
            <w:tcW w:w="1089" w:type="dxa"/>
            <w:tcBorders>
              <w:top w:val="single" w:sz="4" w:space="0" w:color="auto"/>
              <w:left w:val="single" w:sz="4" w:space="0" w:color="auto"/>
              <w:bottom w:val="single" w:sz="4" w:space="0" w:color="auto"/>
              <w:right w:val="single" w:sz="4" w:space="0" w:color="auto"/>
            </w:tcBorders>
          </w:tcPr>
          <w:p w:rsidR="00AB5B8E" w:rsidRDefault="00AB5B8E" w:rsidP="00AB5B8E">
            <w:r w:rsidRPr="0028466B">
              <w:rPr>
                <w:rFonts w:ascii="Cambria" w:eastAsia="Calibri" w:hAnsi="Cambria" w:cs="Times New Roman" w:hint="cs"/>
                <w:color w:val="000000"/>
                <w:sz w:val="28"/>
                <w:szCs w:val="28"/>
                <w:rtl/>
                <w:lang w:bidi="ar-IQ"/>
              </w:rPr>
              <w:t>2</w:t>
            </w:r>
          </w:p>
        </w:tc>
        <w:tc>
          <w:tcPr>
            <w:tcW w:w="1842" w:type="dxa"/>
            <w:tcBorders>
              <w:top w:val="single" w:sz="4" w:space="0" w:color="auto"/>
              <w:left w:val="single" w:sz="4" w:space="0" w:color="auto"/>
              <w:bottom w:val="single" w:sz="4" w:space="0" w:color="auto"/>
              <w:right w:val="single" w:sz="4" w:space="0" w:color="auto"/>
            </w:tcBorders>
          </w:tcPr>
          <w:p w:rsidR="00AB5B8E" w:rsidRPr="003F54A1" w:rsidRDefault="00AB5B8E" w:rsidP="00AB5B8E">
            <w:pPr>
              <w:rPr>
                <w:rFonts w:ascii="Arial" w:hAnsi="Arial" w:cs="Arial"/>
                <w:b/>
                <w:bCs/>
                <w:color w:val="000000"/>
                <w:sz w:val="24"/>
                <w:szCs w:val="24"/>
                <w:lang w:bidi="ar-IQ"/>
              </w:rPr>
            </w:pPr>
            <w:r w:rsidRPr="00FA400C">
              <w:rPr>
                <w:rFonts w:ascii="Arial" w:hAnsi="Arial" w:cs="Arial" w:hint="cs"/>
                <w:b/>
                <w:bCs/>
                <w:color w:val="000000"/>
                <w:sz w:val="24"/>
                <w:szCs w:val="24"/>
                <w:rtl/>
                <w:lang w:bidi="ar-IQ"/>
              </w:rPr>
              <w:t>يتعرف الطالب على :</w:t>
            </w:r>
          </w:p>
        </w:tc>
        <w:tc>
          <w:tcPr>
            <w:tcW w:w="1985" w:type="dxa"/>
            <w:tcBorders>
              <w:top w:val="single" w:sz="4" w:space="0" w:color="auto"/>
              <w:left w:val="single" w:sz="4" w:space="0" w:color="auto"/>
              <w:bottom w:val="single" w:sz="4" w:space="0" w:color="auto"/>
              <w:right w:val="single" w:sz="4" w:space="0" w:color="auto"/>
            </w:tcBorders>
            <w:vAlign w:val="center"/>
          </w:tcPr>
          <w:p w:rsidR="00AB5B8E" w:rsidRPr="00697E0F" w:rsidRDefault="003F54A1" w:rsidP="00AB5B8E">
            <w:pPr>
              <w:autoSpaceDE w:val="0"/>
              <w:autoSpaceDN w:val="0"/>
              <w:adjustRightInd w:val="0"/>
              <w:rPr>
                <w:rFonts w:ascii="Arial" w:hAnsi="Arial" w:cs="Arial"/>
                <w:b/>
                <w:bCs/>
                <w:color w:val="000000"/>
                <w:sz w:val="24"/>
                <w:szCs w:val="24"/>
                <w:lang w:bidi="ar-IQ"/>
              </w:rPr>
            </w:pPr>
            <w:r w:rsidRPr="003F54A1">
              <w:rPr>
                <w:rFonts w:ascii="Arial" w:hAnsi="Arial" w:cs="Arial" w:hint="cs"/>
                <w:b/>
                <w:bCs/>
                <w:color w:val="000000"/>
                <w:sz w:val="24"/>
                <w:szCs w:val="24"/>
                <w:rtl/>
                <w:lang w:bidi="ar-IQ"/>
              </w:rPr>
              <w:t>العهود المتاخرة في بلاد الشام</w:t>
            </w:r>
          </w:p>
        </w:tc>
        <w:tc>
          <w:tcPr>
            <w:tcW w:w="1843" w:type="dxa"/>
            <w:tcBorders>
              <w:top w:val="single" w:sz="4" w:space="0" w:color="auto"/>
              <w:left w:val="single" w:sz="4" w:space="0" w:color="auto"/>
              <w:bottom w:val="single" w:sz="4" w:space="0" w:color="auto"/>
              <w:right w:val="single" w:sz="4" w:space="0" w:color="auto"/>
            </w:tcBorders>
            <w:vAlign w:val="center"/>
          </w:tcPr>
          <w:p w:rsidR="00AB5B8E" w:rsidRPr="003F54A1" w:rsidRDefault="00AB5B8E" w:rsidP="00AB5B8E">
            <w:pPr>
              <w:tabs>
                <w:tab w:val="left" w:pos="642"/>
              </w:tabs>
              <w:autoSpaceDE w:val="0"/>
              <w:autoSpaceDN w:val="0"/>
              <w:adjustRightInd w:val="0"/>
              <w:rPr>
                <w:rFonts w:ascii="Arial" w:hAnsi="Arial" w:cs="Arial"/>
                <w:b/>
                <w:bCs/>
                <w:color w:val="000000"/>
                <w:sz w:val="24"/>
                <w:szCs w:val="24"/>
                <w:lang w:bidi="ar-IQ"/>
              </w:rPr>
            </w:pPr>
            <w:r w:rsidRPr="003F54A1">
              <w:rPr>
                <w:rFonts w:ascii="Arial" w:hAnsi="Arial" w:cs="Arial" w:hint="cs"/>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AB5B8E" w:rsidRPr="003F54A1" w:rsidRDefault="00AB5B8E" w:rsidP="00AB5B8E">
            <w:pPr>
              <w:tabs>
                <w:tab w:val="left" w:pos="642"/>
              </w:tabs>
              <w:autoSpaceDE w:val="0"/>
              <w:autoSpaceDN w:val="0"/>
              <w:adjustRightInd w:val="0"/>
              <w:rPr>
                <w:rFonts w:ascii="Arial" w:hAnsi="Arial" w:cs="Arial"/>
                <w:b/>
                <w:bCs/>
                <w:color w:val="000000"/>
                <w:sz w:val="24"/>
                <w:szCs w:val="24"/>
                <w:lang w:bidi="ar-IQ"/>
              </w:rPr>
            </w:pPr>
            <w:r w:rsidRPr="003F54A1">
              <w:rPr>
                <w:rFonts w:ascii="Arial" w:hAnsi="Arial" w:cs="Arial" w:hint="cs"/>
                <w:b/>
                <w:bCs/>
                <w:color w:val="000000"/>
                <w:sz w:val="24"/>
                <w:szCs w:val="24"/>
                <w:rtl/>
                <w:lang w:bidi="ar-IQ"/>
              </w:rPr>
              <w:t>الاختبار والتحصيل</w:t>
            </w:r>
          </w:p>
        </w:tc>
      </w:tr>
      <w:tr w:rsidR="00AB5B8E" w:rsidTr="003F54A1">
        <w:trPr>
          <w:trHeight w:val="340"/>
        </w:trPr>
        <w:tc>
          <w:tcPr>
            <w:tcW w:w="1260" w:type="dxa"/>
            <w:tcBorders>
              <w:top w:val="single" w:sz="4" w:space="0" w:color="auto"/>
              <w:left w:val="single" w:sz="4" w:space="0" w:color="auto"/>
              <w:bottom w:val="single" w:sz="4" w:space="0" w:color="auto"/>
              <w:right w:val="single" w:sz="4" w:space="0" w:color="auto"/>
            </w:tcBorders>
          </w:tcPr>
          <w:p w:rsidR="00AB5B8E" w:rsidRDefault="00AB5B8E" w:rsidP="00AB5B8E">
            <w:r>
              <w:rPr>
                <w:rFonts w:ascii="Cambria" w:hAnsi="Cambria" w:cs="Times New Roman" w:hint="cs"/>
                <w:color w:val="000000"/>
                <w:sz w:val="28"/>
                <w:szCs w:val="28"/>
                <w:rtl/>
                <w:lang w:bidi="ar-IQ"/>
              </w:rPr>
              <w:t xml:space="preserve"> 10 -12</w:t>
            </w:r>
          </w:p>
        </w:tc>
        <w:tc>
          <w:tcPr>
            <w:tcW w:w="1089" w:type="dxa"/>
            <w:tcBorders>
              <w:top w:val="single" w:sz="4" w:space="0" w:color="auto"/>
              <w:left w:val="single" w:sz="4" w:space="0" w:color="auto"/>
              <w:bottom w:val="single" w:sz="4" w:space="0" w:color="auto"/>
              <w:right w:val="single" w:sz="4" w:space="0" w:color="auto"/>
            </w:tcBorders>
          </w:tcPr>
          <w:p w:rsidR="00AB5B8E" w:rsidRDefault="00AB5B8E" w:rsidP="00AB5B8E">
            <w:r w:rsidRPr="0028466B">
              <w:rPr>
                <w:rFonts w:ascii="Cambria" w:eastAsia="Calibri" w:hAnsi="Cambria" w:cs="Times New Roman" w:hint="cs"/>
                <w:color w:val="000000"/>
                <w:sz w:val="28"/>
                <w:szCs w:val="28"/>
                <w:rtl/>
                <w:lang w:bidi="ar-IQ"/>
              </w:rPr>
              <w:t>2</w:t>
            </w:r>
          </w:p>
        </w:tc>
        <w:tc>
          <w:tcPr>
            <w:tcW w:w="1842" w:type="dxa"/>
            <w:tcBorders>
              <w:top w:val="single" w:sz="4" w:space="0" w:color="auto"/>
              <w:left w:val="single" w:sz="4" w:space="0" w:color="auto"/>
              <w:bottom w:val="single" w:sz="4" w:space="0" w:color="auto"/>
              <w:right w:val="single" w:sz="4" w:space="0" w:color="auto"/>
            </w:tcBorders>
          </w:tcPr>
          <w:p w:rsidR="00AB5B8E" w:rsidRPr="003F54A1" w:rsidRDefault="00AB5B8E" w:rsidP="00AB5B8E">
            <w:pPr>
              <w:rPr>
                <w:rFonts w:ascii="Arial" w:hAnsi="Arial" w:cs="Arial"/>
                <w:b/>
                <w:bCs/>
                <w:color w:val="000000"/>
                <w:sz w:val="24"/>
                <w:szCs w:val="24"/>
                <w:lang w:bidi="ar-IQ"/>
              </w:rPr>
            </w:pPr>
            <w:r w:rsidRPr="00FA400C">
              <w:rPr>
                <w:rFonts w:ascii="Arial" w:hAnsi="Arial" w:cs="Arial" w:hint="cs"/>
                <w:b/>
                <w:bCs/>
                <w:color w:val="000000"/>
                <w:sz w:val="24"/>
                <w:szCs w:val="24"/>
                <w:rtl/>
                <w:lang w:bidi="ar-IQ"/>
              </w:rPr>
              <w:t>يتعرف الطالب على :</w:t>
            </w:r>
          </w:p>
        </w:tc>
        <w:tc>
          <w:tcPr>
            <w:tcW w:w="1985" w:type="dxa"/>
            <w:tcBorders>
              <w:top w:val="single" w:sz="4" w:space="0" w:color="auto"/>
              <w:left w:val="single" w:sz="4" w:space="0" w:color="auto"/>
              <w:bottom w:val="single" w:sz="4" w:space="0" w:color="auto"/>
              <w:right w:val="single" w:sz="4" w:space="0" w:color="auto"/>
            </w:tcBorders>
            <w:vAlign w:val="center"/>
          </w:tcPr>
          <w:p w:rsidR="00AB5B8E" w:rsidRPr="00697E0F" w:rsidRDefault="003F54A1" w:rsidP="00AB5B8E">
            <w:pPr>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كريت والقبائل الاغريقية</w:t>
            </w:r>
          </w:p>
        </w:tc>
        <w:tc>
          <w:tcPr>
            <w:tcW w:w="1843" w:type="dxa"/>
            <w:tcBorders>
              <w:top w:val="single" w:sz="4" w:space="0" w:color="auto"/>
              <w:left w:val="single" w:sz="4" w:space="0" w:color="auto"/>
              <w:bottom w:val="single" w:sz="4" w:space="0" w:color="auto"/>
              <w:right w:val="single" w:sz="4" w:space="0" w:color="auto"/>
            </w:tcBorders>
            <w:vAlign w:val="center"/>
          </w:tcPr>
          <w:p w:rsidR="00AB5B8E" w:rsidRPr="003F54A1" w:rsidRDefault="00AB5B8E" w:rsidP="00AB5B8E">
            <w:pPr>
              <w:tabs>
                <w:tab w:val="left" w:pos="642"/>
              </w:tabs>
              <w:autoSpaceDE w:val="0"/>
              <w:autoSpaceDN w:val="0"/>
              <w:adjustRightInd w:val="0"/>
              <w:rPr>
                <w:rFonts w:ascii="Arial" w:hAnsi="Arial" w:cs="Arial"/>
                <w:b/>
                <w:bCs/>
                <w:color w:val="000000"/>
                <w:sz w:val="24"/>
                <w:szCs w:val="24"/>
                <w:lang w:bidi="ar-IQ"/>
              </w:rPr>
            </w:pPr>
            <w:r w:rsidRPr="003F54A1">
              <w:rPr>
                <w:rFonts w:ascii="Arial" w:hAnsi="Arial" w:cs="Arial" w:hint="cs"/>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AB5B8E" w:rsidRPr="003F54A1" w:rsidRDefault="00AB5B8E" w:rsidP="00AB5B8E">
            <w:pPr>
              <w:tabs>
                <w:tab w:val="left" w:pos="642"/>
              </w:tabs>
              <w:autoSpaceDE w:val="0"/>
              <w:autoSpaceDN w:val="0"/>
              <w:adjustRightInd w:val="0"/>
              <w:rPr>
                <w:rFonts w:ascii="Arial" w:hAnsi="Arial" w:cs="Arial"/>
                <w:b/>
                <w:bCs/>
                <w:color w:val="000000"/>
                <w:sz w:val="24"/>
                <w:szCs w:val="24"/>
                <w:lang w:bidi="ar-IQ"/>
              </w:rPr>
            </w:pPr>
            <w:r w:rsidRPr="003F54A1">
              <w:rPr>
                <w:rFonts w:ascii="Arial" w:hAnsi="Arial" w:cs="Arial" w:hint="cs"/>
                <w:b/>
                <w:bCs/>
                <w:color w:val="000000"/>
                <w:sz w:val="24"/>
                <w:szCs w:val="24"/>
                <w:rtl/>
                <w:lang w:bidi="ar-IQ"/>
              </w:rPr>
              <w:t>الاختبار والتحصيل</w:t>
            </w:r>
          </w:p>
        </w:tc>
      </w:tr>
      <w:tr w:rsidR="00AB5B8E" w:rsidTr="003F54A1">
        <w:trPr>
          <w:trHeight w:val="323"/>
        </w:trPr>
        <w:tc>
          <w:tcPr>
            <w:tcW w:w="1260" w:type="dxa"/>
            <w:tcBorders>
              <w:top w:val="single" w:sz="4" w:space="0" w:color="auto"/>
              <w:left w:val="single" w:sz="4" w:space="0" w:color="auto"/>
              <w:bottom w:val="single" w:sz="4" w:space="0" w:color="auto"/>
              <w:right w:val="single" w:sz="4" w:space="0" w:color="auto"/>
            </w:tcBorders>
          </w:tcPr>
          <w:p w:rsidR="00AB5B8E" w:rsidRDefault="00AB5B8E" w:rsidP="00AB5B8E">
            <w:r>
              <w:rPr>
                <w:rFonts w:ascii="Cambria" w:hAnsi="Cambria" w:cs="Times New Roman" w:hint="cs"/>
                <w:color w:val="000000"/>
                <w:sz w:val="28"/>
                <w:szCs w:val="28"/>
                <w:rtl/>
                <w:lang w:bidi="ar-IQ"/>
              </w:rPr>
              <w:t xml:space="preserve"> 13 -15</w:t>
            </w:r>
          </w:p>
        </w:tc>
        <w:tc>
          <w:tcPr>
            <w:tcW w:w="1089" w:type="dxa"/>
            <w:tcBorders>
              <w:top w:val="single" w:sz="4" w:space="0" w:color="auto"/>
              <w:left w:val="single" w:sz="4" w:space="0" w:color="auto"/>
              <w:bottom w:val="single" w:sz="4" w:space="0" w:color="auto"/>
              <w:right w:val="single" w:sz="4" w:space="0" w:color="auto"/>
            </w:tcBorders>
          </w:tcPr>
          <w:p w:rsidR="00AB5B8E" w:rsidRDefault="00AB5B8E" w:rsidP="00AB5B8E">
            <w:r w:rsidRPr="0028466B">
              <w:rPr>
                <w:rFonts w:ascii="Cambria" w:eastAsia="Calibri" w:hAnsi="Cambria" w:cs="Times New Roman" w:hint="cs"/>
                <w:color w:val="000000"/>
                <w:sz w:val="28"/>
                <w:szCs w:val="28"/>
                <w:rtl/>
                <w:lang w:bidi="ar-IQ"/>
              </w:rPr>
              <w:t>2</w:t>
            </w:r>
          </w:p>
        </w:tc>
        <w:tc>
          <w:tcPr>
            <w:tcW w:w="1842" w:type="dxa"/>
            <w:tcBorders>
              <w:top w:val="single" w:sz="4" w:space="0" w:color="auto"/>
              <w:left w:val="single" w:sz="4" w:space="0" w:color="auto"/>
              <w:bottom w:val="single" w:sz="4" w:space="0" w:color="auto"/>
              <w:right w:val="single" w:sz="4" w:space="0" w:color="auto"/>
            </w:tcBorders>
          </w:tcPr>
          <w:p w:rsidR="00AB5B8E" w:rsidRPr="003F54A1" w:rsidRDefault="00AB5B8E" w:rsidP="00AB5B8E">
            <w:pPr>
              <w:rPr>
                <w:rFonts w:ascii="Arial" w:hAnsi="Arial" w:cs="Arial"/>
                <w:b/>
                <w:bCs/>
                <w:color w:val="000000"/>
                <w:sz w:val="24"/>
                <w:szCs w:val="24"/>
                <w:lang w:bidi="ar-IQ"/>
              </w:rPr>
            </w:pPr>
            <w:r w:rsidRPr="00FA400C">
              <w:rPr>
                <w:rFonts w:ascii="Arial" w:hAnsi="Arial" w:cs="Arial" w:hint="cs"/>
                <w:b/>
                <w:bCs/>
                <w:color w:val="000000"/>
                <w:sz w:val="24"/>
                <w:szCs w:val="24"/>
                <w:rtl/>
                <w:lang w:bidi="ar-IQ"/>
              </w:rPr>
              <w:t>يتعرف الطالب على :</w:t>
            </w:r>
          </w:p>
        </w:tc>
        <w:tc>
          <w:tcPr>
            <w:tcW w:w="1985" w:type="dxa"/>
            <w:tcBorders>
              <w:top w:val="single" w:sz="4" w:space="0" w:color="auto"/>
              <w:left w:val="single" w:sz="4" w:space="0" w:color="auto"/>
              <w:bottom w:val="single" w:sz="4" w:space="0" w:color="auto"/>
              <w:right w:val="single" w:sz="4" w:space="0" w:color="auto"/>
            </w:tcBorders>
            <w:vAlign w:val="center"/>
          </w:tcPr>
          <w:p w:rsidR="00AB5B8E" w:rsidRPr="00697E0F" w:rsidRDefault="003F54A1" w:rsidP="00AB5B8E">
            <w:pPr>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اليونان</w:t>
            </w:r>
          </w:p>
        </w:tc>
        <w:tc>
          <w:tcPr>
            <w:tcW w:w="1843" w:type="dxa"/>
            <w:tcBorders>
              <w:top w:val="single" w:sz="4" w:space="0" w:color="auto"/>
              <w:left w:val="single" w:sz="4" w:space="0" w:color="auto"/>
              <w:bottom w:val="single" w:sz="4" w:space="0" w:color="auto"/>
              <w:right w:val="single" w:sz="4" w:space="0" w:color="auto"/>
            </w:tcBorders>
            <w:vAlign w:val="center"/>
          </w:tcPr>
          <w:p w:rsidR="00AB5B8E" w:rsidRPr="003F54A1" w:rsidRDefault="00AB5B8E" w:rsidP="00AB5B8E">
            <w:pPr>
              <w:tabs>
                <w:tab w:val="left" w:pos="642"/>
              </w:tabs>
              <w:autoSpaceDE w:val="0"/>
              <w:autoSpaceDN w:val="0"/>
              <w:adjustRightInd w:val="0"/>
              <w:rPr>
                <w:rFonts w:ascii="Arial" w:hAnsi="Arial" w:cs="Arial"/>
                <w:b/>
                <w:bCs/>
                <w:color w:val="000000"/>
                <w:sz w:val="24"/>
                <w:szCs w:val="24"/>
                <w:lang w:bidi="ar-IQ"/>
              </w:rPr>
            </w:pPr>
            <w:r w:rsidRPr="003F54A1">
              <w:rPr>
                <w:rFonts w:ascii="Arial" w:hAnsi="Arial" w:cs="Arial" w:hint="cs"/>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AB5B8E" w:rsidRPr="003F54A1" w:rsidRDefault="00AB5B8E" w:rsidP="00AB5B8E">
            <w:pPr>
              <w:tabs>
                <w:tab w:val="left" w:pos="642"/>
              </w:tabs>
              <w:autoSpaceDE w:val="0"/>
              <w:autoSpaceDN w:val="0"/>
              <w:adjustRightInd w:val="0"/>
              <w:rPr>
                <w:rFonts w:ascii="Arial" w:hAnsi="Arial" w:cs="Arial"/>
                <w:b/>
                <w:bCs/>
                <w:color w:val="000000"/>
                <w:sz w:val="24"/>
                <w:szCs w:val="24"/>
                <w:lang w:bidi="ar-IQ"/>
              </w:rPr>
            </w:pPr>
            <w:r w:rsidRPr="003F54A1">
              <w:rPr>
                <w:rFonts w:ascii="Arial" w:hAnsi="Arial" w:cs="Arial" w:hint="cs"/>
                <w:b/>
                <w:bCs/>
                <w:color w:val="000000"/>
                <w:sz w:val="24"/>
                <w:szCs w:val="24"/>
                <w:rtl/>
                <w:lang w:bidi="ar-IQ"/>
              </w:rPr>
              <w:t>الاختبار والتحصيل</w:t>
            </w:r>
          </w:p>
        </w:tc>
      </w:tr>
      <w:tr w:rsidR="00AB5B8E" w:rsidTr="003F54A1">
        <w:trPr>
          <w:trHeight w:val="319"/>
        </w:trPr>
        <w:tc>
          <w:tcPr>
            <w:tcW w:w="1260" w:type="dxa"/>
            <w:tcBorders>
              <w:top w:val="single" w:sz="4" w:space="0" w:color="auto"/>
              <w:left w:val="single" w:sz="4" w:space="0" w:color="auto"/>
              <w:bottom w:val="single" w:sz="4" w:space="0" w:color="auto"/>
              <w:right w:val="single" w:sz="4" w:space="0" w:color="auto"/>
            </w:tcBorders>
          </w:tcPr>
          <w:p w:rsidR="00AB5B8E" w:rsidRDefault="00AB5B8E" w:rsidP="00AB5B8E">
            <w:r>
              <w:rPr>
                <w:rFonts w:ascii="Cambria" w:hAnsi="Cambria" w:cs="Times New Roman" w:hint="cs"/>
                <w:color w:val="000000"/>
                <w:sz w:val="28"/>
                <w:szCs w:val="28"/>
                <w:rtl/>
                <w:lang w:bidi="ar-IQ"/>
              </w:rPr>
              <w:t xml:space="preserve"> 16-26</w:t>
            </w:r>
          </w:p>
        </w:tc>
        <w:tc>
          <w:tcPr>
            <w:tcW w:w="1089" w:type="dxa"/>
            <w:tcBorders>
              <w:top w:val="single" w:sz="4" w:space="0" w:color="auto"/>
              <w:left w:val="single" w:sz="4" w:space="0" w:color="auto"/>
              <w:bottom w:val="single" w:sz="4" w:space="0" w:color="auto"/>
              <w:right w:val="single" w:sz="4" w:space="0" w:color="auto"/>
            </w:tcBorders>
          </w:tcPr>
          <w:p w:rsidR="00AB5B8E" w:rsidRDefault="00AB5B8E" w:rsidP="00AB5B8E">
            <w:r w:rsidRPr="0028466B">
              <w:rPr>
                <w:rFonts w:ascii="Cambria" w:eastAsia="Calibri" w:hAnsi="Cambria" w:cs="Times New Roman" w:hint="cs"/>
                <w:color w:val="000000"/>
                <w:sz w:val="28"/>
                <w:szCs w:val="28"/>
                <w:rtl/>
                <w:lang w:bidi="ar-IQ"/>
              </w:rPr>
              <w:t>2</w:t>
            </w:r>
          </w:p>
        </w:tc>
        <w:tc>
          <w:tcPr>
            <w:tcW w:w="1842" w:type="dxa"/>
            <w:tcBorders>
              <w:top w:val="single" w:sz="4" w:space="0" w:color="auto"/>
              <w:left w:val="single" w:sz="4" w:space="0" w:color="auto"/>
              <w:bottom w:val="single" w:sz="4" w:space="0" w:color="auto"/>
              <w:right w:val="single" w:sz="4" w:space="0" w:color="auto"/>
            </w:tcBorders>
            <w:vAlign w:val="center"/>
          </w:tcPr>
          <w:p w:rsidR="00AB5B8E" w:rsidRPr="003F54A1" w:rsidRDefault="00AB5B8E" w:rsidP="00AB5B8E">
            <w:pPr>
              <w:autoSpaceDE w:val="0"/>
              <w:autoSpaceDN w:val="0"/>
              <w:adjustRightInd w:val="0"/>
              <w:rPr>
                <w:rFonts w:ascii="Arial" w:hAnsi="Arial" w:cs="Arial"/>
                <w:b/>
                <w:bCs/>
                <w:color w:val="000000"/>
                <w:sz w:val="24"/>
                <w:szCs w:val="24"/>
                <w:lang w:bidi="ar-IQ"/>
              </w:rPr>
            </w:pPr>
            <w:r w:rsidRPr="00FA400C">
              <w:rPr>
                <w:rFonts w:ascii="Arial" w:hAnsi="Arial" w:cs="Arial" w:hint="cs"/>
                <w:b/>
                <w:bCs/>
                <w:color w:val="000000"/>
                <w:sz w:val="24"/>
                <w:szCs w:val="24"/>
                <w:rtl/>
                <w:lang w:bidi="ar-IQ"/>
              </w:rPr>
              <w:t>يتعرف الطالب على :</w:t>
            </w:r>
          </w:p>
        </w:tc>
        <w:tc>
          <w:tcPr>
            <w:tcW w:w="1985" w:type="dxa"/>
            <w:tcBorders>
              <w:top w:val="single" w:sz="4" w:space="0" w:color="auto"/>
              <w:left w:val="single" w:sz="4" w:space="0" w:color="auto"/>
              <w:bottom w:val="single" w:sz="4" w:space="0" w:color="auto"/>
              <w:right w:val="single" w:sz="4" w:space="0" w:color="auto"/>
            </w:tcBorders>
            <w:vAlign w:val="center"/>
          </w:tcPr>
          <w:p w:rsidR="00AB5B8E" w:rsidRPr="00697E0F" w:rsidRDefault="003F54A1" w:rsidP="00AB5B8E">
            <w:pPr>
              <w:autoSpaceDE w:val="0"/>
              <w:autoSpaceDN w:val="0"/>
              <w:adjustRightInd w:val="0"/>
              <w:rPr>
                <w:rFonts w:ascii="Arial" w:hAnsi="Arial" w:cs="Arial"/>
                <w:b/>
                <w:bCs/>
                <w:color w:val="000000"/>
                <w:sz w:val="24"/>
                <w:szCs w:val="24"/>
                <w:lang w:bidi="ar-IQ"/>
              </w:rPr>
            </w:pPr>
            <w:r w:rsidRPr="003F54A1">
              <w:rPr>
                <w:rFonts w:ascii="Arial" w:hAnsi="Arial" w:cs="Arial" w:hint="cs"/>
                <w:b/>
                <w:bCs/>
                <w:color w:val="000000"/>
                <w:sz w:val="24"/>
                <w:szCs w:val="24"/>
                <w:rtl/>
                <w:lang w:bidi="ar-IQ"/>
              </w:rPr>
              <w:t>الديمقراطية في اثينا</w:t>
            </w:r>
          </w:p>
        </w:tc>
        <w:tc>
          <w:tcPr>
            <w:tcW w:w="1843" w:type="dxa"/>
            <w:tcBorders>
              <w:top w:val="single" w:sz="4" w:space="0" w:color="auto"/>
              <w:left w:val="single" w:sz="4" w:space="0" w:color="auto"/>
              <w:bottom w:val="single" w:sz="4" w:space="0" w:color="auto"/>
              <w:right w:val="single" w:sz="4" w:space="0" w:color="auto"/>
            </w:tcBorders>
            <w:vAlign w:val="center"/>
          </w:tcPr>
          <w:p w:rsidR="00AB5B8E" w:rsidRPr="003F54A1" w:rsidRDefault="00AB5B8E" w:rsidP="00AB5B8E">
            <w:pPr>
              <w:tabs>
                <w:tab w:val="left" w:pos="642"/>
              </w:tabs>
              <w:autoSpaceDE w:val="0"/>
              <w:autoSpaceDN w:val="0"/>
              <w:adjustRightInd w:val="0"/>
              <w:rPr>
                <w:rFonts w:ascii="Arial" w:hAnsi="Arial" w:cs="Arial"/>
                <w:b/>
                <w:bCs/>
                <w:color w:val="000000"/>
                <w:sz w:val="24"/>
                <w:szCs w:val="24"/>
                <w:lang w:bidi="ar-IQ"/>
              </w:rPr>
            </w:pPr>
            <w:r w:rsidRPr="003F54A1">
              <w:rPr>
                <w:rFonts w:ascii="Arial" w:hAnsi="Arial" w:cs="Arial" w:hint="cs"/>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AB5B8E" w:rsidRPr="003F54A1" w:rsidRDefault="00AB5B8E" w:rsidP="00AB5B8E">
            <w:pPr>
              <w:tabs>
                <w:tab w:val="left" w:pos="642"/>
              </w:tabs>
              <w:autoSpaceDE w:val="0"/>
              <w:autoSpaceDN w:val="0"/>
              <w:adjustRightInd w:val="0"/>
              <w:rPr>
                <w:rFonts w:ascii="Arial" w:hAnsi="Arial" w:cs="Arial"/>
                <w:b/>
                <w:bCs/>
                <w:color w:val="000000"/>
                <w:sz w:val="24"/>
                <w:szCs w:val="24"/>
                <w:lang w:bidi="ar-IQ"/>
              </w:rPr>
            </w:pPr>
            <w:r w:rsidRPr="003F54A1">
              <w:rPr>
                <w:rFonts w:ascii="Arial" w:hAnsi="Arial" w:cs="Arial" w:hint="cs"/>
                <w:b/>
                <w:bCs/>
                <w:color w:val="000000"/>
                <w:sz w:val="24"/>
                <w:szCs w:val="24"/>
                <w:rtl/>
                <w:lang w:bidi="ar-IQ"/>
              </w:rPr>
              <w:t>الاختبار والتحصيل</w:t>
            </w:r>
          </w:p>
        </w:tc>
      </w:tr>
      <w:tr w:rsidR="00AB5B8E" w:rsidTr="003F54A1">
        <w:trPr>
          <w:trHeight w:val="319"/>
        </w:trPr>
        <w:tc>
          <w:tcPr>
            <w:tcW w:w="1260" w:type="dxa"/>
            <w:tcBorders>
              <w:top w:val="single" w:sz="4" w:space="0" w:color="auto"/>
              <w:left w:val="single" w:sz="4" w:space="0" w:color="auto"/>
              <w:bottom w:val="single" w:sz="4" w:space="0" w:color="auto"/>
              <w:right w:val="single" w:sz="4" w:space="0" w:color="auto"/>
            </w:tcBorders>
            <w:vAlign w:val="center"/>
          </w:tcPr>
          <w:p w:rsidR="00AB5B8E" w:rsidRPr="00DB131F" w:rsidRDefault="00AB5B8E" w:rsidP="00AB5B8E">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27-30</w:t>
            </w:r>
          </w:p>
        </w:tc>
        <w:tc>
          <w:tcPr>
            <w:tcW w:w="1089" w:type="dxa"/>
            <w:tcBorders>
              <w:top w:val="single" w:sz="4" w:space="0" w:color="auto"/>
              <w:left w:val="single" w:sz="4" w:space="0" w:color="auto"/>
              <w:bottom w:val="single" w:sz="4" w:space="0" w:color="auto"/>
              <w:right w:val="single" w:sz="4" w:space="0" w:color="auto"/>
            </w:tcBorders>
          </w:tcPr>
          <w:p w:rsidR="00AB5B8E" w:rsidRDefault="00AB5B8E" w:rsidP="00AB5B8E">
            <w:pPr>
              <w:spacing w:line="360" w:lineRule="auto"/>
            </w:pPr>
            <w:r w:rsidRPr="0028466B">
              <w:rPr>
                <w:rFonts w:ascii="Cambria" w:eastAsia="Calibri" w:hAnsi="Cambria" w:cs="Times New Roman" w:hint="cs"/>
                <w:color w:val="000000"/>
                <w:sz w:val="28"/>
                <w:szCs w:val="28"/>
                <w:rtl/>
                <w:lang w:bidi="ar-IQ"/>
              </w:rPr>
              <w:t>2</w:t>
            </w:r>
          </w:p>
        </w:tc>
        <w:tc>
          <w:tcPr>
            <w:tcW w:w="1842" w:type="dxa"/>
            <w:tcBorders>
              <w:top w:val="single" w:sz="4" w:space="0" w:color="auto"/>
              <w:left w:val="single" w:sz="4" w:space="0" w:color="auto"/>
              <w:bottom w:val="single" w:sz="4" w:space="0" w:color="auto"/>
              <w:right w:val="single" w:sz="4" w:space="0" w:color="auto"/>
            </w:tcBorders>
            <w:vAlign w:val="center"/>
          </w:tcPr>
          <w:p w:rsidR="00AB5B8E" w:rsidRPr="00682C8D" w:rsidRDefault="00AB5B8E" w:rsidP="00AB5B8E">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1985" w:type="dxa"/>
            <w:tcBorders>
              <w:top w:val="single" w:sz="4" w:space="0" w:color="auto"/>
              <w:left w:val="single" w:sz="4" w:space="0" w:color="auto"/>
              <w:bottom w:val="single" w:sz="4" w:space="0" w:color="auto"/>
              <w:right w:val="single" w:sz="4" w:space="0" w:color="auto"/>
            </w:tcBorders>
            <w:vAlign w:val="center"/>
          </w:tcPr>
          <w:p w:rsidR="00AB5B8E" w:rsidRPr="00697E0F" w:rsidRDefault="003F54A1" w:rsidP="00AB5B8E">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زعامة اسبارطة</w:t>
            </w:r>
          </w:p>
        </w:tc>
        <w:tc>
          <w:tcPr>
            <w:tcW w:w="1843" w:type="dxa"/>
            <w:tcBorders>
              <w:top w:val="single" w:sz="4" w:space="0" w:color="auto"/>
              <w:left w:val="single" w:sz="4" w:space="0" w:color="auto"/>
              <w:bottom w:val="single" w:sz="4" w:space="0" w:color="auto"/>
              <w:right w:val="single" w:sz="4" w:space="0" w:color="auto"/>
            </w:tcBorders>
            <w:vAlign w:val="center"/>
          </w:tcPr>
          <w:p w:rsidR="00AB5B8E" w:rsidRPr="003F54A1" w:rsidRDefault="00AB5B8E" w:rsidP="00AB5B8E">
            <w:pPr>
              <w:tabs>
                <w:tab w:val="left" w:pos="642"/>
              </w:tabs>
              <w:autoSpaceDE w:val="0"/>
              <w:autoSpaceDN w:val="0"/>
              <w:adjustRightInd w:val="0"/>
              <w:spacing w:line="360" w:lineRule="auto"/>
              <w:rPr>
                <w:rFonts w:ascii="Arial" w:hAnsi="Arial" w:cs="Arial"/>
                <w:b/>
                <w:bCs/>
                <w:color w:val="000000"/>
                <w:sz w:val="24"/>
                <w:szCs w:val="24"/>
                <w:lang w:bidi="ar-IQ"/>
              </w:rPr>
            </w:pPr>
            <w:r w:rsidRPr="003F54A1">
              <w:rPr>
                <w:rFonts w:ascii="Arial" w:hAnsi="Arial" w:cs="Arial" w:hint="cs"/>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AB5B8E" w:rsidRPr="003F54A1" w:rsidRDefault="00AB5B8E" w:rsidP="00AB5B8E">
            <w:pPr>
              <w:tabs>
                <w:tab w:val="left" w:pos="642"/>
              </w:tabs>
              <w:autoSpaceDE w:val="0"/>
              <w:autoSpaceDN w:val="0"/>
              <w:adjustRightInd w:val="0"/>
              <w:spacing w:line="360" w:lineRule="auto"/>
              <w:rPr>
                <w:rFonts w:ascii="Arial" w:hAnsi="Arial" w:cs="Arial"/>
                <w:b/>
                <w:bCs/>
                <w:color w:val="000000"/>
                <w:sz w:val="24"/>
                <w:szCs w:val="24"/>
                <w:lang w:bidi="ar-IQ"/>
              </w:rPr>
            </w:pPr>
            <w:r w:rsidRPr="003F54A1">
              <w:rPr>
                <w:rFonts w:ascii="Arial" w:hAnsi="Arial" w:cs="Arial" w:hint="cs"/>
                <w:b/>
                <w:bCs/>
                <w:color w:val="000000"/>
                <w:sz w:val="24"/>
                <w:szCs w:val="24"/>
                <w:rtl/>
                <w:lang w:bidi="ar-IQ"/>
              </w:rPr>
              <w:t>الاختبار والتحصيل</w:t>
            </w:r>
          </w:p>
        </w:tc>
      </w:tr>
      <w:tr w:rsidR="00AB5B8E" w:rsidTr="003F54A1">
        <w:trPr>
          <w:trHeight w:val="319"/>
        </w:trPr>
        <w:tc>
          <w:tcPr>
            <w:tcW w:w="1260" w:type="dxa"/>
            <w:tcBorders>
              <w:top w:val="single" w:sz="4" w:space="0" w:color="auto"/>
              <w:left w:val="single" w:sz="4" w:space="0" w:color="auto"/>
              <w:bottom w:val="single" w:sz="4" w:space="0" w:color="auto"/>
              <w:right w:val="single" w:sz="4" w:space="0" w:color="auto"/>
            </w:tcBorders>
            <w:vAlign w:val="center"/>
          </w:tcPr>
          <w:p w:rsidR="00AB5B8E" w:rsidRDefault="00AB5B8E" w:rsidP="00AB5B8E">
            <w:pPr>
              <w:tabs>
                <w:tab w:val="left" w:pos="642"/>
              </w:tabs>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31-32</w:t>
            </w:r>
          </w:p>
        </w:tc>
        <w:tc>
          <w:tcPr>
            <w:tcW w:w="1089" w:type="dxa"/>
            <w:tcBorders>
              <w:top w:val="single" w:sz="4" w:space="0" w:color="auto"/>
              <w:left w:val="single" w:sz="4" w:space="0" w:color="auto"/>
              <w:bottom w:val="single" w:sz="4" w:space="0" w:color="auto"/>
              <w:right w:val="single" w:sz="4" w:space="0" w:color="auto"/>
            </w:tcBorders>
          </w:tcPr>
          <w:p w:rsidR="00AB5B8E" w:rsidRDefault="00AB5B8E" w:rsidP="00AB5B8E">
            <w:pPr>
              <w:spacing w:line="360" w:lineRule="auto"/>
            </w:pPr>
            <w:r w:rsidRPr="0028466B">
              <w:rPr>
                <w:rFonts w:ascii="Cambria" w:eastAsia="Calibri" w:hAnsi="Cambria" w:cs="Times New Roman" w:hint="cs"/>
                <w:color w:val="000000"/>
                <w:sz w:val="28"/>
                <w:szCs w:val="28"/>
                <w:rtl/>
                <w:lang w:bidi="ar-IQ"/>
              </w:rPr>
              <w:t>2</w:t>
            </w:r>
          </w:p>
        </w:tc>
        <w:tc>
          <w:tcPr>
            <w:tcW w:w="1842" w:type="dxa"/>
            <w:tcBorders>
              <w:top w:val="single" w:sz="4" w:space="0" w:color="auto"/>
              <w:left w:val="single" w:sz="4" w:space="0" w:color="auto"/>
              <w:bottom w:val="single" w:sz="4" w:space="0" w:color="auto"/>
              <w:right w:val="single" w:sz="4" w:space="0" w:color="auto"/>
            </w:tcBorders>
            <w:vAlign w:val="center"/>
          </w:tcPr>
          <w:p w:rsidR="00AB5B8E" w:rsidRPr="00682C8D" w:rsidRDefault="00AB5B8E" w:rsidP="00AB5B8E">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1985" w:type="dxa"/>
            <w:tcBorders>
              <w:top w:val="single" w:sz="4" w:space="0" w:color="auto"/>
              <w:left w:val="single" w:sz="4" w:space="0" w:color="auto"/>
              <w:bottom w:val="single" w:sz="4" w:space="0" w:color="auto"/>
              <w:right w:val="single" w:sz="4" w:space="0" w:color="auto"/>
            </w:tcBorders>
            <w:vAlign w:val="center"/>
          </w:tcPr>
          <w:p w:rsidR="00AB5B8E" w:rsidRPr="00697E0F" w:rsidRDefault="003F54A1" w:rsidP="003F54A1">
            <w:pPr>
              <w:tabs>
                <w:tab w:val="left" w:pos="642"/>
              </w:tabs>
              <w:autoSpaceDE w:val="0"/>
              <w:autoSpaceDN w:val="0"/>
              <w:adjustRightInd w:val="0"/>
              <w:spacing w:line="360" w:lineRule="auto"/>
              <w:rPr>
                <w:rFonts w:ascii="Arial" w:hAnsi="Arial" w:cs="Arial"/>
                <w:b/>
                <w:bCs/>
                <w:color w:val="000000"/>
                <w:sz w:val="24"/>
                <w:szCs w:val="24"/>
                <w:lang w:bidi="ar-IQ"/>
              </w:rPr>
            </w:pPr>
            <w:r w:rsidRPr="003F54A1">
              <w:rPr>
                <w:rFonts w:ascii="Arial" w:hAnsi="Arial" w:cs="Arial" w:hint="cs"/>
                <w:b/>
                <w:bCs/>
                <w:color w:val="000000"/>
                <w:sz w:val="24"/>
                <w:szCs w:val="24"/>
                <w:rtl/>
                <w:lang w:bidi="ar-IQ"/>
              </w:rPr>
              <w:t>تاريخ روما</w:t>
            </w:r>
          </w:p>
        </w:tc>
        <w:tc>
          <w:tcPr>
            <w:tcW w:w="1843" w:type="dxa"/>
            <w:tcBorders>
              <w:top w:val="single" w:sz="4" w:space="0" w:color="auto"/>
              <w:left w:val="single" w:sz="4" w:space="0" w:color="auto"/>
              <w:bottom w:val="single" w:sz="4" w:space="0" w:color="auto"/>
              <w:right w:val="single" w:sz="4" w:space="0" w:color="auto"/>
            </w:tcBorders>
            <w:vAlign w:val="center"/>
          </w:tcPr>
          <w:p w:rsidR="00AB5B8E" w:rsidRPr="003F54A1" w:rsidRDefault="00AB5B8E" w:rsidP="00AB5B8E">
            <w:pPr>
              <w:tabs>
                <w:tab w:val="left" w:pos="642"/>
              </w:tabs>
              <w:autoSpaceDE w:val="0"/>
              <w:autoSpaceDN w:val="0"/>
              <w:adjustRightInd w:val="0"/>
              <w:spacing w:line="360" w:lineRule="auto"/>
              <w:rPr>
                <w:rFonts w:ascii="Arial" w:hAnsi="Arial" w:cs="Arial"/>
                <w:b/>
                <w:bCs/>
                <w:color w:val="000000"/>
                <w:sz w:val="24"/>
                <w:szCs w:val="24"/>
                <w:lang w:bidi="ar-IQ"/>
              </w:rPr>
            </w:pPr>
            <w:r w:rsidRPr="003F54A1">
              <w:rPr>
                <w:rFonts w:ascii="Arial" w:hAnsi="Arial" w:cs="Arial" w:hint="cs"/>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AB5B8E" w:rsidRPr="003F54A1" w:rsidRDefault="00AB5B8E" w:rsidP="00AB5B8E">
            <w:pPr>
              <w:tabs>
                <w:tab w:val="left" w:pos="642"/>
              </w:tabs>
              <w:autoSpaceDE w:val="0"/>
              <w:autoSpaceDN w:val="0"/>
              <w:adjustRightInd w:val="0"/>
              <w:spacing w:line="360" w:lineRule="auto"/>
              <w:rPr>
                <w:rFonts w:ascii="Arial" w:hAnsi="Arial" w:cs="Arial"/>
                <w:b/>
                <w:bCs/>
                <w:color w:val="000000"/>
                <w:sz w:val="24"/>
                <w:szCs w:val="24"/>
                <w:lang w:bidi="ar-IQ"/>
              </w:rPr>
            </w:pPr>
            <w:r w:rsidRPr="003F54A1">
              <w:rPr>
                <w:rFonts w:ascii="Arial" w:hAnsi="Arial" w:cs="Arial" w:hint="cs"/>
                <w:b/>
                <w:bCs/>
                <w:color w:val="000000"/>
                <w:sz w:val="24"/>
                <w:szCs w:val="24"/>
                <w:rtl/>
                <w:lang w:bidi="ar-IQ"/>
              </w:rPr>
              <w:t>الاختبار والتحصيل</w:t>
            </w:r>
          </w:p>
        </w:tc>
      </w:tr>
    </w:tbl>
    <w:p w:rsidR="007310B3" w:rsidRDefault="007310B3" w:rsidP="007310B3">
      <w:pPr>
        <w:shd w:val="clear" w:color="auto" w:fill="FFFFFF"/>
        <w:rPr>
          <w:vanish/>
          <w:rtl/>
        </w:rPr>
      </w:pPr>
    </w:p>
    <w:tbl>
      <w:tblPr>
        <w:bidiVisual/>
        <w:tblW w:w="9955"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948"/>
      </w:tblGrid>
      <w:tr w:rsidR="007310B3" w:rsidTr="0067626B">
        <w:trPr>
          <w:trHeight w:val="477"/>
        </w:trPr>
        <w:tc>
          <w:tcPr>
            <w:tcW w:w="995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البنية التحتية </w:t>
            </w:r>
            <w:r>
              <w:rPr>
                <w:rFonts w:asciiTheme="minorBidi" w:eastAsia="Calibri" w:hAnsiTheme="minorBidi" w:cstheme="minorBidi" w:hint="cs"/>
                <w:sz w:val="28"/>
                <w:szCs w:val="28"/>
                <w:rtl/>
                <w:lang w:bidi="ar-IQ"/>
              </w:rPr>
              <w:t>والمعاصر</w:t>
            </w:r>
          </w:p>
        </w:tc>
      </w:tr>
      <w:tr w:rsidR="007310B3" w:rsidTr="0067626B">
        <w:trPr>
          <w:trHeight w:val="570"/>
        </w:trPr>
        <w:tc>
          <w:tcPr>
            <w:tcW w:w="400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948" w:type="dxa"/>
            <w:tcBorders>
              <w:top w:val="single" w:sz="4" w:space="0" w:color="auto"/>
              <w:left w:val="single" w:sz="4" w:space="0" w:color="auto"/>
              <w:bottom w:val="single" w:sz="4" w:space="0" w:color="auto"/>
              <w:right w:val="single" w:sz="4" w:space="0" w:color="auto"/>
            </w:tcBorders>
          </w:tcPr>
          <w:p w:rsidR="007310B3" w:rsidRDefault="007310B3" w:rsidP="0067626B">
            <w:pPr>
              <w:shd w:val="clear" w:color="auto" w:fill="FFFFFF"/>
              <w:autoSpaceDE w:val="0"/>
              <w:autoSpaceDN w:val="0"/>
              <w:adjustRightInd w:val="0"/>
              <w:rPr>
                <w:rFonts w:asciiTheme="minorBidi" w:eastAsia="Calibri" w:hAnsiTheme="minorBidi" w:cstheme="minorBidi"/>
                <w:sz w:val="28"/>
                <w:szCs w:val="28"/>
                <w:rtl/>
                <w:lang w:bidi="ar-IQ"/>
              </w:rPr>
            </w:pPr>
            <w:r>
              <w:rPr>
                <w:rFonts w:asciiTheme="minorBidi" w:eastAsia="Calibri" w:hAnsiTheme="minorBidi" w:cstheme="minorBidi" w:hint="cs"/>
                <w:sz w:val="28"/>
                <w:szCs w:val="28"/>
                <w:rtl/>
                <w:lang w:bidi="ar-IQ"/>
              </w:rPr>
              <w:t xml:space="preserve"> طه باقر ,مقدمة في تاريخ الحضارات القديمة ج2( كتاب منهجي )(1956) </w:t>
            </w:r>
          </w:p>
          <w:p w:rsidR="007310B3" w:rsidRDefault="007310B3" w:rsidP="0067626B">
            <w:pPr>
              <w:shd w:val="clear" w:color="auto" w:fill="FFFFFF"/>
              <w:autoSpaceDE w:val="0"/>
              <w:autoSpaceDN w:val="0"/>
              <w:adjustRightInd w:val="0"/>
              <w:rPr>
                <w:rFonts w:asciiTheme="minorBidi" w:eastAsia="Calibri" w:hAnsiTheme="minorBidi" w:cstheme="minorBidi"/>
                <w:sz w:val="28"/>
                <w:szCs w:val="28"/>
                <w:rtl/>
                <w:lang w:bidi="ar-IQ"/>
              </w:rPr>
            </w:pPr>
            <w:r>
              <w:rPr>
                <w:rFonts w:asciiTheme="minorBidi" w:eastAsia="Calibri" w:hAnsiTheme="minorBidi" w:cstheme="minorBidi" w:hint="cs"/>
                <w:sz w:val="28"/>
                <w:szCs w:val="28"/>
                <w:rtl/>
                <w:lang w:bidi="ar-IQ"/>
              </w:rPr>
              <w:lastRenderedPageBreak/>
              <w:t xml:space="preserve">سامي سعيد الأحمد ,تاريخ الوطن العربي (غير متوفر) </w:t>
            </w:r>
          </w:p>
          <w:p w:rsidR="007310B3" w:rsidRDefault="007310B3" w:rsidP="0067626B">
            <w:pPr>
              <w:shd w:val="clear" w:color="auto" w:fill="FFFFFF"/>
              <w:autoSpaceDE w:val="0"/>
              <w:autoSpaceDN w:val="0"/>
              <w:adjustRightInd w:val="0"/>
              <w:rPr>
                <w:rFonts w:asciiTheme="minorBidi" w:eastAsia="Calibri" w:hAnsiTheme="minorBidi" w:cstheme="minorBidi"/>
                <w:sz w:val="28"/>
                <w:szCs w:val="28"/>
                <w:rtl/>
                <w:lang w:bidi="ar-IQ"/>
              </w:rPr>
            </w:pPr>
            <w:r>
              <w:rPr>
                <w:rFonts w:asciiTheme="minorBidi" w:eastAsia="Calibri" w:hAnsiTheme="minorBidi" w:cstheme="minorBidi" w:hint="cs"/>
                <w:sz w:val="28"/>
                <w:szCs w:val="28"/>
                <w:rtl/>
                <w:lang w:bidi="ar-IQ"/>
              </w:rPr>
              <w:t>احمد مالك الفتيان وعامر سليمان ,محاضرات في التاريخ القديم ,(1978)</w:t>
            </w:r>
          </w:p>
          <w:p w:rsidR="007310B3" w:rsidRPr="004B38D6" w:rsidRDefault="007310B3" w:rsidP="0067626B">
            <w:pPr>
              <w:shd w:val="clear" w:color="auto" w:fill="FFFFFF"/>
              <w:autoSpaceDE w:val="0"/>
              <w:autoSpaceDN w:val="0"/>
              <w:adjustRightInd w:val="0"/>
              <w:rPr>
                <w:rFonts w:asciiTheme="minorBidi" w:eastAsia="Calibri" w:hAnsiTheme="minorBidi" w:cstheme="minorBidi"/>
                <w:color w:val="000000"/>
                <w:sz w:val="28"/>
                <w:szCs w:val="28"/>
                <w:lang w:bidi="ar-IQ"/>
              </w:rPr>
            </w:pPr>
          </w:p>
        </w:tc>
      </w:tr>
      <w:tr w:rsidR="007310B3" w:rsidTr="0067626B">
        <w:trPr>
          <w:trHeight w:val="1005"/>
        </w:trPr>
        <w:tc>
          <w:tcPr>
            <w:tcW w:w="400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 xml:space="preserve">2ـ المراجع الرئيسية (المصادر)  </w:t>
            </w:r>
          </w:p>
        </w:tc>
        <w:tc>
          <w:tcPr>
            <w:tcW w:w="5948" w:type="dxa"/>
            <w:tcBorders>
              <w:top w:val="single" w:sz="4" w:space="0" w:color="auto"/>
              <w:left w:val="single" w:sz="4" w:space="0" w:color="auto"/>
              <w:bottom w:val="single" w:sz="4" w:space="0" w:color="auto"/>
              <w:right w:val="single" w:sz="4" w:space="0" w:color="auto"/>
            </w:tcBorders>
          </w:tcPr>
          <w:p w:rsidR="007310B3" w:rsidRDefault="007310B3" w:rsidP="0067626B">
            <w:pPr>
              <w:shd w:val="clear" w:color="auto" w:fill="FFFFFF"/>
              <w:autoSpaceDE w:val="0"/>
              <w:autoSpaceDN w:val="0"/>
              <w:adjustRightInd w:val="0"/>
              <w:rPr>
                <w:rFonts w:asciiTheme="minorBidi" w:eastAsia="Calibri" w:hAnsiTheme="minorBidi" w:cstheme="minorBidi"/>
                <w:sz w:val="28"/>
                <w:szCs w:val="28"/>
                <w:rtl/>
                <w:lang w:bidi="ar-IQ"/>
              </w:rPr>
            </w:pPr>
            <w:r>
              <w:rPr>
                <w:rFonts w:asciiTheme="minorBidi" w:eastAsia="Calibri" w:hAnsiTheme="minorBidi" w:cstheme="minorBidi" w:hint="cs"/>
                <w:sz w:val="28"/>
                <w:szCs w:val="28"/>
                <w:rtl/>
                <w:lang w:bidi="ar-IQ"/>
              </w:rPr>
              <w:t xml:space="preserve"> رجب عبد الحميد ,دراسات في تاريخ الأغريق وعلاقته بالوطن العربي (1996)</w:t>
            </w:r>
          </w:p>
          <w:p w:rsidR="007310B3" w:rsidRDefault="007310B3" w:rsidP="0067626B">
            <w:pPr>
              <w:shd w:val="clear" w:color="auto" w:fill="FFFFFF"/>
              <w:autoSpaceDE w:val="0"/>
              <w:autoSpaceDN w:val="0"/>
              <w:adjustRightInd w:val="0"/>
              <w:rPr>
                <w:rFonts w:asciiTheme="minorBidi" w:eastAsia="Calibri" w:hAnsiTheme="minorBidi" w:cstheme="minorBidi"/>
                <w:sz w:val="28"/>
                <w:szCs w:val="28"/>
                <w:rtl/>
                <w:lang w:bidi="ar-IQ"/>
              </w:rPr>
            </w:pPr>
            <w:r>
              <w:rPr>
                <w:rFonts w:asciiTheme="minorBidi" w:eastAsia="Calibri" w:hAnsiTheme="minorBidi" w:cstheme="minorBidi" w:hint="cs"/>
                <w:sz w:val="28"/>
                <w:szCs w:val="28"/>
                <w:rtl/>
                <w:lang w:bidi="ar-IQ"/>
              </w:rPr>
              <w:t>رمضان عبده علي ,رؤى جديدة في تاريخ مصرالقديمة (2006)</w:t>
            </w:r>
          </w:p>
          <w:p w:rsidR="007310B3" w:rsidRPr="008D5625" w:rsidRDefault="007310B3" w:rsidP="0067626B">
            <w:pPr>
              <w:shd w:val="clear" w:color="auto" w:fill="FFFFFF"/>
              <w:autoSpaceDE w:val="0"/>
              <w:autoSpaceDN w:val="0"/>
              <w:adjustRightInd w:val="0"/>
              <w:rPr>
                <w:rFonts w:asciiTheme="minorBidi" w:eastAsia="Calibri" w:hAnsiTheme="minorBidi" w:cstheme="minorBidi"/>
                <w:sz w:val="28"/>
                <w:szCs w:val="28"/>
                <w:lang w:bidi="ar-IQ"/>
              </w:rPr>
            </w:pPr>
            <w:r>
              <w:rPr>
                <w:rFonts w:asciiTheme="minorBidi" w:eastAsia="Calibri" w:hAnsiTheme="minorBidi" w:cstheme="minorBidi" w:hint="cs"/>
                <w:sz w:val="28"/>
                <w:szCs w:val="28"/>
                <w:rtl/>
                <w:lang w:bidi="ar-IQ"/>
              </w:rPr>
              <w:t>عبد العزيز صالح ,الشرق الأدنى القديم (2007)</w:t>
            </w:r>
          </w:p>
        </w:tc>
      </w:tr>
      <w:tr w:rsidR="007310B3" w:rsidTr="0067626B">
        <w:trPr>
          <w:trHeight w:val="1247"/>
        </w:trPr>
        <w:tc>
          <w:tcPr>
            <w:tcW w:w="400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948" w:type="dxa"/>
            <w:tcBorders>
              <w:top w:val="single" w:sz="4" w:space="0" w:color="auto"/>
              <w:left w:val="single" w:sz="4" w:space="0" w:color="auto"/>
              <w:bottom w:val="single" w:sz="4" w:space="0" w:color="auto"/>
              <w:right w:val="single" w:sz="4" w:space="0" w:color="auto"/>
            </w:tcBorders>
          </w:tcPr>
          <w:p w:rsidR="007310B3" w:rsidRDefault="007310B3" w:rsidP="0067626B">
            <w:pPr>
              <w:shd w:val="clear" w:color="auto" w:fill="FFFFFF"/>
              <w:autoSpaceDE w:val="0"/>
              <w:autoSpaceDN w:val="0"/>
              <w:adjustRightInd w:val="0"/>
              <w:rPr>
                <w:rFonts w:asciiTheme="minorBidi" w:eastAsia="Calibri" w:hAnsiTheme="minorBidi" w:cstheme="minorBidi"/>
                <w:sz w:val="28"/>
                <w:szCs w:val="28"/>
                <w:rtl/>
                <w:lang w:bidi="ar-IQ"/>
              </w:rPr>
            </w:pPr>
            <w:r>
              <w:rPr>
                <w:rFonts w:asciiTheme="minorBidi" w:eastAsia="Calibri" w:hAnsiTheme="minorBidi" w:cstheme="minorBidi" w:hint="cs"/>
                <w:sz w:val="28"/>
                <w:szCs w:val="28"/>
                <w:rtl/>
                <w:lang w:bidi="ar-IQ"/>
              </w:rPr>
              <w:t>مجلة دراسات تاريخية-بيت الحكمة</w:t>
            </w:r>
          </w:p>
          <w:p w:rsidR="007310B3" w:rsidRDefault="007310B3" w:rsidP="0067626B">
            <w:pPr>
              <w:shd w:val="clear" w:color="auto" w:fill="FFFFFF"/>
              <w:autoSpaceDE w:val="0"/>
              <w:autoSpaceDN w:val="0"/>
              <w:adjustRightInd w:val="0"/>
              <w:rPr>
                <w:rFonts w:asciiTheme="minorBidi" w:eastAsia="Calibri" w:hAnsiTheme="minorBidi" w:cstheme="minorBidi"/>
                <w:sz w:val="28"/>
                <w:szCs w:val="28"/>
                <w:rtl/>
                <w:lang w:bidi="ar-IQ"/>
              </w:rPr>
            </w:pPr>
            <w:r>
              <w:rPr>
                <w:rFonts w:asciiTheme="minorBidi" w:eastAsia="Calibri" w:hAnsiTheme="minorBidi" w:cstheme="minorBidi" w:hint="cs"/>
                <w:sz w:val="28"/>
                <w:szCs w:val="28"/>
                <w:rtl/>
                <w:lang w:bidi="ar-IQ"/>
              </w:rPr>
              <w:t>مجلة الاستاذ- كلية التربية /ابن رشد-جامعة بغداد</w:t>
            </w:r>
          </w:p>
          <w:p w:rsidR="007310B3" w:rsidRDefault="007310B3" w:rsidP="0067626B">
            <w:pPr>
              <w:shd w:val="clear" w:color="auto" w:fill="FFFFFF"/>
              <w:autoSpaceDE w:val="0"/>
              <w:autoSpaceDN w:val="0"/>
              <w:adjustRightInd w:val="0"/>
              <w:rPr>
                <w:rFonts w:asciiTheme="minorBidi" w:eastAsia="Calibri" w:hAnsiTheme="minorBidi" w:cstheme="minorBidi"/>
                <w:color w:val="000000"/>
                <w:sz w:val="28"/>
                <w:szCs w:val="28"/>
                <w:rtl/>
                <w:lang w:bidi="ar-IQ"/>
              </w:rPr>
            </w:pPr>
            <w:r>
              <w:rPr>
                <w:rFonts w:asciiTheme="minorBidi" w:eastAsia="Calibri" w:hAnsiTheme="minorBidi" w:cstheme="minorBidi" w:hint="cs"/>
                <w:color w:val="000000"/>
                <w:sz w:val="28"/>
                <w:szCs w:val="28"/>
                <w:rtl/>
                <w:lang w:bidi="ar-IQ"/>
              </w:rPr>
              <w:t xml:space="preserve">مجلة كلية التربية- كلية التربية للبنات-جامعة بغداد </w:t>
            </w:r>
          </w:p>
          <w:p w:rsidR="007310B3" w:rsidRPr="004B38D6" w:rsidRDefault="007310B3" w:rsidP="0067626B">
            <w:pPr>
              <w:shd w:val="clear" w:color="auto" w:fill="FFFFFF"/>
              <w:autoSpaceDE w:val="0"/>
              <w:autoSpaceDN w:val="0"/>
              <w:adjustRightInd w:val="0"/>
              <w:rPr>
                <w:rFonts w:asciiTheme="minorBidi" w:eastAsia="Calibri" w:hAnsiTheme="minorBidi" w:cstheme="minorBidi"/>
                <w:color w:val="000000"/>
                <w:sz w:val="28"/>
                <w:szCs w:val="28"/>
                <w:rtl/>
                <w:lang w:bidi="ar-IQ"/>
              </w:rPr>
            </w:pPr>
            <w:r>
              <w:rPr>
                <w:rFonts w:asciiTheme="minorBidi" w:eastAsia="Calibri" w:hAnsiTheme="minorBidi" w:cstheme="minorBidi" w:hint="cs"/>
                <w:color w:val="000000"/>
                <w:sz w:val="28"/>
                <w:szCs w:val="28"/>
                <w:rtl/>
                <w:lang w:bidi="ar-IQ"/>
              </w:rPr>
              <w:t xml:space="preserve">مجلة كلية الآداب </w:t>
            </w:r>
            <w:r>
              <w:rPr>
                <w:rFonts w:asciiTheme="minorBidi" w:eastAsia="Calibri" w:hAnsiTheme="minorBidi" w:cstheme="minorBidi"/>
                <w:color w:val="000000"/>
                <w:sz w:val="28"/>
                <w:szCs w:val="28"/>
                <w:rtl/>
                <w:lang w:bidi="ar-IQ"/>
              </w:rPr>
              <w:t>–</w:t>
            </w:r>
            <w:r>
              <w:rPr>
                <w:rFonts w:asciiTheme="minorBidi" w:eastAsia="Calibri" w:hAnsiTheme="minorBidi" w:cstheme="minorBidi" w:hint="cs"/>
                <w:color w:val="000000"/>
                <w:sz w:val="28"/>
                <w:szCs w:val="28"/>
                <w:rtl/>
                <w:lang w:bidi="ar-IQ"/>
              </w:rPr>
              <w:t xml:space="preserve"> كلية الآداب </w:t>
            </w:r>
            <w:r>
              <w:rPr>
                <w:rFonts w:asciiTheme="minorBidi" w:eastAsia="Calibri" w:hAnsiTheme="minorBidi" w:cstheme="minorBidi"/>
                <w:color w:val="000000"/>
                <w:sz w:val="28"/>
                <w:szCs w:val="28"/>
                <w:rtl/>
                <w:lang w:bidi="ar-IQ"/>
              </w:rPr>
              <w:t>–</w:t>
            </w:r>
            <w:r>
              <w:rPr>
                <w:rFonts w:asciiTheme="minorBidi" w:eastAsia="Calibri" w:hAnsiTheme="minorBidi" w:cstheme="minorBidi" w:hint="cs"/>
                <w:color w:val="000000"/>
                <w:sz w:val="28"/>
                <w:szCs w:val="28"/>
                <w:rtl/>
                <w:lang w:bidi="ar-IQ"/>
              </w:rPr>
              <w:t xml:space="preserve">جامعة بغداد </w:t>
            </w:r>
          </w:p>
        </w:tc>
      </w:tr>
      <w:tr w:rsidR="007310B3" w:rsidTr="0067626B">
        <w:trPr>
          <w:trHeight w:val="1247"/>
        </w:trPr>
        <w:tc>
          <w:tcPr>
            <w:tcW w:w="4007"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ب </w:t>
            </w:r>
            <w:r w:rsidRPr="001E4186">
              <w:rPr>
                <w:rFonts w:ascii="Cambria" w:eastAsia="Calibri" w:hAnsi="Cambria" w:cs="Times New Roman" w:hint="cs"/>
                <w:color w:val="000000"/>
                <w:sz w:val="28"/>
                <w:szCs w:val="28"/>
                <w:shd w:val="clear" w:color="auto" w:fill="F2DBDB" w:themeFill="accent2" w:themeFillTint="33"/>
                <w:rtl/>
                <w:lang w:bidi="ar-IQ"/>
              </w:rPr>
              <w:t>ـ المراجع الالكترونية, مواقع الانترنيت</w:t>
            </w:r>
          </w:p>
        </w:tc>
        <w:tc>
          <w:tcPr>
            <w:tcW w:w="5948" w:type="dxa"/>
            <w:tcBorders>
              <w:top w:val="single" w:sz="4" w:space="0" w:color="auto"/>
              <w:left w:val="single" w:sz="4" w:space="0" w:color="auto"/>
              <w:bottom w:val="single" w:sz="4" w:space="0" w:color="auto"/>
              <w:right w:val="single" w:sz="4" w:space="0" w:color="auto"/>
            </w:tcBorders>
          </w:tcPr>
          <w:p w:rsidR="007310B3" w:rsidRPr="00B3747C" w:rsidRDefault="007310B3" w:rsidP="0067626B">
            <w:pPr>
              <w:pStyle w:val="FootnoteText"/>
              <w:bidi w:val="0"/>
              <w:spacing w:line="360" w:lineRule="auto"/>
              <w:ind w:left="226" w:hanging="226"/>
              <w:rPr>
                <w:rFonts w:cs="AL-Mohanad Bold"/>
                <w:sz w:val="28"/>
                <w:szCs w:val="28"/>
                <w:lang w:bidi="ar-IQ"/>
              </w:rPr>
            </w:pPr>
            <w:r>
              <w:rPr>
                <w:rFonts w:cs="AL-Mohanad Bold"/>
                <w:sz w:val="28"/>
                <w:szCs w:val="28"/>
                <w:lang w:bidi="ar-IQ"/>
              </w:rPr>
              <w:t xml:space="preserve"> http;/www.1mbooks,com/2013/11/120htm .</w:t>
            </w:r>
          </w:p>
          <w:p w:rsidR="007310B3" w:rsidRPr="00B3747C" w:rsidRDefault="007310B3" w:rsidP="0067626B">
            <w:pPr>
              <w:pStyle w:val="FootnoteText"/>
              <w:bidi w:val="0"/>
              <w:spacing w:line="360" w:lineRule="auto"/>
              <w:ind w:left="226" w:hanging="226"/>
              <w:rPr>
                <w:rFonts w:cs="AL-Mohanad Bold"/>
                <w:sz w:val="28"/>
                <w:szCs w:val="28"/>
                <w:lang w:bidi="ar-IQ"/>
              </w:rPr>
            </w:pPr>
            <w:r>
              <w:rPr>
                <w:rFonts w:cs="AL-Mohanad Bold"/>
                <w:sz w:val="28"/>
                <w:szCs w:val="28"/>
                <w:lang w:bidi="ar-IQ"/>
              </w:rPr>
              <w:t xml:space="preserve"> http/www.syrialive.net/books.htm</w:t>
            </w:r>
          </w:p>
          <w:p w:rsidR="007310B3" w:rsidRPr="00227B66" w:rsidRDefault="007310B3" w:rsidP="0067626B">
            <w:pPr>
              <w:shd w:val="clear" w:color="auto" w:fill="FFFFFF"/>
              <w:autoSpaceDE w:val="0"/>
              <w:autoSpaceDN w:val="0"/>
              <w:adjustRightInd w:val="0"/>
              <w:rPr>
                <w:rFonts w:ascii="Cambria" w:eastAsia="Calibri" w:hAnsi="Cambria"/>
                <w:color w:val="000000"/>
                <w:sz w:val="28"/>
                <w:szCs w:val="28"/>
                <w:lang w:bidi="ar-IQ"/>
              </w:rPr>
            </w:pPr>
          </w:p>
        </w:tc>
      </w:tr>
    </w:tbl>
    <w:p w:rsidR="007310B3" w:rsidRDefault="007310B3" w:rsidP="007310B3">
      <w:pPr>
        <w:shd w:val="clear" w:color="auto" w:fill="FFFFFF"/>
        <w:rPr>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7310B3" w:rsidTr="0067626B">
        <w:trPr>
          <w:trHeight w:val="419"/>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خطة تطوير المقرر الدراسي </w:t>
            </w:r>
          </w:p>
        </w:tc>
      </w:tr>
      <w:tr w:rsidR="007310B3" w:rsidRPr="005D20A6" w:rsidTr="0067626B">
        <w:trPr>
          <w:trHeight w:val="495"/>
        </w:trPr>
        <w:tc>
          <w:tcPr>
            <w:tcW w:w="9720" w:type="dxa"/>
            <w:tcBorders>
              <w:top w:val="single" w:sz="4" w:space="0" w:color="auto"/>
              <w:left w:val="single" w:sz="4" w:space="0" w:color="auto"/>
              <w:bottom w:val="single" w:sz="4" w:space="0" w:color="auto"/>
              <w:right w:val="single" w:sz="4" w:space="0" w:color="auto"/>
            </w:tcBorders>
            <w:shd w:val="clear" w:color="auto" w:fill="FFFFFF" w:themeFill="background1"/>
          </w:tcPr>
          <w:p w:rsidR="007310B3" w:rsidRDefault="007310B3" w:rsidP="0067626B">
            <w:pPr>
              <w:shd w:val="clear" w:color="auto" w:fill="FFFFFF" w:themeFill="background1"/>
              <w:bidi w:val="0"/>
              <w:spacing w:line="450" w:lineRule="atLeast"/>
              <w:jc w:val="right"/>
              <w:rPr>
                <w:rFonts w:ascii="Cambria" w:eastAsia="Calibri" w:hAnsi="Cambria" w:cs="Times New Roman"/>
                <w:color w:val="000000"/>
                <w:sz w:val="28"/>
                <w:szCs w:val="28"/>
                <w:rtl/>
                <w:lang w:bidi="ar-IQ"/>
              </w:rPr>
            </w:pPr>
            <w:r w:rsidRPr="005D20A6">
              <w:rPr>
                <w:rFonts w:ascii="Cambria" w:eastAsia="Calibri" w:hAnsi="Cambria" w:cs="Times New Roman" w:hint="cs"/>
                <w:color w:val="000000"/>
                <w:sz w:val="28"/>
                <w:szCs w:val="28"/>
                <w:rtl/>
                <w:lang w:bidi="ar-IQ"/>
              </w:rPr>
              <w:t>استخدام الوسائل التقنية و التكنولوجية لتدريس المقرر الدراسي</w:t>
            </w:r>
            <w:r>
              <w:rPr>
                <w:rFonts w:ascii="Cambria" w:eastAsia="Calibri" w:hAnsi="Cambria" w:cs="Times New Roman" w:hint="cs"/>
                <w:color w:val="000000"/>
                <w:sz w:val="28"/>
                <w:szCs w:val="28"/>
                <w:rtl/>
                <w:lang w:bidi="ar-IQ"/>
              </w:rPr>
              <w:t xml:space="preserve">. </w:t>
            </w:r>
          </w:p>
          <w:p w:rsidR="007310B3" w:rsidRDefault="007310B3" w:rsidP="0067626B">
            <w:pPr>
              <w:shd w:val="clear" w:color="auto" w:fill="FFFFFF" w:themeFill="background1"/>
              <w:bidi w:val="0"/>
              <w:spacing w:line="450" w:lineRule="atLeast"/>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الأطلاع على احدث الدراسات التاريخية المنشورة عبر الوسائل الحديثة  </w:t>
            </w:r>
          </w:p>
          <w:p w:rsidR="007310B3" w:rsidRPr="005D20A6" w:rsidRDefault="007310B3" w:rsidP="0067626B">
            <w:pPr>
              <w:shd w:val="clear" w:color="auto" w:fill="FFFFFF" w:themeFill="background1"/>
              <w:bidi w:val="0"/>
              <w:spacing w:line="450" w:lineRule="atLeast"/>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التواصل مع الأقسام التاريخية للجامعات العربية والأجنبية للأطلاع على احدث البحوث المنشورة</w:t>
            </w:r>
          </w:p>
          <w:p w:rsidR="007310B3" w:rsidRPr="005D20A6" w:rsidRDefault="007310B3" w:rsidP="0067626B">
            <w:pPr>
              <w:shd w:val="clear" w:color="auto" w:fill="FFFFFF" w:themeFill="background1"/>
              <w:bidi w:val="0"/>
              <w:spacing w:line="450" w:lineRule="atLeast"/>
              <w:jc w:val="right"/>
              <w:rPr>
                <w:rFonts w:ascii="Cambria" w:eastAsia="Calibri" w:hAnsi="Cambria" w:cs="Times New Roman"/>
                <w:color w:val="000000"/>
                <w:sz w:val="28"/>
                <w:szCs w:val="28"/>
                <w:rtl/>
                <w:lang w:bidi="ar-IQ"/>
              </w:rPr>
            </w:pPr>
          </w:p>
        </w:tc>
      </w:tr>
    </w:tbl>
    <w:p w:rsidR="007310B3" w:rsidRDefault="007310B3" w:rsidP="001210F0">
      <w:pPr>
        <w:shd w:val="clear" w:color="auto" w:fill="FFFFFF"/>
        <w:autoSpaceDE w:val="0"/>
        <w:autoSpaceDN w:val="0"/>
        <w:adjustRightInd w:val="0"/>
        <w:spacing w:after="200" w:line="276" w:lineRule="auto"/>
        <w:jc w:val="center"/>
        <w:rPr>
          <w:rtl/>
          <w:lang w:bidi="ar-IQ"/>
        </w:rPr>
      </w:pPr>
    </w:p>
    <w:p w:rsidR="007310B3" w:rsidRDefault="007310B3" w:rsidP="001210F0">
      <w:pPr>
        <w:shd w:val="clear" w:color="auto" w:fill="FFFFFF"/>
        <w:autoSpaceDE w:val="0"/>
        <w:autoSpaceDN w:val="0"/>
        <w:adjustRightInd w:val="0"/>
        <w:spacing w:after="200" w:line="276" w:lineRule="auto"/>
        <w:jc w:val="center"/>
        <w:rPr>
          <w:rtl/>
          <w:lang w:bidi="ar-IQ"/>
        </w:rPr>
      </w:pPr>
    </w:p>
    <w:p w:rsidR="007310B3" w:rsidRDefault="007310B3" w:rsidP="001210F0">
      <w:pPr>
        <w:shd w:val="clear" w:color="auto" w:fill="FFFFFF"/>
        <w:autoSpaceDE w:val="0"/>
        <w:autoSpaceDN w:val="0"/>
        <w:adjustRightInd w:val="0"/>
        <w:spacing w:after="200" w:line="276" w:lineRule="auto"/>
        <w:jc w:val="center"/>
        <w:rPr>
          <w:rtl/>
          <w:lang w:bidi="ar-IQ"/>
        </w:rPr>
      </w:pPr>
    </w:p>
    <w:p w:rsidR="007310B3" w:rsidRDefault="007310B3" w:rsidP="001210F0">
      <w:pPr>
        <w:shd w:val="clear" w:color="auto" w:fill="FFFFFF"/>
        <w:autoSpaceDE w:val="0"/>
        <w:autoSpaceDN w:val="0"/>
        <w:adjustRightInd w:val="0"/>
        <w:spacing w:after="200" w:line="276" w:lineRule="auto"/>
        <w:jc w:val="center"/>
        <w:rPr>
          <w:rtl/>
          <w:lang w:bidi="ar-IQ"/>
        </w:rPr>
      </w:pPr>
    </w:p>
    <w:p w:rsidR="003F54A1" w:rsidRDefault="003F54A1" w:rsidP="001210F0">
      <w:pPr>
        <w:shd w:val="clear" w:color="auto" w:fill="FFFFFF"/>
        <w:autoSpaceDE w:val="0"/>
        <w:autoSpaceDN w:val="0"/>
        <w:adjustRightInd w:val="0"/>
        <w:spacing w:after="200" w:line="276" w:lineRule="auto"/>
        <w:jc w:val="center"/>
        <w:rPr>
          <w:rtl/>
          <w:lang w:bidi="ar-IQ"/>
        </w:rPr>
      </w:pPr>
    </w:p>
    <w:p w:rsidR="003F54A1" w:rsidRDefault="003F54A1" w:rsidP="001210F0">
      <w:pPr>
        <w:shd w:val="clear" w:color="auto" w:fill="FFFFFF"/>
        <w:autoSpaceDE w:val="0"/>
        <w:autoSpaceDN w:val="0"/>
        <w:adjustRightInd w:val="0"/>
        <w:spacing w:after="200" w:line="276" w:lineRule="auto"/>
        <w:jc w:val="center"/>
        <w:rPr>
          <w:rtl/>
          <w:lang w:bidi="ar-IQ"/>
        </w:rPr>
      </w:pPr>
    </w:p>
    <w:p w:rsidR="003F54A1" w:rsidRDefault="003F54A1" w:rsidP="001210F0">
      <w:pPr>
        <w:shd w:val="clear" w:color="auto" w:fill="FFFFFF"/>
        <w:autoSpaceDE w:val="0"/>
        <w:autoSpaceDN w:val="0"/>
        <w:adjustRightInd w:val="0"/>
        <w:spacing w:after="200" w:line="276" w:lineRule="auto"/>
        <w:jc w:val="center"/>
        <w:rPr>
          <w:rtl/>
          <w:lang w:bidi="ar-IQ"/>
        </w:rPr>
      </w:pPr>
    </w:p>
    <w:p w:rsidR="003F54A1" w:rsidRDefault="003F54A1" w:rsidP="001210F0">
      <w:pPr>
        <w:shd w:val="clear" w:color="auto" w:fill="FFFFFF"/>
        <w:autoSpaceDE w:val="0"/>
        <w:autoSpaceDN w:val="0"/>
        <w:adjustRightInd w:val="0"/>
        <w:spacing w:after="200" w:line="276" w:lineRule="auto"/>
        <w:jc w:val="center"/>
        <w:rPr>
          <w:rtl/>
          <w:lang w:bidi="ar-IQ"/>
        </w:rPr>
      </w:pPr>
    </w:p>
    <w:p w:rsidR="003F54A1" w:rsidRDefault="003F54A1" w:rsidP="001210F0">
      <w:pPr>
        <w:shd w:val="clear" w:color="auto" w:fill="FFFFFF"/>
        <w:autoSpaceDE w:val="0"/>
        <w:autoSpaceDN w:val="0"/>
        <w:adjustRightInd w:val="0"/>
        <w:spacing w:after="200" w:line="276" w:lineRule="auto"/>
        <w:jc w:val="center"/>
        <w:rPr>
          <w:rtl/>
          <w:lang w:bidi="ar-IQ"/>
        </w:rPr>
      </w:pPr>
    </w:p>
    <w:p w:rsidR="003F54A1" w:rsidRDefault="003F54A1" w:rsidP="001210F0">
      <w:pPr>
        <w:shd w:val="clear" w:color="auto" w:fill="FFFFFF"/>
        <w:autoSpaceDE w:val="0"/>
        <w:autoSpaceDN w:val="0"/>
        <w:adjustRightInd w:val="0"/>
        <w:spacing w:after="200" w:line="276" w:lineRule="auto"/>
        <w:jc w:val="center"/>
        <w:rPr>
          <w:rtl/>
          <w:lang w:bidi="ar-IQ"/>
        </w:rPr>
      </w:pPr>
    </w:p>
    <w:p w:rsidR="003F54A1" w:rsidRDefault="003F54A1" w:rsidP="001210F0">
      <w:pPr>
        <w:shd w:val="clear" w:color="auto" w:fill="FFFFFF"/>
        <w:autoSpaceDE w:val="0"/>
        <w:autoSpaceDN w:val="0"/>
        <w:adjustRightInd w:val="0"/>
        <w:spacing w:after="200" w:line="276" w:lineRule="auto"/>
        <w:jc w:val="center"/>
        <w:rPr>
          <w:rtl/>
          <w:lang w:bidi="ar-IQ"/>
        </w:rPr>
      </w:pPr>
    </w:p>
    <w:p w:rsidR="003F54A1" w:rsidRDefault="003F54A1" w:rsidP="001210F0">
      <w:pPr>
        <w:shd w:val="clear" w:color="auto" w:fill="FFFFFF"/>
        <w:autoSpaceDE w:val="0"/>
        <w:autoSpaceDN w:val="0"/>
        <w:adjustRightInd w:val="0"/>
        <w:spacing w:after="200" w:line="276" w:lineRule="auto"/>
        <w:jc w:val="center"/>
        <w:rPr>
          <w:rtl/>
          <w:lang w:bidi="ar-IQ"/>
        </w:rPr>
      </w:pPr>
    </w:p>
    <w:p w:rsidR="003F54A1" w:rsidRDefault="003F54A1" w:rsidP="001210F0">
      <w:pPr>
        <w:shd w:val="clear" w:color="auto" w:fill="FFFFFF"/>
        <w:autoSpaceDE w:val="0"/>
        <w:autoSpaceDN w:val="0"/>
        <w:adjustRightInd w:val="0"/>
        <w:spacing w:after="200" w:line="276" w:lineRule="auto"/>
        <w:jc w:val="center"/>
        <w:rPr>
          <w:rtl/>
          <w:lang w:bidi="ar-IQ"/>
        </w:rPr>
      </w:pPr>
    </w:p>
    <w:p w:rsidR="003F54A1" w:rsidRDefault="003F54A1" w:rsidP="001210F0">
      <w:pPr>
        <w:shd w:val="clear" w:color="auto" w:fill="FFFFFF"/>
        <w:autoSpaceDE w:val="0"/>
        <w:autoSpaceDN w:val="0"/>
        <w:adjustRightInd w:val="0"/>
        <w:spacing w:after="200" w:line="276" w:lineRule="auto"/>
        <w:jc w:val="center"/>
        <w:rPr>
          <w:rtl/>
          <w:lang w:bidi="ar-IQ"/>
        </w:rPr>
      </w:pPr>
    </w:p>
    <w:p w:rsidR="003F54A1" w:rsidRDefault="003F54A1" w:rsidP="001210F0">
      <w:pPr>
        <w:shd w:val="clear" w:color="auto" w:fill="FFFFFF"/>
        <w:autoSpaceDE w:val="0"/>
        <w:autoSpaceDN w:val="0"/>
        <w:adjustRightInd w:val="0"/>
        <w:spacing w:after="200" w:line="276" w:lineRule="auto"/>
        <w:jc w:val="center"/>
        <w:rPr>
          <w:rtl/>
          <w:lang w:bidi="ar-IQ"/>
        </w:rPr>
      </w:pPr>
    </w:p>
    <w:p w:rsidR="003F54A1" w:rsidRDefault="003F54A1" w:rsidP="001210F0">
      <w:pPr>
        <w:shd w:val="clear" w:color="auto" w:fill="FFFFFF"/>
        <w:autoSpaceDE w:val="0"/>
        <w:autoSpaceDN w:val="0"/>
        <w:adjustRightInd w:val="0"/>
        <w:spacing w:after="200" w:line="276" w:lineRule="auto"/>
        <w:jc w:val="center"/>
        <w:rPr>
          <w:rtl/>
          <w:lang w:bidi="ar-IQ"/>
        </w:rPr>
      </w:pPr>
    </w:p>
    <w:p w:rsidR="003F54A1" w:rsidRDefault="003F54A1" w:rsidP="001210F0">
      <w:pPr>
        <w:shd w:val="clear" w:color="auto" w:fill="FFFFFF"/>
        <w:autoSpaceDE w:val="0"/>
        <w:autoSpaceDN w:val="0"/>
        <w:adjustRightInd w:val="0"/>
        <w:spacing w:after="200" w:line="276" w:lineRule="auto"/>
        <w:jc w:val="center"/>
        <w:rPr>
          <w:rtl/>
          <w:lang w:bidi="ar-IQ"/>
        </w:rPr>
      </w:pPr>
    </w:p>
    <w:p w:rsidR="007310B3" w:rsidRDefault="007310B3" w:rsidP="001210F0">
      <w:pPr>
        <w:shd w:val="clear" w:color="auto" w:fill="FFFFFF"/>
        <w:autoSpaceDE w:val="0"/>
        <w:autoSpaceDN w:val="0"/>
        <w:adjustRightInd w:val="0"/>
        <w:spacing w:after="200" w:line="276" w:lineRule="auto"/>
        <w:jc w:val="center"/>
        <w:rPr>
          <w:rtl/>
          <w:lang w:bidi="ar-IQ"/>
        </w:rPr>
      </w:pPr>
    </w:p>
    <w:p w:rsidR="007310B3" w:rsidRPr="007310B3" w:rsidRDefault="007310B3" w:rsidP="001210F0">
      <w:pPr>
        <w:shd w:val="clear" w:color="auto" w:fill="FFFFFF"/>
        <w:autoSpaceDE w:val="0"/>
        <w:autoSpaceDN w:val="0"/>
        <w:adjustRightInd w:val="0"/>
        <w:spacing w:after="200" w:line="276" w:lineRule="auto"/>
        <w:jc w:val="center"/>
        <w:rPr>
          <w:rtl/>
          <w:lang w:bidi="ar-IQ"/>
        </w:rPr>
      </w:pPr>
    </w:p>
    <w:p w:rsidR="002D7015" w:rsidRDefault="002D7015" w:rsidP="001210F0">
      <w:pPr>
        <w:shd w:val="clear" w:color="auto" w:fill="FFFFFF"/>
        <w:autoSpaceDE w:val="0"/>
        <w:autoSpaceDN w:val="0"/>
        <w:adjustRightInd w:val="0"/>
        <w:spacing w:after="200" w:line="276" w:lineRule="auto"/>
        <w:jc w:val="center"/>
        <w:rPr>
          <w:rtl/>
          <w:lang w:bidi="ar-IQ"/>
        </w:rPr>
      </w:pPr>
    </w:p>
    <w:p w:rsidR="002D7015" w:rsidRDefault="002D7015" w:rsidP="002D7015">
      <w:pPr>
        <w:shd w:val="clear" w:color="auto" w:fill="FFFFFF"/>
        <w:autoSpaceDE w:val="0"/>
        <w:autoSpaceDN w:val="0"/>
        <w:adjustRightInd w:val="0"/>
        <w:spacing w:after="200" w:line="276" w:lineRule="auto"/>
        <w:jc w:val="center"/>
        <w:rPr>
          <w:rFonts w:cs="Times New Roman"/>
          <w:b/>
          <w:bCs/>
          <w:sz w:val="32"/>
          <w:szCs w:val="32"/>
          <w:rtl/>
          <w:lang w:bidi="ar-IQ"/>
        </w:rPr>
      </w:pPr>
      <w:r>
        <w:rPr>
          <w:rFonts w:cs="Times New Roman" w:hint="cs"/>
          <w:b/>
          <w:bCs/>
          <w:sz w:val="32"/>
          <w:szCs w:val="32"/>
          <w:rtl/>
        </w:rPr>
        <w:t>نموذج وصف المقرر</w:t>
      </w:r>
    </w:p>
    <w:p w:rsidR="002D7015" w:rsidRDefault="002D7015" w:rsidP="002D7015">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2D7015" w:rsidRDefault="002D7015" w:rsidP="002D7015">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2D7015" w:rsidTr="002D7015">
        <w:trPr>
          <w:trHeight w:val="794"/>
        </w:trPr>
        <w:tc>
          <w:tcPr>
            <w:tcW w:w="9720" w:type="dxa"/>
            <w:tcBorders>
              <w:top w:val="single" w:sz="4" w:space="0" w:color="auto"/>
              <w:left w:val="single" w:sz="4" w:space="0" w:color="auto"/>
              <w:bottom w:val="single" w:sz="4" w:space="0" w:color="auto"/>
              <w:right w:val="single" w:sz="4" w:space="0" w:color="auto"/>
            </w:tcBorders>
            <w:hideMark/>
          </w:tcPr>
          <w:p w:rsidR="002D7015" w:rsidRDefault="002D7015" w:rsidP="002D7015">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2D7015" w:rsidRDefault="002D7015" w:rsidP="002D7015">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2D7015" w:rsidRDefault="002D7015" w:rsidP="002D7015">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2D7015" w:rsidTr="002D7015">
        <w:trPr>
          <w:trHeight w:val="624"/>
        </w:trPr>
        <w:tc>
          <w:tcPr>
            <w:tcW w:w="3780" w:type="dxa"/>
            <w:tcBorders>
              <w:top w:val="single" w:sz="4" w:space="0" w:color="auto"/>
              <w:left w:val="single" w:sz="4" w:space="0" w:color="auto"/>
              <w:bottom w:val="single" w:sz="4" w:space="0" w:color="auto"/>
              <w:right w:val="single" w:sz="4" w:space="0" w:color="auto"/>
            </w:tcBorders>
            <w:hideMark/>
          </w:tcPr>
          <w:p w:rsidR="002D7015" w:rsidRDefault="002D7015" w:rsidP="002D7015">
            <w:pPr>
              <w:numPr>
                <w:ilvl w:val="0"/>
                <w:numId w:val="3"/>
              </w:numPr>
              <w:shd w:val="clear" w:color="auto" w:fill="FFFFFF"/>
              <w:autoSpaceDE w:val="0"/>
              <w:autoSpaceDN w:val="0"/>
              <w:adjustRightInd w:val="0"/>
              <w:ind w:hanging="288"/>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2D7015" w:rsidRPr="002D7015" w:rsidRDefault="002D7015" w:rsidP="002D7015">
            <w:pPr>
              <w:shd w:val="clear" w:color="auto" w:fill="FFFFFF"/>
              <w:autoSpaceDE w:val="0"/>
              <w:autoSpaceDN w:val="0"/>
              <w:adjustRightInd w:val="0"/>
              <w:rPr>
                <w:rFonts w:ascii="Cambria" w:eastAsia="Calibri" w:hAnsi="Cambria" w:cs="Times New Roman"/>
                <w:color w:val="000000"/>
                <w:sz w:val="28"/>
                <w:szCs w:val="28"/>
                <w:lang w:bidi="ar-IQ"/>
              </w:rPr>
            </w:pPr>
            <w:r w:rsidRPr="002D7015">
              <w:rPr>
                <w:rFonts w:ascii="Cambria" w:eastAsia="Calibri" w:hAnsi="Cambria" w:cs="Times New Roman" w:hint="cs"/>
                <w:color w:val="000000"/>
                <w:sz w:val="28"/>
                <w:szCs w:val="28"/>
                <w:rtl/>
                <w:lang w:bidi="ar-IQ"/>
              </w:rPr>
              <w:t>جامعة بغداد / كلية التربية للبنات</w:t>
            </w:r>
          </w:p>
        </w:tc>
      </w:tr>
      <w:tr w:rsidR="002D7015" w:rsidTr="002D7015">
        <w:trPr>
          <w:trHeight w:val="624"/>
        </w:trPr>
        <w:tc>
          <w:tcPr>
            <w:tcW w:w="3780" w:type="dxa"/>
            <w:tcBorders>
              <w:top w:val="single" w:sz="4" w:space="0" w:color="auto"/>
              <w:left w:val="single" w:sz="4" w:space="0" w:color="auto"/>
              <w:bottom w:val="single" w:sz="4" w:space="0" w:color="auto"/>
              <w:right w:val="single" w:sz="4" w:space="0" w:color="auto"/>
            </w:tcBorders>
            <w:hideMark/>
          </w:tcPr>
          <w:p w:rsidR="002D7015" w:rsidRDefault="002D7015" w:rsidP="002D7015">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2D7015" w:rsidRDefault="002D7015" w:rsidP="002D7015">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تأريخ</w:t>
            </w:r>
          </w:p>
        </w:tc>
      </w:tr>
      <w:tr w:rsidR="002D7015" w:rsidTr="002D7015">
        <w:trPr>
          <w:trHeight w:val="624"/>
        </w:trPr>
        <w:tc>
          <w:tcPr>
            <w:tcW w:w="3780" w:type="dxa"/>
            <w:tcBorders>
              <w:top w:val="single" w:sz="4" w:space="0" w:color="auto"/>
              <w:left w:val="single" w:sz="4" w:space="0" w:color="auto"/>
              <w:bottom w:val="single" w:sz="4" w:space="0" w:color="auto"/>
              <w:right w:val="single" w:sz="4" w:space="0" w:color="auto"/>
            </w:tcBorders>
            <w:hideMark/>
          </w:tcPr>
          <w:p w:rsidR="002D7015" w:rsidRDefault="002D7015" w:rsidP="002D7015">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2D7015" w:rsidRPr="002D7015" w:rsidRDefault="002D7015" w:rsidP="00312997">
            <w:pPr>
              <w:shd w:val="clear" w:color="auto" w:fill="FFFFFF"/>
              <w:autoSpaceDE w:val="0"/>
              <w:autoSpaceDN w:val="0"/>
              <w:adjustRightInd w:val="0"/>
              <w:rPr>
                <w:rFonts w:ascii="Cambria" w:eastAsia="Calibri" w:hAnsi="Cambria" w:cs="Times New Roman"/>
                <w:b/>
                <w:bCs/>
                <w:color w:val="000000"/>
                <w:sz w:val="28"/>
                <w:szCs w:val="28"/>
                <w:lang w:bidi="ar-IQ"/>
              </w:rPr>
            </w:pPr>
            <w:r w:rsidRPr="002D7015">
              <w:rPr>
                <w:rFonts w:ascii="Cambria" w:eastAsia="Calibri" w:hAnsi="Cambria" w:cs="Times New Roman" w:hint="cs"/>
                <w:b/>
                <w:bCs/>
                <w:color w:val="000000"/>
                <w:sz w:val="28"/>
                <w:szCs w:val="28"/>
                <w:rtl/>
                <w:lang w:bidi="ar-IQ"/>
              </w:rPr>
              <w:t xml:space="preserve">جغرافية الوطن العربي / </w:t>
            </w:r>
            <w:r w:rsidRPr="002D7015">
              <w:rPr>
                <w:rFonts w:ascii="Cambria" w:eastAsia="Calibri" w:hAnsi="Cambria" w:cs="Times New Roman"/>
                <w:b/>
                <w:bCs/>
                <w:color w:val="000000"/>
                <w:sz w:val="28"/>
                <w:szCs w:val="28"/>
                <w:lang w:bidi="ar-IQ"/>
              </w:rPr>
              <w:t xml:space="preserve"> 2</w:t>
            </w:r>
            <w:r w:rsidR="00312997">
              <w:rPr>
                <w:rFonts w:ascii="Cambria" w:eastAsia="Calibri" w:hAnsi="Cambria" w:cs="Times New Roman"/>
                <w:b/>
                <w:bCs/>
                <w:color w:val="000000"/>
                <w:sz w:val="28"/>
                <w:szCs w:val="28"/>
                <w:lang w:bidi="ar-IQ"/>
              </w:rPr>
              <w:t>20</w:t>
            </w:r>
            <w:r w:rsidRPr="002D7015">
              <w:rPr>
                <w:rFonts w:ascii="Cambria" w:eastAsia="Calibri" w:hAnsi="Cambria" w:cs="Times New Roman"/>
                <w:b/>
                <w:bCs/>
                <w:color w:val="000000"/>
                <w:sz w:val="28"/>
                <w:szCs w:val="28"/>
                <w:lang w:bidi="ar-IQ"/>
              </w:rPr>
              <w:t xml:space="preserve"> H GAH</w:t>
            </w:r>
          </w:p>
        </w:tc>
      </w:tr>
      <w:tr w:rsidR="002D7015" w:rsidTr="002D7015">
        <w:trPr>
          <w:trHeight w:val="624"/>
        </w:trPr>
        <w:tc>
          <w:tcPr>
            <w:tcW w:w="3780" w:type="dxa"/>
            <w:tcBorders>
              <w:top w:val="single" w:sz="4" w:space="0" w:color="auto"/>
              <w:left w:val="single" w:sz="4" w:space="0" w:color="auto"/>
              <w:bottom w:val="single" w:sz="4" w:space="0" w:color="auto"/>
              <w:right w:val="single" w:sz="4" w:space="0" w:color="auto"/>
            </w:tcBorders>
            <w:hideMark/>
          </w:tcPr>
          <w:p w:rsidR="002D7015" w:rsidRDefault="002D7015" w:rsidP="002D7015">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2D7015" w:rsidRDefault="00696B9A" w:rsidP="002D7015">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يومي</w:t>
            </w:r>
          </w:p>
        </w:tc>
      </w:tr>
      <w:tr w:rsidR="002D7015" w:rsidTr="002D7015">
        <w:trPr>
          <w:trHeight w:val="624"/>
        </w:trPr>
        <w:tc>
          <w:tcPr>
            <w:tcW w:w="3780" w:type="dxa"/>
            <w:tcBorders>
              <w:top w:val="single" w:sz="4" w:space="0" w:color="auto"/>
              <w:left w:val="single" w:sz="4" w:space="0" w:color="auto"/>
              <w:bottom w:val="single" w:sz="4" w:space="0" w:color="auto"/>
              <w:right w:val="single" w:sz="4" w:space="0" w:color="auto"/>
            </w:tcBorders>
            <w:hideMark/>
          </w:tcPr>
          <w:p w:rsidR="002D7015" w:rsidRDefault="002D7015" w:rsidP="002D7015">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2D7015" w:rsidRDefault="002D7015" w:rsidP="002D7015">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سنوي</w:t>
            </w:r>
          </w:p>
        </w:tc>
      </w:tr>
      <w:tr w:rsidR="002D7015" w:rsidTr="002D7015">
        <w:trPr>
          <w:trHeight w:val="624"/>
        </w:trPr>
        <w:tc>
          <w:tcPr>
            <w:tcW w:w="3780" w:type="dxa"/>
            <w:tcBorders>
              <w:top w:val="single" w:sz="4" w:space="0" w:color="auto"/>
              <w:left w:val="single" w:sz="4" w:space="0" w:color="auto"/>
              <w:bottom w:val="single" w:sz="4" w:space="0" w:color="auto"/>
              <w:right w:val="single" w:sz="4" w:space="0" w:color="auto"/>
            </w:tcBorders>
            <w:hideMark/>
          </w:tcPr>
          <w:p w:rsidR="002D7015" w:rsidRDefault="002D7015" w:rsidP="002D7015">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2D7015" w:rsidRDefault="002D7015" w:rsidP="002D7015">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64</w:t>
            </w:r>
            <w:r w:rsidR="00312997">
              <w:rPr>
                <w:rFonts w:ascii="Cambria" w:eastAsia="Calibri" w:hAnsi="Cambria" w:cs="Times New Roman" w:hint="cs"/>
                <w:color w:val="000000"/>
                <w:sz w:val="28"/>
                <w:szCs w:val="28"/>
                <w:rtl/>
                <w:lang w:bidi="ar-IQ"/>
              </w:rPr>
              <w:t xml:space="preserve"> ساعة </w:t>
            </w:r>
          </w:p>
        </w:tc>
      </w:tr>
      <w:tr w:rsidR="002D7015" w:rsidTr="002D7015">
        <w:trPr>
          <w:trHeight w:val="624"/>
        </w:trPr>
        <w:tc>
          <w:tcPr>
            <w:tcW w:w="3780" w:type="dxa"/>
            <w:tcBorders>
              <w:top w:val="single" w:sz="4" w:space="0" w:color="auto"/>
              <w:left w:val="single" w:sz="4" w:space="0" w:color="auto"/>
              <w:bottom w:val="single" w:sz="4" w:space="0" w:color="auto"/>
              <w:right w:val="single" w:sz="4" w:space="0" w:color="auto"/>
            </w:tcBorders>
            <w:hideMark/>
          </w:tcPr>
          <w:p w:rsidR="002D7015" w:rsidRDefault="002D7015" w:rsidP="002D7015">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2D7015" w:rsidRDefault="0026584B" w:rsidP="0026584B">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2D7015">
              <w:rPr>
                <w:rFonts w:ascii="Cambria" w:eastAsia="Calibri" w:hAnsi="Cambria" w:cs="Times New Roman" w:hint="cs"/>
                <w:color w:val="000000"/>
                <w:sz w:val="28"/>
                <w:szCs w:val="28"/>
                <w:rtl/>
                <w:lang w:bidi="ar-IQ"/>
              </w:rPr>
              <w:t xml:space="preserve">/ </w:t>
            </w:r>
            <w:r>
              <w:rPr>
                <w:rFonts w:ascii="Cambria" w:eastAsia="Calibri" w:hAnsi="Cambria" w:cs="Times New Roman" w:hint="cs"/>
                <w:color w:val="000000"/>
                <w:sz w:val="28"/>
                <w:szCs w:val="28"/>
                <w:rtl/>
                <w:lang w:bidi="ar-IQ"/>
              </w:rPr>
              <w:t>10</w:t>
            </w:r>
            <w:r w:rsidR="002D7015">
              <w:rPr>
                <w:rFonts w:ascii="Cambria" w:eastAsia="Calibri" w:hAnsi="Cambria" w:cs="Times New Roman" w:hint="cs"/>
                <w:color w:val="000000"/>
                <w:sz w:val="28"/>
                <w:szCs w:val="28"/>
                <w:rtl/>
                <w:lang w:bidi="ar-IQ"/>
              </w:rPr>
              <w:t>/ 20</w:t>
            </w:r>
            <w:r w:rsidR="00A37FCE">
              <w:rPr>
                <w:rFonts w:ascii="Cambria" w:eastAsia="Calibri" w:hAnsi="Cambria" w:cs="Times New Roman" w:hint="cs"/>
                <w:color w:val="000000"/>
                <w:sz w:val="28"/>
                <w:szCs w:val="28"/>
                <w:rtl/>
                <w:lang w:bidi="ar-IQ"/>
              </w:rPr>
              <w:t>20</w:t>
            </w:r>
          </w:p>
        </w:tc>
      </w:tr>
      <w:tr w:rsidR="002D7015" w:rsidTr="002D7015">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2D7015" w:rsidRDefault="002D7015" w:rsidP="002D7015">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tc>
      </w:tr>
      <w:tr w:rsidR="002D7015" w:rsidTr="002D7015">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2D7015" w:rsidRPr="002D7015" w:rsidRDefault="002D7015" w:rsidP="00987599">
            <w:pPr>
              <w:pStyle w:val="ListParagraph"/>
              <w:numPr>
                <w:ilvl w:val="0"/>
                <w:numId w:val="40"/>
              </w:numPr>
              <w:shd w:val="clear" w:color="auto" w:fill="FFFFFF"/>
              <w:autoSpaceDE w:val="0"/>
              <w:autoSpaceDN w:val="0"/>
              <w:adjustRightInd w:val="0"/>
              <w:spacing w:after="0" w:line="240" w:lineRule="auto"/>
              <w:rPr>
                <w:rFonts w:ascii="Cambria" w:eastAsia="Calibri" w:hAnsi="Cambria"/>
                <w:color w:val="000000"/>
                <w:sz w:val="28"/>
                <w:szCs w:val="28"/>
                <w:lang w:bidi="ar-IQ"/>
              </w:rPr>
            </w:pPr>
            <w:r w:rsidRPr="002D7015">
              <w:rPr>
                <w:rFonts w:ascii="Cambria" w:eastAsia="Calibri" w:hAnsi="Cambria" w:hint="cs"/>
                <w:color w:val="000000"/>
                <w:sz w:val="28"/>
                <w:szCs w:val="28"/>
                <w:rtl/>
                <w:lang w:bidi="ar-IQ"/>
              </w:rPr>
              <w:t>تعريف الطالبات بمادة جغرافية الوطن العربي موقعه وحدوده وأهميته الجيوستراتيجة.</w:t>
            </w:r>
          </w:p>
        </w:tc>
      </w:tr>
      <w:tr w:rsidR="002D7015" w:rsidTr="002D7015">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2D7015" w:rsidRPr="002D7015" w:rsidRDefault="002D7015" w:rsidP="00987599">
            <w:pPr>
              <w:pStyle w:val="ListParagraph"/>
              <w:numPr>
                <w:ilvl w:val="0"/>
                <w:numId w:val="40"/>
              </w:numPr>
              <w:shd w:val="clear" w:color="auto" w:fill="FFFFFF"/>
              <w:autoSpaceDE w:val="0"/>
              <w:autoSpaceDN w:val="0"/>
              <w:adjustRightInd w:val="0"/>
              <w:spacing w:after="0" w:line="240" w:lineRule="auto"/>
              <w:rPr>
                <w:rFonts w:ascii="Cambria" w:eastAsia="Calibri" w:hAnsi="Cambria"/>
                <w:color w:val="000000"/>
                <w:sz w:val="28"/>
                <w:szCs w:val="28"/>
                <w:lang w:bidi="ar-IQ"/>
              </w:rPr>
            </w:pPr>
            <w:r w:rsidRPr="002D7015">
              <w:rPr>
                <w:rFonts w:ascii="Cambria" w:eastAsia="Calibri" w:hAnsi="Cambria" w:hint="cs"/>
                <w:color w:val="000000"/>
                <w:sz w:val="28"/>
                <w:szCs w:val="28"/>
                <w:rtl/>
                <w:lang w:bidi="ar-IQ"/>
              </w:rPr>
              <w:t>تعريف الطالبات بالظواهر الجغرافية (الطبيعية والبشربة) في الوطن العربي.</w:t>
            </w:r>
          </w:p>
        </w:tc>
      </w:tr>
      <w:tr w:rsidR="002D7015" w:rsidTr="002D7015">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2D7015" w:rsidRPr="002D7015" w:rsidRDefault="002D7015" w:rsidP="00987599">
            <w:pPr>
              <w:pStyle w:val="ListParagraph"/>
              <w:numPr>
                <w:ilvl w:val="0"/>
                <w:numId w:val="40"/>
              </w:numPr>
              <w:shd w:val="clear" w:color="auto" w:fill="FFFFFF"/>
              <w:autoSpaceDE w:val="0"/>
              <w:autoSpaceDN w:val="0"/>
              <w:adjustRightInd w:val="0"/>
              <w:spacing w:after="0" w:line="240" w:lineRule="auto"/>
              <w:rPr>
                <w:rFonts w:ascii="Cambria" w:eastAsia="Calibri" w:hAnsi="Cambria"/>
                <w:color w:val="000000"/>
                <w:sz w:val="28"/>
                <w:szCs w:val="28"/>
                <w:lang w:bidi="ar-IQ"/>
              </w:rPr>
            </w:pPr>
            <w:r w:rsidRPr="002D7015">
              <w:rPr>
                <w:rFonts w:ascii="Cambria" w:eastAsia="Calibri" w:hAnsi="Cambria" w:hint="cs"/>
                <w:color w:val="000000"/>
                <w:sz w:val="28"/>
                <w:szCs w:val="28"/>
                <w:rtl/>
                <w:lang w:bidi="ar-IQ"/>
              </w:rPr>
              <w:t>تعريف الطالبات الأساليب الحديثة لتدريس مادة الجغرافية.</w:t>
            </w:r>
          </w:p>
        </w:tc>
      </w:tr>
      <w:tr w:rsidR="002D7015" w:rsidTr="002D7015">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2D7015" w:rsidRPr="002D7015" w:rsidRDefault="002D7015" w:rsidP="00987599">
            <w:pPr>
              <w:pStyle w:val="ListParagraph"/>
              <w:numPr>
                <w:ilvl w:val="0"/>
                <w:numId w:val="40"/>
              </w:numPr>
              <w:shd w:val="clear" w:color="auto" w:fill="FFFFFF"/>
              <w:autoSpaceDE w:val="0"/>
              <w:autoSpaceDN w:val="0"/>
              <w:adjustRightInd w:val="0"/>
              <w:spacing w:after="0" w:line="240" w:lineRule="auto"/>
              <w:rPr>
                <w:rFonts w:ascii="Cambria" w:eastAsia="Calibri" w:hAnsi="Cambria"/>
                <w:color w:val="000000"/>
                <w:sz w:val="28"/>
                <w:szCs w:val="28"/>
                <w:lang w:bidi="ar-IQ"/>
              </w:rPr>
            </w:pPr>
            <w:r w:rsidRPr="002D7015">
              <w:rPr>
                <w:rFonts w:ascii="Cambria" w:eastAsia="Calibri" w:hAnsi="Cambria" w:hint="cs"/>
                <w:color w:val="000000"/>
                <w:sz w:val="28"/>
                <w:szCs w:val="28"/>
                <w:rtl/>
                <w:lang w:bidi="ar-IQ"/>
              </w:rPr>
              <w:t>تمكين الطالبات على إستخدام الخريطة عن طريق تحديد الظواهر الطبيعية والبشرية وتحليلها.</w:t>
            </w:r>
          </w:p>
        </w:tc>
      </w:tr>
      <w:tr w:rsidR="002D7015" w:rsidTr="002D7015">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2D7015" w:rsidRPr="002D7015" w:rsidRDefault="002D7015" w:rsidP="00987599">
            <w:pPr>
              <w:pStyle w:val="ListParagraph"/>
              <w:numPr>
                <w:ilvl w:val="0"/>
                <w:numId w:val="40"/>
              </w:numPr>
              <w:shd w:val="clear" w:color="auto" w:fill="FFFFFF"/>
              <w:autoSpaceDE w:val="0"/>
              <w:autoSpaceDN w:val="0"/>
              <w:adjustRightInd w:val="0"/>
              <w:spacing w:after="0" w:line="240" w:lineRule="auto"/>
              <w:rPr>
                <w:rFonts w:ascii="Cambria" w:eastAsia="Calibri" w:hAnsi="Cambria"/>
                <w:color w:val="000000"/>
                <w:sz w:val="28"/>
                <w:szCs w:val="28"/>
                <w:lang w:bidi="ar-IQ"/>
              </w:rPr>
            </w:pPr>
            <w:r w:rsidRPr="002D7015">
              <w:rPr>
                <w:rFonts w:ascii="Cambria" w:eastAsia="Calibri" w:hAnsi="Cambria" w:hint="cs"/>
                <w:color w:val="000000"/>
                <w:sz w:val="28"/>
                <w:szCs w:val="28"/>
                <w:rtl/>
                <w:lang w:bidi="ar-IQ"/>
              </w:rPr>
              <w:t>كسب الطالبات المهارات التعليمية لتدريس مادة الجغرافية بشكل عام وتدريس مادة جغرافية الوطن العربي على وجه الخصوص</w:t>
            </w:r>
          </w:p>
        </w:tc>
      </w:tr>
      <w:tr w:rsidR="002D7015" w:rsidTr="002D7015">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2D7015" w:rsidRPr="002D7015" w:rsidRDefault="002D7015" w:rsidP="00987599">
            <w:pPr>
              <w:pStyle w:val="ListParagraph"/>
              <w:numPr>
                <w:ilvl w:val="0"/>
                <w:numId w:val="40"/>
              </w:numPr>
              <w:shd w:val="clear" w:color="auto" w:fill="FFFFFF"/>
              <w:autoSpaceDE w:val="0"/>
              <w:autoSpaceDN w:val="0"/>
              <w:adjustRightInd w:val="0"/>
              <w:spacing w:after="0" w:line="240" w:lineRule="auto"/>
              <w:rPr>
                <w:rFonts w:ascii="Cambria" w:eastAsia="Calibri" w:hAnsi="Cambria"/>
                <w:color w:val="000000"/>
                <w:sz w:val="28"/>
                <w:szCs w:val="28"/>
                <w:lang w:bidi="ar-IQ"/>
              </w:rPr>
            </w:pPr>
            <w:r w:rsidRPr="002D7015">
              <w:rPr>
                <w:rFonts w:ascii="Cambria" w:eastAsia="Calibri" w:hAnsi="Cambria" w:hint="cs"/>
                <w:color w:val="000000"/>
                <w:sz w:val="28"/>
                <w:szCs w:val="28"/>
                <w:rtl/>
                <w:lang w:bidi="ar-IQ"/>
              </w:rPr>
              <w:t xml:space="preserve">تنمية إسلوب البحث العلمي والإلتزام والإخلاص في العمل للمساهمة في قيادة المجتمع. </w:t>
            </w:r>
          </w:p>
        </w:tc>
      </w:tr>
      <w:tr w:rsidR="002D7015" w:rsidTr="002D7015">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2D7015" w:rsidRPr="002D7015" w:rsidRDefault="002D7015" w:rsidP="00987599">
            <w:pPr>
              <w:pStyle w:val="ListParagraph"/>
              <w:numPr>
                <w:ilvl w:val="0"/>
                <w:numId w:val="40"/>
              </w:numPr>
              <w:shd w:val="clear" w:color="auto" w:fill="FFFFFF"/>
              <w:autoSpaceDE w:val="0"/>
              <w:autoSpaceDN w:val="0"/>
              <w:adjustRightInd w:val="0"/>
              <w:spacing w:after="0" w:line="240" w:lineRule="auto"/>
              <w:rPr>
                <w:rFonts w:ascii="Cambria" w:eastAsia="Calibri" w:hAnsi="Cambria"/>
                <w:color w:val="000000"/>
                <w:sz w:val="28"/>
                <w:szCs w:val="28"/>
                <w:lang w:bidi="ar-IQ"/>
              </w:rPr>
            </w:pPr>
            <w:r w:rsidRPr="002D7015">
              <w:rPr>
                <w:rFonts w:ascii="Cambria" w:eastAsia="Calibri" w:hAnsi="Cambria" w:hint="cs"/>
                <w:color w:val="000000"/>
                <w:sz w:val="28"/>
                <w:szCs w:val="28"/>
                <w:rtl/>
                <w:lang w:bidi="ar-IQ"/>
              </w:rPr>
              <w:t>تمكين الطالبات على البحث والتقصي والمشاركة في إعداد المادة العلمية لتعزيز الجانب التفاعلي والقدرة على إدارة الصف الدراسي.</w:t>
            </w:r>
          </w:p>
        </w:tc>
      </w:tr>
      <w:tr w:rsidR="002D7015" w:rsidTr="002D7015">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2D7015" w:rsidRPr="002D7015" w:rsidRDefault="002D7015" w:rsidP="00987599">
            <w:pPr>
              <w:pStyle w:val="ListParagraph"/>
              <w:numPr>
                <w:ilvl w:val="0"/>
                <w:numId w:val="40"/>
              </w:numPr>
              <w:shd w:val="clear" w:color="auto" w:fill="FFFFFF"/>
              <w:autoSpaceDE w:val="0"/>
              <w:autoSpaceDN w:val="0"/>
              <w:adjustRightInd w:val="0"/>
              <w:spacing w:after="0" w:line="240" w:lineRule="auto"/>
              <w:rPr>
                <w:rFonts w:ascii="Cambria" w:eastAsia="Calibri" w:hAnsi="Cambria"/>
                <w:color w:val="000000"/>
                <w:sz w:val="28"/>
                <w:szCs w:val="28"/>
                <w:lang w:bidi="ar-IQ"/>
              </w:rPr>
            </w:pPr>
            <w:r w:rsidRPr="002D7015">
              <w:rPr>
                <w:rFonts w:ascii="Cambria" w:eastAsia="Calibri" w:hAnsi="Cambria" w:hint="cs"/>
                <w:color w:val="000000"/>
                <w:sz w:val="28"/>
                <w:szCs w:val="28"/>
                <w:rtl/>
                <w:lang w:bidi="ar-IQ"/>
              </w:rPr>
              <w:t>ترصين الروح الوطنية وغرس القيم الأخلاقية عن طريق التوجيه والإرشاد.</w:t>
            </w:r>
          </w:p>
        </w:tc>
      </w:tr>
      <w:tr w:rsidR="002D7015" w:rsidTr="002D7015">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2D7015" w:rsidRDefault="002D7015" w:rsidP="002D7015">
            <w:pPr>
              <w:shd w:val="clear" w:color="auto" w:fill="FFFFFF"/>
              <w:autoSpaceDE w:val="0"/>
              <w:autoSpaceDN w:val="0"/>
              <w:adjustRightInd w:val="0"/>
              <w:rPr>
                <w:rFonts w:ascii="Cambria" w:eastAsia="Calibri" w:hAnsi="Cambria"/>
                <w:color w:val="000000"/>
                <w:sz w:val="28"/>
                <w:szCs w:val="28"/>
                <w:lang w:bidi="ar-IQ"/>
              </w:rPr>
            </w:pPr>
          </w:p>
        </w:tc>
      </w:tr>
    </w:tbl>
    <w:p w:rsidR="002D7015" w:rsidRDefault="002D7015" w:rsidP="002D7015">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2D7015" w:rsidTr="002D7015">
        <w:trPr>
          <w:trHeight w:val="653"/>
        </w:trPr>
        <w:tc>
          <w:tcPr>
            <w:tcW w:w="9720" w:type="dxa"/>
            <w:tcBorders>
              <w:top w:val="single" w:sz="4" w:space="0" w:color="auto"/>
              <w:left w:val="single" w:sz="4" w:space="0" w:color="auto"/>
              <w:bottom w:val="single" w:sz="4" w:space="0" w:color="auto"/>
              <w:right w:val="single" w:sz="4" w:space="0" w:color="auto"/>
            </w:tcBorders>
            <w:hideMark/>
          </w:tcPr>
          <w:p w:rsidR="002D7015" w:rsidRDefault="002D7015" w:rsidP="002D7015">
            <w:pPr>
              <w:numPr>
                <w:ilvl w:val="0"/>
                <w:numId w:val="4"/>
              </w:numPr>
              <w:shd w:val="clear" w:color="auto" w:fill="FFFFFF"/>
              <w:tabs>
                <w:tab w:val="left" w:pos="507"/>
              </w:tabs>
              <w:autoSpaceDE w:val="0"/>
              <w:autoSpaceDN w:val="0"/>
              <w:adjustRightInd w:val="0"/>
              <w:ind w:left="735"/>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المقرر وطرائق التعليم والتعلم والتقييم</w:t>
            </w:r>
          </w:p>
        </w:tc>
      </w:tr>
      <w:tr w:rsidR="002D7015" w:rsidTr="002D7015">
        <w:trPr>
          <w:trHeight w:val="2490"/>
        </w:trPr>
        <w:tc>
          <w:tcPr>
            <w:tcW w:w="9720" w:type="dxa"/>
            <w:tcBorders>
              <w:top w:val="single" w:sz="4" w:space="0" w:color="auto"/>
              <w:left w:val="single" w:sz="4" w:space="0" w:color="auto"/>
              <w:bottom w:val="single" w:sz="4" w:space="0" w:color="auto"/>
              <w:right w:val="single" w:sz="4" w:space="0" w:color="auto"/>
            </w:tcBorders>
            <w:hideMark/>
          </w:tcPr>
          <w:p w:rsidR="002D7015" w:rsidRDefault="002D7015" w:rsidP="002D7015">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الأهداف المعرفية  </w:t>
            </w:r>
          </w:p>
          <w:p w:rsidR="002D7015" w:rsidRDefault="002D7015" w:rsidP="002D7015">
            <w:pPr>
              <w:shd w:val="clear" w:color="auto" w:fill="FFFFFF"/>
              <w:autoSpaceDE w:val="0"/>
              <w:autoSpaceDN w:val="0"/>
              <w:adjustRightInd w:val="0"/>
              <w:ind w:left="612"/>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أ1-  السماح بتراكم الخبرات العلمية عن طريق دراسة الظواهر الجغرافية وتحليلها إعتمادا على المنهج الجغرافي.     </w:t>
            </w:r>
          </w:p>
          <w:p w:rsidR="002D7015" w:rsidRDefault="002D7015" w:rsidP="002D7015">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أ2- ممارسة التدريسي لعمله على وفق إطار نظري يوجه عمله مع طلابه بشكل علمي.</w:t>
            </w:r>
          </w:p>
          <w:p w:rsidR="002D7015" w:rsidRDefault="002D7015" w:rsidP="002D7015">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أ3- تحقيق الأهداف المهنية في التوعية العلمية للظواهرالجغرافية (الطبيعية والبشرية). </w:t>
            </w:r>
          </w:p>
          <w:p w:rsidR="002D7015" w:rsidRDefault="002D7015" w:rsidP="002D7015">
            <w:pPr>
              <w:shd w:val="clear" w:color="auto" w:fill="FFFFFF"/>
              <w:autoSpaceDE w:val="0"/>
              <w:autoSpaceDN w:val="0"/>
              <w:adjustRightInd w:val="0"/>
              <w:ind w:left="612"/>
              <w:rPr>
                <w:rFonts w:ascii="Calibri" w:eastAsia="Calibri" w:hAnsi="Calibri" w:cs="Times New Roman"/>
                <w:sz w:val="28"/>
                <w:szCs w:val="28"/>
                <w:lang w:bidi="ar-IQ"/>
              </w:rPr>
            </w:pPr>
            <w:r>
              <w:rPr>
                <w:rFonts w:ascii="Calibri" w:eastAsia="Calibri" w:hAnsi="Calibri" w:cs="Times New Roman" w:hint="cs"/>
                <w:sz w:val="28"/>
                <w:szCs w:val="28"/>
                <w:rtl/>
                <w:lang w:bidi="ar-IQ"/>
              </w:rPr>
              <w:t>أ4- تبصير الطلبة بكونهم قادة المستقبل في إدارة العملية التربوية.</w:t>
            </w:r>
          </w:p>
          <w:p w:rsidR="002D7015" w:rsidRDefault="002D7015" w:rsidP="002D7015">
            <w:pPr>
              <w:shd w:val="clear" w:color="auto" w:fill="FFFFFF"/>
              <w:autoSpaceDE w:val="0"/>
              <w:autoSpaceDN w:val="0"/>
              <w:adjustRightInd w:val="0"/>
              <w:ind w:left="612"/>
              <w:rPr>
                <w:rFonts w:ascii="Calibri" w:eastAsia="Calibri" w:hAnsi="Calibri" w:cs="Times New Roman"/>
                <w:sz w:val="28"/>
                <w:szCs w:val="28"/>
                <w:lang w:bidi="ar-IQ"/>
              </w:rPr>
            </w:pPr>
            <w:r>
              <w:rPr>
                <w:rFonts w:ascii="Calibri" w:eastAsia="Calibri" w:hAnsi="Calibri" w:cs="Times New Roman" w:hint="cs"/>
                <w:sz w:val="28"/>
                <w:szCs w:val="28"/>
                <w:rtl/>
                <w:lang w:bidi="ar-IQ"/>
              </w:rPr>
              <w:t>أ5-  ربط الظواهر الجغرافية (الطبيعية والبشرية) بالأحداث القائمة والإفادة منها.</w:t>
            </w:r>
          </w:p>
          <w:p w:rsidR="002D7015" w:rsidRDefault="002D7015" w:rsidP="002D7015">
            <w:pPr>
              <w:shd w:val="clear" w:color="auto" w:fill="FFFFFF"/>
              <w:autoSpaceDE w:val="0"/>
              <w:autoSpaceDN w:val="0"/>
              <w:adjustRightInd w:val="0"/>
              <w:ind w:left="612"/>
              <w:rPr>
                <w:rFonts w:ascii="Cambria" w:eastAsia="Calibri" w:hAnsi="Cambria" w:cs="Times New Roman"/>
                <w:color w:val="000000"/>
                <w:sz w:val="28"/>
                <w:szCs w:val="28"/>
                <w:lang w:bidi="ar-IQ"/>
              </w:rPr>
            </w:pPr>
            <w:r>
              <w:rPr>
                <w:rFonts w:ascii="Calibri" w:eastAsia="Calibri" w:hAnsi="Calibri" w:cs="Times New Roman" w:hint="cs"/>
                <w:sz w:val="28"/>
                <w:szCs w:val="28"/>
                <w:rtl/>
                <w:lang w:bidi="ar-IQ"/>
              </w:rPr>
              <w:t>أ6- زيادة قدرة وفاعلية الفرد في إدائه لمهامه التدريسية.</w:t>
            </w:r>
          </w:p>
        </w:tc>
      </w:tr>
      <w:tr w:rsidR="002D7015" w:rsidTr="002D7015">
        <w:trPr>
          <w:trHeight w:val="1631"/>
        </w:trPr>
        <w:tc>
          <w:tcPr>
            <w:tcW w:w="9720" w:type="dxa"/>
            <w:tcBorders>
              <w:top w:val="single" w:sz="4" w:space="0" w:color="auto"/>
              <w:left w:val="single" w:sz="4" w:space="0" w:color="auto"/>
              <w:bottom w:val="single" w:sz="4" w:space="0" w:color="auto"/>
              <w:right w:val="single" w:sz="4" w:space="0" w:color="auto"/>
            </w:tcBorders>
            <w:hideMark/>
          </w:tcPr>
          <w:p w:rsidR="002D7015" w:rsidRDefault="002D7015" w:rsidP="002D7015">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  الأهداف المهاراتية الخاصة بالمقرر. </w:t>
            </w:r>
          </w:p>
          <w:p w:rsidR="002D7015" w:rsidRDefault="002D7015" w:rsidP="002D7015">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 ب 1 -  كسب الطلبة مهارة التدريس.</w:t>
            </w:r>
          </w:p>
          <w:p w:rsidR="002D7015" w:rsidRDefault="002D7015" w:rsidP="002D7015">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   ب 2 -   تطوير قدرة الطلبة على إدارة الصف الدراسي.</w:t>
            </w:r>
          </w:p>
          <w:p w:rsidR="002D7015" w:rsidRDefault="002D7015" w:rsidP="002D7015">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   ب 3 -   تمكين الطلبة على إستخدام الخريطة كونها من الوسائل التعليمية المهمة في تدريس مادة    الجغرافية.    </w:t>
            </w:r>
          </w:p>
          <w:p w:rsidR="002D7015" w:rsidRDefault="002D7015" w:rsidP="002D7015">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2D7015" w:rsidTr="002D7015">
        <w:trPr>
          <w:trHeight w:val="423"/>
        </w:trPr>
        <w:tc>
          <w:tcPr>
            <w:tcW w:w="9720" w:type="dxa"/>
            <w:tcBorders>
              <w:top w:val="single" w:sz="4" w:space="0" w:color="auto"/>
              <w:left w:val="single" w:sz="4" w:space="0" w:color="auto"/>
              <w:bottom w:val="single" w:sz="4" w:space="0" w:color="auto"/>
              <w:right w:val="single" w:sz="4" w:space="0" w:color="auto"/>
            </w:tcBorders>
            <w:hideMark/>
          </w:tcPr>
          <w:p w:rsidR="002D7015" w:rsidRDefault="002D7015" w:rsidP="002D7015">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 xml:space="preserve">     طرائق التعليم والتعلم </w:t>
            </w:r>
          </w:p>
        </w:tc>
      </w:tr>
      <w:tr w:rsidR="002D7015" w:rsidTr="002D7015">
        <w:trPr>
          <w:trHeight w:val="624"/>
        </w:trPr>
        <w:tc>
          <w:tcPr>
            <w:tcW w:w="9720" w:type="dxa"/>
            <w:tcBorders>
              <w:top w:val="single" w:sz="4" w:space="0" w:color="auto"/>
              <w:left w:val="single" w:sz="4" w:space="0" w:color="auto"/>
              <w:bottom w:val="single" w:sz="4" w:space="0" w:color="auto"/>
              <w:right w:val="single" w:sz="4" w:space="0" w:color="auto"/>
            </w:tcBorders>
          </w:tcPr>
          <w:p w:rsidR="002D7015" w:rsidRDefault="002D7015" w:rsidP="002D7015">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D7015" w:rsidRDefault="002D7015" w:rsidP="00987599">
            <w:pPr>
              <w:pStyle w:val="ListParagraph"/>
              <w:numPr>
                <w:ilvl w:val="0"/>
                <w:numId w:val="40"/>
              </w:numPr>
              <w:shd w:val="clear" w:color="auto" w:fill="FFFFFF"/>
              <w:autoSpaceDE w:val="0"/>
              <w:autoSpaceDN w:val="0"/>
              <w:adjustRightInd w:val="0"/>
              <w:spacing w:after="0" w:line="240" w:lineRule="auto"/>
              <w:rPr>
                <w:rFonts w:ascii="Calibri" w:eastAsia="Calibri" w:hAnsi="Calibri" w:cs="Times New Roman"/>
                <w:sz w:val="28"/>
                <w:szCs w:val="28"/>
                <w:lang w:bidi="ar-IQ"/>
              </w:rPr>
            </w:pPr>
            <w:r>
              <w:rPr>
                <w:rFonts w:ascii="Calibri" w:eastAsia="Calibri" w:hAnsi="Calibri" w:cs="Times New Roman" w:hint="cs"/>
                <w:sz w:val="28"/>
                <w:szCs w:val="28"/>
                <w:rtl/>
                <w:lang w:bidi="ar-IQ"/>
              </w:rPr>
              <w:t>الشرح</w:t>
            </w:r>
          </w:p>
          <w:p w:rsidR="002D7015" w:rsidRDefault="002D7015" w:rsidP="00987599">
            <w:pPr>
              <w:pStyle w:val="ListParagraph"/>
              <w:numPr>
                <w:ilvl w:val="0"/>
                <w:numId w:val="40"/>
              </w:numPr>
              <w:shd w:val="clear" w:color="auto" w:fill="FFFFFF"/>
              <w:autoSpaceDE w:val="0"/>
              <w:autoSpaceDN w:val="0"/>
              <w:adjustRightInd w:val="0"/>
              <w:spacing w:after="0" w:line="240" w:lineRule="auto"/>
              <w:rPr>
                <w:rFonts w:ascii="Calibri" w:eastAsia="Calibri" w:hAnsi="Calibri" w:cs="Times New Roman"/>
                <w:sz w:val="28"/>
                <w:szCs w:val="28"/>
                <w:lang w:bidi="ar-IQ"/>
              </w:rPr>
            </w:pPr>
            <w:r>
              <w:rPr>
                <w:rFonts w:ascii="Calibri" w:eastAsia="Calibri" w:hAnsi="Calibri" w:cs="Times New Roman" w:hint="cs"/>
                <w:sz w:val="28"/>
                <w:szCs w:val="28"/>
                <w:rtl/>
                <w:lang w:bidi="ar-IQ"/>
              </w:rPr>
              <w:t>التوضيح (بإستخدام الخريطة وتوضيح الظواهر الجغرافية عليها).</w:t>
            </w:r>
          </w:p>
          <w:p w:rsidR="002D7015" w:rsidRDefault="002D7015" w:rsidP="00987599">
            <w:pPr>
              <w:pStyle w:val="ListParagraph"/>
              <w:numPr>
                <w:ilvl w:val="0"/>
                <w:numId w:val="40"/>
              </w:numPr>
              <w:shd w:val="clear" w:color="auto" w:fill="FFFFFF"/>
              <w:autoSpaceDE w:val="0"/>
              <w:autoSpaceDN w:val="0"/>
              <w:adjustRightInd w:val="0"/>
              <w:spacing w:after="0" w:line="240" w:lineRule="auto"/>
              <w:rPr>
                <w:rFonts w:ascii="Calibri" w:eastAsia="Calibri" w:hAnsi="Calibri" w:cs="Times New Roman"/>
                <w:sz w:val="28"/>
                <w:szCs w:val="28"/>
                <w:lang w:bidi="ar-IQ"/>
              </w:rPr>
            </w:pPr>
            <w:r>
              <w:rPr>
                <w:rFonts w:ascii="Calibri" w:eastAsia="Calibri" w:hAnsi="Calibri" w:cs="Times New Roman" w:hint="cs"/>
                <w:sz w:val="28"/>
                <w:szCs w:val="28"/>
                <w:rtl/>
                <w:lang w:bidi="ar-IQ"/>
              </w:rPr>
              <w:t>طريقة عرض الظواهر الجغرافية.</w:t>
            </w:r>
          </w:p>
          <w:p w:rsidR="002D7015" w:rsidRDefault="002D7015" w:rsidP="00987599">
            <w:pPr>
              <w:pStyle w:val="ListParagraph"/>
              <w:numPr>
                <w:ilvl w:val="0"/>
                <w:numId w:val="40"/>
              </w:numPr>
              <w:shd w:val="clear" w:color="auto" w:fill="FFFFFF"/>
              <w:autoSpaceDE w:val="0"/>
              <w:autoSpaceDN w:val="0"/>
              <w:adjustRightInd w:val="0"/>
              <w:spacing w:after="0" w:line="240" w:lineRule="auto"/>
              <w:rPr>
                <w:rFonts w:ascii="Calibri" w:eastAsia="Calibri" w:hAnsi="Calibri" w:cs="Times New Roman"/>
                <w:sz w:val="28"/>
                <w:szCs w:val="28"/>
                <w:lang w:bidi="ar-IQ"/>
              </w:rPr>
            </w:pPr>
            <w:r>
              <w:rPr>
                <w:rFonts w:ascii="Calibri" w:eastAsia="Calibri" w:hAnsi="Calibri" w:cs="Times New Roman" w:hint="cs"/>
                <w:sz w:val="28"/>
                <w:szCs w:val="28"/>
                <w:rtl/>
                <w:lang w:bidi="ar-IQ"/>
              </w:rPr>
              <w:t>طريقة المحاضرة.</w:t>
            </w:r>
          </w:p>
          <w:p w:rsidR="002D7015" w:rsidRPr="0013423D" w:rsidRDefault="002D7015" w:rsidP="00987599">
            <w:pPr>
              <w:pStyle w:val="ListParagraph"/>
              <w:numPr>
                <w:ilvl w:val="0"/>
                <w:numId w:val="40"/>
              </w:numPr>
              <w:shd w:val="clear" w:color="auto" w:fill="FFFFFF"/>
              <w:autoSpaceDE w:val="0"/>
              <w:autoSpaceDN w:val="0"/>
              <w:adjustRightInd w:val="0"/>
              <w:spacing w:after="0" w:line="240" w:lineRule="auto"/>
              <w:rPr>
                <w:rFonts w:ascii="Calibri" w:eastAsia="Calibri" w:hAnsi="Calibri" w:cs="Times New Roman"/>
                <w:sz w:val="28"/>
                <w:szCs w:val="28"/>
                <w:rtl/>
                <w:lang w:bidi="ar-IQ"/>
              </w:rPr>
            </w:pPr>
            <w:r>
              <w:rPr>
                <w:rFonts w:ascii="Calibri" w:eastAsia="Calibri" w:hAnsi="Calibri" w:cs="Times New Roman" w:hint="cs"/>
                <w:sz w:val="28"/>
                <w:szCs w:val="28"/>
                <w:rtl/>
                <w:lang w:bidi="ar-IQ"/>
              </w:rPr>
              <w:t>طريقة التعلم الذاتي.</w:t>
            </w:r>
          </w:p>
          <w:p w:rsidR="002D7015" w:rsidRDefault="002D7015" w:rsidP="002D7015">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D7015" w:rsidRDefault="002D7015" w:rsidP="002D7015">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D7015" w:rsidRDefault="002D7015" w:rsidP="002D7015">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D7015" w:rsidTr="002D7015">
        <w:trPr>
          <w:trHeight w:val="400"/>
        </w:trPr>
        <w:tc>
          <w:tcPr>
            <w:tcW w:w="9720" w:type="dxa"/>
            <w:tcBorders>
              <w:top w:val="single" w:sz="4" w:space="0" w:color="auto"/>
              <w:left w:val="single" w:sz="4" w:space="0" w:color="auto"/>
              <w:bottom w:val="single" w:sz="4" w:space="0" w:color="auto"/>
              <w:right w:val="single" w:sz="4" w:space="0" w:color="auto"/>
            </w:tcBorders>
            <w:hideMark/>
          </w:tcPr>
          <w:p w:rsidR="002D7015" w:rsidRDefault="002D7015" w:rsidP="002D7015">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2D7015" w:rsidTr="002D7015">
        <w:trPr>
          <w:trHeight w:val="624"/>
        </w:trPr>
        <w:tc>
          <w:tcPr>
            <w:tcW w:w="9720" w:type="dxa"/>
            <w:tcBorders>
              <w:top w:val="single" w:sz="4" w:space="0" w:color="auto"/>
              <w:left w:val="single" w:sz="4" w:space="0" w:color="auto"/>
              <w:bottom w:val="single" w:sz="4" w:space="0" w:color="auto"/>
              <w:right w:val="single" w:sz="4" w:space="0" w:color="auto"/>
            </w:tcBorders>
          </w:tcPr>
          <w:p w:rsidR="002D7015" w:rsidRDefault="002D7015" w:rsidP="002D7015">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D7015" w:rsidRDefault="002D7015" w:rsidP="002D7015">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الإختبارات النظرية</w:t>
            </w:r>
          </w:p>
          <w:p w:rsidR="002D7015" w:rsidRDefault="002D7015" w:rsidP="002D7015">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D7015" w:rsidRDefault="002D7015" w:rsidP="002D7015">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D7015" w:rsidTr="002D7015">
        <w:trPr>
          <w:trHeight w:val="1290"/>
        </w:trPr>
        <w:tc>
          <w:tcPr>
            <w:tcW w:w="9720" w:type="dxa"/>
            <w:tcBorders>
              <w:top w:val="single" w:sz="4" w:space="0" w:color="auto"/>
              <w:left w:val="single" w:sz="4" w:space="0" w:color="auto"/>
              <w:bottom w:val="single" w:sz="4" w:space="0" w:color="auto"/>
              <w:right w:val="single" w:sz="4" w:space="0" w:color="auto"/>
            </w:tcBorders>
            <w:hideMark/>
          </w:tcPr>
          <w:p w:rsidR="002D7015" w:rsidRDefault="002D7015" w:rsidP="002D7015">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ج- الأهداف الوجدانية والقيمية </w:t>
            </w:r>
          </w:p>
          <w:p w:rsidR="002D7015" w:rsidRDefault="002D7015" w:rsidP="002D7015">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           ج1-  العمل في إطار المجموعة بفاعلية وبشكل جدي.</w:t>
            </w:r>
          </w:p>
          <w:p w:rsidR="002D7015" w:rsidRDefault="002D7015" w:rsidP="002D7015">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   ج2-  إدارة الوقت وتنظيمه عن طريق تحديد الأولويات.</w:t>
            </w:r>
          </w:p>
          <w:p w:rsidR="002D7015" w:rsidRDefault="002D7015" w:rsidP="002D7015">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   ج3-  القدرة على توجيه وتحفيز الآخرين. </w:t>
            </w:r>
          </w:p>
          <w:p w:rsidR="002D7015" w:rsidRDefault="002D7015" w:rsidP="002D7015">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libri" w:eastAsia="Calibri" w:hAnsi="Calibri" w:cs="Times New Roman" w:hint="cs"/>
                <w:sz w:val="28"/>
                <w:szCs w:val="28"/>
                <w:rtl/>
                <w:lang w:bidi="ar-IQ"/>
              </w:rPr>
              <w:t xml:space="preserve">   ج4-   القدرة على بث روح التعاون والتفاهم بين الطلبة.</w:t>
            </w:r>
          </w:p>
          <w:p w:rsidR="002D7015" w:rsidRDefault="002D7015" w:rsidP="002D7015">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D7015" w:rsidTr="002D7015">
        <w:trPr>
          <w:trHeight w:val="471"/>
        </w:trPr>
        <w:tc>
          <w:tcPr>
            <w:tcW w:w="9720" w:type="dxa"/>
            <w:tcBorders>
              <w:top w:val="single" w:sz="4" w:space="0" w:color="auto"/>
              <w:left w:val="single" w:sz="4" w:space="0" w:color="auto"/>
              <w:bottom w:val="single" w:sz="4" w:space="0" w:color="auto"/>
              <w:right w:val="single" w:sz="4" w:space="0" w:color="auto"/>
            </w:tcBorders>
            <w:hideMark/>
          </w:tcPr>
          <w:p w:rsidR="002D7015" w:rsidRDefault="002D7015" w:rsidP="002D7015">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2D7015" w:rsidTr="002D7015">
        <w:trPr>
          <w:trHeight w:val="624"/>
        </w:trPr>
        <w:tc>
          <w:tcPr>
            <w:tcW w:w="9720" w:type="dxa"/>
            <w:tcBorders>
              <w:top w:val="single" w:sz="4" w:space="0" w:color="auto"/>
              <w:left w:val="single" w:sz="4" w:space="0" w:color="auto"/>
              <w:bottom w:val="single" w:sz="4" w:space="0" w:color="auto"/>
              <w:right w:val="single" w:sz="4" w:space="0" w:color="auto"/>
            </w:tcBorders>
          </w:tcPr>
          <w:p w:rsidR="002D7015" w:rsidRDefault="002D7015" w:rsidP="002D7015">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D7015" w:rsidRDefault="002D7015" w:rsidP="00987599">
            <w:pPr>
              <w:pStyle w:val="ListParagraph"/>
              <w:numPr>
                <w:ilvl w:val="0"/>
                <w:numId w:val="40"/>
              </w:numPr>
              <w:shd w:val="clear" w:color="auto" w:fill="FFFFFF"/>
              <w:autoSpaceDE w:val="0"/>
              <w:autoSpaceDN w:val="0"/>
              <w:adjustRightInd w:val="0"/>
              <w:spacing w:after="0" w:line="240" w:lineRule="auto"/>
              <w:rPr>
                <w:rFonts w:ascii="Calibri" w:eastAsia="Calibri" w:hAnsi="Calibri" w:cs="Times New Roman"/>
                <w:sz w:val="28"/>
                <w:szCs w:val="28"/>
                <w:lang w:bidi="ar-IQ"/>
              </w:rPr>
            </w:pPr>
            <w:r>
              <w:rPr>
                <w:rFonts w:ascii="Calibri" w:eastAsia="Calibri" w:hAnsi="Calibri" w:cs="Times New Roman" w:hint="cs"/>
                <w:sz w:val="28"/>
                <w:szCs w:val="28"/>
                <w:rtl/>
                <w:lang w:bidi="ar-IQ"/>
              </w:rPr>
              <w:t>الشرح والتوضيح</w:t>
            </w:r>
          </w:p>
          <w:p w:rsidR="002D7015" w:rsidRDefault="002D7015" w:rsidP="00987599">
            <w:pPr>
              <w:pStyle w:val="ListParagraph"/>
              <w:numPr>
                <w:ilvl w:val="0"/>
                <w:numId w:val="40"/>
              </w:numPr>
              <w:shd w:val="clear" w:color="auto" w:fill="FFFFFF"/>
              <w:autoSpaceDE w:val="0"/>
              <w:autoSpaceDN w:val="0"/>
              <w:adjustRightInd w:val="0"/>
              <w:spacing w:after="0" w:line="240" w:lineRule="auto"/>
              <w:rPr>
                <w:rFonts w:ascii="Calibri" w:eastAsia="Calibri" w:hAnsi="Calibri" w:cs="Times New Roman"/>
                <w:sz w:val="28"/>
                <w:szCs w:val="28"/>
                <w:lang w:bidi="ar-IQ"/>
              </w:rPr>
            </w:pPr>
            <w:r>
              <w:rPr>
                <w:rFonts w:ascii="Calibri" w:eastAsia="Calibri" w:hAnsi="Calibri" w:cs="Times New Roman" w:hint="cs"/>
                <w:sz w:val="28"/>
                <w:szCs w:val="28"/>
                <w:rtl/>
                <w:lang w:bidi="ar-IQ"/>
              </w:rPr>
              <w:t>طريقة العرض</w:t>
            </w:r>
          </w:p>
          <w:p w:rsidR="002D7015" w:rsidRPr="00543F28" w:rsidRDefault="002D7015" w:rsidP="00987599">
            <w:pPr>
              <w:pStyle w:val="ListParagraph"/>
              <w:numPr>
                <w:ilvl w:val="0"/>
                <w:numId w:val="40"/>
              </w:numPr>
              <w:shd w:val="clear" w:color="auto" w:fill="FFFFFF"/>
              <w:autoSpaceDE w:val="0"/>
              <w:autoSpaceDN w:val="0"/>
              <w:adjustRightInd w:val="0"/>
              <w:spacing w:after="0" w:line="240" w:lineRule="auto"/>
              <w:rPr>
                <w:rFonts w:ascii="Calibri" w:eastAsia="Calibri" w:hAnsi="Calibri" w:cs="Times New Roman"/>
                <w:sz w:val="28"/>
                <w:szCs w:val="28"/>
                <w:rtl/>
                <w:lang w:bidi="ar-IQ"/>
              </w:rPr>
            </w:pPr>
            <w:r>
              <w:rPr>
                <w:rFonts w:ascii="Calibri" w:eastAsia="Calibri" w:hAnsi="Calibri" w:cs="Times New Roman" w:hint="cs"/>
                <w:sz w:val="28"/>
                <w:szCs w:val="28"/>
                <w:rtl/>
                <w:lang w:bidi="ar-IQ"/>
              </w:rPr>
              <w:t>طريقة المحاضرة</w:t>
            </w:r>
          </w:p>
          <w:p w:rsidR="002D7015" w:rsidRDefault="002D7015" w:rsidP="002D7015">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D7015" w:rsidRDefault="002D7015" w:rsidP="002D7015">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D7015" w:rsidTr="002D7015">
        <w:trPr>
          <w:trHeight w:val="425"/>
        </w:trPr>
        <w:tc>
          <w:tcPr>
            <w:tcW w:w="9720" w:type="dxa"/>
            <w:tcBorders>
              <w:top w:val="single" w:sz="4" w:space="0" w:color="auto"/>
              <w:left w:val="single" w:sz="4" w:space="0" w:color="auto"/>
              <w:bottom w:val="single" w:sz="4" w:space="0" w:color="auto"/>
              <w:right w:val="single" w:sz="4" w:space="0" w:color="auto"/>
            </w:tcBorders>
            <w:hideMark/>
          </w:tcPr>
          <w:p w:rsidR="002D7015" w:rsidRDefault="002D7015" w:rsidP="002D7015">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2D7015" w:rsidTr="002D7015">
        <w:trPr>
          <w:trHeight w:val="624"/>
        </w:trPr>
        <w:tc>
          <w:tcPr>
            <w:tcW w:w="9720" w:type="dxa"/>
            <w:tcBorders>
              <w:top w:val="single" w:sz="4" w:space="0" w:color="auto"/>
              <w:left w:val="single" w:sz="4" w:space="0" w:color="auto"/>
              <w:bottom w:val="single" w:sz="4" w:space="0" w:color="auto"/>
              <w:right w:val="single" w:sz="4" w:space="0" w:color="auto"/>
            </w:tcBorders>
          </w:tcPr>
          <w:p w:rsidR="002D7015" w:rsidRDefault="002D7015" w:rsidP="002D7015">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D7015" w:rsidRDefault="002D7015" w:rsidP="002D7015">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الإختبارات النظرية</w:t>
            </w:r>
          </w:p>
          <w:p w:rsidR="002D7015" w:rsidRDefault="002D7015" w:rsidP="002D7015">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D7015" w:rsidRDefault="002D7015" w:rsidP="002D7015">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D7015" w:rsidTr="002D7015">
        <w:trPr>
          <w:trHeight w:val="1584"/>
        </w:trPr>
        <w:tc>
          <w:tcPr>
            <w:tcW w:w="9720" w:type="dxa"/>
            <w:tcBorders>
              <w:top w:val="single" w:sz="4" w:space="0" w:color="auto"/>
              <w:left w:val="single" w:sz="4" w:space="0" w:color="auto"/>
              <w:bottom w:val="single" w:sz="4" w:space="0" w:color="auto"/>
              <w:right w:val="single" w:sz="4" w:space="0" w:color="auto"/>
            </w:tcBorders>
            <w:hideMark/>
          </w:tcPr>
          <w:p w:rsidR="002D7015" w:rsidRDefault="002D7015" w:rsidP="002D7015">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2D7015" w:rsidRDefault="002D7015" w:rsidP="002D7015">
            <w:pPr>
              <w:tabs>
                <w:tab w:val="left" w:pos="687"/>
              </w:tabs>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د1-  التطبيق (وهي عملية تدريس مجموعة من الطلبة وإكسابهم المعلومات الجغرافية).</w:t>
            </w:r>
          </w:p>
          <w:p w:rsidR="002D7015" w:rsidRDefault="002D7015" w:rsidP="002D7015">
            <w:pPr>
              <w:tabs>
                <w:tab w:val="left" w:pos="687"/>
              </w:tabs>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 د2-  إكتساب قابليات التوافق والأداء المعرفي.</w:t>
            </w:r>
          </w:p>
          <w:p w:rsidR="002D7015" w:rsidRDefault="002D7015" w:rsidP="002D7015">
            <w:pPr>
              <w:tabs>
                <w:tab w:val="left" w:pos="687"/>
              </w:tabs>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 د3-  مهارة التأثير في الاخرين.</w:t>
            </w:r>
          </w:p>
          <w:p w:rsidR="002D7015" w:rsidRDefault="002D7015" w:rsidP="002D7015">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Pr>
                <w:rFonts w:ascii="Calibri" w:eastAsia="Calibri" w:hAnsi="Calibri" w:cs="Times New Roman" w:hint="cs"/>
                <w:sz w:val="28"/>
                <w:szCs w:val="28"/>
                <w:rtl/>
                <w:lang w:bidi="ar-IQ"/>
              </w:rPr>
              <w:lastRenderedPageBreak/>
              <w:t xml:space="preserve">   د4-  مهارة نقل المعلومات.</w:t>
            </w:r>
          </w:p>
        </w:tc>
      </w:tr>
    </w:tbl>
    <w:p w:rsidR="002D7015" w:rsidRDefault="002D7015" w:rsidP="002D7015">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992"/>
        <w:gridCol w:w="2268"/>
        <w:gridCol w:w="2693"/>
        <w:gridCol w:w="1560"/>
        <w:gridCol w:w="1418"/>
      </w:tblGrid>
      <w:tr w:rsidR="002D7015" w:rsidTr="002D7015">
        <w:trPr>
          <w:trHeight w:val="538"/>
        </w:trPr>
        <w:tc>
          <w:tcPr>
            <w:tcW w:w="10004" w:type="dxa"/>
            <w:gridSpan w:val="6"/>
            <w:tcBorders>
              <w:top w:val="single" w:sz="4" w:space="0" w:color="auto"/>
              <w:left w:val="single" w:sz="4" w:space="0" w:color="auto"/>
              <w:bottom w:val="single" w:sz="4" w:space="0" w:color="auto"/>
              <w:right w:val="single" w:sz="4" w:space="0" w:color="auto"/>
            </w:tcBorders>
            <w:hideMark/>
          </w:tcPr>
          <w:p w:rsidR="002D7015" w:rsidRDefault="002D7015" w:rsidP="002D7015">
            <w:pPr>
              <w:numPr>
                <w:ilvl w:val="0"/>
                <w:numId w:val="4"/>
              </w:numPr>
              <w:shd w:val="clear" w:color="auto" w:fill="FFFFFF"/>
              <w:tabs>
                <w:tab w:val="left" w:pos="432"/>
              </w:tabs>
              <w:autoSpaceDE w:val="0"/>
              <w:autoSpaceDN w:val="0"/>
              <w:adjustRightInd w:val="0"/>
              <w:ind w:left="735"/>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بنية المقرر</w:t>
            </w:r>
          </w:p>
        </w:tc>
      </w:tr>
      <w:tr w:rsidR="002D7015" w:rsidTr="002D7015">
        <w:trPr>
          <w:trHeight w:val="907"/>
        </w:trPr>
        <w:tc>
          <w:tcPr>
            <w:tcW w:w="1073" w:type="dxa"/>
            <w:tcBorders>
              <w:top w:val="single" w:sz="4" w:space="0" w:color="auto"/>
              <w:left w:val="single" w:sz="4" w:space="0" w:color="auto"/>
              <w:bottom w:val="single" w:sz="4" w:space="0" w:color="auto"/>
              <w:right w:val="single" w:sz="4" w:space="0" w:color="auto"/>
            </w:tcBorders>
            <w:hideMark/>
          </w:tcPr>
          <w:p w:rsid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الأسبوع</w:t>
            </w:r>
          </w:p>
        </w:tc>
        <w:tc>
          <w:tcPr>
            <w:tcW w:w="992" w:type="dxa"/>
            <w:tcBorders>
              <w:top w:val="single" w:sz="4" w:space="0" w:color="auto"/>
              <w:left w:val="single" w:sz="4" w:space="0" w:color="auto"/>
              <w:bottom w:val="single" w:sz="4" w:space="0" w:color="auto"/>
              <w:right w:val="single" w:sz="4" w:space="0" w:color="auto"/>
            </w:tcBorders>
            <w:hideMark/>
          </w:tcPr>
          <w:p w:rsid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2268" w:type="dxa"/>
            <w:tcBorders>
              <w:top w:val="single" w:sz="4" w:space="0" w:color="auto"/>
              <w:left w:val="single" w:sz="4" w:space="0" w:color="auto"/>
              <w:bottom w:val="single" w:sz="4" w:space="0" w:color="auto"/>
              <w:right w:val="single" w:sz="4" w:space="0" w:color="auto"/>
            </w:tcBorders>
            <w:hideMark/>
          </w:tcPr>
          <w:p w:rsid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693" w:type="dxa"/>
            <w:tcBorders>
              <w:top w:val="single" w:sz="4" w:space="0" w:color="auto"/>
              <w:left w:val="single" w:sz="4" w:space="0" w:color="auto"/>
              <w:bottom w:val="single" w:sz="4" w:space="0" w:color="auto"/>
              <w:right w:val="single" w:sz="4" w:space="0" w:color="auto"/>
            </w:tcBorders>
            <w:hideMark/>
          </w:tcPr>
          <w:p w:rsid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560" w:type="dxa"/>
            <w:tcBorders>
              <w:top w:val="single" w:sz="4" w:space="0" w:color="auto"/>
              <w:left w:val="single" w:sz="4" w:space="0" w:color="auto"/>
              <w:bottom w:val="single" w:sz="4" w:space="0" w:color="auto"/>
              <w:right w:val="single" w:sz="4" w:space="0" w:color="auto"/>
            </w:tcBorders>
            <w:hideMark/>
          </w:tcPr>
          <w:p w:rsid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418" w:type="dxa"/>
            <w:tcBorders>
              <w:top w:val="single" w:sz="4" w:space="0" w:color="auto"/>
              <w:left w:val="single" w:sz="4" w:space="0" w:color="auto"/>
              <w:bottom w:val="single" w:sz="4" w:space="0" w:color="auto"/>
              <w:right w:val="single" w:sz="4" w:space="0" w:color="auto"/>
            </w:tcBorders>
            <w:hideMark/>
          </w:tcPr>
          <w:p w:rsid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2D7015" w:rsidTr="002D7015">
        <w:trPr>
          <w:trHeight w:val="399"/>
        </w:trPr>
        <w:tc>
          <w:tcPr>
            <w:tcW w:w="1073" w:type="dxa"/>
            <w:tcBorders>
              <w:top w:val="single" w:sz="4" w:space="0" w:color="auto"/>
              <w:left w:val="single" w:sz="4" w:space="0" w:color="auto"/>
              <w:bottom w:val="single" w:sz="4" w:space="0" w:color="auto"/>
              <w:right w:val="single" w:sz="4" w:space="0" w:color="auto"/>
            </w:tcBorders>
          </w:tcPr>
          <w:p w:rsid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32</w:t>
            </w:r>
          </w:p>
        </w:tc>
        <w:tc>
          <w:tcPr>
            <w:tcW w:w="992" w:type="dxa"/>
            <w:tcBorders>
              <w:top w:val="single" w:sz="4" w:space="0" w:color="auto"/>
              <w:left w:val="single" w:sz="4" w:space="0" w:color="auto"/>
              <w:bottom w:val="single" w:sz="4" w:space="0" w:color="auto"/>
              <w:right w:val="single" w:sz="4" w:space="0" w:color="auto"/>
            </w:tcBorders>
          </w:tcPr>
          <w:p w:rsid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268" w:type="dxa"/>
            <w:tcBorders>
              <w:top w:val="single" w:sz="4" w:space="0" w:color="auto"/>
              <w:left w:val="single" w:sz="4" w:space="0" w:color="auto"/>
              <w:bottom w:val="single" w:sz="4" w:space="0" w:color="auto"/>
              <w:right w:val="single" w:sz="4" w:space="0" w:color="auto"/>
            </w:tcBorders>
          </w:tcPr>
          <w:p w:rsid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656456">
              <w:rPr>
                <w:rFonts w:ascii="Arial" w:hAnsi="Arial" w:cs="Arial" w:hint="cs"/>
                <w:b/>
                <w:bCs/>
                <w:color w:val="000000"/>
                <w:sz w:val="24"/>
                <w:szCs w:val="24"/>
                <w:rtl/>
                <w:lang w:bidi="ar-IQ"/>
              </w:rPr>
              <w:t>تعريف الطلبة باهم الافكار التي تخص كل مفردة واردة</w:t>
            </w:r>
          </w:p>
        </w:tc>
        <w:tc>
          <w:tcPr>
            <w:tcW w:w="2693" w:type="dxa"/>
            <w:tcBorders>
              <w:top w:val="single" w:sz="4" w:space="0" w:color="auto"/>
              <w:left w:val="single" w:sz="4" w:space="0" w:color="auto"/>
              <w:bottom w:val="single" w:sz="4" w:space="0" w:color="auto"/>
              <w:right w:val="single" w:sz="4" w:space="0" w:color="auto"/>
            </w:tcBorders>
          </w:tcPr>
          <w:p w:rsid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جغرافية الوطن العربي</w:t>
            </w:r>
          </w:p>
        </w:tc>
        <w:tc>
          <w:tcPr>
            <w:tcW w:w="1560" w:type="dxa"/>
            <w:tcBorders>
              <w:top w:val="single" w:sz="4" w:space="0" w:color="auto"/>
              <w:left w:val="single" w:sz="4" w:space="0" w:color="auto"/>
              <w:bottom w:val="single" w:sz="4" w:space="0" w:color="auto"/>
              <w:right w:val="single" w:sz="4" w:space="0" w:color="auto"/>
            </w:tcBorders>
          </w:tcPr>
          <w:p w:rsid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المحاضرة (الشرح والتوضيح)</w:t>
            </w:r>
          </w:p>
        </w:tc>
        <w:tc>
          <w:tcPr>
            <w:tcW w:w="1418" w:type="dxa"/>
            <w:tcBorders>
              <w:top w:val="single" w:sz="4" w:space="0" w:color="auto"/>
              <w:left w:val="single" w:sz="4" w:space="0" w:color="auto"/>
              <w:bottom w:val="single" w:sz="4" w:space="0" w:color="auto"/>
              <w:right w:val="single" w:sz="4" w:space="0" w:color="auto"/>
            </w:tcBorders>
          </w:tcPr>
          <w:p w:rsid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الإختبارات النظرية</w:t>
            </w:r>
          </w:p>
        </w:tc>
      </w:tr>
      <w:tr w:rsidR="002D7015" w:rsidTr="002D7015">
        <w:trPr>
          <w:trHeight w:val="339"/>
        </w:trPr>
        <w:tc>
          <w:tcPr>
            <w:tcW w:w="107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lang w:bidi="ar-IQ"/>
              </w:rPr>
              <w:t>1</w:t>
            </w:r>
          </w:p>
        </w:tc>
        <w:tc>
          <w:tcPr>
            <w:tcW w:w="992"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rtl/>
                <w:lang w:bidi="ar-IQ"/>
              </w:rPr>
              <w:t>التعرف على الموقع الفلكي والنسبي</w:t>
            </w:r>
          </w:p>
        </w:tc>
        <w:tc>
          <w:tcPr>
            <w:tcW w:w="269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موقع الوطن العربي الفلكي/ والنسبي</w:t>
            </w:r>
          </w:p>
        </w:tc>
        <w:tc>
          <w:tcPr>
            <w:tcW w:w="1560"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المحاضرة (الشرح والتوضيح على الخريطة)</w:t>
            </w:r>
          </w:p>
        </w:tc>
        <w:tc>
          <w:tcPr>
            <w:tcW w:w="141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الإختبارات النظرية</w:t>
            </w:r>
          </w:p>
        </w:tc>
      </w:tr>
      <w:tr w:rsidR="002D7015" w:rsidTr="002D7015">
        <w:trPr>
          <w:trHeight w:val="320"/>
        </w:trPr>
        <w:tc>
          <w:tcPr>
            <w:tcW w:w="107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lang w:bidi="ar-IQ"/>
              </w:rPr>
              <w:t>2</w:t>
            </w:r>
          </w:p>
        </w:tc>
        <w:tc>
          <w:tcPr>
            <w:tcW w:w="992"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rtl/>
                <w:lang w:bidi="ar-IQ"/>
              </w:rPr>
              <w:t>التعرف على موقع الجوار ومميزات مساحة الوطن العربي</w:t>
            </w:r>
          </w:p>
        </w:tc>
        <w:tc>
          <w:tcPr>
            <w:tcW w:w="269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موقع الجوار/ مساحة الوطن العربي</w:t>
            </w:r>
          </w:p>
        </w:tc>
        <w:tc>
          <w:tcPr>
            <w:tcW w:w="1560"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المحاضرة (الشرح والتوضيح على الخريطة)</w:t>
            </w:r>
          </w:p>
        </w:tc>
        <w:tc>
          <w:tcPr>
            <w:tcW w:w="141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الإختبارات النظرية</w:t>
            </w:r>
          </w:p>
        </w:tc>
      </w:tr>
      <w:tr w:rsidR="002D7015" w:rsidTr="002D7015">
        <w:trPr>
          <w:trHeight w:val="331"/>
        </w:trPr>
        <w:tc>
          <w:tcPr>
            <w:tcW w:w="107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lang w:bidi="ar-IQ"/>
              </w:rPr>
              <w:t>3</w:t>
            </w:r>
          </w:p>
        </w:tc>
        <w:tc>
          <w:tcPr>
            <w:tcW w:w="992"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rtl/>
                <w:lang w:bidi="ar-IQ"/>
              </w:rPr>
              <w:t>التعرف على حدود الوطن العربي وكيفية ترسيمها ومشكلاتها</w:t>
            </w:r>
          </w:p>
        </w:tc>
        <w:tc>
          <w:tcPr>
            <w:tcW w:w="269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حدود الوطن العربي</w:t>
            </w:r>
          </w:p>
        </w:tc>
        <w:tc>
          <w:tcPr>
            <w:tcW w:w="1560"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المحاضرة (الشرح والتوضيح على الخريطة)</w:t>
            </w:r>
          </w:p>
        </w:tc>
        <w:tc>
          <w:tcPr>
            <w:tcW w:w="141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الإختبارات النظرية</w:t>
            </w:r>
          </w:p>
        </w:tc>
      </w:tr>
      <w:tr w:rsidR="002D7015" w:rsidTr="002D7015">
        <w:trPr>
          <w:trHeight w:val="340"/>
        </w:trPr>
        <w:tc>
          <w:tcPr>
            <w:tcW w:w="107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lang w:bidi="ar-IQ"/>
              </w:rPr>
              <w:t>4</w:t>
            </w:r>
          </w:p>
        </w:tc>
        <w:tc>
          <w:tcPr>
            <w:tcW w:w="992"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rtl/>
                <w:lang w:bidi="ar-IQ"/>
              </w:rPr>
              <w:t>التعرف على جيولوجية الوطن العربي وتضاريسه ممثلة بالجبال وانواعها</w:t>
            </w:r>
          </w:p>
        </w:tc>
        <w:tc>
          <w:tcPr>
            <w:tcW w:w="269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البنية الجيولوجية / تضاريس الوطن العربي (الجبال)</w:t>
            </w:r>
          </w:p>
        </w:tc>
        <w:tc>
          <w:tcPr>
            <w:tcW w:w="1560"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المحاضرة (الشرح والتوضيح على الخريطة)</w:t>
            </w:r>
          </w:p>
        </w:tc>
        <w:tc>
          <w:tcPr>
            <w:tcW w:w="141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الإختبارات النظرية</w:t>
            </w:r>
          </w:p>
        </w:tc>
      </w:tr>
      <w:tr w:rsidR="002D7015" w:rsidTr="002D7015">
        <w:trPr>
          <w:trHeight w:val="323"/>
        </w:trPr>
        <w:tc>
          <w:tcPr>
            <w:tcW w:w="107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lang w:bidi="ar-IQ"/>
              </w:rPr>
              <w:t>5</w:t>
            </w:r>
          </w:p>
        </w:tc>
        <w:tc>
          <w:tcPr>
            <w:tcW w:w="992"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rtl/>
                <w:lang w:bidi="ar-IQ"/>
              </w:rPr>
              <w:t>التعرف على السهول والهضاب في الوطن العربي وانواعها</w:t>
            </w:r>
          </w:p>
        </w:tc>
        <w:tc>
          <w:tcPr>
            <w:tcW w:w="269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السهول / الهضاب في الوطن العربي</w:t>
            </w:r>
          </w:p>
        </w:tc>
        <w:tc>
          <w:tcPr>
            <w:tcW w:w="1560"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المحاضرة (الشرح والتوضيح على الخريطة)</w:t>
            </w:r>
          </w:p>
        </w:tc>
        <w:tc>
          <w:tcPr>
            <w:tcW w:w="141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الإختبارات النظرية</w:t>
            </w:r>
          </w:p>
        </w:tc>
      </w:tr>
      <w:tr w:rsidR="002D7015" w:rsidTr="002D7015">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lang w:bidi="ar-IQ"/>
              </w:rPr>
              <w:t>6</w:t>
            </w:r>
          </w:p>
        </w:tc>
        <w:tc>
          <w:tcPr>
            <w:tcW w:w="992"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rtl/>
                <w:lang w:bidi="ar-IQ"/>
              </w:rPr>
              <w:t>التعرف على التحصيل العلمي للطالبة</w:t>
            </w:r>
          </w:p>
        </w:tc>
        <w:tc>
          <w:tcPr>
            <w:tcW w:w="269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إمتحان الفصل الأول (1)</w:t>
            </w:r>
          </w:p>
        </w:tc>
        <w:tc>
          <w:tcPr>
            <w:tcW w:w="1560" w:type="dxa"/>
            <w:tcBorders>
              <w:top w:val="single" w:sz="4" w:space="0" w:color="auto"/>
              <w:left w:val="single" w:sz="4" w:space="0" w:color="auto"/>
              <w:bottom w:val="single" w:sz="4" w:space="0" w:color="auto"/>
              <w:right w:val="single" w:sz="4" w:space="0" w:color="auto"/>
            </w:tcBorders>
            <w:vAlign w:val="bottom"/>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p>
        </w:tc>
        <w:tc>
          <w:tcPr>
            <w:tcW w:w="141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rtl/>
                <w:lang w:bidi="ar-IQ"/>
              </w:rPr>
              <w:t>الإختبارات النظرية</w:t>
            </w:r>
          </w:p>
        </w:tc>
      </w:tr>
      <w:tr w:rsidR="002D7015" w:rsidTr="002D7015">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lang w:bidi="ar-IQ"/>
              </w:rPr>
              <w:t>7</w:t>
            </w:r>
          </w:p>
        </w:tc>
        <w:tc>
          <w:tcPr>
            <w:tcW w:w="992"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rtl/>
                <w:lang w:bidi="ar-IQ"/>
              </w:rPr>
              <w:t>التعرف على مناخ الوطن العربي والعوامل المؤثرة فيه</w:t>
            </w:r>
          </w:p>
        </w:tc>
        <w:tc>
          <w:tcPr>
            <w:tcW w:w="269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العوامل المؤثرة في مناخ الوطن العربي</w:t>
            </w:r>
          </w:p>
        </w:tc>
        <w:tc>
          <w:tcPr>
            <w:tcW w:w="1560"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المحاضرة (الشرح والتوضيح على الخريطة)</w:t>
            </w:r>
          </w:p>
        </w:tc>
        <w:tc>
          <w:tcPr>
            <w:tcW w:w="141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الإختبارات النظرية</w:t>
            </w:r>
          </w:p>
        </w:tc>
      </w:tr>
      <w:tr w:rsidR="002D7015" w:rsidTr="002D7015">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lang w:bidi="ar-IQ"/>
              </w:rPr>
              <w:t>8</w:t>
            </w:r>
          </w:p>
        </w:tc>
        <w:tc>
          <w:tcPr>
            <w:tcW w:w="992"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rtl/>
                <w:lang w:bidi="ar-IQ"/>
              </w:rPr>
              <w:t>التعرف على عناصر المناخ في الوطن العربي</w:t>
            </w:r>
          </w:p>
        </w:tc>
        <w:tc>
          <w:tcPr>
            <w:tcW w:w="269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عناصر المناخ في الوطن العربي</w:t>
            </w:r>
          </w:p>
        </w:tc>
        <w:tc>
          <w:tcPr>
            <w:tcW w:w="1560"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المحاضرة (الشرح والتوضيح على الخريطة)</w:t>
            </w:r>
          </w:p>
        </w:tc>
        <w:tc>
          <w:tcPr>
            <w:tcW w:w="141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الإختبارات النظرية</w:t>
            </w:r>
          </w:p>
        </w:tc>
      </w:tr>
      <w:tr w:rsidR="002D7015" w:rsidTr="002D7015">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lang w:bidi="ar-IQ"/>
              </w:rPr>
              <w:t>9</w:t>
            </w:r>
          </w:p>
        </w:tc>
        <w:tc>
          <w:tcPr>
            <w:tcW w:w="992"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rtl/>
                <w:lang w:bidi="ar-IQ"/>
              </w:rPr>
              <w:t xml:space="preserve">التعرف على الأقاليم المناخية وتربة الوطن </w:t>
            </w:r>
            <w:r w:rsidRPr="002D7015">
              <w:rPr>
                <w:rFonts w:ascii="Cambria" w:eastAsia="Calibri" w:hAnsi="Cambria" w:cs="Times New Roman"/>
                <w:color w:val="000000"/>
                <w:sz w:val="28"/>
                <w:szCs w:val="28"/>
                <w:rtl/>
                <w:lang w:bidi="ar-IQ"/>
              </w:rPr>
              <w:lastRenderedPageBreak/>
              <w:t>العربي</w:t>
            </w:r>
          </w:p>
        </w:tc>
        <w:tc>
          <w:tcPr>
            <w:tcW w:w="269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lastRenderedPageBreak/>
              <w:t>الأقاليم المناخية / التربة في الوطن العربي</w:t>
            </w:r>
          </w:p>
        </w:tc>
        <w:tc>
          <w:tcPr>
            <w:tcW w:w="1560"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 xml:space="preserve">المحاضرة (الشرح </w:t>
            </w:r>
            <w:r w:rsidRPr="002D7015">
              <w:rPr>
                <w:rFonts w:ascii="Cambria" w:eastAsia="Calibri" w:hAnsi="Cambria" w:cs="Times New Roman"/>
                <w:color w:val="000000"/>
                <w:sz w:val="28"/>
                <w:szCs w:val="28"/>
                <w:rtl/>
                <w:lang w:bidi="ar-IQ"/>
              </w:rPr>
              <w:lastRenderedPageBreak/>
              <w:t>والتوضيح على الخريطة)</w:t>
            </w:r>
          </w:p>
        </w:tc>
        <w:tc>
          <w:tcPr>
            <w:tcW w:w="141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lastRenderedPageBreak/>
              <w:t>الإختبارات النظرية</w:t>
            </w:r>
          </w:p>
        </w:tc>
      </w:tr>
      <w:tr w:rsidR="002D7015" w:rsidTr="002D7015">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lang w:bidi="ar-IQ"/>
              </w:rPr>
              <w:lastRenderedPageBreak/>
              <w:t>10</w:t>
            </w:r>
          </w:p>
        </w:tc>
        <w:tc>
          <w:tcPr>
            <w:tcW w:w="992"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rtl/>
                <w:lang w:bidi="ar-IQ"/>
              </w:rPr>
              <w:t>التعرف على النبات الطبيعي في الوطن العربي</w:t>
            </w:r>
          </w:p>
        </w:tc>
        <w:tc>
          <w:tcPr>
            <w:tcW w:w="269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النبات الطبيعي في الوطن العربي</w:t>
            </w:r>
          </w:p>
        </w:tc>
        <w:tc>
          <w:tcPr>
            <w:tcW w:w="1560"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المحاضرة (الشرح والتوضيح على الخريطة)</w:t>
            </w:r>
          </w:p>
        </w:tc>
        <w:tc>
          <w:tcPr>
            <w:tcW w:w="141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الإختبارات النظرية</w:t>
            </w:r>
          </w:p>
        </w:tc>
      </w:tr>
      <w:tr w:rsidR="002D7015" w:rsidTr="002D7015">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lang w:bidi="ar-IQ"/>
              </w:rPr>
              <w:t>11</w:t>
            </w:r>
          </w:p>
        </w:tc>
        <w:tc>
          <w:tcPr>
            <w:tcW w:w="992"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rtl/>
                <w:lang w:bidi="ar-IQ"/>
              </w:rPr>
              <w:t>التعرف على الموارد المائية وأهم الأنهار في الوطن العربي</w:t>
            </w:r>
          </w:p>
        </w:tc>
        <w:tc>
          <w:tcPr>
            <w:tcW w:w="269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الموارد المائية في الوطن العربي</w:t>
            </w:r>
          </w:p>
        </w:tc>
        <w:tc>
          <w:tcPr>
            <w:tcW w:w="1560"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المحاضرة (الشرح والتوضيح على الخريطة)</w:t>
            </w:r>
          </w:p>
        </w:tc>
        <w:tc>
          <w:tcPr>
            <w:tcW w:w="141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الإختبارات النظرية</w:t>
            </w:r>
          </w:p>
        </w:tc>
      </w:tr>
      <w:tr w:rsidR="002D7015" w:rsidTr="002D7015">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lang w:bidi="ar-IQ"/>
              </w:rPr>
              <w:t>12</w:t>
            </w:r>
          </w:p>
        </w:tc>
        <w:tc>
          <w:tcPr>
            <w:tcW w:w="992"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rtl/>
                <w:lang w:bidi="ar-IQ"/>
              </w:rPr>
              <w:t>التعرف على العوامل الطبيعية المؤثرة في توزيع سكان الوطن العربي</w:t>
            </w:r>
          </w:p>
        </w:tc>
        <w:tc>
          <w:tcPr>
            <w:tcW w:w="269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العوامل الطبيعية المؤثرة في توزيع سكان الوطن العربي</w:t>
            </w:r>
          </w:p>
        </w:tc>
        <w:tc>
          <w:tcPr>
            <w:tcW w:w="1560"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المحاضرة (الشرح والتوضيح على الخريطة)</w:t>
            </w:r>
          </w:p>
        </w:tc>
        <w:tc>
          <w:tcPr>
            <w:tcW w:w="141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الإختبارات النظرية</w:t>
            </w:r>
          </w:p>
        </w:tc>
      </w:tr>
      <w:tr w:rsidR="002D7015" w:rsidTr="002D7015">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lang w:bidi="ar-IQ"/>
              </w:rPr>
              <w:t>13</w:t>
            </w:r>
          </w:p>
        </w:tc>
        <w:tc>
          <w:tcPr>
            <w:tcW w:w="992"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rtl/>
                <w:lang w:bidi="ar-IQ"/>
              </w:rPr>
              <w:t>التعرف على العوامل البشرية المؤثرة في توزيع سكان الوطن العربي</w:t>
            </w:r>
          </w:p>
        </w:tc>
        <w:tc>
          <w:tcPr>
            <w:tcW w:w="269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العوامل البشرية المؤثرة في توزيع سكان الوطن العربي</w:t>
            </w:r>
          </w:p>
        </w:tc>
        <w:tc>
          <w:tcPr>
            <w:tcW w:w="1560"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المحاضرة (الشرح والتوضيح على الخريطة)</w:t>
            </w:r>
          </w:p>
        </w:tc>
        <w:tc>
          <w:tcPr>
            <w:tcW w:w="141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الإختبارات النظرية</w:t>
            </w:r>
          </w:p>
        </w:tc>
      </w:tr>
      <w:tr w:rsidR="002D7015" w:rsidTr="002D7015">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lang w:bidi="ar-IQ"/>
              </w:rPr>
              <w:t>14</w:t>
            </w:r>
          </w:p>
        </w:tc>
        <w:tc>
          <w:tcPr>
            <w:tcW w:w="992"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rtl/>
                <w:lang w:bidi="ar-IQ"/>
              </w:rPr>
              <w:t>التعرف على الهجرة وأنواعها وآثارها</w:t>
            </w:r>
          </w:p>
        </w:tc>
        <w:tc>
          <w:tcPr>
            <w:tcW w:w="269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الهجرة أنواعها وآثارها</w:t>
            </w:r>
          </w:p>
        </w:tc>
        <w:tc>
          <w:tcPr>
            <w:tcW w:w="1560"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المحاضرة (الشرح والتوضيح على الخريطة)</w:t>
            </w:r>
          </w:p>
        </w:tc>
        <w:tc>
          <w:tcPr>
            <w:tcW w:w="141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الإختبارات النظرية</w:t>
            </w:r>
          </w:p>
        </w:tc>
      </w:tr>
      <w:tr w:rsidR="002D7015" w:rsidTr="002D7015">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lang w:bidi="ar-IQ"/>
              </w:rPr>
              <w:t>15</w:t>
            </w:r>
          </w:p>
        </w:tc>
        <w:tc>
          <w:tcPr>
            <w:tcW w:w="992"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rtl/>
                <w:lang w:bidi="ar-IQ"/>
              </w:rPr>
              <w:t>التعرف على التحصيل العلمي للطالبة</w:t>
            </w:r>
          </w:p>
        </w:tc>
        <w:tc>
          <w:tcPr>
            <w:tcW w:w="269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إمتحان الفصل الأول (2)</w:t>
            </w:r>
          </w:p>
        </w:tc>
        <w:tc>
          <w:tcPr>
            <w:tcW w:w="1560" w:type="dxa"/>
            <w:tcBorders>
              <w:top w:val="single" w:sz="4" w:space="0" w:color="auto"/>
              <w:left w:val="single" w:sz="4" w:space="0" w:color="auto"/>
              <w:bottom w:val="single" w:sz="4" w:space="0" w:color="auto"/>
              <w:right w:val="single" w:sz="4" w:space="0" w:color="auto"/>
            </w:tcBorders>
            <w:vAlign w:val="bottom"/>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p>
        </w:tc>
        <w:tc>
          <w:tcPr>
            <w:tcW w:w="141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rtl/>
                <w:lang w:bidi="ar-IQ"/>
              </w:rPr>
              <w:t>الإختبارات النظرية</w:t>
            </w:r>
          </w:p>
        </w:tc>
      </w:tr>
      <w:tr w:rsidR="002D7015" w:rsidTr="002D7015">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lang w:bidi="ar-IQ"/>
              </w:rPr>
              <w:t>16</w:t>
            </w:r>
          </w:p>
        </w:tc>
        <w:tc>
          <w:tcPr>
            <w:tcW w:w="992"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rtl/>
                <w:lang w:bidi="ar-IQ"/>
              </w:rPr>
              <w:t>التعرف على المقومات الطبيعية والبشرية للإنتاج النباتي</w:t>
            </w:r>
          </w:p>
        </w:tc>
        <w:tc>
          <w:tcPr>
            <w:tcW w:w="269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المقومات الطبيعية والبشرية للإنتاج النباتي في الوطن العربي</w:t>
            </w:r>
          </w:p>
        </w:tc>
        <w:tc>
          <w:tcPr>
            <w:tcW w:w="1560"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المحاضرة (الشرح والتوضيح على الخريطة)</w:t>
            </w:r>
          </w:p>
        </w:tc>
        <w:tc>
          <w:tcPr>
            <w:tcW w:w="141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الإختبارات النظرية</w:t>
            </w:r>
          </w:p>
        </w:tc>
      </w:tr>
      <w:tr w:rsidR="002D7015" w:rsidTr="002D7015">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lang w:bidi="ar-IQ"/>
              </w:rPr>
              <w:t>17</w:t>
            </w:r>
          </w:p>
        </w:tc>
        <w:tc>
          <w:tcPr>
            <w:tcW w:w="992"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rtl/>
                <w:lang w:bidi="ar-IQ"/>
              </w:rPr>
              <w:t>التعرف على المحاصيل النباتية والمشكلات التي تواجه زراعتها</w:t>
            </w:r>
          </w:p>
        </w:tc>
        <w:tc>
          <w:tcPr>
            <w:tcW w:w="269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المحاصيل النباتية / المشكلات الطبيعية والبشرية للإنتاج النباتي في الوطن العربي</w:t>
            </w:r>
          </w:p>
        </w:tc>
        <w:tc>
          <w:tcPr>
            <w:tcW w:w="1560"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المحاضرة (الشرح والتوضيح على الخريطة)</w:t>
            </w:r>
          </w:p>
        </w:tc>
        <w:tc>
          <w:tcPr>
            <w:tcW w:w="141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الإختبارات النظرية</w:t>
            </w:r>
          </w:p>
        </w:tc>
      </w:tr>
      <w:tr w:rsidR="002D7015" w:rsidTr="002D7015">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lang w:bidi="ar-IQ"/>
              </w:rPr>
              <w:t>18</w:t>
            </w:r>
          </w:p>
        </w:tc>
        <w:tc>
          <w:tcPr>
            <w:tcW w:w="992"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226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rtl/>
                <w:lang w:bidi="ar-IQ"/>
              </w:rPr>
              <w:t>العطلة الربيعية</w:t>
            </w:r>
          </w:p>
        </w:tc>
        <w:tc>
          <w:tcPr>
            <w:tcW w:w="269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p>
        </w:tc>
        <w:tc>
          <w:tcPr>
            <w:tcW w:w="1560"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p>
        </w:tc>
        <w:tc>
          <w:tcPr>
            <w:tcW w:w="141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p>
        </w:tc>
      </w:tr>
      <w:tr w:rsidR="002D7015" w:rsidTr="002D7015">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lang w:bidi="ar-IQ"/>
              </w:rPr>
              <w:t>19</w:t>
            </w:r>
          </w:p>
        </w:tc>
        <w:tc>
          <w:tcPr>
            <w:tcW w:w="992"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226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rtl/>
                <w:lang w:bidi="ar-IQ"/>
              </w:rPr>
              <w:t>العطلة الربيعية</w:t>
            </w:r>
          </w:p>
        </w:tc>
        <w:tc>
          <w:tcPr>
            <w:tcW w:w="269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p>
        </w:tc>
        <w:tc>
          <w:tcPr>
            <w:tcW w:w="1560"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p>
        </w:tc>
        <w:tc>
          <w:tcPr>
            <w:tcW w:w="141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p>
        </w:tc>
      </w:tr>
      <w:tr w:rsidR="002D7015" w:rsidTr="002D7015">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lang w:bidi="ar-IQ"/>
              </w:rPr>
              <w:t>20</w:t>
            </w:r>
          </w:p>
        </w:tc>
        <w:tc>
          <w:tcPr>
            <w:tcW w:w="992"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rtl/>
                <w:lang w:bidi="ar-IQ"/>
              </w:rPr>
              <w:t>التعرف على العوامل الطبيعية والبشرية المؤثرة في توزيع الثروة الحيوانية وأهميتها</w:t>
            </w:r>
          </w:p>
        </w:tc>
        <w:tc>
          <w:tcPr>
            <w:tcW w:w="269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العوامل الطبيعية والبشرية المؤثرة في توزيع الثروة الحيوانية في الوطن العربي / أهمية الثروة الحيوانية</w:t>
            </w:r>
          </w:p>
        </w:tc>
        <w:tc>
          <w:tcPr>
            <w:tcW w:w="1560"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المحاضرة (الشرح والتوضيح على الخريطة)</w:t>
            </w:r>
          </w:p>
        </w:tc>
        <w:tc>
          <w:tcPr>
            <w:tcW w:w="141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الإختبارات النظرية</w:t>
            </w:r>
          </w:p>
        </w:tc>
      </w:tr>
      <w:tr w:rsidR="002D7015" w:rsidTr="002D7015">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lang w:bidi="ar-IQ"/>
              </w:rPr>
              <w:lastRenderedPageBreak/>
              <w:t>21</w:t>
            </w:r>
          </w:p>
        </w:tc>
        <w:tc>
          <w:tcPr>
            <w:tcW w:w="992"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rtl/>
                <w:lang w:bidi="ar-IQ"/>
              </w:rPr>
              <w:t>التعرف على الثروة المعدنية المتوافرة في الوطن العربي</w:t>
            </w:r>
          </w:p>
        </w:tc>
        <w:tc>
          <w:tcPr>
            <w:tcW w:w="269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الثروة المعدنية في الوطن العربي (الحديد، النحاس، الفوسفات، الكبريت)</w:t>
            </w:r>
          </w:p>
        </w:tc>
        <w:tc>
          <w:tcPr>
            <w:tcW w:w="1560"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المحاضرة (الشرح والتوضيح على الخريطة)</w:t>
            </w:r>
          </w:p>
        </w:tc>
        <w:tc>
          <w:tcPr>
            <w:tcW w:w="141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الإختبارات النظرية</w:t>
            </w:r>
          </w:p>
        </w:tc>
      </w:tr>
      <w:tr w:rsidR="002D7015" w:rsidTr="002D7015">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lang w:bidi="ar-IQ"/>
              </w:rPr>
              <w:t>22</w:t>
            </w:r>
          </w:p>
        </w:tc>
        <w:tc>
          <w:tcPr>
            <w:tcW w:w="992"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rtl/>
                <w:lang w:bidi="ar-IQ"/>
              </w:rPr>
              <w:t>التعرف على التحصيل العلمي للطالبة</w:t>
            </w:r>
          </w:p>
        </w:tc>
        <w:tc>
          <w:tcPr>
            <w:tcW w:w="269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إمتحان الفصل الثاني (1)</w:t>
            </w:r>
          </w:p>
        </w:tc>
        <w:tc>
          <w:tcPr>
            <w:tcW w:w="1560" w:type="dxa"/>
            <w:tcBorders>
              <w:top w:val="single" w:sz="4" w:space="0" w:color="auto"/>
              <w:left w:val="single" w:sz="4" w:space="0" w:color="auto"/>
              <w:bottom w:val="single" w:sz="4" w:space="0" w:color="auto"/>
              <w:right w:val="single" w:sz="4" w:space="0" w:color="auto"/>
            </w:tcBorders>
            <w:vAlign w:val="bottom"/>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p>
        </w:tc>
        <w:tc>
          <w:tcPr>
            <w:tcW w:w="141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rtl/>
                <w:lang w:bidi="ar-IQ"/>
              </w:rPr>
              <w:t>الإختبارات النظرية</w:t>
            </w:r>
          </w:p>
        </w:tc>
      </w:tr>
      <w:tr w:rsidR="002D7015" w:rsidTr="002D7015">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lang w:bidi="ar-IQ"/>
              </w:rPr>
              <w:t>23</w:t>
            </w:r>
          </w:p>
        </w:tc>
        <w:tc>
          <w:tcPr>
            <w:tcW w:w="992"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rtl/>
                <w:lang w:bidi="ar-IQ"/>
              </w:rPr>
              <w:t>التعرف على مميزات النفط العربي وأهم الدول العربية المنتجة للنفط</w:t>
            </w:r>
          </w:p>
        </w:tc>
        <w:tc>
          <w:tcPr>
            <w:tcW w:w="269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أهمية ومميزات   النفط العربي/ الدول العربية المنتجة للنفط</w:t>
            </w:r>
          </w:p>
        </w:tc>
        <w:tc>
          <w:tcPr>
            <w:tcW w:w="1560"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المحاضرة (الشرح والتوضيح على الخريطة)</w:t>
            </w:r>
          </w:p>
        </w:tc>
        <w:tc>
          <w:tcPr>
            <w:tcW w:w="141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الإختبارات النظرية</w:t>
            </w:r>
          </w:p>
        </w:tc>
      </w:tr>
      <w:tr w:rsidR="002D7015" w:rsidTr="002D7015">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lang w:bidi="ar-IQ"/>
              </w:rPr>
              <w:t>24</w:t>
            </w:r>
          </w:p>
        </w:tc>
        <w:tc>
          <w:tcPr>
            <w:tcW w:w="992"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rtl/>
                <w:lang w:bidi="ar-IQ"/>
              </w:rPr>
              <w:t>التعرف على طرق ووسائل نقل وتسويق النفط العربي</w:t>
            </w:r>
          </w:p>
        </w:tc>
        <w:tc>
          <w:tcPr>
            <w:tcW w:w="269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تسويق النفط العربي</w:t>
            </w:r>
          </w:p>
        </w:tc>
        <w:tc>
          <w:tcPr>
            <w:tcW w:w="1560"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المحاضرة (الشرح والتوضيح على الخريطة)</w:t>
            </w:r>
          </w:p>
        </w:tc>
        <w:tc>
          <w:tcPr>
            <w:tcW w:w="141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الإختبارات النظرية</w:t>
            </w:r>
          </w:p>
        </w:tc>
      </w:tr>
      <w:tr w:rsidR="002D7015" w:rsidTr="002D7015">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lang w:bidi="ar-IQ"/>
              </w:rPr>
              <w:t>25</w:t>
            </w:r>
          </w:p>
        </w:tc>
        <w:tc>
          <w:tcPr>
            <w:tcW w:w="992"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rtl/>
                <w:lang w:bidi="ar-IQ"/>
              </w:rPr>
              <w:t>التعرف على مقومات الصناعة في الوطن العربي</w:t>
            </w:r>
          </w:p>
        </w:tc>
        <w:tc>
          <w:tcPr>
            <w:tcW w:w="269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مقومات الصناعة في الوطن العربي</w:t>
            </w:r>
          </w:p>
        </w:tc>
        <w:tc>
          <w:tcPr>
            <w:tcW w:w="1560"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المحاضرة (الشرح والتوضيح على الخريطة)</w:t>
            </w:r>
          </w:p>
        </w:tc>
        <w:tc>
          <w:tcPr>
            <w:tcW w:w="141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الإختبارات النظرية</w:t>
            </w:r>
          </w:p>
        </w:tc>
      </w:tr>
      <w:tr w:rsidR="002D7015" w:rsidTr="002D7015">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lang w:bidi="ar-IQ"/>
              </w:rPr>
              <w:t>26</w:t>
            </w:r>
          </w:p>
        </w:tc>
        <w:tc>
          <w:tcPr>
            <w:tcW w:w="992"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rtl/>
                <w:lang w:bidi="ar-IQ"/>
              </w:rPr>
              <w:t>التعرف على الصناعات في الوطن العربي ومشكلاتها</w:t>
            </w:r>
          </w:p>
        </w:tc>
        <w:tc>
          <w:tcPr>
            <w:tcW w:w="269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أهم الصناعات في الوطن العربي / مشكلات الصناعة في الوطن العربي</w:t>
            </w:r>
          </w:p>
        </w:tc>
        <w:tc>
          <w:tcPr>
            <w:tcW w:w="1560"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المحاضرة (الشرح والتوضيح على الخريطة)</w:t>
            </w:r>
          </w:p>
        </w:tc>
        <w:tc>
          <w:tcPr>
            <w:tcW w:w="141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الإختبارات النظرية</w:t>
            </w:r>
          </w:p>
        </w:tc>
      </w:tr>
      <w:tr w:rsidR="002D7015" w:rsidTr="002D7015">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lang w:bidi="ar-IQ"/>
              </w:rPr>
              <w:t>27</w:t>
            </w:r>
          </w:p>
        </w:tc>
        <w:tc>
          <w:tcPr>
            <w:tcW w:w="992"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rtl/>
                <w:lang w:bidi="ar-IQ"/>
              </w:rPr>
              <w:t>التعرف على طرق ووسائل النقل البري والبحري في الوطن العربي</w:t>
            </w:r>
          </w:p>
        </w:tc>
        <w:tc>
          <w:tcPr>
            <w:tcW w:w="269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النقل البري والبحري في الوطن العربي</w:t>
            </w:r>
          </w:p>
        </w:tc>
        <w:tc>
          <w:tcPr>
            <w:tcW w:w="1560"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المحاضرة (الشرح والتوضيح على الخريطة)</w:t>
            </w:r>
          </w:p>
        </w:tc>
        <w:tc>
          <w:tcPr>
            <w:tcW w:w="141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الإختبارات النظرية</w:t>
            </w:r>
          </w:p>
        </w:tc>
      </w:tr>
      <w:tr w:rsidR="002D7015" w:rsidTr="002D7015">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lang w:bidi="ar-IQ"/>
              </w:rPr>
              <w:t>28</w:t>
            </w:r>
          </w:p>
        </w:tc>
        <w:tc>
          <w:tcPr>
            <w:tcW w:w="992"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rtl/>
                <w:lang w:bidi="ar-IQ"/>
              </w:rPr>
              <w:t>التعرف على التحصيل العلمي للطالبة</w:t>
            </w:r>
          </w:p>
        </w:tc>
        <w:tc>
          <w:tcPr>
            <w:tcW w:w="269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إمتحان الفصل الثاني (2)</w:t>
            </w:r>
          </w:p>
        </w:tc>
        <w:tc>
          <w:tcPr>
            <w:tcW w:w="1560" w:type="dxa"/>
            <w:tcBorders>
              <w:top w:val="single" w:sz="4" w:space="0" w:color="auto"/>
              <w:left w:val="single" w:sz="4" w:space="0" w:color="auto"/>
              <w:bottom w:val="single" w:sz="4" w:space="0" w:color="auto"/>
              <w:right w:val="single" w:sz="4" w:space="0" w:color="auto"/>
            </w:tcBorders>
            <w:vAlign w:val="bottom"/>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p>
        </w:tc>
        <w:tc>
          <w:tcPr>
            <w:tcW w:w="141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rtl/>
                <w:lang w:bidi="ar-IQ"/>
              </w:rPr>
              <w:t>الإختبارات النظرية</w:t>
            </w:r>
          </w:p>
        </w:tc>
      </w:tr>
      <w:tr w:rsidR="002D7015" w:rsidTr="002D7015">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lang w:bidi="ar-IQ"/>
              </w:rPr>
              <w:t>29</w:t>
            </w:r>
          </w:p>
        </w:tc>
        <w:tc>
          <w:tcPr>
            <w:tcW w:w="992"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rtl/>
                <w:lang w:bidi="ar-IQ"/>
              </w:rPr>
              <w:t xml:space="preserve">التعرف على النقل الجوي واهم المشكلات التي تواجه قطاع النقل </w:t>
            </w:r>
          </w:p>
        </w:tc>
        <w:tc>
          <w:tcPr>
            <w:tcW w:w="269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النقل الجوي / مشكلات قطاع النقل في الوطن العربي</w:t>
            </w:r>
          </w:p>
        </w:tc>
        <w:tc>
          <w:tcPr>
            <w:tcW w:w="1560"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المحاضرة (الشرح والتوضيح على الخريطة)</w:t>
            </w:r>
          </w:p>
        </w:tc>
        <w:tc>
          <w:tcPr>
            <w:tcW w:w="141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الإختبارات النظرية</w:t>
            </w:r>
          </w:p>
        </w:tc>
      </w:tr>
      <w:tr w:rsidR="002D7015" w:rsidTr="002D7015">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lang w:bidi="ar-IQ"/>
              </w:rPr>
              <w:t>30</w:t>
            </w:r>
          </w:p>
        </w:tc>
        <w:tc>
          <w:tcPr>
            <w:tcW w:w="992"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rtl/>
                <w:lang w:bidi="ar-IQ"/>
              </w:rPr>
              <w:t>التعرف على العوامل المؤثرة في تجارة الوطن العربي</w:t>
            </w:r>
          </w:p>
        </w:tc>
        <w:tc>
          <w:tcPr>
            <w:tcW w:w="269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العوامل المؤثرة في تجارة الوطن العربي (التجارة ما بين الدول العربية)</w:t>
            </w:r>
          </w:p>
        </w:tc>
        <w:tc>
          <w:tcPr>
            <w:tcW w:w="1560"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المحاضرة (الشرح والتوضيح على الخريطة)</w:t>
            </w:r>
          </w:p>
        </w:tc>
        <w:tc>
          <w:tcPr>
            <w:tcW w:w="141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الإختبارات النظرية</w:t>
            </w:r>
          </w:p>
        </w:tc>
      </w:tr>
      <w:tr w:rsidR="002D7015" w:rsidTr="002D7015">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lang w:bidi="ar-IQ"/>
              </w:rPr>
              <w:t>31</w:t>
            </w:r>
          </w:p>
        </w:tc>
        <w:tc>
          <w:tcPr>
            <w:tcW w:w="992"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rtl/>
                <w:lang w:bidi="ar-IQ"/>
              </w:rPr>
              <w:t>التعرف على العلاقات التجارية للوطن العربي مع دول العالم</w:t>
            </w:r>
          </w:p>
        </w:tc>
        <w:tc>
          <w:tcPr>
            <w:tcW w:w="269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تجارة الوطن العربي مع دول العالم</w:t>
            </w:r>
          </w:p>
        </w:tc>
        <w:tc>
          <w:tcPr>
            <w:tcW w:w="1560"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 xml:space="preserve">المحاضرة (الشرح والتوضيح على </w:t>
            </w:r>
            <w:r w:rsidRPr="002D7015">
              <w:rPr>
                <w:rFonts w:ascii="Cambria" w:eastAsia="Calibri" w:hAnsi="Cambria" w:cs="Times New Roman"/>
                <w:color w:val="000000"/>
                <w:sz w:val="28"/>
                <w:szCs w:val="28"/>
                <w:rtl/>
                <w:lang w:bidi="ar-IQ"/>
              </w:rPr>
              <w:lastRenderedPageBreak/>
              <w:t>الخريطة)</w:t>
            </w:r>
          </w:p>
        </w:tc>
        <w:tc>
          <w:tcPr>
            <w:tcW w:w="1418"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lastRenderedPageBreak/>
              <w:t>الإختبارات النظرية</w:t>
            </w:r>
          </w:p>
        </w:tc>
      </w:tr>
      <w:tr w:rsidR="002D7015" w:rsidTr="002D7015">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lang w:bidi="ar-IQ"/>
              </w:rPr>
              <w:lastRenderedPageBreak/>
              <w:t>32</w:t>
            </w:r>
          </w:p>
        </w:tc>
        <w:tc>
          <w:tcPr>
            <w:tcW w:w="992"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lang w:bidi="ar-IQ"/>
              </w:rPr>
              <w:t>2</w:t>
            </w:r>
          </w:p>
        </w:tc>
        <w:tc>
          <w:tcPr>
            <w:tcW w:w="2268" w:type="dxa"/>
            <w:tcBorders>
              <w:top w:val="single" w:sz="4" w:space="0" w:color="auto"/>
              <w:left w:val="single" w:sz="4" w:space="0" w:color="auto"/>
              <w:bottom w:val="single" w:sz="4" w:space="0" w:color="auto"/>
              <w:right w:val="single" w:sz="4" w:space="0" w:color="auto"/>
            </w:tcBorders>
            <w:vAlign w:val="bottom"/>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2693"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lang w:bidi="ar-IQ"/>
              </w:rPr>
            </w:pPr>
            <w:r w:rsidRPr="002D7015">
              <w:rPr>
                <w:rFonts w:ascii="Cambria" w:eastAsia="Calibri" w:hAnsi="Cambria" w:cs="Times New Roman"/>
                <w:color w:val="000000"/>
                <w:sz w:val="28"/>
                <w:szCs w:val="28"/>
                <w:rtl/>
                <w:lang w:bidi="ar-IQ"/>
              </w:rPr>
              <w:t xml:space="preserve">مراجعة </w:t>
            </w:r>
          </w:p>
        </w:tc>
        <w:tc>
          <w:tcPr>
            <w:tcW w:w="1560" w:type="dxa"/>
            <w:tcBorders>
              <w:top w:val="single" w:sz="4" w:space="0" w:color="auto"/>
              <w:left w:val="single" w:sz="4" w:space="0" w:color="auto"/>
              <w:bottom w:val="single" w:sz="4" w:space="0" w:color="auto"/>
              <w:right w:val="single" w:sz="4" w:space="0" w:color="auto"/>
            </w:tcBorders>
            <w:vAlign w:val="center"/>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2D7015">
              <w:rPr>
                <w:rFonts w:ascii="Cambria" w:eastAsia="Calibri" w:hAnsi="Cambria" w:cs="Times New Roman"/>
                <w:color w:val="000000"/>
                <w:sz w:val="28"/>
                <w:szCs w:val="28"/>
                <w:rtl/>
                <w:lang w:bidi="ar-IQ"/>
              </w:rPr>
              <w:t>الإجابة على الأسئلة</w:t>
            </w:r>
          </w:p>
        </w:tc>
        <w:tc>
          <w:tcPr>
            <w:tcW w:w="1418" w:type="dxa"/>
            <w:tcBorders>
              <w:top w:val="single" w:sz="4" w:space="0" w:color="auto"/>
              <w:left w:val="single" w:sz="4" w:space="0" w:color="auto"/>
              <w:bottom w:val="single" w:sz="4" w:space="0" w:color="auto"/>
              <w:right w:val="single" w:sz="4" w:space="0" w:color="auto"/>
            </w:tcBorders>
            <w:vAlign w:val="bottom"/>
          </w:tcPr>
          <w:p w:rsidR="002D7015" w:rsidRPr="002D7015" w:rsidRDefault="002D7015" w:rsidP="002D7015">
            <w:pPr>
              <w:shd w:val="clear" w:color="auto" w:fill="FFFFFF"/>
              <w:autoSpaceDE w:val="0"/>
              <w:autoSpaceDN w:val="0"/>
              <w:adjustRightInd w:val="0"/>
              <w:jc w:val="center"/>
              <w:rPr>
                <w:rFonts w:ascii="Cambria" w:eastAsia="Calibri" w:hAnsi="Cambria" w:cs="Times New Roman"/>
                <w:color w:val="000000"/>
                <w:sz w:val="28"/>
                <w:szCs w:val="28"/>
                <w:rtl/>
                <w:lang w:bidi="ar-IQ"/>
              </w:rPr>
            </w:pPr>
          </w:p>
        </w:tc>
      </w:tr>
    </w:tbl>
    <w:p w:rsidR="002D7015" w:rsidRDefault="002D7015" w:rsidP="002D7015">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2D7015" w:rsidTr="002D7015">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2D7015" w:rsidRDefault="002D7015" w:rsidP="002D7015">
            <w:pPr>
              <w:numPr>
                <w:ilvl w:val="0"/>
                <w:numId w:val="4"/>
              </w:numPr>
              <w:shd w:val="clear" w:color="auto" w:fill="FFFFFF"/>
              <w:tabs>
                <w:tab w:val="left" w:pos="252"/>
                <w:tab w:val="left" w:pos="432"/>
              </w:tabs>
              <w:autoSpaceDE w:val="0"/>
              <w:autoSpaceDN w:val="0"/>
              <w:adjustRightInd w:val="0"/>
              <w:ind w:left="735"/>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البنية التحتية </w:t>
            </w:r>
          </w:p>
        </w:tc>
      </w:tr>
      <w:tr w:rsidR="002D7015" w:rsidTr="002D7015">
        <w:trPr>
          <w:trHeight w:val="570"/>
        </w:trPr>
        <w:tc>
          <w:tcPr>
            <w:tcW w:w="4007" w:type="dxa"/>
            <w:tcBorders>
              <w:top w:val="single" w:sz="4" w:space="0" w:color="auto"/>
              <w:left w:val="single" w:sz="4" w:space="0" w:color="auto"/>
              <w:bottom w:val="single" w:sz="4" w:space="0" w:color="auto"/>
              <w:right w:val="single" w:sz="4" w:space="0" w:color="auto"/>
            </w:tcBorders>
            <w:hideMark/>
          </w:tcPr>
          <w:p w:rsidR="002D7015" w:rsidRDefault="002D7015" w:rsidP="002D7015">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2D7015" w:rsidRPr="002069A7" w:rsidRDefault="002D7015" w:rsidP="002D7015">
            <w:pPr>
              <w:shd w:val="clear" w:color="auto" w:fill="FFFFFF"/>
              <w:autoSpaceDE w:val="0"/>
              <w:autoSpaceDN w:val="0"/>
              <w:adjustRightInd w:val="0"/>
              <w:rPr>
                <w:rFonts w:ascii="Cambria" w:eastAsia="Calibri" w:hAnsi="Cambria"/>
                <w:b/>
                <w:bCs/>
                <w:color w:val="000000"/>
                <w:sz w:val="28"/>
                <w:szCs w:val="28"/>
                <w:lang w:bidi="ar-IQ"/>
              </w:rPr>
            </w:pPr>
            <w:r w:rsidRPr="002069A7">
              <w:rPr>
                <w:rFonts w:ascii="Cambria" w:eastAsia="Calibri" w:hAnsi="Cambria" w:hint="cs"/>
                <w:b/>
                <w:bCs/>
                <w:color w:val="000000"/>
                <w:sz w:val="28"/>
                <w:szCs w:val="28"/>
                <w:rtl/>
                <w:lang w:bidi="ar-IQ"/>
              </w:rPr>
              <w:t>جغ</w:t>
            </w:r>
            <w:r>
              <w:rPr>
                <w:rFonts w:ascii="Cambria" w:eastAsia="Calibri" w:hAnsi="Cambria" w:hint="cs"/>
                <w:b/>
                <w:bCs/>
                <w:color w:val="000000"/>
                <w:sz w:val="28"/>
                <w:szCs w:val="28"/>
                <w:rtl/>
                <w:lang w:bidi="ar-IQ"/>
              </w:rPr>
              <w:t>رافية الوطن العربي (كتاب منهجي) خطاب صكار العاني، إبراهيم عبد الجبار المشهداني</w:t>
            </w:r>
          </w:p>
        </w:tc>
      </w:tr>
      <w:tr w:rsidR="002D7015" w:rsidTr="002D7015">
        <w:trPr>
          <w:trHeight w:val="1005"/>
        </w:trPr>
        <w:tc>
          <w:tcPr>
            <w:tcW w:w="4007" w:type="dxa"/>
            <w:tcBorders>
              <w:top w:val="single" w:sz="4" w:space="0" w:color="auto"/>
              <w:left w:val="single" w:sz="4" w:space="0" w:color="auto"/>
              <w:bottom w:val="single" w:sz="4" w:space="0" w:color="auto"/>
              <w:right w:val="single" w:sz="4" w:space="0" w:color="auto"/>
            </w:tcBorders>
            <w:hideMark/>
          </w:tcPr>
          <w:p w:rsidR="002D7015" w:rsidRDefault="002D7015" w:rsidP="002D7015">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2D7015" w:rsidRPr="00641121" w:rsidRDefault="002D7015" w:rsidP="002D7015">
            <w:pPr>
              <w:shd w:val="clear" w:color="auto" w:fill="FFFFFF"/>
              <w:autoSpaceDE w:val="0"/>
              <w:autoSpaceDN w:val="0"/>
              <w:adjustRightInd w:val="0"/>
              <w:rPr>
                <w:rFonts w:ascii="Cambria" w:eastAsia="Calibri" w:hAnsi="Cambria"/>
                <w:b/>
                <w:bCs/>
                <w:color w:val="000000"/>
                <w:sz w:val="28"/>
                <w:szCs w:val="28"/>
                <w:lang w:bidi="ar-IQ"/>
              </w:rPr>
            </w:pPr>
            <w:r w:rsidRPr="00641121">
              <w:rPr>
                <w:rFonts w:ascii="Cambria" w:eastAsia="Calibri" w:hAnsi="Cambria" w:hint="cs"/>
                <w:b/>
                <w:bCs/>
                <w:color w:val="000000"/>
                <w:sz w:val="28"/>
                <w:szCs w:val="28"/>
                <w:rtl/>
                <w:lang w:bidi="ar-IQ"/>
              </w:rPr>
              <w:t>جغر</w:t>
            </w:r>
            <w:r>
              <w:rPr>
                <w:rFonts w:ascii="Cambria" w:eastAsia="Calibri" w:hAnsi="Cambria" w:hint="cs"/>
                <w:b/>
                <w:bCs/>
                <w:color w:val="000000"/>
                <w:sz w:val="28"/>
                <w:szCs w:val="28"/>
                <w:rtl/>
                <w:lang w:bidi="ar-IQ"/>
              </w:rPr>
              <w:t>افية الوطن العربي دراسات في الجغرافية الطبيعية والبشرية والسياسية قاسم الدويكات</w:t>
            </w:r>
          </w:p>
        </w:tc>
      </w:tr>
      <w:tr w:rsidR="002D7015" w:rsidTr="002D7015">
        <w:trPr>
          <w:trHeight w:val="1247"/>
        </w:trPr>
        <w:tc>
          <w:tcPr>
            <w:tcW w:w="4007" w:type="dxa"/>
            <w:tcBorders>
              <w:top w:val="single" w:sz="4" w:space="0" w:color="auto"/>
              <w:left w:val="single" w:sz="4" w:space="0" w:color="auto"/>
              <w:bottom w:val="single" w:sz="4" w:space="0" w:color="auto"/>
              <w:right w:val="single" w:sz="4" w:space="0" w:color="auto"/>
            </w:tcBorders>
            <w:hideMark/>
          </w:tcPr>
          <w:p w:rsidR="002D7015" w:rsidRDefault="002D7015" w:rsidP="002D7015">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2D7015" w:rsidRDefault="002D7015" w:rsidP="002D7015">
            <w:pPr>
              <w:shd w:val="clear" w:color="auto" w:fill="FFFFFF"/>
              <w:autoSpaceDE w:val="0"/>
              <w:autoSpaceDN w:val="0"/>
              <w:adjustRightInd w:val="0"/>
              <w:rPr>
                <w:rFonts w:ascii="Cambria" w:eastAsia="Calibri" w:hAnsi="Cambria"/>
                <w:color w:val="000000"/>
                <w:sz w:val="28"/>
                <w:szCs w:val="28"/>
                <w:lang w:bidi="ar-IQ"/>
              </w:rPr>
            </w:pPr>
          </w:p>
        </w:tc>
      </w:tr>
      <w:tr w:rsidR="002D7015" w:rsidTr="002D7015">
        <w:trPr>
          <w:trHeight w:val="1247"/>
        </w:trPr>
        <w:tc>
          <w:tcPr>
            <w:tcW w:w="4007" w:type="dxa"/>
            <w:tcBorders>
              <w:top w:val="single" w:sz="4" w:space="0" w:color="auto"/>
              <w:left w:val="single" w:sz="4" w:space="0" w:color="auto"/>
              <w:bottom w:val="single" w:sz="4" w:space="0" w:color="auto"/>
              <w:right w:val="single" w:sz="4" w:space="0" w:color="auto"/>
            </w:tcBorders>
            <w:hideMark/>
          </w:tcPr>
          <w:p w:rsidR="002D7015" w:rsidRDefault="002D7015" w:rsidP="002D7015">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2D7015" w:rsidRDefault="002D7015" w:rsidP="002D7015">
            <w:pPr>
              <w:shd w:val="clear" w:color="auto" w:fill="FFFFFF"/>
              <w:autoSpaceDE w:val="0"/>
              <w:autoSpaceDN w:val="0"/>
              <w:adjustRightInd w:val="0"/>
              <w:rPr>
                <w:rFonts w:ascii="Cambria" w:eastAsia="Calibri" w:hAnsi="Cambria"/>
                <w:color w:val="000000"/>
                <w:sz w:val="28"/>
                <w:szCs w:val="28"/>
                <w:lang w:bidi="ar-IQ"/>
              </w:rPr>
            </w:pPr>
          </w:p>
        </w:tc>
      </w:tr>
    </w:tbl>
    <w:p w:rsidR="002D7015" w:rsidRDefault="002D7015" w:rsidP="002D7015">
      <w:pPr>
        <w:shd w:val="clear" w:color="auto" w:fill="FFFFFF"/>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2D7015" w:rsidTr="002D7015">
        <w:trPr>
          <w:trHeight w:val="419"/>
        </w:trPr>
        <w:tc>
          <w:tcPr>
            <w:tcW w:w="9720" w:type="dxa"/>
            <w:tcBorders>
              <w:top w:val="single" w:sz="4" w:space="0" w:color="auto"/>
              <w:left w:val="single" w:sz="4" w:space="0" w:color="auto"/>
              <w:bottom w:val="single" w:sz="4" w:space="0" w:color="auto"/>
              <w:right w:val="single" w:sz="4" w:space="0" w:color="auto"/>
            </w:tcBorders>
            <w:hideMark/>
          </w:tcPr>
          <w:p w:rsidR="002D7015" w:rsidRDefault="002D7015" w:rsidP="002D7015">
            <w:pPr>
              <w:numPr>
                <w:ilvl w:val="0"/>
                <w:numId w:val="4"/>
              </w:numPr>
              <w:shd w:val="clear" w:color="auto" w:fill="FFFFFF"/>
              <w:tabs>
                <w:tab w:val="left" w:pos="507"/>
              </w:tabs>
              <w:autoSpaceDE w:val="0"/>
              <w:autoSpaceDN w:val="0"/>
              <w:adjustRightInd w:val="0"/>
              <w:ind w:left="735"/>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خطة تطوير المقرر الدراسي </w:t>
            </w:r>
          </w:p>
        </w:tc>
      </w:tr>
      <w:tr w:rsidR="002D7015" w:rsidTr="002D7015">
        <w:trPr>
          <w:trHeight w:val="495"/>
        </w:trPr>
        <w:tc>
          <w:tcPr>
            <w:tcW w:w="9720" w:type="dxa"/>
            <w:tcBorders>
              <w:top w:val="single" w:sz="4" w:space="0" w:color="auto"/>
              <w:left w:val="single" w:sz="4" w:space="0" w:color="auto"/>
              <w:bottom w:val="single" w:sz="4" w:space="0" w:color="auto"/>
              <w:right w:val="single" w:sz="4" w:space="0" w:color="auto"/>
            </w:tcBorders>
          </w:tcPr>
          <w:p w:rsidR="002D7015" w:rsidRDefault="002D7015" w:rsidP="00987599">
            <w:pPr>
              <w:pStyle w:val="ListParagraph"/>
              <w:numPr>
                <w:ilvl w:val="0"/>
                <w:numId w:val="40"/>
              </w:numPr>
              <w:shd w:val="clear" w:color="auto" w:fill="FFFFFF"/>
              <w:autoSpaceDE w:val="0"/>
              <w:autoSpaceDN w:val="0"/>
              <w:adjustRightInd w:val="0"/>
              <w:spacing w:after="0" w:line="240"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تحديث المنهج المقرر لمادة جغرافية الوطن العربي بما يتوافق والأحداث المتسارعة التي يشهدها الوطن العربي ولاسيما السياسية والإقتصاديةلإن معظم البيانات والإحصائيات قديمة ومعلوماتها بعيدة كل البعد ولاتعطي صورة واضحة ودقيقة عما يمتلكه الوطن العربي من مقومات في القطاعات جميعها في الوقت الحالي.</w:t>
            </w:r>
          </w:p>
          <w:p w:rsidR="002D7015" w:rsidRPr="009730E5" w:rsidRDefault="002D7015" w:rsidP="00987599">
            <w:pPr>
              <w:pStyle w:val="ListParagraph"/>
              <w:numPr>
                <w:ilvl w:val="0"/>
                <w:numId w:val="40"/>
              </w:numPr>
              <w:shd w:val="clear" w:color="auto" w:fill="FFFFFF"/>
              <w:autoSpaceDE w:val="0"/>
              <w:autoSpaceDN w:val="0"/>
              <w:adjustRightInd w:val="0"/>
              <w:spacing w:after="0" w:line="240" w:lineRule="auto"/>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التأكيد على إستخدام الخريطة كونها من أفضل الوسائل التعليمية في تدريس الجغرافية ولاسيما المواد الإقليمية ومنها جغرافية الوطن العربي إذ تعمل على فهم المادة بصورة سريعة وتثبيت المعلومات والقدرة على التحليل. </w:t>
            </w:r>
          </w:p>
          <w:p w:rsidR="002D7015" w:rsidRDefault="002D7015" w:rsidP="002D7015">
            <w:pPr>
              <w:shd w:val="clear" w:color="auto" w:fill="FFFFFF"/>
              <w:autoSpaceDE w:val="0"/>
              <w:autoSpaceDN w:val="0"/>
              <w:adjustRightInd w:val="0"/>
              <w:rPr>
                <w:rFonts w:ascii="Cambria" w:eastAsia="Calibri" w:hAnsi="Cambria" w:cs="Times New Roman"/>
                <w:color w:val="000000"/>
                <w:sz w:val="28"/>
                <w:szCs w:val="28"/>
                <w:rtl/>
                <w:lang w:bidi="ar-IQ"/>
              </w:rPr>
            </w:pPr>
          </w:p>
          <w:p w:rsidR="002D7015" w:rsidRDefault="002D7015" w:rsidP="002D7015">
            <w:pPr>
              <w:shd w:val="clear" w:color="auto" w:fill="FFFFFF"/>
              <w:autoSpaceDE w:val="0"/>
              <w:autoSpaceDN w:val="0"/>
              <w:adjustRightInd w:val="0"/>
              <w:rPr>
                <w:rFonts w:ascii="Cambria" w:eastAsia="Calibri" w:hAnsi="Cambria" w:cs="Times New Roman"/>
                <w:color w:val="000000"/>
                <w:sz w:val="28"/>
                <w:szCs w:val="28"/>
                <w:rtl/>
                <w:lang w:bidi="ar-IQ"/>
              </w:rPr>
            </w:pPr>
          </w:p>
          <w:p w:rsidR="002D7015" w:rsidRDefault="002D7015" w:rsidP="002D7015">
            <w:pPr>
              <w:shd w:val="clear" w:color="auto" w:fill="FFFFFF"/>
              <w:autoSpaceDE w:val="0"/>
              <w:autoSpaceDN w:val="0"/>
              <w:adjustRightInd w:val="0"/>
              <w:rPr>
                <w:rFonts w:ascii="Cambria" w:eastAsia="Calibri" w:hAnsi="Cambria" w:cs="Times New Roman"/>
                <w:color w:val="000000"/>
                <w:sz w:val="28"/>
                <w:szCs w:val="28"/>
                <w:rtl/>
                <w:lang w:bidi="ar-IQ"/>
              </w:rPr>
            </w:pPr>
          </w:p>
          <w:p w:rsidR="002D7015" w:rsidRDefault="002D7015" w:rsidP="002D7015">
            <w:pPr>
              <w:shd w:val="clear" w:color="auto" w:fill="FFFFFF"/>
              <w:autoSpaceDE w:val="0"/>
              <w:autoSpaceDN w:val="0"/>
              <w:adjustRightInd w:val="0"/>
              <w:rPr>
                <w:rFonts w:ascii="Cambria" w:eastAsia="Calibri" w:hAnsi="Cambria" w:cs="Times New Roman"/>
                <w:color w:val="000000"/>
                <w:sz w:val="28"/>
                <w:szCs w:val="28"/>
                <w:rtl/>
                <w:lang w:bidi="ar-IQ"/>
              </w:rPr>
            </w:pPr>
          </w:p>
          <w:p w:rsidR="002D7015" w:rsidRDefault="002D7015" w:rsidP="002D7015">
            <w:pPr>
              <w:shd w:val="clear" w:color="auto" w:fill="FFFFFF"/>
              <w:autoSpaceDE w:val="0"/>
              <w:autoSpaceDN w:val="0"/>
              <w:adjustRightInd w:val="0"/>
              <w:rPr>
                <w:rFonts w:ascii="Cambria" w:eastAsia="Calibri" w:hAnsi="Cambria" w:cs="Times New Roman"/>
                <w:color w:val="000000"/>
                <w:sz w:val="28"/>
                <w:szCs w:val="28"/>
                <w:lang w:bidi="ar-IQ"/>
              </w:rPr>
            </w:pPr>
          </w:p>
        </w:tc>
      </w:tr>
    </w:tbl>
    <w:p w:rsidR="002D7015" w:rsidRDefault="002D7015" w:rsidP="002D7015">
      <w:pPr>
        <w:rPr>
          <w:lang w:bidi="ar-IQ"/>
        </w:rPr>
      </w:pPr>
    </w:p>
    <w:p w:rsidR="002D7015" w:rsidRPr="002D7015" w:rsidRDefault="002D7015" w:rsidP="001210F0">
      <w:pPr>
        <w:shd w:val="clear" w:color="auto" w:fill="FFFFFF"/>
        <w:autoSpaceDE w:val="0"/>
        <w:autoSpaceDN w:val="0"/>
        <w:adjustRightInd w:val="0"/>
        <w:spacing w:after="200" w:line="276" w:lineRule="auto"/>
        <w:jc w:val="center"/>
        <w:rPr>
          <w:rtl/>
          <w:lang w:bidi="ar-IQ"/>
        </w:rPr>
      </w:pPr>
    </w:p>
    <w:p w:rsidR="002D7015" w:rsidRDefault="002D7015" w:rsidP="001210F0">
      <w:pPr>
        <w:shd w:val="clear" w:color="auto" w:fill="FFFFFF"/>
        <w:autoSpaceDE w:val="0"/>
        <w:autoSpaceDN w:val="0"/>
        <w:adjustRightInd w:val="0"/>
        <w:spacing w:after="200" w:line="276" w:lineRule="auto"/>
        <w:jc w:val="center"/>
        <w:rPr>
          <w:rFonts w:cs="Times New Roman"/>
          <w:b/>
          <w:bCs/>
          <w:sz w:val="32"/>
          <w:szCs w:val="32"/>
          <w:rtl/>
        </w:rPr>
      </w:pPr>
    </w:p>
    <w:p w:rsidR="002D7015" w:rsidRDefault="002D7015" w:rsidP="001210F0">
      <w:pPr>
        <w:shd w:val="clear" w:color="auto" w:fill="FFFFFF"/>
        <w:autoSpaceDE w:val="0"/>
        <w:autoSpaceDN w:val="0"/>
        <w:adjustRightInd w:val="0"/>
        <w:spacing w:after="200" w:line="276" w:lineRule="auto"/>
        <w:jc w:val="center"/>
        <w:rPr>
          <w:rFonts w:cs="Times New Roman"/>
          <w:b/>
          <w:bCs/>
          <w:sz w:val="32"/>
          <w:szCs w:val="32"/>
          <w:rtl/>
        </w:rPr>
      </w:pPr>
    </w:p>
    <w:p w:rsidR="00987599" w:rsidRDefault="00987599" w:rsidP="001210F0">
      <w:pPr>
        <w:shd w:val="clear" w:color="auto" w:fill="FFFFFF"/>
        <w:autoSpaceDE w:val="0"/>
        <w:autoSpaceDN w:val="0"/>
        <w:adjustRightInd w:val="0"/>
        <w:spacing w:after="200" w:line="276" w:lineRule="auto"/>
        <w:jc w:val="center"/>
        <w:rPr>
          <w:rFonts w:cs="Times New Roman"/>
          <w:b/>
          <w:bCs/>
          <w:sz w:val="32"/>
          <w:szCs w:val="32"/>
          <w:rtl/>
        </w:rPr>
      </w:pPr>
    </w:p>
    <w:p w:rsidR="00987599" w:rsidRDefault="00987599" w:rsidP="00987599">
      <w:pPr>
        <w:shd w:val="clear" w:color="auto" w:fill="FFFFFF"/>
        <w:autoSpaceDE w:val="0"/>
        <w:autoSpaceDN w:val="0"/>
        <w:adjustRightInd w:val="0"/>
        <w:spacing w:after="200" w:line="276" w:lineRule="auto"/>
        <w:jc w:val="center"/>
        <w:rPr>
          <w:rFonts w:cs="Times New Roman"/>
          <w:b/>
          <w:bCs/>
          <w:sz w:val="32"/>
          <w:szCs w:val="32"/>
          <w:rtl/>
        </w:rPr>
      </w:pPr>
      <w:r w:rsidRPr="00EE06F8">
        <w:rPr>
          <w:rFonts w:cs="Times New Roman"/>
          <w:b/>
          <w:bCs/>
          <w:sz w:val="32"/>
          <w:szCs w:val="32"/>
          <w:rtl/>
        </w:rPr>
        <w:lastRenderedPageBreak/>
        <w:t>ن</w:t>
      </w:r>
      <w:r>
        <w:rPr>
          <w:rFonts w:cs="Times New Roman"/>
          <w:b/>
          <w:bCs/>
          <w:sz w:val="32"/>
          <w:szCs w:val="32"/>
          <w:rtl/>
        </w:rPr>
        <w:t>موذج وصف المقر</w:t>
      </w:r>
      <w:r>
        <w:rPr>
          <w:rFonts w:cs="Times New Roman" w:hint="cs"/>
          <w:b/>
          <w:bCs/>
          <w:sz w:val="32"/>
          <w:szCs w:val="32"/>
          <w:rtl/>
        </w:rPr>
        <w:t>ر</w:t>
      </w:r>
    </w:p>
    <w:p w:rsidR="00987599" w:rsidRPr="00785D61" w:rsidRDefault="00987599" w:rsidP="00987599">
      <w:pPr>
        <w:shd w:val="clear" w:color="auto" w:fill="FFFFFF"/>
        <w:autoSpaceDE w:val="0"/>
        <w:autoSpaceDN w:val="0"/>
        <w:adjustRightInd w:val="0"/>
        <w:spacing w:after="200" w:line="276" w:lineRule="auto"/>
        <w:jc w:val="center"/>
        <w:rPr>
          <w:rFonts w:cs="Times New Roman"/>
          <w:b/>
          <w:bCs/>
          <w:sz w:val="32"/>
          <w:szCs w:val="32"/>
          <w:rtl/>
          <w:lang w:bidi="ar-IQ"/>
        </w:rPr>
      </w:pPr>
    </w:p>
    <w:p w:rsidR="00987599" w:rsidRPr="006A1ABC" w:rsidRDefault="00987599" w:rsidP="00987599">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987599" w:rsidRPr="00FE2B72" w:rsidTr="007055C8">
        <w:trPr>
          <w:trHeight w:val="794"/>
        </w:trPr>
        <w:tc>
          <w:tcPr>
            <w:tcW w:w="9720" w:type="dxa"/>
            <w:shd w:val="clear" w:color="auto" w:fill="auto"/>
          </w:tcPr>
          <w:p w:rsidR="00987599" w:rsidRPr="00FE2B72" w:rsidRDefault="00987599" w:rsidP="007055C8">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987599" w:rsidRDefault="00987599" w:rsidP="00987599">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987599" w:rsidRPr="00E734E3" w:rsidRDefault="00987599" w:rsidP="00987599">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987599" w:rsidRPr="00FE2B72" w:rsidTr="007055C8">
        <w:trPr>
          <w:trHeight w:val="624"/>
        </w:trPr>
        <w:tc>
          <w:tcPr>
            <w:tcW w:w="3780" w:type="dxa"/>
            <w:shd w:val="clear" w:color="auto" w:fill="auto"/>
          </w:tcPr>
          <w:p w:rsidR="00987599" w:rsidRPr="00FE2B72" w:rsidRDefault="00987599" w:rsidP="00987599">
            <w:pPr>
              <w:numPr>
                <w:ilvl w:val="0"/>
                <w:numId w:val="26"/>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vAlign w:val="center"/>
          </w:tcPr>
          <w:p w:rsidR="00987599" w:rsidRPr="00A26EB1" w:rsidRDefault="00987599" w:rsidP="007055C8">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جامعة بغداد/ كلية التربية للبنات</w:t>
            </w:r>
          </w:p>
        </w:tc>
      </w:tr>
      <w:tr w:rsidR="00987599" w:rsidRPr="00FE2B72" w:rsidTr="007055C8">
        <w:trPr>
          <w:trHeight w:val="624"/>
        </w:trPr>
        <w:tc>
          <w:tcPr>
            <w:tcW w:w="3780" w:type="dxa"/>
            <w:shd w:val="clear" w:color="auto" w:fill="auto"/>
          </w:tcPr>
          <w:p w:rsidR="00987599" w:rsidRPr="00FE2B72" w:rsidRDefault="00987599" w:rsidP="00987599">
            <w:pPr>
              <w:numPr>
                <w:ilvl w:val="0"/>
                <w:numId w:val="26"/>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vAlign w:val="center"/>
          </w:tcPr>
          <w:p w:rsidR="00987599" w:rsidRPr="00DB131F" w:rsidRDefault="00987599" w:rsidP="007055C8">
            <w:pPr>
              <w:autoSpaceDE w:val="0"/>
              <w:autoSpaceDN w:val="0"/>
              <w:adjustRightInd w:val="0"/>
              <w:rPr>
                <w:rFonts w:ascii="Cambria" w:hAnsi="Cambria" w:cs="Times New Roman"/>
                <w:color w:val="000000"/>
                <w:sz w:val="28"/>
                <w:szCs w:val="28"/>
                <w:rtl/>
                <w:lang w:bidi="ar-IQ"/>
              </w:rPr>
            </w:pPr>
            <w:r w:rsidRPr="00BC1DD1">
              <w:rPr>
                <w:rFonts w:ascii="Cambria" w:hAnsi="Cambria" w:cs="Times New Roman" w:hint="cs"/>
                <w:sz w:val="28"/>
                <w:szCs w:val="28"/>
                <w:rtl/>
                <w:lang w:bidi="ar-IQ"/>
              </w:rPr>
              <w:t>التاريخ</w:t>
            </w:r>
          </w:p>
        </w:tc>
      </w:tr>
      <w:tr w:rsidR="00987599" w:rsidRPr="00FE2B72" w:rsidTr="007055C8">
        <w:trPr>
          <w:trHeight w:val="624"/>
        </w:trPr>
        <w:tc>
          <w:tcPr>
            <w:tcW w:w="3780" w:type="dxa"/>
            <w:shd w:val="clear" w:color="auto" w:fill="auto"/>
          </w:tcPr>
          <w:p w:rsidR="00987599" w:rsidRPr="00FE2B72" w:rsidRDefault="00987599" w:rsidP="00987599">
            <w:pPr>
              <w:numPr>
                <w:ilvl w:val="0"/>
                <w:numId w:val="26"/>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vAlign w:val="center"/>
          </w:tcPr>
          <w:p w:rsidR="00987599" w:rsidRPr="00BC1DD1" w:rsidRDefault="00725844" w:rsidP="003B61B3">
            <w:pPr>
              <w:rPr>
                <w:rFonts w:ascii="Arial" w:hAnsi="Arial" w:cs="Arial"/>
                <w:b/>
                <w:bCs/>
                <w:sz w:val="24"/>
                <w:szCs w:val="24"/>
              </w:rPr>
            </w:pPr>
            <w:r>
              <w:rPr>
                <w:rFonts w:ascii="Cambria" w:hAnsi="Cambria" w:cs="Times New Roman" w:hint="cs"/>
                <w:b/>
                <w:bCs/>
                <w:color w:val="000000"/>
                <w:sz w:val="28"/>
                <w:szCs w:val="28"/>
                <w:rtl/>
                <w:lang w:bidi="ar-IQ"/>
              </w:rPr>
              <w:t>الحاسب</w:t>
            </w:r>
            <w:r w:rsidR="00987599" w:rsidRPr="00BC1DD1">
              <w:rPr>
                <w:rFonts w:ascii="Cambria" w:hAnsi="Cambria" w:cs="Times New Roman" w:hint="cs"/>
                <w:b/>
                <w:bCs/>
                <w:color w:val="000000"/>
                <w:sz w:val="28"/>
                <w:szCs w:val="28"/>
                <w:rtl/>
                <w:lang w:bidi="ar-IQ"/>
              </w:rPr>
              <w:t>ات /</w:t>
            </w:r>
            <w:r w:rsidR="00987599" w:rsidRPr="00BC1DD1">
              <w:rPr>
                <w:rFonts w:ascii="Cambria" w:hAnsi="Cambria" w:cs="Times New Roman"/>
                <w:b/>
                <w:bCs/>
                <w:color w:val="000000"/>
                <w:sz w:val="28"/>
                <w:szCs w:val="28"/>
                <w:lang w:bidi="ar-IQ"/>
              </w:rPr>
              <w:t>21</w:t>
            </w:r>
            <w:r w:rsidR="003B61B3">
              <w:rPr>
                <w:rFonts w:ascii="Cambria" w:hAnsi="Cambria" w:cs="Times New Roman"/>
                <w:b/>
                <w:bCs/>
                <w:color w:val="000000"/>
                <w:sz w:val="28"/>
                <w:szCs w:val="28"/>
                <w:lang w:bidi="ar-IQ"/>
              </w:rPr>
              <w:t>4</w:t>
            </w:r>
            <w:r w:rsidR="00987599" w:rsidRPr="00BC1DD1">
              <w:rPr>
                <w:rFonts w:ascii="Cambria" w:hAnsi="Cambria" w:cs="Times New Roman"/>
                <w:b/>
                <w:bCs/>
                <w:color w:val="000000"/>
                <w:sz w:val="28"/>
                <w:szCs w:val="28"/>
                <w:lang w:bidi="ar-IQ"/>
              </w:rPr>
              <w:t xml:space="preserve"> H CS</w:t>
            </w:r>
          </w:p>
        </w:tc>
      </w:tr>
      <w:tr w:rsidR="00987599" w:rsidRPr="00FE2B72" w:rsidTr="007055C8">
        <w:trPr>
          <w:trHeight w:val="624"/>
        </w:trPr>
        <w:tc>
          <w:tcPr>
            <w:tcW w:w="3780" w:type="dxa"/>
            <w:shd w:val="clear" w:color="auto" w:fill="auto"/>
          </w:tcPr>
          <w:p w:rsidR="00987599" w:rsidRPr="00FE2B72" w:rsidRDefault="00987599" w:rsidP="00987599">
            <w:pPr>
              <w:numPr>
                <w:ilvl w:val="0"/>
                <w:numId w:val="26"/>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vAlign w:val="center"/>
          </w:tcPr>
          <w:p w:rsidR="00987599" w:rsidRPr="00DB131F" w:rsidRDefault="00696B9A" w:rsidP="007055C8">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يومي</w:t>
            </w:r>
          </w:p>
        </w:tc>
      </w:tr>
      <w:tr w:rsidR="00987599" w:rsidRPr="00FE2B72" w:rsidTr="007055C8">
        <w:trPr>
          <w:trHeight w:val="624"/>
        </w:trPr>
        <w:tc>
          <w:tcPr>
            <w:tcW w:w="3780" w:type="dxa"/>
            <w:shd w:val="clear" w:color="auto" w:fill="auto"/>
          </w:tcPr>
          <w:p w:rsidR="00987599" w:rsidRPr="00FE2B72" w:rsidRDefault="00987599" w:rsidP="00987599">
            <w:pPr>
              <w:numPr>
                <w:ilvl w:val="0"/>
                <w:numId w:val="26"/>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vAlign w:val="center"/>
          </w:tcPr>
          <w:p w:rsidR="00987599" w:rsidRPr="00DB131F" w:rsidRDefault="00987599" w:rsidP="007055C8">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سنوي</w:t>
            </w:r>
          </w:p>
        </w:tc>
      </w:tr>
      <w:tr w:rsidR="00987599" w:rsidRPr="00FE2B72" w:rsidTr="007055C8">
        <w:trPr>
          <w:trHeight w:val="624"/>
        </w:trPr>
        <w:tc>
          <w:tcPr>
            <w:tcW w:w="3780" w:type="dxa"/>
            <w:shd w:val="clear" w:color="auto" w:fill="auto"/>
          </w:tcPr>
          <w:p w:rsidR="00987599" w:rsidRPr="00FE2B72" w:rsidRDefault="00987599" w:rsidP="00987599">
            <w:pPr>
              <w:numPr>
                <w:ilvl w:val="0"/>
                <w:numId w:val="26"/>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vAlign w:val="center"/>
          </w:tcPr>
          <w:p w:rsidR="00987599" w:rsidRPr="00DB131F" w:rsidRDefault="00987599" w:rsidP="007055C8">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64  ساعة</w:t>
            </w:r>
          </w:p>
        </w:tc>
      </w:tr>
      <w:tr w:rsidR="00987599" w:rsidRPr="00FE2B72" w:rsidTr="007055C8">
        <w:trPr>
          <w:trHeight w:val="624"/>
        </w:trPr>
        <w:tc>
          <w:tcPr>
            <w:tcW w:w="3780" w:type="dxa"/>
            <w:shd w:val="clear" w:color="auto" w:fill="auto"/>
          </w:tcPr>
          <w:p w:rsidR="00987599" w:rsidRPr="00FE2B72" w:rsidRDefault="00987599" w:rsidP="00987599">
            <w:pPr>
              <w:numPr>
                <w:ilvl w:val="0"/>
                <w:numId w:val="26"/>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vAlign w:val="center"/>
          </w:tcPr>
          <w:p w:rsidR="00987599" w:rsidRPr="00DB131F" w:rsidRDefault="0026584B" w:rsidP="0026584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w:t>
            </w:r>
            <w:r w:rsidR="00696B9A">
              <w:rPr>
                <w:rFonts w:ascii="Cambria" w:hAnsi="Cambria" w:cs="Times New Roman" w:hint="cs"/>
                <w:color w:val="000000"/>
                <w:sz w:val="28"/>
                <w:szCs w:val="28"/>
                <w:rtl/>
                <w:lang w:bidi="ar-IQ"/>
              </w:rPr>
              <w:t>/</w:t>
            </w:r>
            <w:r>
              <w:rPr>
                <w:rFonts w:ascii="Cambria" w:hAnsi="Cambria" w:cs="Times New Roman" w:hint="cs"/>
                <w:color w:val="000000"/>
                <w:sz w:val="28"/>
                <w:szCs w:val="28"/>
                <w:rtl/>
                <w:lang w:bidi="ar-IQ"/>
              </w:rPr>
              <w:t>11</w:t>
            </w:r>
            <w:r w:rsidR="00696B9A">
              <w:rPr>
                <w:rFonts w:ascii="Cambria" w:hAnsi="Cambria" w:cs="Times New Roman" w:hint="cs"/>
                <w:color w:val="000000"/>
                <w:sz w:val="28"/>
                <w:szCs w:val="28"/>
                <w:rtl/>
                <w:lang w:bidi="ar-IQ"/>
              </w:rPr>
              <w:t>/20</w:t>
            </w:r>
            <w:r w:rsidR="00A37FCE">
              <w:rPr>
                <w:rFonts w:ascii="Cambria" w:hAnsi="Cambria" w:cs="Times New Roman" w:hint="cs"/>
                <w:color w:val="000000"/>
                <w:sz w:val="28"/>
                <w:szCs w:val="28"/>
                <w:rtl/>
                <w:lang w:bidi="ar-IQ"/>
              </w:rPr>
              <w:t>20</w:t>
            </w:r>
          </w:p>
        </w:tc>
      </w:tr>
      <w:tr w:rsidR="00987599" w:rsidRPr="00FE2B72" w:rsidTr="007055C8">
        <w:trPr>
          <w:trHeight w:val="725"/>
        </w:trPr>
        <w:tc>
          <w:tcPr>
            <w:tcW w:w="9720" w:type="dxa"/>
            <w:gridSpan w:val="2"/>
            <w:shd w:val="clear" w:color="auto" w:fill="auto"/>
          </w:tcPr>
          <w:p w:rsidR="00987599" w:rsidRPr="00FE2B72" w:rsidRDefault="00987599" w:rsidP="00987599">
            <w:pPr>
              <w:numPr>
                <w:ilvl w:val="0"/>
                <w:numId w:val="26"/>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987599" w:rsidRPr="00FE2B72" w:rsidTr="007055C8">
        <w:trPr>
          <w:trHeight w:val="265"/>
        </w:trPr>
        <w:tc>
          <w:tcPr>
            <w:tcW w:w="9720" w:type="dxa"/>
            <w:gridSpan w:val="2"/>
            <w:shd w:val="clear" w:color="auto" w:fill="auto"/>
            <w:vAlign w:val="center"/>
          </w:tcPr>
          <w:p w:rsidR="00987599" w:rsidRPr="004515C3" w:rsidRDefault="00987599" w:rsidP="007055C8">
            <w:pPr>
              <w:autoSpaceDE w:val="0"/>
              <w:autoSpaceDN w:val="0"/>
              <w:adjustRightInd w:val="0"/>
              <w:rPr>
                <w:rFonts w:ascii="Cambria" w:hAnsi="Cambria" w:cs="Times New Roman"/>
                <w:b/>
                <w:bCs/>
                <w:color w:val="000000"/>
                <w:sz w:val="24"/>
                <w:szCs w:val="24"/>
                <w:lang w:bidi="ar-IQ"/>
              </w:rPr>
            </w:pPr>
          </w:p>
          <w:p w:rsidR="00987599" w:rsidRPr="004515C3" w:rsidRDefault="00987599" w:rsidP="00987599">
            <w:pPr>
              <w:numPr>
                <w:ilvl w:val="0"/>
                <w:numId w:val="46"/>
              </w:numPr>
              <w:autoSpaceDE w:val="0"/>
              <w:autoSpaceDN w:val="0"/>
              <w:adjustRightInd w:val="0"/>
              <w:rPr>
                <w:rFonts w:ascii="Cambria" w:hAnsi="Cambria" w:cs="Times New Roman"/>
                <w:b/>
                <w:bCs/>
                <w:color w:val="000000"/>
                <w:sz w:val="24"/>
                <w:szCs w:val="24"/>
                <w:rtl/>
                <w:lang w:bidi="ar-IQ"/>
              </w:rPr>
            </w:pPr>
            <w:r w:rsidRPr="004515C3">
              <w:rPr>
                <w:rFonts w:ascii="Cambria" w:hAnsi="Cambria" w:cs="Times New Roman" w:hint="cs"/>
                <w:b/>
                <w:bCs/>
                <w:color w:val="000000"/>
                <w:sz w:val="24"/>
                <w:szCs w:val="24"/>
                <w:rtl/>
                <w:lang w:bidi="ar-IQ"/>
              </w:rPr>
              <w:t xml:space="preserve">التعرف على كيفية استخدام برنامج </w:t>
            </w:r>
            <w:r w:rsidRPr="004515C3">
              <w:rPr>
                <w:rFonts w:ascii="Cambria" w:hAnsi="Cambria" w:cs="Times New Roman"/>
                <w:b/>
                <w:bCs/>
                <w:color w:val="000000"/>
                <w:sz w:val="24"/>
                <w:szCs w:val="24"/>
                <w:lang w:bidi="ar-IQ"/>
              </w:rPr>
              <w:t xml:space="preserve">power point </w:t>
            </w:r>
            <w:r w:rsidRPr="004515C3">
              <w:rPr>
                <w:rFonts w:ascii="Cambria" w:hAnsi="Cambria" w:cs="Times New Roman" w:hint="cs"/>
                <w:b/>
                <w:bCs/>
                <w:color w:val="000000"/>
                <w:sz w:val="24"/>
                <w:szCs w:val="24"/>
                <w:rtl/>
                <w:lang w:bidi="ar-IQ"/>
              </w:rPr>
              <w:t xml:space="preserve"> في انشاء عروض تقديمية وعرض </w:t>
            </w:r>
          </w:p>
        </w:tc>
      </w:tr>
      <w:tr w:rsidR="00987599" w:rsidRPr="00FE2B72" w:rsidTr="007055C8">
        <w:trPr>
          <w:trHeight w:val="265"/>
        </w:trPr>
        <w:tc>
          <w:tcPr>
            <w:tcW w:w="9720" w:type="dxa"/>
            <w:gridSpan w:val="2"/>
            <w:shd w:val="clear" w:color="auto" w:fill="auto"/>
            <w:vAlign w:val="center"/>
          </w:tcPr>
          <w:p w:rsidR="00987599" w:rsidRPr="004515C3" w:rsidRDefault="00987599" w:rsidP="007055C8">
            <w:pPr>
              <w:autoSpaceDE w:val="0"/>
              <w:autoSpaceDN w:val="0"/>
              <w:adjustRightInd w:val="0"/>
              <w:ind w:left="360"/>
              <w:rPr>
                <w:rFonts w:ascii="Cambria" w:hAnsi="Cambria"/>
                <w:b/>
                <w:bCs/>
                <w:color w:val="000000"/>
                <w:sz w:val="24"/>
                <w:szCs w:val="24"/>
                <w:rtl/>
                <w:lang w:bidi="ar-IQ"/>
              </w:rPr>
            </w:pPr>
            <w:r w:rsidRPr="004515C3">
              <w:rPr>
                <w:rFonts w:ascii="Cambria" w:hAnsi="Cambria" w:cs="Times New Roman" w:hint="cs"/>
                <w:b/>
                <w:bCs/>
                <w:color w:val="000000"/>
                <w:sz w:val="24"/>
                <w:szCs w:val="24"/>
                <w:rtl/>
                <w:lang w:bidi="ar-IQ"/>
              </w:rPr>
              <w:t>المحاضرات</w:t>
            </w:r>
            <w:r w:rsidRPr="00E35BD8">
              <w:rPr>
                <w:rFonts w:ascii="Arial" w:hAnsi="Arial" w:cs="Arial"/>
                <w:b/>
                <w:bCs/>
                <w:color w:val="000000"/>
                <w:sz w:val="24"/>
                <w:szCs w:val="24"/>
                <w:rtl/>
                <w:lang w:bidi="ar-IQ"/>
              </w:rPr>
              <w:t xml:space="preserve">والبحوث على جهاز </w:t>
            </w:r>
            <w:r w:rsidRPr="00E35BD8">
              <w:rPr>
                <w:rFonts w:ascii="Arial" w:hAnsi="Arial" w:cs="Arial"/>
                <w:b/>
                <w:bCs/>
                <w:color w:val="000000"/>
                <w:sz w:val="24"/>
                <w:szCs w:val="24"/>
                <w:lang w:bidi="ar-IQ"/>
              </w:rPr>
              <w:t>Datashow</w:t>
            </w:r>
          </w:p>
        </w:tc>
      </w:tr>
      <w:tr w:rsidR="00987599" w:rsidRPr="00FE2B72" w:rsidTr="007055C8">
        <w:trPr>
          <w:trHeight w:val="265"/>
        </w:trPr>
        <w:tc>
          <w:tcPr>
            <w:tcW w:w="9720" w:type="dxa"/>
            <w:gridSpan w:val="2"/>
            <w:shd w:val="clear" w:color="auto" w:fill="auto"/>
            <w:vAlign w:val="center"/>
          </w:tcPr>
          <w:p w:rsidR="00987599" w:rsidRPr="00E35BD8" w:rsidRDefault="00987599" w:rsidP="00987599">
            <w:pPr>
              <w:numPr>
                <w:ilvl w:val="0"/>
                <w:numId w:val="46"/>
              </w:numPr>
              <w:autoSpaceDE w:val="0"/>
              <w:autoSpaceDN w:val="0"/>
              <w:adjustRightInd w:val="0"/>
              <w:rPr>
                <w:rFonts w:ascii="Arial" w:hAnsi="Arial" w:cs="Arial"/>
                <w:b/>
                <w:bCs/>
                <w:color w:val="000000"/>
                <w:sz w:val="24"/>
                <w:szCs w:val="24"/>
                <w:lang w:bidi="ar-IQ"/>
              </w:rPr>
            </w:pPr>
            <w:r w:rsidRPr="00E35BD8">
              <w:rPr>
                <w:rFonts w:ascii="Arial" w:hAnsi="Arial" w:cs="Arial"/>
                <w:b/>
                <w:bCs/>
                <w:color w:val="000000"/>
                <w:sz w:val="24"/>
                <w:szCs w:val="24"/>
                <w:rtl/>
                <w:lang w:bidi="ar-IQ"/>
              </w:rPr>
              <w:t xml:space="preserve">التعرف على استخدام برنامج </w:t>
            </w:r>
            <w:r>
              <w:rPr>
                <w:rFonts w:ascii="Arial" w:hAnsi="Arial" w:cs="Arial"/>
                <w:b/>
                <w:bCs/>
                <w:color w:val="000000"/>
                <w:sz w:val="24"/>
                <w:szCs w:val="24"/>
                <w:lang w:bidi="ar-IQ"/>
              </w:rPr>
              <w:t>Excel</w:t>
            </w:r>
            <w:r w:rsidRPr="00E35BD8">
              <w:rPr>
                <w:rFonts w:ascii="Arial" w:hAnsi="Arial" w:cs="Arial"/>
                <w:b/>
                <w:bCs/>
                <w:color w:val="000000"/>
                <w:sz w:val="24"/>
                <w:szCs w:val="24"/>
                <w:rtl/>
                <w:lang w:bidi="ar-IQ"/>
              </w:rPr>
              <w:t xml:space="preserve"> في انشاء </w:t>
            </w:r>
            <w:r>
              <w:rPr>
                <w:rFonts w:ascii="Arial" w:hAnsi="Arial" w:cs="Arial" w:hint="cs"/>
                <w:b/>
                <w:bCs/>
                <w:color w:val="000000"/>
                <w:sz w:val="24"/>
                <w:szCs w:val="24"/>
                <w:rtl/>
                <w:lang w:bidi="ar-IQ"/>
              </w:rPr>
              <w:t>تريب ومعالجة البيانات</w:t>
            </w:r>
          </w:p>
        </w:tc>
      </w:tr>
      <w:tr w:rsidR="00987599" w:rsidRPr="00FE2B72" w:rsidTr="007055C8">
        <w:trPr>
          <w:trHeight w:val="265"/>
        </w:trPr>
        <w:tc>
          <w:tcPr>
            <w:tcW w:w="9720" w:type="dxa"/>
            <w:gridSpan w:val="2"/>
            <w:shd w:val="clear" w:color="auto" w:fill="auto"/>
            <w:vAlign w:val="center"/>
          </w:tcPr>
          <w:p w:rsidR="00987599" w:rsidRPr="00DB131F" w:rsidRDefault="00987599" w:rsidP="00987599">
            <w:pPr>
              <w:numPr>
                <w:ilvl w:val="0"/>
                <w:numId w:val="46"/>
              </w:numPr>
              <w:autoSpaceDE w:val="0"/>
              <w:autoSpaceDN w:val="0"/>
              <w:adjustRightInd w:val="0"/>
              <w:rPr>
                <w:rFonts w:ascii="Cambria" w:hAnsi="Cambria"/>
                <w:color w:val="000000"/>
                <w:sz w:val="28"/>
                <w:szCs w:val="28"/>
                <w:lang w:bidi="ar-IQ"/>
              </w:rPr>
            </w:pPr>
            <w:r w:rsidRPr="00E35BD8">
              <w:rPr>
                <w:rFonts w:ascii="Arial" w:hAnsi="Arial" w:cs="Arial" w:hint="cs"/>
                <w:b/>
                <w:bCs/>
                <w:color w:val="000000"/>
                <w:sz w:val="24"/>
                <w:szCs w:val="24"/>
                <w:rtl/>
                <w:lang w:bidi="ar-IQ"/>
              </w:rPr>
              <w:t xml:space="preserve">التعرف على برنامج الــ </w:t>
            </w:r>
            <w:r w:rsidRPr="00E35BD8">
              <w:rPr>
                <w:rFonts w:ascii="Arial" w:hAnsi="Arial" w:cs="Arial"/>
                <w:b/>
                <w:bCs/>
                <w:color w:val="000000"/>
                <w:sz w:val="24"/>
                <w:szCs w:val="24"/>
                <w:lang w:bidi="ar-IQ"/>
              </w:rPr>
              <w:t>Matlab</w:t>
            </w:r>
            <w:r w:rsidRPr="00E35BD8">
              <w:rPr>
                <w:rFonts w:ascii="Arial" w:hAnsi="Arial" w:cs="Arial" w:hint="cs"/>
                <w:b/>
                <w:bCs/>
                <w:color w:val="000000"/>
                <w:sz w:val="24"/>
                <w:szCs w:val="24"/>
                <w:rtl/>
                <w:lang w:bidi="ar-IQ"/>
              </w:rPr>
              <w:t xml:space="preserve"> واستخداماته في تطبيقات الحياة اليومية</w:t>
            </w:r>
          </w:p>
        </w:tc>
      </w:tr>
      <w:tr w:rsidR="00987599" w:rsidRPr="00FE2B72" w:rsidTr="007055C8">
        <w:trPr>
          <w:trHeight w:val="265"/>
        </w:trPr>
        <w:tc>
          <w:tcPr>
            <w:tcW w:w="9720" w:type="dxa"/>
            <w:gridSpan w:val="2"/>
            <w:shd w:val="clear" w:color="auto" w:fill="auto"/>
            <w:vAlign w:val="center"/>
          </w:tcPr>
          <w:p w:rsidR="00987599" w:rsidRPr="00DB131F" w:rsidRDefault="00987599" w:rsidP="00987599">
            <w:pPr>
              <w:numPr>
                <w:ilvl w:val="0"/>
                <w:numId w:val="46"/>
              </w:numPr>
              <w:autoSpaceDE w:val="0"/>
              <w:autoSpaceDN w:val="0"/>
              <w:adjustRightInd w:val="0"/>
              <w:rPr>
                <w:rFonts w:ascii="Cambria" w:hAnsi="Cambria"/>
                <w:color w:val="000000"/>
                <w:sz w:val="28"/>
                <w:szCs w:val="28"/>
                <w:lang w:bidi="ar-IQ"/>
              </w:rPr>
            </w:pPr>
            <w:r w:rsidRPr="00E35BD8">
              <w:rPr>
                <w:rFonts w:ascii="Arial" w:hAnsi="Arial" w:cs="Arial"/>
                <w:b/>
                <w:bCs/>
                <w:color w:val="000000"/>
                <w:sz w:val="24"/>
                <w:szCs w:val="24"/>
                <w:rtl/>
                <w:lang w:bidi="ar-IQ"/>
              </w:rPr>
              <w:t>التعرف على مفاهيم وأساسيات الانترنيت وتطبيقاته في الواقع</w:t>
            </w:r>
          </w:p>
        </w:tc>
      </w:tr>
      <w:tr w:rsidR="00987599" w:rsidRPr="00FE2B72" w:rsidTr="007055C8">
        <w:trPr>
          <w:trHeight w:val="265"/>
        </w:trPr>
        <w:tc>
          <w:tcPr>
            <w:tcW w:w="9720" w:type="dxa"/>
            <w:gridSpan w:val="2"/>
            <w:shd w:val="clear" w:color="auto" w:fill="auto"/>
            <w:vAlign w:val="center"/>
          </w:tcPr>
          <w:p w:rsidR="00987599" w:rsidRPr="00DB131F" w:rsidRDefault="00987599" w:rsidP="007055C8">
            <w:pPr>
              <w:autoSpaceDE w:val="0"/>
              <w:autoSpaceDN w:val="0"/>
              <w:adjustRightInd w:val="0"/>
              <w:ind w:left="720"/>
              <w:rPr>
                <w:rFonts w:ascii="Cambria" w:hAnsi="Cambria"/>
                <w:color w:val="000000"/>
                <w:sz w:val="28"/>
                <w:szCs w:val="28"/>
                <w:lang w:bidi="ar-IQ"/>
              </w:rPr>
            </w:pPr>
          </w:p>
        </w:tc>
      </w:tr>
      <w:tr w:rsidR="00987599" w:rsidRPr="00FE2B72" w:rsidTr="007055C8">
        <w:trPr>
          <w:trHeight w:val="265"/>
        </w:trPr>
        <w:tc>
          <w:tcPr>
            <w:tcW w:w="9720" w:type="dxa"/>
            <w:gridSpan w:val="2"/>
            <w:shd w:val="clear" w:color="auto" w:fill="auto"/>
            <w:vAlign w:val="center"/>
          </w:tcPr>
          <w:p w:rsidR="00987599" w:rsidRPr="00DB131F" w:rsidRDefault="00987599" w:rsidP="007055C8">
            <w:pPr>
              <w:autoSpaceDE w:val="0"/>
              <w:autoSpaceDN w:val="0"/>
              <w:adjustRightInd w:val="0"/>
              <w:ind w:left="720"/>
              <w:rPr>
                <w:rFonts w:ascii="Cambria" w:hAnsi="Cambria" w:cs="Times New Roman"/>
                <w:color w:val="000000"/>
                <w:sz w:val="28"/>
                <w:szCs w:val="28"/>
                <w:lang w:bidi="ar-IQ"/>
              </w:rPr>
            </w:pPr>
          </w:p>
        </w:tc>
      </w:tr>
      <w:tr w:rsidR="00987599" w:rsidRPr="00FE2B72" w:rsidTr="007055C8">
        <w:trPr>
          <w:trHeight w:val="265"/>
        </w:trPr>
        <w:tc>
          <w:tcPr>
            <w:tcW w:w="9720" w:type="dxa"/>
            <w:gridSpan w:val="2"/>
            <w:shd w:val="clear" w:color="auto" w:fill="auto"/>
            <w:vAlign w:val="center"/>
          </w:tcPr>
          <w:p w:rsidR="00987599" w:rsidRPr="0021598F" w:rsidRDefault="00987599" w:rsidP="007055C8">
            <w:pPr>
              <w:autoSpaceDE w:val="0"/>
              <w:autoSpaceDN w:val="0"/>
              <w:adjustRightInd w:val="0"/>
              <w:ind w:left="360"/>
              <w:rPr>
                <w:rFonts w:ascii="Arial" w:hAnsi="Arial" w:cs="Arial"/>
                <w:color w:val="000000"/>
                <w:sz w:val="28"/>
                <w:szCs w:val="28"/>
                <w:lang w:bidi="ar-IQ"/>
              </w:rPr>
            </w:pPr>
          </w:p>
        </w:tc>
      </w:tr>
      <w:tr w:rsidR="00987599" w:rsidRPr="00FE2B72" w:rsidTr="007055C8">
        <w:trPr>
          <w:trHeight w:val="265"/>
        </w:trPr>
        <w:tc>
          <w:tcPr>
            <w:tcW w:w="9720" w:type="dxa"/>
            <w:gridSpan w:val="2"/>
            <w:shd w:val="clear" w:color="auto" w:fill="auto"/>
          </w:tcPr>
          <w:p w:rsidR="00987599" w:rsidRPr="00FE2B72" w:rsidRDefault="00987599" w:rsidP="007055C8">
            <w:pPr>
              <w:shd w:val="clear" w:color="auto" w:fill="FFFFFF"/>
              <w:autoSpaceDE w:val="0"/>
              <w:autoSpaceDN w:val="0"/>
              <w:adjustRightInd w:val="0"/>
              <w:rPr>
                <w:rFonts w:ascii="Cambria" w:eastAsia="Calibri" w:hAnsi="Cambria"/>
                <w:color w:val="000000"/>
                <w:sz w:val="28"/>
                <w:szCs w:val="28"/>
                <w:rtl/>
                <w:lang w:bidi="ar-IQ"/>
              </w:rPr>
            </w:pPr>
          </w:p>
        </w:tc>
      </w:tr>
    </w:tbl>
    <w:p w:rsidR="00987599" w:rsidRPr="0020555A" w:rsidRDefault="00987599" w:rsidP="00987599">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987599" w:rsidRPr="00FE2B72" w:rsidTr="007055C8">
        <w:trPr>
          <w:trHeight w:val="653"/>
        </w:trPr>
        <w:tc>
          <w:tcPr>
            <w:tcW w:w="9720" w:type="dxa"/>
            <w:shd w:val="clear" w:color="auto" w:fill="auto"/>
          </w:tcPr>
          <w:p w:rsidR="00987599" w:rsidRPr="00FE2B72" w:rsidRDefault="00987599" w:rsidP="00987599">
            <w:pPr>
              <w:numPr>
                <w:ilvl w:val="0"/>
                <w:numId w:val="18"/>
              </w:numPr>
              <w:shd w:val="clear" w:color="auto" w:fill="FFFFFF"/>
              <w:tabs>
                <w:tab w:val="left" w:pos="507"/>
              </w:tabs>
              <w:autoSpaceDE w:val="0"/>
              <w:autoSpaceDN w:val="0"/>
              <w:adjustRightInd w:val="0"/>
              <w:ind w:left="735"/>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987599" w:rsidRPr="00FE2B72" w:rsidTr="007055C8">
        <w:trPr>
          <w:trHeight w:val="2490"/>
        </w:trPr>
        <w:tc>
          <w:tcPr>
            <w:tcW w:w="9720" w:type="dxa"/>
            <w:shd w:val="clear" w:color="auto" w:fill="auto"/>
          </w:tcPr>
          <w:p w:rsidR="00987599" w:rsidRPr="00FE2B72" w:rsidRDefault="00987599" w:rsidP="007055C8">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p>
          <w:p w:rsidR="00987599" w:rsidRDefault="00987599" w:rsidP="007055C8">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أ1-</w:t>
            </w:r>
            <w:r>
              <w:rPr>
                <w:rFonts w:ascii="Cambria" w:hAnsi="Cambria" w:cs="Times New Roman" w:hint="cs"/>
                <w:color w:val="000000"/>
                <w:sz w:val="28"/>
                <w:szCs w:val="28"/>
                <w:rtl/>
                <w:lang w:bidi="ar-IQ"/>
              </w:rPr>
              <w:t xml:space="preserve"> معرفة كيفية انشاء عروض تقديمية لعرض المحاضرات</w:t>
            </w:r>
          </w:p>
          <w:p w:rsidR="00987599" w:rsidRPr="00DB131F" w:rsidRDefault="00987599" w:rsidP="007055C8">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أ2-</w:t>
            </w:r>
            <w:r>
              <w:rPr>
                <w:rFonts w:ascii="Cambria" w:hAnsi="Cambria" w:cs="Times New Roman" w:hint="cs"/>
                <w:color w:val="000000"/>
                <w:sz w:val="28"/>
                <w:szCs w:val="28"/>
                <w:rtl/>
                <w:lang w:bidi="ar-IQ"/>
              </w:rPr>
              <w:t xml:space="preserve"> معرفة السبل لانشاء قواعد بيانات</w:t>
            </w:r>
          </w:p>
          <w:p w:rsidR="00987599" w:rsidRPr="00DB131F" w:rsidRDefault="00987599" w:rsidP="007055C8">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أ3- </w:t>
            </w:r>
            <w:r>
              <w:rPr>
                <w:rFonts w:ascii="Cambria" w:hAnsi="Cambria" w:cs="Times New Roman" w:hint="cs"/>
                <w:color w:val="000000"/>
                <w:sz w:val="28"/>
                <w:szCs w:val="28"/>
                <w:rtl/>
                <w:lang w:bidi="ar-IQ"/>
              </w:rPr>
              <w:t xml:space="preserve"> معرفة وفهم استخدامات الانترنيت</w:t>
            </w:r>
          </w:p>
          <w:p w:rsidR="00987599" w:rsidRPr="00DB131F" w:rsidRDefault="00987599" w:rsidP="007055C8">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أ4-</w:t>
            </w:r>
            <w:r>
              <w:rPr>
                <w:rFonts w:ascii="Cambria" w:hAnsi="Cambria" w:cs="Times New Roman" w:hint="cs"/>
                <w:color w:val="000000"/>
                <w:sz w:val="28"/>
                <w:szCs w:val="28"/>
                <w:rtl/>
                <w:lang w:bidi="ar-IQ"/>
              </w:rPr>
              <w:t xml:space="preserve">الفهم والاطلاع على برنامج </w:t>
            </w:r>
          </w:p>
          <w:p w:rsidR="00987599" w:rsidRPr="00DC4F1F" w:rsidRDefault="00987599" w:rsidP="007055C8">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987599" w:rsidRPr="00FE2B72" w:rsidTr="007055C8">
        <w:trPr>
          <w:trHeight w:val="1631"/>
        </w:trPr>
        <w:tc>
          <w:tcPr>
            <w:tcW w:w="9720" w:type="dxa"/>
            <w:shd w:val="clear" w:color="auto" w:fill="auto"/>
          </w:tcPr>
          <w:p w:rsidR="00987599" w:rsidRDefault="00987599" w:rsidP="007055C8">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p>
          <w:p w:rsidR="00987599" w:rsidRPr="00DB131F" w:rsidRDefault="00987599" w:rsidP="007055C8">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ب1 </w:t>
            </w:r>
            <w:r>
              <w:rPr>
                <w:rFonts w:ascii="Cambria" w:hAnsi="Cambria" w:cs="Times New Roman"/>
                <w:color w:val="000000"/>
                <w:sz w:val="28"/>
                <w:szCs w:val="28"/>
                <w:rtl/>
                <w:lang w:bidi="ar-IQ"/>
              </w:rPr>
              <w:t>–</w:t>
            </w:r>
            <w:r>
              <w:rPr>
                <w:rFonts w:ascii="Cambria" w:hAnsi="Cambria" w:cs="Times New Roman" w:hint="cs"/>
                <w:color w:val="000000"/>
                <w:sz w:val="28"/>
                <w:szCs w:val="28"/>
                <w:rtl/>
                <w:lang w:bidi="ar-IQ"/>
              </w:rPr>
              <w:t xml:space="preserve"> مهارات عرض المواضيع</w:t>
            </w:r>
          </w:p>
          <w:p w:rsidR="00987599" w:rsidRPr="00DB131F" w:rsidRDefault="00987599" w:rsidP="007055C8">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ب2 </w:t>
            </w:r>
            <w:r>
              <w:rPr>
                <w:rFonts w:ascii="Cambria" w:hAnsi="Cambria" w:cs="Times New Roman"/>
                <w:color w:val="000000"/>
                <w:sz w:val="28"/>
                <w:szCs w:val="28"/>
                <w:rtl/>
                <w:lang w:bidi="ar-IQ"/>
              </w:rPr>
              <w:t>–</w:t>
            </w:r>
            <w:r>
              <w:rPr>
                <w:rFonts w:ascii="Cambria" w:hAnsi="Cambria" w:cs="Times New Roman" w:hint="cs"/>
                <w:color w:val="000000"/>
                <w:sz w:val="28"/>
                <w:szCs w:val="28"/>
                <w:rtl/>
                <w:lang w:bidi="ar-IQ"/>
              </w:rPr>
              <w:t>مهارات تحليلية لتحليل المشاكل</w:t>
            </w:r>
          </w:p>
          <w:p w:rsidR="00987599" w:rsidRPr="00FE2B72" w:rsidRDefault="00987599" w:rsidP="007055C8">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987599" w:rsidRPr="00FE2B72" w:rsidTr="007055C8">
        <w:trPr>
          <w:trHeight w:val="423"/>
        </w:trPr>
        <w:tc>
          <w:tcPr>
            <w:tcW w:w="9720" w:type="dxa"/>
            <w:shd w:val="clear" w:color="auto" w:fill="auto"/>
          </w:tcPr>
          <w:p w:rsidR="00987599" w:rsidRPr="00FE2B72" w:rsidRDefault="00987599" w:rsidP="007055C8">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987599" w:rsidRPr="00FE2B72" w:rsidTr="007055C8">
        <w:trPr>
          <w:trHeight w:val="624"/>
        </w:trPr>
        <w:tc>
          <w:tcPr>
            <w:tcW w:w="9720" w:type="dxa"/>
            <w:shd w:val="clear" w:color="auto" w:fill="auto"/>
          </w:tcPr>
          <w:p w:rsidR="00987599" w:rsidRPr="00FE2B72" w:rsidRDefault="00987599" w:rsidP="007055C8">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987599" w:rsidRPr="00DB131F" w:rsidRDefault="00987599" w:rsidP="007055C8">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المحاضرة النظرية مع مختبر علمي لتطبيق البرنامج</w:t>
            </w:r>
          </w:p>
          <w:p w:rsidR="00987599" w:rsidRPr="00FE2B72" w:rsidRDefault="00987599" w:rsidP="007055C8">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987599" w:rsidRPr="00FE2B72" w:rsidRDefault="00987599" w:rsidP="007055C8">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987599" w:rsidRPr="00FE2B72" w:rsidTr="007055C8">
        <w:trPr>
          <w:trHeight w:val="400"/>
        </w:trPr>
        <w:tc>
          <w:tcPr>
            <w:tcW w:w="9720" w:type="dxa"/>
            <w:shd w:val="clear" w:color="auto" w:fill="auto"/>
          </w:tcPr>
          <w:p w:rsidR="00987599" w:rsidRPr="00FE2B72" w:rsidRDefault="00987599" w:rsidP="007055C8">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987599" w:rsidRPr="00FE2B72" w:rsidTr="007055C8">
        <w:trPr>
          <w:trHeight w:val="624"/>
        </w:trPr>
        <w:tc>
          <w:tcPr>
            <w:tcW w:w="9720" w:type="dxa"/>
            <w:shd w:val="clear" w:color="auto" w:fill="auto"/>
          </w:tcPr>
          <w:p w:rsidR="00987599" w:rsidRPr="00FE2B72" w:rsidRDefault="00987599" w:rsidP="007055C8">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987599" w:rsidRPr="00DB131F" w:rsidRDefault="00987599" w:rsidP="00987599">
            <w:pPr>
              <w:numPr>
                <w:ilvl w:val="0"/>
                <w:numId w:val="27"/>
              </w:num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اختبارات فعالية وموضوعية</w:t>
            </w:r>
          </w:p>
          <w:p w:rsidR="00987599" w:rsidRPr="00FE2B72" w:rsidRDefault="00987599" w:rsidP="007055C8">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987599" w:rsidRPr="00FE2B72" w:rsidRDefault="00987599" w:rsidP="007055C8">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987599" w:rsidRPr="00FE2B72" w:rsidRDefault="00987599" w:rsidP="007055C8">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987599" w:rsidRPr="00FE2B72" w:rsidTr="007055C8">
        <w:trPr>
          <w:trHeight w:val="1290"/>
        </w:trPr>
        <w:tc>
          <w:tcPr>
            <w:tcW w:w="9720" w:type="dxa"/>
            <w:shd w:val="clear" w:color="auto" w:fill="auto"/>
          </w:tcPr>
          <w:p w:rsidR="00987599" w:rsidRPr="00FE2B72" w:rsidRDefault="00987599" w:rsidP="007055C8">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987599" w:rsidRPr="00DB131F" w:rsidRDefault="00987599" w:rsidP="007055C8">
            <w:pPr>
              <w:autoSpaceDE w:val="0"/>
              <w:autoSpaceDN w:val="0"/>
              <w:adjustRightInd w:val="0"/>
              <w:rPr>
                <w:rFonts w:ascii="Cambria" w:hAnsi="Cambria" w:cs="Times New Roman"/>
                <w:color w:val="000000"/>
                <w:sz w:val="28"/>
                <w:szCs w:val="28"/>
                <w:rtl/>
                <w:lang w:bidi="ar-IQ"/>
              </w:rPr>
            </w:pPr>
          </w:p>
          <w:p w:rsidR="00987599" w:rsidRPr="00DB131F" w:rsidRDefault="00987599" w:rsidP="007055C8">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ج1-</w:t>
            </w:r>
            <w:r>
              <w:rPr>
                <w:rFonts w:ascii="Cambria" w:hAnsi="Cambria" w:cs="Times New Roman" w:hint="cs"/>
                <w:color w:val="000000"/>
                <w:sz w:val="28"/>
                <w:szCs w:val="28"/>
                <w:rtl/>
                <w:lang w:bidi="ar-IQ"/>
              </w:rPr>
              <w:t xml:space="preserve"> التحليل</w:t>
            </w:r>
          </w:p>
          <w:p w:rsidR="00987599" w:rsidRPr="00DC4F1F" w:rsidRDefault="00987599" w:rsidP="007055C8">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ج2-</w:t>
            </w:r>
            <w:r>
              <w:rPr>
                <w:rFonts w:ascii="Cambria" w:hAnsi="Cambria" w:cs="Times New Roman" w:hint="cs"/>
                <w:color w:val="000000"/>
                <w:sz w:val="28"/>
                <w:szCs w:val="28"/>
                <w:rtl/>
                <w:lang w:bidi="ar-IQ"/>
              </w:rPr>
              <w:t xml:space="preserve">  التصميم للعروض التقديمية</w:t>
            </w:r>
          </w:p>
        </w:tc>
      </w:tr>
      <w:tr w:rsidR="00987599" w:rsidRPr="00FE2B72" w:rsidTr="007055C8">
        <w:trPr>
          <w:trHeight w:val="471"/>
        </w:trPr>
        <w:tc>
          <w:tcPr>
            <w:tcW w:w="9720" w:type="dxa"/>
            <w:shd w:val="clear" w:color="auto" w:fill="auto"/>
          </w:tcPr>
          <w:p w:rsidR="00987599" w:rsidRPr="00FE2B72" w:rsidRDefault="00987599" w:rsidP="007055C8">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987599" w:rsidRPr="00FE2B72" w:rsidTr="007055C8">
        <w:trPr>
          <w:trHeight w:val="624"/>
        </w:trPr>
        <w:tc>
          <w:tcPr>
            <w:tcW w:w="9720" w:type="dxa"/>
            <w:shd w:val="clear" w:color="auto" w:fill="auto"/>
          </w:tcPr>
          <w:p w:rsidR="00987599" w:rsidRPr="00FE2B72" w:rsidRDefault="00987599" w:rsidP="007055C8">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hAnsi="Cambria" w:cs="Times New Roman" w:hint="cs"/>
                <w:color w:val="000000"/>
                <w:sz w:val="28"/>
                <w:szCs w:val="28"/>
                <w:rtl/>
                <w:lang w:bidi="ar-IQ"/>
              </w:rPr>
              <w:t>الواجبات البيتية</w:t>
            </w:r>
          </w:p>
          <w:p w:rsidR="00987599" w:rsidRPr="00FE2B72" w:rsidRDefault="00987599" w:rsidP="007055C8">
            <w:pPr>
              <w:autoSpaceDE w:val="0"/>
              <w:autoSpaceDN w:val="0"/>
              <w:adjustRightInd w:val="0"/>
              <w:ind w:left="360"/>
              <w:rPr>
                <w:rFonts w:ascii="Cambria" w:eastAsia="Calibri" w:hAnsi="Cambria" w:cs="Times New Roman"/>
                <w:color w:val="000000"/>
                <w:sz w:val="28"/>
                <w:szCs w:val="28"/>
                <w:lang w:bidi="ar-IQ"/>
              </w:rPr>
            </w:pPr>
          </w:p>
        </w:tc>
      </w:tr>
      <w:tr w:rsidR="00987599" w:rsidRPr="00FE2B72" w:rsidTr="007055C8">
        <w:trPr>
          <w:trHeight w:val="425"/>
        </w:trPr>
        <w:tc>
          <w:tcPr>
            <w:tcW w:w="9720" w:type="dxa"/>
            <w:shd w:val="clear" w:color="auto" w:fill="auto"/>
          </w:tcPr>
          <w:p w:rsidR="00987599" w:rsidRPr="00FE2B72" w:rsidRDefault="00987599" w:rsidP="007055C8">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987599" w:rsidRPr="00FE2B72" w:rsidTr="007055C8">
        <w:trPr>
          <w:trHeight w:val="624"/>
        </w:trPr>
        <w:tc>
          <w:tcPr>
            <w:tcW w:w="9720" w:type="dxa"/>
            <w:shd w:val="clear" w:color="auto" w:fill="auto"/>
          </w:tcPr>
          <w:p w:rsidR="00987599" w:rsidRDefault="00987599" w:rsidP="007055C8">
            <w:pPr>
              <w:autoSpaceDE w:val="0"/>
              <w:autoSpaceDN w:val="0"/>
              <w:adjustRightInd w:val="0"/>
              <w:rPr>
                <w:rFonts w:ascii="Cambria" w:hAnsi="Cambria" w:cs="Times New Roman"/>
                <w:color w:val="000000"/>
                <w:sz w:val="28"/>
                <w:szCs w:val="28"/>
                <w:lang w:bidi="ar-IQ"/>
              </w:rPr>
            </w:pPr>
          </w:p>
          <w:p w:rsidR="00987599" w:rsidRPr="00DB131F" w:rsidRDefault="00987599" w:rsidP="00987599">
            <w:pPr>
              <w:numPr>
                <w:ilvl w:val="0"/>
                <w:numId w:val="27"/>
              </w:num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الامتحانات اليومية والشهرية للطلبة</w:t>
            </w:r>
          </w:p>
          <w:p w:rsidR="00987599" w:rsidRPr="00DB131F" w:rsidRDefault="00987599" w:rsidP="007055C8">
            <w:pPr>
              <w:autoSpaceDE w:val="0"/>
              <w:autoSpaceDN w:val="0"/>
              <w:adjustRightInd w:val="0"/>
              <w:ind w:left="360"/>
              <w:rPr>
                <w:rFonts w:ascii="Cambria" w:hAnsi="Cambria" w:cs="Times New Roman"/>
                <w:color w:val="000000"/>
                <w:sz w:val="28"/>
                <w:szCs w:val="28"/>
                <w:rtl/>
                <w:lang w:bidi="ar-IQ"/>
              </w:rPr>
            </w:pPr>
          </w:p>
          <w:p w:rsidR="00987599" w:rsidRPr="00FE2B72" w:rsidRDefault="00987599" w:rsidP="007055C8">
            <w:pPr>
              <w:shd w:val="clear" w:color="auto" w:fill="FFFFFF"/>
              <w:autoSpaceDE w:val="0"/>
              <w:autoSpaceDN w:val="0"/>
              <w:adjustRightInd w:val="0"/>
              <w:rPr>
                <w:rFonts w:ascii="Cambria" w:eastAsia="Calibri" w:hAnsi="Cambria" w:cs="Times New Roman"/>
                <w:color w:val="000000"/>
                <w:sz w:val="28"/>
                <w:szCs w:val="28"/>
                <w:lang w:bidi="ar-IQ"/>
              </w:rPr>
            </w:pPr>
          </w:p>
        </w:tc>
      </w:tr>
      <w:tr w:rsidR="00987599" w:rsidRPr="00FE2B72" w:rsidTr="007055C8">
        <w:trPr>
          <w:trHeight w:val="1584"/>
        </w:trPr>
        <w:tc>
          <w:tcPr>
            <w:tcW w:w="9720" w:type="dxa"/>
            <w:shd w:val="clear" w:color="auto" w:fill="auto"/>
          </w:tcPr>
          <w:p w:rsidR="00987599" w:rsidRPr="00FE2B72" w:rsidRDefault="00987599" w:rsidP="007055C8">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987599" w:rsidRPr="00FE2B72" w:rsidRDefault="00987599" w:rsidP="007055C8">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r>
              <w:rPr>
                <w:rFonts w:ascii="Cambria" w:eastAsia="Calibri" w:hAnsi="Cambria" w:cs="Times New Roman" w:hint="cs"/>
                <w:color w:val="000000"/>
                <w:sz w:val="28"/>
                <w:szCs w:val="28"/>
                <w:rtl/>
                <w:lang w:bidi="ar-IQ"/>
              </w:rPr>
              <w:t xml:space="preserve"> التدريس</w:t>
            </w:r>
          </w:p>
          <w:p w:rsidR="00987599" w:rsidRPr="00FE2B72" w:rsidRDefault="00987599" w:rsidP="007055C8">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p>
          <w:p w:rsidR="00987599" w:rsidRPr="00FE2B72" w:rsidRDefault="00987599" w:rsidP="007055C8">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p>
          <w:p w:rsidR="00987599" w:rsidRPr="00FE2B72" w:rsidRDefault="00987599" w:rsidP="007055C8">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د4-   </w:t>
            </w:r>
          </w:p>
        </w:tc>
      </w:tr>
    </w:tbl>
    <w:p w:rsidR="00987599" w:rsidRPr="00E779AA" w:rsidRDefault="00987599" w:rsidP="00987599">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80"/>
        <w:gridCol w:w="2160"/>
        <w:gridCol w:w="1800"/>
        <w:gridCol w:w="1800"/>
        <w:gridCol w:w="1710"/>
      </w:tblGrid>
      <w:tr w:rsidR="00987599" w:rsidRPr="00FE2B72" w:rsidTr="007055C8">
        <w:trPr>
          <w:trHeight w:val="538"/>
        </w:trPr>
        <w:tc>
          <w:tcPr>
            <w:tcW w:w="9990" w:type="dxa"/>
            <w:gridSpan w:val="6"/>
            <w:shd w:val="clear" w:color="auto" w:fill="auto"/>
          </w:tcPr>
          <w:p w:rsidR="00987599" w:rsidRPr="00FE2B72" w:rsidRDefault="00987599" w:rsidP="00987599">
            <w:pPr>
              <w:numPr>
                <w:ilvl w:val="0"/>
                <w:numId w:val="18"/>
              </w:numPr>
              <w:shd w:val="clear" w:color="auto" w:fill="FFFFFF"/>
              <w:tabs>
                <w:tab w:val="left" w:pos="432"/>
              </w:tabs>
              <w:autoSpaceDE w:val="0"/>
              <w:autoSpaceDN w:val="0"/>
              <w:adjustRightInd w:val="0"/>
              <w:ind w:left="735"/>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987599" w:rsidRPr="00FE2B72" w:rsidTr="007055C8">
        <w:trPr>
          <w:trHeight w:val="907"/>
        </w:trPr>
        <w:tc>
          <w:tcPr>
            <w:tcW w:w="1440" w:type="dxa"/>
            <w:shd w:val="clear" w:color="auto" w:fill="auto"/>
          </w:tcPr>
          <w:p w:rsidR="00987599" w:rsidRPr="00FE2B72" w:rsidRDefault="00987599" w:rsidP="007055C8">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080" w:type="dxa"/>
            <w:shd w:val="clear" w:color="auto" w:fill="auto"/>
          </w:tcPr>
          <w:p w:rsidR="00987599" w:rsidRPr="00FE2B72" w:rsidRDefault="00987599" w:rsidP="007055C8">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987599" w:rsidRPr="00FE2B72" w:rsidRDefault="00987599" w:rsidP="007055C8">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1800" w:type="dxa"/>
            <w:shd w:val="clear" w:color="auto" w:fill="auto"/>
          </w:tcPr>
          <w:p w:rsidR="00987599" w:rsidRPr="00FE2B72" w:rsidRDefault="00987599" w:rsidP="007055C8">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800" w:type="dxa"/>
            <w:shd w:val="clear" w:color="auto" w:fill="auto"/>
          </w:tcPr>
          <w:p w:rsidR="00987599" w:rsidRPr="00FE2B72" w:rsidRDefault="00987599" w:rsidP="007055C8">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710" w:type="dxa"/>
            <w:shd w:val="clear" w:color="auto" w:fill="auto"/>
          </w:tcPr>
          <w:p w:rsidR="00987599" w:rsidRPr="00FE2B72" w:rsidRDefault="00987599" w:rsidP="007055C8">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987599" w:rsidRPr="00FE2B72" w:rsidTr="007055C8">
        <w:trPr>
          <w:trHeight w:val="399"/>
        </w:trPr>
        <w:tc>
          <w:tcPr>
            <w:tcW w:w="1440" w:type="dxa"/>
            <w:shd w:val="clear" w:color="auto" w:fill="auto"/>
            <w:vAlign w:val="center"/>
          </w:tcPr>
          <w:p w:rsidR="00987599" w:rsidRPr="00DB131F" w:rsidRDefault="00987599" w:rsidP="007055C8">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1-12</w:t>
            </w:r>
          </w:p>
        </w:tc>
        <w:tc>
          <w:tcPr>
            <w:tcW w:w="1080" w:type="dxa"/>
            <w:shd w:val="clear" w:color="auto" w:fill="auto"/>
            <w:vAlign w:val="center"/>
          </w:tcPr>
          <w:p w:rsidR="00987599" w:rsidRPr="00DB131F" w:rsidRDefault="00987599" w:rsidP="007055C8">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24</w:t>
            </w:r>
          </w:p>
        </w:tc>
        <w:tc>
          <w:tcPr>
            <w:tcW w:w="2160" w:type="dxa"/>
            <w:shd w:val="clear" w:color="auto" w:fill="auto"/>
            <w:vAlign w:val="center"/>
          </w:tcPr>
          <w:p w:rsidR="00987599" w:rsidRPr="00682C8D" w:rsidRDefault="00987599" w:rsidP="007055C8">
            <w:pPr>
              <w:tabs>
                <w:tab w:val="left" w:pos="642"/>
              </w:tabs>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1800" w:type="dxa"/>
            <w:shd w:val="clear" w:color="auto" w:fill="auto"/>
            <w:vAlign w:val="center"/>
          </w:tcPr>
          <w:p w:rsidR="00987599" w:rsidRPr="00DB058F" w:rsidRDefault="00987599" w:rsidP="007055C8">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color w:val="000000"/>
                <w:sz w:val="28"/>
                <w:szCs w:val="28"/>
                <w:lang w:bidi="ar-IQ"/>
              </w:rPr>
              <w:t>Pawor Point</w:t>
            </w:r>
          </w:p>
        </w:tc>
        <w:tc>
          <w:tcPr>
            <w:tcW w:w="1800" w:type="dxa"/>
            <w:shd w:val="clear" w:color="auto" w:fill="auto"/>
            <w:vAlign w:val="center"/>
          </w:tcPr>
          <w:p w:rsidR="00987599" w:rsidRPr="00DB131F" w:rsidRDefault="00987599" w:rsidP="007055C8">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محاضرة+مختبر</w:t>
            </w:r>
          </w:p>
        </w:tc>
        <w:tc>
          <w:tcPr>
            <w:tcW w:w="1710" w:type="dxa"/>
            <w:shd w:val="clear" w:color="auto" w:fill="auto"/>
            <w:vAlign w:val="center"/>
          </w:tcPr>
          <w:p w:rsidR="00987599" w:rsidRPr="0012412F" w:rsidRDefault="00987599" w:rsidP="007055C8">
            <w:pPr>
              <w:tabs>
                <w:tab w:val="left" w:pos="642"/>
              </w:tabs>
              <w:autoSpaceDE w:val="0"/>
              <w:autoSpaceDN w:val="0"/>
              <w:adjustRightInd w:val="0"/>
              <w:rPr>
                <w:rFonts w:ascii="Arial" w:hAnsi="Arial" w:cs="Arial"/>
                <w:color w:val="000000"/>
                <w:lang w:bidi="ar-IQ"/>
              </w:rPr>
            </w:pPr>
            <w:r>
              <w:rPr>
                <w:rFonts w:ascii="Arial" w:hAnsi="Arial" w:cs="Arial" w:hint="cs"/>
                <w:color w:val="000000"/>
                <w:rtl/>
                <w:lang w:bidi="ar-IQ"/>
              </w:rPr>
              <w:t>الاسئلة الموضوعية والعملية</w:t>
            </w:r>
          </w:p>
        </w:tc>
      </w:tr>
      <w:tr w:rsidR="00987599" w:rsidRPr="00FE2B72" w:rsidTr="007055C8">
        <w:trPr>
          <w:trHeight w:val="339"/>
        </w:trPr>
        <w:tc>
          <w:tcPr>
            <w:tcW w:w="1440" w:type="dxa"/>
            <w:shd w:val="clear" w:color="auto" w:fill="auto"/>
            <w:vAlign w:val="center"/>
          </w:tcPr>
          <w:p w:rsidR="00987599" w:rsidRPr="00DB131F" w:rsidRDefault="00987599" w:rsidP="007055C8">
            <w:pPr>
              <w:rPr>
                <w:rFonts w:ascii="Cambria" w:hAnsi="Cambria" w:cs="Times New Roman"/>
                <w:color w:val="000000"/>
                <w:sz w:val="28"/>
                <w:szCs w:val="28"/>
                <w:lang w:bidi="ar-IQ"/>
              </w:rPr>
            </w:pPr>
            <w:r>
              <w:rPr>
                <w:rFonts w:ascii="Cambria" w:hAnsi="Cambria" w:cs="Times New Roman" w:hint="cs"/>
                <w:color w:val="000000"/>
                <w:sz w:val="28"/>
                <w:szCs w:val="28"/>
                <w:rtl/>
                <w:lang w:bidi="ar-IQ"/>
              </w:rPr>
              <w:t>11-24</w:t>
            </w:r>
          </w:p>
        </w:tc>
        <w:tc>
          <w:tcPr>
            <w:tcW w:w="1080" w:type="dxa"/>
            <w:shd w:val="clear" w:color="auto" w:fill="auto"/>
            <w:vAlign w:val="center"/>
          </w:tcPr>
          <w:p w:rsidR="00987599" w:rsidRPr="00DB131F" w:rsidRDefault="00987599" w:rsidP="007055C8">
            <w:pPr>
              <w:rPr>
                <w:rFonts w:ascii="Cambria" w:hAnsi="Cambria" w:cs="Times New Roman"/>
                <w:color w:val="000000"/>
                <w:sz w:val="28"/>
                <w:szCs w:val="28"/>
                <w:lang w:bidi="ar-IQ"/>
              </w:rPr>
            </w:pPr>
            <w:r>
              <w:rPr>
                <w:rFonts w:ascii="Cambria" w:hAnsi="Cambria" w:cs="Times New Roman" w:hint="cs"/>
                <w:color w:val="000000"/>
                <w:sz w:val="28"/>
                <w:szCs w:val="28"/>
                <w:rtl/>
                <w:lang w:bidi="ar-IQ"/>
              </w:rPr>
              <w:t>24</w:t>
            </w:r>
          </w:p>
        </w:tc>
        <w:tc>
          <w:tcPr>
            <w:tcW w:w="2160" w:type="dxa"/>
            <w:shd w:val="clear" w:color="auto" w:fill="auto"/>
          </w:tcPr>
          <w:p w:rsidR="00987599" w:rsidRDefault="00987599" w:rsidP="007055C8">
            <w:r w:rsidRPr="006E4B30">
              <w:rPr>
                <w:rFonts w:ascii="Arial" w:hAnsi="Arial" w:cs="Arial" w:hint="cs"/>
                <w:b/>
                <w:bCs/>
                <w:color w:val="000000"/>
                <w:sz w:val="24"/>
                <w:szCs w:val="24"/>
                <w:rtl/>
                <w:lang w:bidi="ar-IQ"/>
              </w:rPr>
              <w:t>يتعرف الطالب على :</w:t>
            </w:r>
          </w:p>
        </w:tc>
        <w:tc>
          <w:tcPr>
            <w:tcW w:w="1800" w:type="dxa"/>
            <w:shd w:val="clear" w:color="auto" w:fill="auto"/>
            <w:vAlign w:val="center"/>
          </w:tcPr>
          <w:p w:rsidR="00987599" w:rsidRPr="00DB131F" w:rsidRDefault="00987599" w:rsidP="007055C8">
            <w:pPr>
              <w:rPr>
                <w:rFonts w:ascii="Cambria" w:hAnsi="Cambria" w:cs="Times New Roman"/>
                <w:color w:val="000000"/>
                <w:sz w:val="28"/>
                <w:szCs w:val="28"/>
                <w:lang w:bidi="ar-IQ"/>
              </w:rPr>
            </w:pPr>
            <w:r>
              <w:rPr>
                <w:rFonts w:ascii="Cambria" w:hAnsi="Cambria" w:cs="Times New Roman"/>
                <w:color w:val="000000"/>
                <w:sz w:val="28"/>
                <w:szCs w:val="28"/>
                <w:lang w:bidi="ar-IQ"/>
              </w:rPr>
              <w:t>Excel</w:t>
            </w:r>
          </w:p>
        </w:tc>
        <w:tc>
          <w:tcPr>
            <w:tcW w:w="1800" w:type="dxa"/>
            <w:shd w:val="clear" w:color="auto" w:fill="auto"/>
          </w:tcPr>
          <w:p w:rsidR="00987599" w:rsidRDefault="00987599" w:rsidP="007055C8">
            <w:r w:rsidRPr="00487F9F">
              <w:rPr>
                <w:rFonts w:ascii="Cambria" w:hAnsi="Cambria" w:cs="Times New Roman" w:hint="cs"/>
                <w:color w:val="000000"/>
                <w:sz w:val="28"/>
                <w:szCs w:val="28"/>
                <w:rtl/>
                <w:lang w:bidi="ar-IQ"/>
              </w:rPr>
              <w:t>محاضرة+مختبر</w:t>
            </w:r>
          </w:p>
        </w:tc>
        <w:tc>
          <w:tcPr>
            <w:tcW w:w="1710" w:type="dxa"/>
            <w:shd w:val="clear" w:color="auto" w:fill="auto"/>
          </w:tcPr>
          <w:p w:rsidR="00987599" w:rsidRDefault="00987599" w:rsidP="007055C8">
            <w:r w:rsidRPr="007424AD">
              <w:rPr>
                <w:rFonts w:ascii="Arial" w:hAnsi="Arial" w:cs="Arial" w:hint="cs"/>
                <w:color w:val="000000"/>
                <w:rtl/>
                <w:lang w:bidi="ar-IQ"/>
              </w:rPr>
              <w:t>الاسئلة الموضوعية والعملية</w:t>
            </w:r>
          </w:p>
        </w:tc>
      </w:tr>
      <w:tr w:rsidR="00987599" w:rsidRPr="00FE2B72" w:rsidTr="007055C8">
        <w:trPr>
          <w:trHeight w:val="320"/>
        </w:trPr>
        <w:tc>
          <w:tcPr>
            <w:tcW w:w="1440" w:type="dxa"/>
            <w:shd w:val="clear" w:color="auto" w:fill="auto"/>
            <w:vAlign w:val="center"/>
          </w:tcPr>
          <w:p w:rsidR="00987599" w:rsidRPr="00DB131F" w:rsidRDefault="00987599" w:rsidP="007055C8">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25-28</w:t>
            </w:r>
          </w:p>
        </w:tc>
        <w:tc>
          <w:tcPr>
            <w:tcW w:w="1080" w:type="dxa"/>
            <w:shd w:val="clear" w:color="auto" w:fill="auto"/>
            <w:vAlign w:val="center"/>
          </w:tcPr>
          <w:p w:rsidR="00987599" w:rsidRPr="00DB131F" w:rsidRDefault="00987599" w:rsidP="007055C8">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8</w:t>
            </w:r>
          </w:p>
        </w:tc>
        <w:tc>
          <w:tcPr>
            <w:tcW w:w="2160" w:type="dxa"/>
            <w:shd w:val="clear" w:color="auto" w:fill="auto"/>
          </w:tcPr>
          <w:p w:rsidR="00987599" w:rsidRDefault="00987599" w:rsidP="007055C8">
            <w:r w:rsidRPr="006E4B30">
              <w:rPr>
                <w:rFonts w:ascii="Arial" w:hAnsi="Arial" w:cs="Arial" w:hint="cs"/>
                <w:b/>
                <w:bCs/>
                <w:color w:val="000000"/>
                <w:sz w:val="24"/>
                <w:szCs w:val="24"/>
                <w:rtl/>
                <w:lang w:bidi="ar-IQ"/>
              </w:rPr>
              <w:t>يتعرف الطالب على :</w:t>
            </w:r>
          </w:p>
        </w:tc>
        <w:tc>
          <w:tcPr>
            <w:tcW w:w="1800" w:type="dxa"/>
            <w:shd w:val="clear" w:color="auto" w:fill="auto"/>
            <w:vAlign w:val="center"/>
          </w:tcPr>
          <w:p w:rsidR="00987599" w:rsidRPr="00DB131F" w:rsidRDefault="00987599" w:rsidP="007055C8">
            <w:pPr>
              <w:autoSpaceDE w:val="0"/>
              <w:autoSpaceDN w:val="0"/>
              <w:adjustRightInd w:val="0"/>
              <w:rPr>
                <w:rFonts w:ascii="Cambria" w:hAnsi="Cambria" w:cs="Times New Roman"/>
                <w:color w:val="000000"/>
                <w:sz w:val="28"/>
                <w:szCs w:val="28"/>
                <w:lang w:bidi="ar-IQ"/>
              </w:rPr>
            </w:pPr>
            <w:r>
              <w:rPr>
                <w:rFonts w:ascii="Cambria" w:hAnsi="Cambria" w:cs="Times New Roman"/>
                <w:color w:val="000000"/>
                <w:sz w:val="28"/>
                <w:szCs w:val="28"/>
                <w:lang w:bidi="ar-IQ"/>
              </w:rPr>
              <w:t>Matlab</w:t>
            </w:r>
          </w:p>
        </w:tc>
        <w:tc>
          <w:tcPr>
            <w:tcW w:w="1800" w:type="dxa"/>
            <w:shd w:val="clear" w:color="auto" w:fill="auto"/>
          </w:tcPr>
          <w:p w:rsidR="00987599" w:rsidRDefault="00987599" w:rsidP="007055C8">
            <w:r w:rsidRPr="00487F9F">
              <w:rPr>
                <w:rFonts w:ascii="Cambria" w:hAnsi="Cambria" w:cs="Times New Roman" w:hint="cs"/>
                <w:color w:val="000000"/>
                <w:sz w:val="28"/>
                <w:szCs w:val="28"/>
                <w:rtl/>
                <w:lang w:bidi="ar-IQ"/>
              </w:rPr>
              <w:t>محاضرة+مختبر</w:t>
            </w:r>
          </w:p>
        </w:tc>
        <w:tc>
          <w:tcPr>
            <w:tcW w:w="1710" w:type="dxa"/>
            <w:shd w:val="clear" w:color="auto" w:fill="auto"/>
          </w:tcPr>
          <w:p w:rsidR="00987599" w:rsidRDefault="00987599" w:rsidP="007055C8">
            <w:r w:rsidRPr="007424AD">
              <w:rPr>
                <w:rFonts w:ascii="Arial" w:hAnsi="Arial" w:cs="Arial" w:hint="cs"/>
                <w:color w:val="000000"/>
                <w:rtl/>
                <w:lang w:bidi="ar-IQ"/>
              </w:rPr>
              <w:t>الاسئلة الموضوعية والعملية</w:t>
            </w:r>
          </w:p>
        </w:tc>
      </w:tr>
      <w:tr w:rsidR="00987599" w:rsidRPr="00FE2B72" w:rsidTr="007055C8">
        <w:trPr>
          <w:trHeight w:val="331"/>
        </w:trPr>
        <w:tc>
          <w:tcPr>
            <w:tcW w:w="1440" w:type="dxa"/>
            <w:shd w:val="clear" w:color="auto" w:fill="auto"/>
            <w:vAlign w:val="center"/>
          </w:tcPr>
          <w:p w:rsidR="00987599" w:rsidRPr="00DB131F" w:rsidRDefault="00987599" w:rsidP="007055C8">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29-32</w:t>
            </w:r>
          </w:p>
        </w:tc>
        <w:tc>
          <w:tcPr>
            <w:tcW w:w="1080" w:type="dxa"/>
            <w:shd w:val="clear" w:color="auto" w:fill="auto"/>
            <w:vAlign w:val="center"/>
          </w:tcPr>
          <w:p w:rsidR="00987599" w:rsidRPr="00DB131F" w:rsidRDefault="00987599" w:rsidP="007055C8">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8</w:t>
            </w:r>
          </w:p>
        </w:tc>
        <w:tc>
          <w:tcPr>
            <w:tcW w:w="2160" w:type="dxa"/>
            <w:shd w:val="clear" w:color="auto" w:fill="auto"/>
          </w:tcPr>
          <w:p w:rsidR="00987599" w:rsidRDefault="00987599" w:rsidP="007055C8">
            <w:r w:rsidRPr="006E4B30">
              <w:rPr>
                <w:rFonts w:ascii="Arial" w:hAnsi="Arial" w:cs="Arial" w:hint="cs"/>
                <w:b/>
                <w:bCs/>
                <w:color w:val="000000"/>
                <w:sz w:val="24"/>
                <w:szCs w:val="24"/>
                <w:rtl/>
                <w:lang w:bidi="ar-IQ"/>
              </w:rPr>
              <w:t>يتعرف الطالب على :</w:t>
            </w:r>
          </w:p>
        </w:tc>
        <w:tc>
          <w:tcPr>
            <w:tcW w:w="1800" w:type="dxa"/>
            <w:shd w:val="clear" w:color="auto" w:fill="auto"/>
            <w:vAlign w:val="center"/>
          </w:tcPr>
          <w:p w:rsidR="00987599" w:rsidRPr="00DB131F" w:rsidRDefault="00987599" w:rsidP="007055C8">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الانترنيت</w:t>
            </w:r>
          </w:p>
        </w:tc>
        <w:tc>
          <w:tcPr>
            <w:tcW w:w="1800" w:type="dxa"/>
            <w:shd w:val="clear" w:color="auto" w:fill="auto"/>
          </w:tcPr>
          <w:p w:rsidR="00987599" w:rsidRDefault="00987599" w:rsidP="007055C8">
            <w:r w:rsidRPr="00487F9F">
              <w:rPr>
                <w:rFonts w:ascii="Cambria" w:hAnsi="Cambria" w:cs="Times New Roman" w:hint="cs"/>
                <w:color w:val="000000"/>
                <w:sz w:val="28"/>
                <w:szCs w:val="28"/>
                <w:rtl/>
                <w:lang w:bidi="ar-IQ"/>
              </w:rPr>
              <w:t>محاضرة+مختبر</w:t>
            </w:r>
          </w:p>
        </w:tc>
        <w:tc>
          <w:tcPr>
            <w:tcW w:w="1710" w:type="dxa"/>
            <w:shd w:val="clear" w:color="auto" w:fill="auto"/>
          </w:tcPr>
          <w:p w:rsidR="00987599" w:rsidRDefault="00987599" w:rsidP="007055C8">
            <w:r w:rsidRPr="007424AD">
              <w:rPr>
                <w:rFonts w:ascii="Arial" w:hAnsi="Arial" w:cs="Arial" w:hint="cs"/>
                <w:color w:val="000000"/>
                <w:rtl/>
                <w:lang w:bidi="ar-IQ"/>
              </w:rPr>
              <w:t>الاسئلة الموضوعية والعملية</w:t>
            </w:r>
          </w:p>
        </w:tc>
      </w:tr>
      <w:tr w:rsidR="00987599" w:rsidRPr="00FE2B72" w:rsidTr="007055C8">
        <w:trPr>
          <w:trHeight w:val="340"/>
        </w:trPr>
        <w:tc>
          <w:tcPr>
            <w:tcW w:w="1440" w:type="dxa"/>
            <w:shd w:val="clear" w:color="auto" w:fill="auto"/>
            <w:vAlign w:val="center"/>
          </w:tcPr>
          <w:p w:rsidR="00987599" w:rsidRPr="00DB131F" w:rsidRDefault="00987599" w:rsidP="007055C8">
            <w:pPr>
              <w:autoSpaceDE w:val="0"/>
              <w:autoSpaceDN w:val="0"/>
              <w:adjustRightInd w:val="0"/>
              <w:rPr>
                <w:rFonts w:ascii="Cambria" w:hAnsi="Cambria" w:cs="Times New Roman"/>
                <w:color w:val="000000"/>
                <w:sz w:val="28"/>
                <w:szCs w:val="28"/>
                <w:lang w:bidi="ar-IQ"/>
              </w:rPr>
            </w:pPr>
          </w:p>
        </w:tc>
        <w:tc>
          <w:tcPr>
            <w:tcW w:w="1080" w:type="dxa"/>
            <w:shd w:val="clear" w:color="auto" w:fill="auto"/>
            <w:vAlign w:val="center"/>
          </w:tcPr>
          <w:p w:rsidR="00987599" w:rsidRPr="00DB131F" w:rsidRDefault="00987599" w:rsidP="007055C8">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987599" w:rsidRPr="00495AD1" w:rsidRDefault="00987599" w:rsidP="007055C8">
            <w:pPr>
              <w:tabs>
                <w:tab w:val="left" w:pos="642"/>
              </w:tabs>
              <w:autoSpaceDE w:val="0"/>
              <w:autoSpaceDN w:val="0"/>
              <w:adjustRightInd w:val="0"/>
              <w:rPr>
                <w:rFonts w:ascii="Cambria" w:hAnsi="Cambria" w:cs="Times New Roman"/>
                <w:b/>
                <w:bCs/>
                <w:color w:val="000000"/>
                <w:sz w:val="24"/>
                <w:szCs w:val="24"/>
                <w:lang w:bidi="ar-IQ"/>
              </w:rPr>
            </w:pPr>
          </w:p>
        </w:tc>
        <w:tc>
          <w:tcPr>
            <w:tcW w:w="1800" w:type="dxa"/>
            <w:shd w:val="clear" w:color="auto" w:fill="auto"/>
            <w:vAlign w:val="center"/>
          </w:tcPr>
          <w:p w:rsidR="00987599" w:rsidRPr="00495AD1" w:rsidRDefault="00987599" w:rsidP="007055C8">
            <w:pPr>
              <w:tabs>
                <w:tab w:val="left" w:pos="642"/>
              </w:tabs>
              <w:autoSpaceDE w:val="0"/>
              <w:autoSpaceDN w:val="0"/>
              <w:adjustRightInd w:val="0"/>
              <w:rPr>
                <w:rFonts w:ascii="Cambria" w:hAnsi="Cambria" w:cs="Times New Roman"/>
                <w:b/>
                <w:bCs/>
                <w:color w:val="000000"/>
                <w:sz w:val="24"/>
                <w:szCs w:val="24"/>
                <w:lang w:bidi="ar-IQ"/>
              </w:rPr>
            </w:pPr>
          </w:p>
        </w:tc>
        <w:tc>
          <w:tcPr>
            <w:tcW w:w="1800" w:type="dxa"/>
            <w:shd w:val="clear" w:color="auto" w:fill="auto"/>
            <w:vAlign w:val="center"/>
          </w:tcPr>
          <w:p w:rsidR="00987599" w:rsidRPr="00495AD1" w:rsidRDefault="00987599" w:rsidP="007055C8">
            <w:pPr>
              <w:tabs>
                <w:tab w:val="left" w:pos="642"/>
              </w:tabs>
              <w:autoSpaceDE w:val="0"/>
              <w:autoSpaceDN w:val="0"/>
              <w:adjustRightInd w:val="0"/>
              <w:rPr>
                <w:rFonts w:ascii="Cambria" w:hAnsi="Cambria" w:cs="Times New Roman"/>
                <w:b/>
                <w:bCs/>
                <w:color w:val="000000"/>
                <w:sz w:val="24"/>
                <w:szCs w:val="24"/>
                <w:lang w:bidi="ar-IQ"/>
              </w:rPr>
            </w:pPr>
          </w:p>
        </w:tc>
        <w:tc>
          <w:tcPr>
            <w:tcW w:w="1710" w:type="dxa"/>
            <w:shd w:val="clear" w:color="auto" w:fill="auto"/>
            <w:vAlign w:val="center"/>
          </w:tcPr>
          <w:p w:rsidR="00987599" w:rsidRPr="00495AD1" w:rsidRDefault="00987599" w:rsidP="007055C8">
            <w:pPr>
              <w:tabs>
                <w:tab w:val="left" w:pos="642"/>
              </w:tabs>
              <w:autoSpaceDE w:val="0"/>
              <w:autoSpaceDN w:val="0"/>
              <w:adjustRightInd w:val="0"/>
              <w:rPr>
                <w:rFonts w:ascii="Arial" w:hAnsi="Arial" w:cs="Arial"/>
                <w:b/>
                <w:bCs/>
                <w:color w:val="000000"/>
                <w:sz w:val="24"/>
                <w:szCs w:val="24"/>
                <w:lang w:bidi="ar-IQ"/>
              </w:rPr>
            </w:pPr>
          </w:p>
        </w:tc>
      </w:tr>
      <w:tr w:rsidR="00987599" w:rsidRPr="00FE2B72" w:rsidTr="007055C8">
        <w:trPr>
          <w:trHeight w:val="323"/>
        </w:trPr>
        <w:tc>
          <w:tcPr>
            <w:tcW w:w="1440" w:type="dxa"/>
            <w:shd w:val="clear" w:color="auto" w:fill="auto"/>
            <w:vAlign w:val="center"/>
          </w:tcPr>
          <w:p w:rsidR="00987599" w:rsidRPr="00DB131F" w:rsidRDefault="00987599" w:rsidP="007055C8">
            <w:pPr>
              <w:autoSpaceDE w:val="0"/>
              <w:autoSpaceDN w:val="0"/>
              <w:adjustRightInd w:val="0"/>
              <w:rPr>
                <w:rFonts w:ascii="Cambria" w:hAnsi="Cambria" w:cs="Times New Roman"/>
                <w:color w:val="000000"/>
                <w:sz w:val="28"/>
                <w:szCs w:val="28"/>
                <w:lang w:bidi="ar-IQ"/>
              </w:rPr>
            </w:pPr>
          </w:p>
        </w:tc>
        <w:tc>
          <w:tcPr>
            <w:tcW w:w="1080" w:type="dxa"/>
            <w:shd w:val="clear" w:color="auto" w:fill="auto"/>
            <w:vAlign w:val="center"/>
          </w:tcPr>
          <w:p w:rsidR="00987599" w:rsidRPr="00DB131F" w:rsidRDefault="00987599" w:rsidP="007055C8">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987599" w:rsidRPr="00495AD1" w:rsidRDefault="00987599" w:rsidP="007055C8">
            <w:pPr>
              <w:tabs>
                <w:tab w:val="left" w:pos="642"/>
              </w:tabs>
              <w:autoSpaceDE w:val="0"/>
              <w:autoSpaceDN w:val="0"/>
              <w:adjustRightInd w:val="0"/>
              <w:rPr>
                <w:rFonts w:ascii="Cambria" w:hAnsi="Cambria" w:cs="Times New Roman"/>
                <w:b/>
                <w:bCs/>
                <w:color w:val="000000"/>
                <w:sz w:val="24"/>
                <w:szCs w:val="24"/>
                <w:lang w:bidi="ar-IQ"/>
              </w:rPr>
            </w:pPr>
          </w:p>
        </w:tc>
        <w:tc>
          <w:tcPr>
            <w:tcW w:w="1800" w:type="dxa"/>
            <w:shd w:val="clear" w:color="auto" w:fill="auto"/>
            <w:vAlign w:val="center"/>
          </w:tcPr>
          <w:p w:rsidR="00987599" w:rsidRPr="00495AD1" w:rsidRDefault="00987599" w:rsidP="007055C8">
            <w:pPr>
              <w:tabs>
                <w:tab w:val="left" w:pos="642"/>
              </w:tabs>
              <w:autoSpaceDE w:val="0"/>
              <w:autoSpaceDN w:val="0"/>
              <w:adjustRightInd w:val="0"/>
              <w:rPr>
                <w:rFonts w:ascii="Cambria" w:hAnsi="Cambria" w:cs="Times New Roman"/>
                <w:b/>
                <w:bCs/>
                <w:color w:val="000000"/>
                <w:sz w:val="24"/>
                <w:szCs w:val="24"/>
                <w:lang w:bidi="ar-IQ"/>
              </w:rPr>
            </w:pPr>
          </w:p>
        </w:tc>
        <w:tc>
          <w:tcPr>
            <w:tcW w:w="1800" w:type="dxa"/>
            <w:shd w:val="clear" w:color="auto" w:fill="auto"/>
            <w:vAlign w:val="center"/>
          </w:tcPr>
          <w:p w:rsidR="00987599" w:rsidRPr="00495AD1" w:rsidRDefault="00987599" w:rsidP="007055C8">
            <w:pPr>
              <w:tabs>
                <w:tab w:val="left" w:pos="642"/>
              </w:tabs>
              <w:autoSpaceDE w:val="0"/>
              <w:autoSpaceDN w:val="0"/>
              <w:adjustRightInd w:val="0"/>
              <w:rPr>
                <w:rFonts w:ascii="Cambria" w:hAnsi="Cambria" w:cs="Times New Roman"/>
                <w:b/>
                <w:bCs/>
                <w:color w:val="000000"/>
                <w:sz w:val="24"/>
                <w:szCs w:val="24"/>
                <w:lang w:bidi="ar-IQ"/>
              </w:rPr>
            </w:pPr>
          </w:p>
        </w:tc>
        <w:tc>
          <w:tcPr>
            <w:tcW w:w="1710" w:type="dxa"/>
            <w:shd w:val="clear" w:color="auto" w:fill="auto"/>
            <w:vAlign w:val="center"/>
          </w:tcPr>
          <w:p w:rsidR="00987599" w:rsidRPr="00495AD1" w:rsidRDefault="00987599" w:rsidP="007055C8">
            <w:pPr>
              <w:tabs>
                <w:tab w:val="left" w:pos="642"/>
              </w:tabs>
              <w:autoSpaceDE w:val="0"/>
              <w:autoSpaceDN w:val="0"/>
              <w:adjustRightInd w:val="0"/>
              <w:rPr>
                <w:rFonts w:ascii="Arial" w:hAnsi="Arial" w:cs="Arial"/>
                <w:b/>
                <w:bCs/>
                <w:color w:val="000000"/>
                <w:sz w:val="24"/>
                <w:szCs w:val="24"/>
                <w:lang w:bidi="ar-IQ"/>
              </w:rPr>
            </w:pPr>
          </w:p>
        </w:tc>
      </w:tr>
      <w:tr w:rsidR="00987599" w:rsidRPr="00FE2B72" w:rsidTr="007055C8">
        <w:trPr>
          <w:trHeight w:val="319"/>
        </w:trPr>
        <w:tc>
          <w:tcPr>
            <w:tcW w:w="1440" w:type="dxa"/>
            <w:shd w:val="clear" w:color="auto" w:fill="auto"/>
            <w:vAlign w:val="center"/>
          </w:tcPr>
          <w:p w:rsidR="00987599" w:rsidRPr="00DB131F" w:rsidRDefault="00987599" w:rsidP="007055C8">
            <w:pPr>
              <w:autoSpaceDE w:val="0"/>
              <w:autoSpaceDN w:val="0"/>
              <w:adjustRightInd w:val="0"/>
              <w:rPr>
                <w:rFonts w:ascii="Cambria" w:hAnsi="Cambria" w:cs="Times New Roman"/>
                <w:color w:val="000000"/>
                <w:sz w:val="28"/>
                <w:szCs w:val="28"/>
                <w:lang w:bidi="ar-IQ"/>
              </w:rPr>
            </w:pPr>
          </w:p>
        </w:tc>
        <w:tc>
          <w:tcPr>
            <w:tcW w:w="1080" w:type="dxa"/>
            <w:shd w:val="clear" w:color="auto" w:fill="auto"/>
            <w:vAlign w:val="center"/>
          </w:tcPr>
          <w:p w:rsidR="00987599" w:rsidRPr="00DB131F" w:rsidRDefault="00987599" w:rsidP="007055C8">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987599" w:rsidRPr="00495AD1" w:rsidRDefault="00987599" w:rsidP="007055C8">
            <w:pPr>
              <w:tabs>
                <w:tab w:val="left" w:pos="642"/>
              </w:tabs>
              <w:autoSpaceDE w:val="0"/>
              <w:autoSpaceDN w:val="0"/>
              <w:adjustRightInd w:val="0"/>
              <w:rPr>
                <w:rFonts w:ascii="Cambria" w:hAnsi="Cambria" w:cs="Times New Roman"/>
                <w:b/>
                <w:bCs/>
                <w:color w:val="000000"/>
                <w:sz w:val="24"/>
                <w:szCs w:val="24"/>
                <w:lang w:bidi="ar-IQ"/>
              </w:rPr>
            </w:pPr>
          </w:p>
        </w:tc>
        <w:tc>
          <w:tcPr>
            <w:tcW w:w="1800" w:type="dxa"/>
            <w:shd w:val="clear" w:color="auto" w:fill="auto"/>
            <w:vAlign w:val="center"/>
          </w:tcPr>
          <w:p w:rsidR="00987599" w:rsidRPr="00495AD1" w:rsidRDefault="00987599" w:rsidP="007055C8">
            <w:pPr>
              <w:tabs>
                <w:tab w:val="left" w:pos="642"/>
              </w:tabs>
              <w:autoSpaceDE w:val="0"/>
              <w:autoSpaceDN w:val="0"/>
              <w:adjustRightInd w:val="0"/>
              <w:rPr>
                <w:rFonts w:ascii="Cambria" w:hAnsi="Cambria" w:cs="Times New Roman"/>
                <w:b/>
                <w:bCs/>
                <w:color w:val="000000"/>
                <w:sz w:val="24"/>
                <w:szCs w:val="24"/>
                <w:lang w:bidi="ar-IQ"/>
              </w:rPr>
            </w:pPr>
          </w:p>
        </w:tc>
        <w:tc>
          <w:tcPr>
            <w:tcW w:w="1800" w:type="dxa"/>
            <w:shd w:val="clear" w:color="auto" w:fill="auto"/>
            <w:vAlign w:val="center"/>
          </w:tcPr>
          <w:p w:rsidR="00987599" w:rsidRPr="00495AD1" w:rsidRDefault="00987599" w:rsidP="007055C8">
            <w:pPr>
              <w:tabs>
                <w:tab w:val="left" w:pos="642"/>
              </w:tabs>
              <w:autoSpaceDE w:val="0"/>
              <w:autoSpaceDN w:val="0"/>
              <w:adjustRightInd w:val="0"/>
              <w:rPr>
                <w:rFonts w:ascii="Cambria" w:hAnsi="Cambria" w:cs="Times New Roman"/>
                <w:b/>
                <w:bCs/>
                <w:color w:val="000000"/>
                <w:sz w:val="24"/>
                <w:szCs w:val="24"/>
                <w:lang w:bidi="ar-IQ"/>
              </w:rPr>
            </w:pPr>
          </w:p>
        </w:tc>
        <w:tc>
          <w:tcPr>
            <w:tcW w:w="1710" w:type="dxa"/>
            <w:shd w:val="clear" w:color="auto" w:fill="auto"/>
            <w:vAlign w:val="center"/>
          </w:tcPr>
          <w:p w:rsidR="00987599" w:rsidRPr="00495AD1" w:rsidRDefault="00987599" w:rsidP="007055C8">
            <w:pPr>
              <w:tabs>
                <w:tab w:val="left" w:pos="642"/>
              </w:tabs>
              <w:autoSpaceDE w:val="0"/>
              <w:autoSpaceDN w:val="0"/>
              <w:adjustRightInd w:val="0"/>
              <w:rPr>
                <w:rFonts w:ascii="Arial" w:hAnsi="Arial" w:cs="Arial"/>
                <w:b/>
                <w:bCs/>
                <w:color w:val="000000"/>
                <w:sz w:val="24"/>
                <w:szCs w:val="24"/>
                <w:lang w:bidi="ar-IQ"/>
              </w:rPr>
            </w:pPr>
          </w:p>
        </w:tc>
      </w:tr>
    </w:tbl>
    <w:p w:rsidR="00987599" w:rsidRPr="00807DE1" w:rsidRDefault="00987599" w:rsidP="00987599">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987599" w:rsidRPr="00FE2B72" w:rsidTr="007055C8">
        <w:trPr>
          <w:trHeight w:val="477"/>
        </w:trPr>
        <w:tc>
          <w:tcPr>
            <w:tcW w:w="9720" w:type="dxa"/>
            <w:gridSpan w:val="2"/>
            <w:shd w:val="clear" w:color="auto" w:fill="auto"/>
          </w:tcPr>
          <w:p w:rsidR="00987599" w:rsidRPr="00FE2B72" w:rsidRDefault="00987599" w:rsidP="00987599">
            <w:pPr>
              <w:numPr>
                <w:ilvl w:val="0"/>
                <w:numId w:val="18"/>
              </w:numPr>
              <w:shd w:val="clear" w:color="auto" w:fill="FFFFFF"/>
              <w:tabs>
                <w:tab w:val="left" w:pos="252"/>
                <w:tab w:val="left" w:pos="432"/>
              </w:tabs>
              <w:autoSpaceDE w:val="0"/>
              <w:autoSpaceDN w:val="0"/>
              <w:adjustRightInd w:val="0"/>
              <w:ind w:left="735"/>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987599" w:rsidRPr="00FE2B72" w:rsidTr="007055C8">
        <w:trPr>
          <w:trHeight w:val="570"/>
        </w:trPr>
        <w:tc>
          <w:tcPr>
            <w:tcW w:w="4007" w:type="dxa"/>
            <w:shd w:val="clear" w:color="auto" w:fill="auto"/>
          </w:tcPr>
          <w:p w:rsidR="00987599" w:rsidRPr="00FE2B72" w:rsidRDefault="00987599" w:rsidP="007055C8">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vAlign w:val="center"/>
          </w:tcPr>
          <w:p w:rsidR="00987599" w:rsidRPr="0012412F" w:rsidRDefault="00987599" w:rsidP="007055C8">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كتب المقرر</w:t>
            </w:r>
          </w:p>
        </w:tc>
      </w:tr>
      <w:tr w:rsidR="00987599" w:rsidRPr="00FE2B72" w:rsidTr="007055C8">
        <w:trPr>
          <w:trHeight w:val="1005"/>
        </w:trPr>
        <w:tc>
          <w:tcPr>
            <w:tcW w:w="4007" w:type="dxa"/>
            <w:shd w:val="clear" w:color="auto" w:fill="auto"/>
          </w:tcPr>
          <w:p w:rsidR="00987599" w:rsidRPr="00FE2B72" w:rsidRDefault="00987599" w:rsidP="007055C8">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vAlign w:val="center"/>
          </w:tcPr>
          <w:p w:rsidR="00987599" w:rsidRPr="0012412F" w:rsidRDefault="00987599" w:rsidP="007055C8">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ورش عمل ،استخدام الدوريات و الانترنيت</w:t>
            </w:r>
          </w:p>
        </w:tc>
      </w:tr>
      <w:tr w:rsidR="00987599" w:rsidRPr="00FE2B72" w:rsidTr="007055C8">
        <w:trPr>
          <w:trHeight w:val="1247"/>
        </w:trPr>
        <w:tc>
          <w:tcPr>
            <w:tcW w:w="4007" w:type="dxa"/>
            <w:shd w:val="clear" w:color="auto" w:fill="auto"/>
          </w:tcPr>
          <w:p w:rsidR="00987599" w:rsidRPr="00FE2B72" w:rsidRDefault="00987599" w:rsidP="007055C8">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vAlign w:val="center"/>
          </w:tcPr>
          <w:p w:rsidR="00987599" w:rsidRPr="0012412F" w:rsidRDefault="00987599" w:rsidP="007055C8">
            <w:pPr>
              <w:autoSpaceDE w:val="0"/>
              <w:autoSpaceDN w:val="0"/>
              <w:adjustRightInd w:val="0"/>
              <w:rPr>
                <w:rFonts w:ascii="Arial" w:hAnsi="Arial" w:cs="Arial"/>
                <w:color w:val="000000"/>
                <w:sz w:val="28"/>
                <w:szCs w:val="28"/>
                <w:lang w:bidi="ar-IQ"/>
              </w:rPr>
            </w:pPr>
          </w:p>
        </w:tc>
      </w:tr>
      <w:tr w:rsidR="00987599" w:rsidRPr="00FE2B72" w:rsidTr="007055C8">
        <w:trPr>
          <w:trHeight w:val="1247"/>
        </w:trPr>
        <w:tc>
          <w:tcPr>
            <w:tcW w:w="4007" w:type="dxa"/>
            <w:shd w:val="clear" w:color="auto" w:fill="auto"/>
          </w:tcPr>
          <w:p w:rsidR="00987599" w:rsidRPr="00FE2B72" w:rsidRDefault="00987599" w:rsidP="007055C8">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lastRenderedPageBreak/>
              <w:t>ب ـ المراجع الالكترونية, مواقع الانترنيت ....</w:t>
            </w:r>
          </w:p>
        </w:tc>
        <w:tc>
          <w:tcPr>
            <w:tcW w:w="5713" w:type="dxa"/>
            <w:shd w:val="clear" w:color="auto" w:fill="auto"/>
            <w:vAlign w:val="center"/>
          </w:tcPr>
          <w:p w:rsidR="00987599" w:rsidRPr="0012412F" w:rsidRDefault="00987599" w:rsidP="007055C8">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مواقع الانترنيت</w:t>
            </w:r>
          </w:p>
        </w:tc>
      </w:tr>
    </w:tbl>
    <w:p w:rsidR="00987599" w:rsidRDefault="00987599" w:rsidP="00987599">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987599" w:rsidRPr="00FE2B72" w:rsidTr="007055C8">
        <w:trPr>
          <w:trHeight w:val="419"/>
        </w:trPr>
        <w:tc>
          <w:tcPr>
            <w:tcW w:w="9720" w:type="dxa"/>
            <w:shd w:val="clear" w:color="auto" w:fill="auto"/>
          </w:tcPr>
          <w:p w:rsidR="00987599" w:rsidRPr="00FE2B72" w:rsidRDefault="00987599" w:rsidP="00987599">
            <w:pPr>
              <w:numPr>
                <w:ilvl w:val="0"/>
                <w:numId w:val="18"/>
              </w:numPr>
              <w:shd w:val="clear" w:color="auto" w:fill="FFFFFF"/>
              <w:tabs>
                <w:tab w:val="left" w:pos="507"/>
              </w:tabs>
              <w:autoSpaceDE w:val="0"/>
              <w:autoSpaceDN w:val="0"/>
              <w:adjustRightInd w:val="0"/>
              <w:ind w:left="735"/>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987599" w:rsidRPr="00FE2B72" w:rsidTr="007055C8">
        <w:trPr>
          <w:trHeight w:val="495"/>
        </w:trPr>
        <w:tc>
          <w:tcPr>
            <w:tcW w:w="9720" w:type="dxa"/>
            <w:shd w:val="clear" w:color="auto" w:fill="auto"/>
          </w:tcPr>
          <w:p w:rsidR="00987599" w:rsidRPr="00FE2B72" w:rsidRDefault="00987599" w:rsidP="007055C8">
            <w:pPr>
              <w:shd w:val="clear" w:color="auto" w:fill="FFFFFF"/>
              <w:autoSpaceDE w:val="0"/>
              <w:autoSpaceDN w:val="0"/>
              <w:adjustRightInd w:val="0"/>
              <w:rPr>
                <w:rFonts w:ascii="Cambria" w:eastAsia="Calibri" w:hAnsi="Cambria" w:cs="Times New Roman"/>
                <w:color w:val="000000"/>
                <w:sz w:val="28"/>
                <w:szCs w:val="28"/>
                <w:rtl/>
                <w:lang w:bidi="ar-IQ"/>
              </w:rPr>
            </w:pPr>
          </w:p>
          <w:p w:rsidR="00987599" w:rsidRPr="00FE2B72" w:rsidRDefault="00987599" w:rsidP="007055C8">
            <w:pPr>
              <w:shd w:val="clear" w:color="auto" w:fill="FFFFFF"/>
              <w:autoSpaceDE w:val="0"/>
              <w:autoSpaceDN w:val="0"/>
              <w:adjustRightInd w:val="0"/>
              <w:rPr>
                <w:rFonts w:ascii="Cambria" w:eastAsia="Calibri" w:hAnsi="Cambria" w:cs="Times New Roman"/>
                <w:color w:val="000000"/>
                <w:sz w:val="28"/>
                <w:szCs w:val="28"/>
                <w:rtl/>
                <w:lang w:bidi="ar-IQ"/>
              </w:rPr>
            </w:pPr>
          </w:p>
          <w:p w:rsidR="00987599" w:rsidRPr="00FE2B72" w:rsidRDefault="00987599" w:rsidP="007055C8">
            <w:pPr>
              <w:shd w:val="clear" w:color="auto" w:fill="FFFFFF"/>
              <w:autoSpaceDE w:val="0"/>
              <w:autoSpaceDN w:val="0"/>
              <w:adjustRightInd w:val="0"/>
              <w:rPr>
                <w:rFonts w:ascii="Cambria" w:eastAsia="Calibri" w:hAnsi="Cambria" w:cs="Times New Roman"/>
                <w:color w:val="000000"/>
                <w:sz w:val="28"/>
                <w:szCs w:val="28"/>
                <w:rtl/>
                <w:lang w:bidi="ar-IQ"/>
              </w:rPr>
            </w:pPr>
          </w:p>
          <w:p w:rsidR="00987599" w:rsidRPr="00FE2B72" w:rsidRDefault="00987599" w:rsidP="007055C8">
            <w:pPr>
              <w:shd w:val="clear" w:color="auto" w:fill="FFFFFF"/>
              <w:autoSpaceDE w:val="0"/>
              <w:autoSpaceDN w:val="0"/>
              <w:adjustRightInd w:val="0"/>
              <w:rPr>
                <w:rFonts w:ascii="Cambria" w:eastAsia="Calibri" w:hAnsi="Cambria" w:cs="Times New Roman"/>
                <w:color w:val="000000"/>
                <w:sz w:val="28"/>
                <w:szCs w:val="28"/>
                <w:lang w:bidi="ar-IQ"/>
              </w:rPr>
            </w:pPr>
          </w:p>
        </w:tc>
      </w:tr>
    </w:tbl>
    <w:p w:rsidR="001D3FF6" w:rsidRDefault="001D3FF6" w:rsidP="001210F0">
      <w:pPr>
        <w:shd w:val="clear" w:color="auto" w:fill="FFFFFF"/>
        <w:autoSpaceDE w:val="0"/>
        <w:autoSpaceDN w:val="0"/>
        <w:adjustRightInd w:val="0"/>
        <w:spacing w:after="200" w:line="276" w:lineRule="auto"/>
        <w:jc w:val="center"/>
        <w:rPr>
          <w:rFonts w:cs="Times New Roman"/>
          <w:b/>
          <w:bCs/>
          <w:sz w:val="32"/>
          <w:szCs w:val="32"/>
          <w:rtl/>
        </w:rPr>
      </w:pPr>
    </w:p>
    <w:p w:rsidR="001D3FF6" w:rsidRDefault="001D3FF6" w:rsidP="001210F0">
      <w:pPr>
        <w:shd w:val="clear" w:color="auto" w:fill="FFFFFF"/>
        <w:autoSpaceDE w:val="0"/>
        <w:autoSpaceDN w:val="0"/>
        <w:adjustRightInd w:val="0"/>
        <w:spacing w:after="200" w:line="276" w:lineRule="auto"/>
        <w:jc w:val="center"/>
        <w:rPr>
          <w:rFonts w:cs="Times New Roman"/>
          <w:b/>
          <w:bCs/>
          <w:sz w:val="32"/>
          <w:szCs w:val="32"/>
          <w:rtl/>
        </w:rPr>
      </w:pPr>
    </w:p>
    <w:p w:rsidR="001D3FF6" w:rsidRDefault="001D3FF6" w:rsidP="001210F0">
      <w:pPr>
        <w:shd w:val="clear" w:color="auto" w:fill="FFFFFF"/>
        <w:autoSpaceDE w:val="0"/>
        <w:autoSpaceDN w:val="0"/>
        <w:adjustRightInd w:val="0"/>
        <w:spacing w:after="200" w:line="276" w:lineRule="auto"/>
        <w:jc w:val="center"/>
        <w:rPr>
          <w:rFonts w:cs="Times New Roman"/>
          <w:b/>
          <w:bCs/>
          <w:sz w:val="32"/>
          <w:szCs w:val="32"/>
          <w:rtl/>
        </w:rPr>
      </w:pPr>
    </w:p>
    <w:p w:rsidR="001D3FF6" w:rsidRDefault="001D3FF6" w:rsidP="001210F0">
      <w:pPr>
        <w:shd w:val="clear" w:color="auto" w:fill="FFFFFF"/>
        <w:autoSpaceDE w:val="0"/>
        <w:autoSpaceDN w:val="0"/>
        <w:adjustRightInd w:val="0"/>
        <w:spacing w:after="200" w:line="276" w:lineRule="auto"/>
        <w:jc w:val="center"/>
        <w:rPr>
          <w:rFonts w:cs="Times New Roman"/>
          <w:b/>
          <w:bCs/>
          <w:sz w:val="32"/>
          <w:szCs w:val="32"/>
          <w:rtl/>
        </w:rPr>
      </w:pPr>
    </w:p>
    <w:p w:rsidR="001D3FF6" w:rsidRDefault="001D3FF6" w:rsidP="001210F0">
      <w:pPr>
        <w:shd w:val="clear" w:color="auto" w:fill="FFFFFF"/>
        <w:autoSpaceDE w:val="0"/>
        <w:autoSpaceDN w:val="0"/>
        <w:adjustRightInd w:val="0"/>
        <w:spacing w:after="200" w:line="276" w:lineRule="auto"/>
        <w:jc w:val="center"/>
        <w:rPr>
          <w:rFonts w:cs="Times New Roman"/>
          <w:b/>
          <w:bCs/>
          <w:sz w:val="32"/>
          <w:szCs w:val="32"/>
          <w:rtl/>
        </w:rPr>
      </w:pPr>
    </w:p>
    <w:p w:rsidR="001D3FF6" w:rsidRDefault="001D3FF6" w:rsidP="001210F0">
      <w:pPr>
        <w:shd w:val="clear" w:color="auto" w:fill="FFFFFF"/>
        <w:autoSpaceDE w:val="0"/>
        <w:autoSpaceDN w:val="0"/>
        <w:adjustRightInd w:val="0"/>
        <w:spacing w:after="200" w:line="276" w:lineRule="auto"/>
        <w:jc w:val="center"/>
        <w:rPr>
          <w:rFonts w:cs="Times New Roman"/>
          <w:b/>
          <w:bCs/>
          <w:sz w:val="32"/>
          <w:szCs w:val="32"/>
          <w:rtl/>
        </w:rPr>
      </w:pPr>
    </w:p>
    <w:p w:rsidR="001D3FF6" w:rsidRDefault="001D3FF6" w:rsidP="001210F0">
      <w:pPr>
        <w:shd w:val="clear" w:color="auto" w:fill="FFFFFF"/>
        <w:autoSpaceDE w:val="0"/>
        <w:autoSpaceDN w:val="0"/>
        <w:adjustRightInd w:val="0"/>
        <w:spacing w:after="200" w:line="276" w:lineRule="auto"/>
        <w:jc w:val="center"/>
        <w:rPr>
          <w:rFonts w:cs="Times New Roman"/>
          <w:b/>
          <w:bCs/>
          <w:sz w:val="32"/>
          <w:szCs w:val="32"/>
          <w:rtl/>
        </w:rPr>
      </w:pPr>
    </w:p>
    <w:p w:rsidR="001D3FF6" w:rsidRDefault="001D3FF6" w:rsidP="001210F0">
      <w:pPr>
        <w:shd w:val="clear" w:color="auto" w:fill="FFFFFF"/>
        <w:autoSpaceDE w:val="0"/>
        <w:autoSpaceDN w:val="0"/>
        <w:adjustRightInd w:val="0"/>
        <w:spacing w:after="200" w:line="276" w:lineRule="auto"/>
        <w:jc w:val="center"/>
        <w:rPr>
          <w:rFonts w:cs="Times New Roman"/>
          <w:b/>
          <w:bCs/>
          <w:sz w:val="32"/>
          <w:szCs w:val="32"/>
          <w:rtl/>
        </w:rPr>
      </w:pPr>
    </w:p>
    <w:p w:rsidR="001D3FF6" w:rsidRDefault="001D3FF6" w:rsidP="001210F0">
      <w:pPr>
        <w:shd w:val="clear" w:color="auto" w:fill="FFFFFF"/>
        <w:autoSpaceDE w:val="0"/>
        <w:autoSpaceDN w:val="0"/>
        <w:adjustRightInd w:val="0"/>
        <w:spacing w:after="200" w:line="276" w:lineRule="auto"/>
        <w:jc w:val="center"/>
        <w:rPr>
          <w:rFonts w:cs="Times New Roman"/>
          <w:b/>
          <w:bCs/>
          <w:sz w:val="32"/>
          <w:szCs w:val="32"/>
          <w:rtl/>
        </w:rPr>
      </w:pPr>
    </w:p>
    <w:p w:rsidR="001D3FF6" w:rsidRDefault="001D3FF6" w:rsidP="001210F0">
      <w:pPr>
        <w:shd w:val="clear" w:color="auto" w:fill="FFFFFF"/>
        <w:autoSpaceDE w:val="0"/>
        <w:autoSpaceDN w:val="0"/>
        <w:adjustRightInd w:val="0"/>
        <w:spacing w:after="200" w:line="276" w:lineRule="auto"/>
        <w:jc w:val="center"/>
        <w:rPr>
          <w:rFonts w:cs="Times New Roman"/>
          <w:b/>
          <w:bCs/>
          <w:sz w:val="32"/>
          <w:szCs w:val="32"/>
          <w:rtl/>
        </w:rPr>
      </w:pPr>
    </w:p>
    <w:p w:rsidR="001D3FF6" w:rsidRDefault="001D3FF6" w:rsidP="001210F0">
      <w:pPr>
        <w:shd w:val="clear" w:color="auto" w:fill="FFFFFF"/>
        <w:autoSpaceDE w:val="0"/>
        <w:autoSpaceDN w:val="0"/>
        <w:adjustRightInd w:val="0"/>
        <w:spacing w:after="200" w:line="276" w:lineRule="auto"/>
        <w:jc w:val="center"/>
        <w:rPr>
          <w:rFonts w:cs="Times New Roman"/>
          <w:b/>
          <w:bCs/>
          <w:sz w:val="32"/>
          <w:szCs w:val="32"/>
          <w:rtl/>
        </w:rPr>
      </w:pPr>
    </w:p>
    <w:p w:rsidR="001D3FF6" w:rsidRDefault="001D3FF6" w:rsidP="001210F0">
      <w:pPr>
        <w:shd w:val="clear" w:color="auto" w:fill="FFFFFF"/>
        <w:autoSpaceDE w:val="0"/>
        <w:autoSpaceDN w:val="0"/>
        <w:adjustRightInd w:val="0"/>
        <w:spacing w:after="200" w:line="276" w:lineRule="auto"/>
        <w:jc w:val="center"/>
        <w:rPr>
          <w:rFonts w:cs="Times New Roman"/>
          <w:b/>
          <w:bCs/>
          <w:sz w:val="32"/>
          <w:szCs w:val="32"/>
          <w:rtl/>
        </w:rPr>
      </w:pPr>
    </w:p>
    <w:p w:rsidR="001D3FF6" w:rsidRDefault="001D3FF6" w:rsidP="001210F0">
      <w:pPr>
        <w:shd w:val="clear" w:color="auto" w:fill="FFFFFF"/>
        <w:autoSpaceDE w:val="0"/>
        <w:autoSpaceDN w:val="0"/>
        <w:adjustRightInd w:val="0"/>
        <w:spacing w:after="200" w:line="276" w:lineRule="auto"/>
        <w:jc w:val="center"/>
        <w:rPr>
          <w:rFonts w:cs="Times New Roman"/>
          <w:b/>
          <w:bCs/>
          <w:sz w:val="32"/>
          <w:szCs w:val="32"/>
          <w:rtl/>
        </w:rPr>
      </w:pPr>
    </w:p>
    <w:p w:rsidR="001D3FF6" w:rsidRDefault="001D3FF6" w:rsidP="001210F0">
      <w:pPr>
        <w:shd w:val="clear" w:color="auto" w:fill="FFFFFF"/>
        <w:autoSpaceDE w:val="0"/>
        <w:autoSpaceDN w:val="0"/>
        <w:adjustRightInd w:val="0"/>
        <w:spacing w:after="200" w:line="276" w:lineRule="auto"/>
        <w:jc w:val="center"/>
        <w:rPr>
          <w:rFonts w:cs="Times New Roman"/>
          <w:b/>
          <w:bCs/>
          <w:sz w:val="32"/>
          <w:szCs w:val="32"/>
          <w:rtl/>
        </w:rPr>
      </w:pPr>
    </w:p>
    <w:p w:rsidR="001D3FF6" w:rsidRDefault="001D3FF6" w:rsidP="001210F0">
      <w:pPr>
        <w:shd w:val="clear" w:color="auto" w:fill="FFFFFF"/>
        <w:autoSpaceDE w:val="0"/>
        <w:autoSpaceDN w:val="0"/>
        <w:adjustRightInd w:val="0"/>
        <w:spacing w:after="200" w:line="276" w:lineRule="auto"/>
        <w:jc w:val="center"/>
        <w:rPr>
          <w:rFonts w:cs="Times New Roman"/>
          <w:b/>
          <w:bCs/>
          <w:sz w:val="32"/>
          <w:szCs w:val="32"/>
          <w:rtl/>
        </w:rPr>
      </w:pPr>
    </w:p>
    <w:p w:rsidR="001210F0" w:rsidRDefault="001210F0" w:rsidP="001210F0">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1210F0" w:rsidRDefault="001210F0" w:rsidP="001210F0">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1210F0" w:rsidRDefault="001210F0" w:rsidP="001210F0">
      <w:pPr>
        <w:shd w:val="clear" w:color="auto" w:fill="FFFFFF"/>
        <w:rPr>
          <w:vanish/>
          <w:rtl/>
        </w:rPr>
      </w:pPr>
    </w:p>
    <w:p w:rsidR="001210F0" w:rsidRDefault="001210F0" w:rsidP="001210F0">
      <w:pPr>
        <w:shd w:val="clear" w:color="auto" w:fill="FFFFFF"/>
        <w:autoSpaceDE w:val="0"/>
        <w:autoSpaceDN w:val="0"/>
        <w:adjustRightInd w:val="0"/>
        <w:spacing w:after="200" w:line="276" w:lineRule="auto"/>
        <w:rPr>
          <w:sz w:val="28"/>
          <w:szCs w:val="28"/>
          <w:rtl/>
          <w:lang w:bidi="ar-IQ"/>
        </w:rPr>
      </w:pPr>
    </w:p>
    <w:p w:rsidR="003F54A1" w:rsidRDefault="003F54A1" w:rsidP="001210F0">
      <w:pPr>
        <w:shd w:val="clear" w:color="auto" w:fill="FFFFFF"/>
        <w:autoSpaceDE w:val="0"/>
        <w:autoSpaceDN w:val="0"/>
        <w:adjustRightInd w:val="0"/>
        <w:spacing w:after="200" w:line="276" w:lineRule="auto"/>
        <w:rPr>
          <w:sz w:val="28"/>
          <w:szCs w:val="28"/>
          <w:lang w:bidi="ar-IQ"/>
        </w:rPr>
      </w:pPr>
    </w:p>
    <w:p w:rsidR="001210F0" w:rsidRDefault="001210F0" w:rsidP="001210F0">
      <w:pPr>
        <w:shd w:val="clear" w:color="auto" w:fill="FFFFFF"/>
        <w:rPr>
          <w:vanish/>
          <w:rtl/>
        </w:rPr>
      </w:pPr>
    </w:p>
    <w:p w:rsidR="003F54A1" w:rsidRDefault="003F54A1" w:rsidP="00A206FD">
      <w:pPr>
        <w:shd w:val="clear" w:color="auto" w:fill="FFFFFF"/>
        <w:autoSpaceDE w:val="0"/>
        <w:autoSpaceDN w:val="0"/>
        <w:adjustRightInd w:val="0"/>
        <w:spacing w:after="200" w:line="276" w:lineRule="auto"/>
        <w:rPr>
          <w:rFonts w:cs="Times New Roman"/>
          <w:b/>
          <w:bCs/>
          <w:sz w:val="32"/>
          <w:szCs w:val="32"/>
          <w:rtl/>
          <w:lang w:bidi="ar-IQ"/>
        </w:rPr>
      </w:pPr>
    </w:p>
    <w:p w:rsidR="001210F0" w:rsidRDefault="001210F0" w:rsidP="001210F0">
      <w:pPr>
        <w:shd w:val="clear" w:color="auto" w:fill="FFFFFF"/>
        <w:autoSpaceDE w:val="0"/>
        <w:autoSpaceDN w:val="0"/>
        <w:adjustRightInd w:val="0"/>
        <w:spacing w:after="200" w:line="276" w:lineRule="auto"/>
        <w:jc w:val="center"/>
        <w:rPr>
          <w:rFonts w:cs="Times New Roman"/>
          <w:b/>
          <w:bCs/>
          <w:sz w:val="32"/>
          <w:szCs w:val="32"/>
          <w:rtl/>
          <w:lang w:bidi="ar-IQ"/>
        </w:rPr>
      </w:pPr>
      <w:r>
        <w:rPr>
          <w:rFonts w:cs="Times New Roman" w:hint="cs"/>
          <w:b/>
          <w:bCs/>
          <w:sz w:val="32"/>
          <w:szCs w:val="32"/>
          <w:rtl/>
        </w:rPr>
        <w:t>نموذج وصف المقرر</w:t>
      </w:r>
    </w:p>
    <w:p w:rsidR="001210F0" w:rsidRDefault="001210F0" w:rsidP="001210F0">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1210F0" w:rsidRDefault="001210F0" w:rsidP="001210F0">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1210F0" w:rsidTr="001210F0">
        <w:trPr>
          <w:trHeight w:val="794"/>
        </w:trPr>
        <w:tc>
          <w:tcPr>
            <w:tcW w:w="9720"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1210F0" w:rsidRDefault="001210F0" w:rsidP="001210F0">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1210F0" w:rsidRDefault="001210F0" w:rsidP="001210F0">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1210F0" w:rsidTr="001210F0">
        <w:trPr>
          <w:trHeight w:val="624"/>
        </w:trPr>
        <w:tc>
          <w:tcPr>
            <w:tcW w:w="3780" w:type="dxa"/>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3"/>
              </w:numPr>
              <w:shd w:val="clear" w:color="auto" w:fill="FFFFFF"/>
              <w:autoSpaceDE w:val="0"/>
              <w:autoSpaceDN w:val="0"/>
              <w:adjustRightInd w:val="0"/>
              <w:ind w:hanging="288"/>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1210F0" w:rsidRPr="00AB7D81" w:rsidRDefault="001210F0" w:rsidP="001210F0">
            <w:pPr>
              <w:shd w:val="clear" w:color="auto" w:fill="FFFFFF"/>
              <w:autoSpaceDE w:val="0"/>
              <w:autoSpaceDN w:val="0"/>
              <w:adjustRightInd w:val="0"/>
              <w:rPr>
                <w:rFonts w:ascii="Cambria" w:eastAsia="Calibri" w:hAnsi="Cambria" w:cs="Times New Roman"/>
                <w:color w:val="D9D9D9"/>
                <w:sz w:val="28"/>
                <w:szCs w:val="28"/>
                <w:lang w:bidi="ar-IQ"/>
              </w:rPr>
            </w:pPr>
            <w:r w:rsidRPr="00AB7D81">
              <w:rPr>
                <w:rFonts w:eastAsia="Calibri" w:hint="cs"/>
                <w:b/>
                <w:bCs/>
                <w:sz w:val="28"/>
                <w:szCs w:val="28"/>
                <w:rtl/>
                <w:lang w:bidi="ar-IQ"/>
              </w:rPr>
              <w:t>جامعة بغداد</w:t>
            </w:r>
            <w:r w:rsidR="003F54A1" w:rsidRPr="003F54A1">
              <w:rPr>
                <w:rFonts w:eastAsia="Calibri" w:hint="cs"/>
                <w:b/>
                <w:bCs/>
                <w:sz w:val="28"/>
                <w:szCs w:val="28"/>
                <w:rtl/>
                <w:lang w:bidi="ar-IQ"/>
              </w:rPr>
              <w:t>/ كلية التربية للبنات</w:t>
            </w:r>
          </w:p>
        </w:tc>
      </w:tr>
      <w:tr w:rsidR="001210F0" w:rsidTr="001210F0">
        <w:trPr>
          <w:trHeight w:val="624"/>
        </w:trPr>
        <w:tc>
          <w:tcPr>
            <w:tcW w:w="3780" w:type="dxa"/>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تاريخ</w:t>
            </w:r>
          </w:p>
        </w:tc>
      </w:tr>
      <w:tr w:rsidR="001210F0" w:rsidTr="001210F0">
        <w:trPr>
          <w:trHeight w:val="624"/>
        </w:trPr>
        <w:tc>
          <w:tcPr>
            <w:tcW w:w="3780" w:type="dxa"/>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1210F0" w:rsidRPr="000E7B91" w:rsidRDefault="001210F0" w:rsidP="000E7B91">
            <w:pPr>
              <w:shd w:val="clear" w:color="auto" w:fill="FFFFFF"/>
              <w:autoSpaceDE w:val="0"/>
              <w:autoSpaceDN w:val="0"/>
              <w:adjustRightInd w:val="0"/>
              <w:rPr>
                <w:rFonts w:ascii="Cambria" w:eastAsia="Calibri" w:hAnsi="Cambria" w:cs="Times New Roman"/>
                <w:b/>
                <w:bCs/>
                <w:color w:val="000000"/>
                <w:sz w:val="28"/>
                <w:szCs w:val="28"/>
                <w:lang w:bidi="ar-IQ"/>
              </w:rPr>
            </w:pPr>
            <w:r w:rsidRPr="003F54A1">
              <w:rPr>
                <w:rFonts w:ascii="Cambria" w:eastAsia="Calibri" w:hAnsi="Cambria" w:cs="Times New Roman" w:hint="cs"/>
                <w:b/>
                <w:bCs/>
                <w:color w:val="000000"/>
                <w:sz w:val="28"/>
                <w:szCs w:val="28"/>
                <w:rtl/>
                <w:lang w:bidi="ar-IQ"/>
              </w:rPr>
              <w:t>تاريخ اوربا في عصر النهضة</w:t>
            </w:r>
            <w:r w:rsidR="003F54A1" w:rsidRPr="003F54A1">
              <w:rPr>
                <w:rFonts w:ascii="Cambria" w:eastAsia="Calibri" w:hAnsi="Cambria" w:cs="Times New Roman" w:hint="cs"/>
                <w:b/>
                <w:bCs/>
                <w:color w:val="000000"/>
                <w:sz w:val="28"/>
                <w:szCs w:val="28"/>
                <w:rtl/>
                <w:lang w:bidi="ar-IQ"/>
              </w:rPr>
              <w:t xml:space="preserve">/ </w:t>
            </w:r>
            <w:r w:rsidR="000E7B91">
              <w:rPr>
                <w:rFonts w:ascii="Cambria" w:eastAsia="Calibri" w:hAnsi="Cambria" w:cs="Times New Roman"/>
                <w:b/>
                <w:bCs/>
                <w:color w:val="000000"/>
                <w:sz w:val="28"/>
                <w:szCs w:val="28"/>
                <w:lang w:bidi="ar-IQ"/>
              </w:rPr>
              <w:t xml:space="preserve">218 </w:t>
            </w:r>
            <w:r w:rsidR="000E7B91" w:rsidRPr="000E7B91">
              <w:rPr>
                <w:rFonts w:ascii="Cambria" w:eastAsia="Calibri" w:hAnsi="Cambria" w:cs="Times New Roman"/>
                <w:b/>
                <w:bCs/>
                <w:color w:val="000000"/>
                <w:sz w:val="28"/>
                <w:szCs w:val="28"/>
                <w:lang w:bidi="ar-IQ"/>
              </w:rPr>
              <w:t>H RHE</w:t>
            </w:r>
          </w:p>
        </w:tc>
      </w:tr>
      <w:tr w:rsidR="001210F0" w:rsidTr="001210F0">
        <w:trPr>
          <w:trHeight w:val="624"/>
        </w:trPr>
        <w:tc>
          <w:tcPr>
            <w:tcW w:w="3780" w:type="dxa"/>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1210F0" w:rsidRDefault="00696B9A" w:rsidP="001210F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يومي</w:t>
            </w:r>
          </w:p>
        </w:tc>
      </w:tr>
      <w:tr w:rsidR="001210F0" w:rsidTr="001210F0">
        <w:trPr>
          <w:trHeight w:val="624"/>
        </w:trPr>
        <w:tc>
          <w:tcPr>
            <w:tcW w:w="3780" w:type="dxa"/>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1210F0" w:rsidRDefault="001210F0" w:rsidP="001210F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سنوي</w:t>
            </w:r>
          </w:p>
        </w:tc>
      </w:tr>
      <w:tr w:rsidR="001210F0" w:rsidTr="001210F0">
        <w:trPr>
          <w:trHeight w:val="624"/>
        </w:trPr>
        <w:tc>
          <w:tcPr>
            <w:tcW w:w="3780" w:type="dxa"/>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1210F0" w:rsidRDefault="001210F0" w:rsidP="00C075C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w:t>
            </w:r>
            <w:r w:rsidR="00C075C6">
              <w:rPr>
                <w:rFonts w:ascii="Cambria" w:eastAsia="Calibri" w:hAnsi="Cambria" w:cs="Times New Roman" w:hint="cs"/>
                <w:color w:val="000000"/>
                <w:sz w:val="28"/>
                <w:szCs w:val="28"/>
                <w:rtl/>
                <w:lang w:bidi="ar-IQ"/>
              </w:rPr>
              <w:t>64</w:t>
            </w:r>
            <w:r>
              <w:rPr>
                <w:rFonts w:ascii="Cambria" w:eastAsia="Calibri" w:hAnsi="Cambria" w:cs="Times New Roman" w:hint="cs"/>
                <w:color w:val="000000"/>
                <w:sz w:val="28"/>
                <w:szCs w:val="28"/>
                <w:rtl/>
                <w:lang w:bidi="ar-IQ"/>
              </w:rPr>
              <w:t>) ساعة سنويا</w:t>
            </w:r>
          </w:p>
        </w:tc>
      </w:tr>
      <w:tr w:rsidR="001210F0" w:rsidTr="001210F0">
        <w:trPr>
          <w:trHeight w:val="624"/>
        </w:trPr>
        <w:tc>
          <w:tcPr>
            <w:tcW w:w="3780" w:type="dxa"/>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1210F0" w:rsidRDefault="001210F0" w:rsidP="00D13B85">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D13B85">
              <w:rPr>
                <w:rFonts w:ascii="Cambria" w:eastAsia="Calibri" w:hAnsi="Cambria" w:cs="Times New Roman" w:hint="cs"/>
                <w:color w:val="000000"/>
                <w:sz w:val="28"/>
                <w:szCs w:val="28"/>
                <w:rtl/>
                <w:lang w:bidi="ar-IQ"/>
              </w:rPr>
              <w:t>10</w:t>
            </w:r>
            <w:r>
              <w:rPr>
                <w:rFonts w:ascii="Cambria" w:eastAsia="Calibri" w:hAnsi="Cambria" w:cs="Times New Roman" w:hint="cs"/>
                <w:color w:val="000000"/>
                <w:sz w:val="28"/>
                <w:szCs w:val="28"/>
                <w:rtl/>
                <w:lang w:bidi="ar-IQ"/>
              </w:rPr>
              <w:t>/20</w:t>
            </w:r>
            <w:r w:rsidR="009A5506">
              <w:rPr>
                <w:rFonts w:ascii="Cambria" w:eastAsia="Calibri" w:hAnsi="Cambria" w:cs="Times New Roman" w:hint="cs"/>
                <w:color w:val="000000"/>
                <w:sz w:val="28"/>
                <w:szCs w:val="28"/>
                <w:rtl/>
                <w:lang w:bidi="ar-IQ"/>
              </w:rPr>
              <w:t>20</w:t>
            </w:r>
          </w:p>
        </w:tc>
      </w:tr>
      <w:tr w:rsidR="001210F0" w:rsidTr="001210F0">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أهداف المقرر</w:t>
            </w:r>
          </w:p>
        </w:tc>
      </w:tr>
      <w:tr w:rsidR="001210F0" w:rsidTr="001210F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210F0" w:rsidRPr="00C95D45" w:rsidRDefault="001210F0" w:rsidP="001210F0">
            <w:pPr>
              <w:rPr>
                <w:rFonts w:ascii="Arial" w:hAnsi="Arial" w:cs="Arial"/>
                <w:b/>
                <w:bCs/>
                <w:color w:val="000000"/>
                <w:sz w:val="24"/>
                <w:szCs w:val="24"/>
                <w:rtl/>
              </w:rPr>
            </w:pPr>
            <w:r w:rsidRPr="00C95D45">
              <w:rPr>
                <w:rFonts w:ascii="Arial" w:hAnsi="Arial" w:cs="Arial" w:hint="cs"/>
                <w:b/>
                <w:bCs/>
                <w:color w:val="000000"/>
                <w:sz w:val="24"/>
                <w:szCs w:val="24"/>
                <w:rtl/>
              </w:rPr>
              <w:t>تعريف الطال</w:t>
            </w:r>
            <w:r>
              <w:rPr>
                <w:rFonts w:ascii="Arial" w:hAnsi="Arial" w:cs="Arial" w:hint="cs"/>
                <w:b/>
                <w:bCs/>
                <w:color w:val="000000"/>
                <w:sz w:val="24"/>
                <w:szCs w:val="24"/>
                <w:rtl/>
              </w:rPr>
              <w:t>بات بالمراحل التاريخية التي مر بها  عصر النهضة .</w:t>
            </w:r>
          </w:p>
          <w:p w:rsidR="001210F0" w:rsidRDefault="001210F0" w:rsidP="001210F0">
            <w:pPr>
              <w:shd w:val="clear" w:color="auto" w:fill="FFFFFF"/>
              <w:autoSpaceDE w:val="0"/>
              <w:autoSpaceDN w:val="0"/>
              <w:adjustRightInd w:val="0"/>
              <w:ind w:left="360"/>
              <w:rPr>
                <w:rFonts w:ascii="Cambria" w:eastAsia="Calibri" w:hAnsi="Cambria"/>
                <w:color w:val="000000"/>
                <w:sz w:val="28"/>
                <w:szCs w:val="28"/>
              </w:rPr>
            </w:pPr>
          </w:p>
        </w:tc>
      </w:tr>
      <w:tr w:rsidR="001210F0" w:rsidTr="001210F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210F0" w:rsidRPr="00C95D45" w:rsidRDefault="001210F0" w:rsidP="001210F0">
            <w:pPr>
              <w:rPr>
                <w:rFonts w:ascii="Arial" w:hAnsi="Arial" w:cs="Arial"/>
                <w:b/>
                <w:bCs/>
                <w:color w:val="000000"/>
                <w:sz w:val="24"/>
                <w:szCs w:val="24"/>
                <w:rtl/>
              </w:rPr>
            </w:pPr>
            <w:r>
              <w:rPr>
                <w:rFonts w:ascii="Arial" w:hAnsi="Arial" w:cs="Arial" w:hint="cs"/>
                <w:b/>
                <w:bCs/>
                <w:color w:val="000000"/>
                <w:sz w:val="24"/>
                <w:szCs w:val="24"/>
                <w:rtl/>
              </w:rPr>
              <w:t>تعريف الطالبات بعصر النهضة الاوربية من حيث الخصائص والمظاهر والنتائج .</w:t>
            </w:r>
          </w:p>
          <w:p w:rsidR="001210F0" w:rsidRPr="00E52C50" w:rsidRDefault="001210F0" w:rsidP="001210F0">
            <w:pPr>
              <w:shd w:val="clear" w:color="auto" w:fill="FFFFFF"/>
              <w:autoSpaceDE w:val="0"/>
              <w:autoSpaceDN w:val="0"/>
              <w:adjustRightInd w:val="0"/>
              <w:ind w:left="360"/>
              <w:rPr>
                <w:rFonts w:ascii="Cambria" w:eastAsia="Calibri" w:hAnsi="Cambria"/>
                <w:color w:val="000000"/>
                <w:sz w:val="28"/>
                <w:szCs w:val="28"/>
              </w:rPr>
            </w:pPr>
          </w:p>
        </w:tc>
      </w:tr>
      <w:tr w:rsidR="001210F0" w:rsidTr="001210F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210F0" w:rsidRPr="00E52C50" w:rsidRDefault="001210F0" w:rsidP="001210F0">
            <w:pPr>
              <w:shd w:val="clear" w:color="auto" w:fill="FFFFFF"/>
              <w:autoSpaceDE w:val="0"/>
              <w:autoSpaceDN w:val="0"/>
              <w:adjustRightInd w:val="0"/>
              <w:rPr>
                <w:rFonts w:ascii="Cambria" w:eastAsia="Calibri" w:hAnsi="Cambria"/>
                <w:color w:val="000000"/>
                <w:sz w:val="28"/>
                <w:szCs w:val="28"/>
              </w:rPr>
            </w:pPr>
            <w:r w:rsidRPr="00C95D45">
              <w:rPr>
                <w:rFonts w:ascii="Arial" w:hAnsi="Arial" w:cs="Arial" w:hint="cs"/>
                <w:b/>
                <w:bCs/>
                <w:color w:val="000000"/>
                <w:sz w:val="24"/>
                <w:szCs w:val="24"/>
                <w:rtl/>
              </w:rPr>
              <w:t xml:space="preserve">تزويد الطالبات بخلفية علمية عن </w:t>
            </w:r>
            <w:r>
              <w:rPr>
                <w:rFonts w:ascii="Arial" w:hAnsi="Arial" w:cs="Arial" w:hint="cs"/>
                <w:b/>
                <w:bCs/>
                <w:color w:val="000000"/>
                <w:sz w:val="24"/>
                <w:szCs w:val="24"/>
                <w:rtl/>
              </w:rPr>
              <w:t xml:space="preserve">حركات الاصلاح الديني في اوربا ابان عصر النهضة والتطورات السياسية الاوربية في القرن السابع عشر فضلا عن الحروب الاوربية في القرن الثامن عشر </w:t>
            </w:r>
          </w:p>
        </w:tc>
      </w:tr>
      <w:tr w:rsidR="001210F0" w:rsidTr="001210F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210F0" w:rsidRPr="00C95D45" w:rsidRDefault="001210F0" w:rsidP="001210F0">
            <w:pPr>
              <w:rPr>
                <w:rFonts w:ascii="Arial" w:hAnsi="Arial" w:cs="Arial"/>
                <w:b/>
                <w:bCs/>
                <w:color w:val="000000"/>
                <w:sz w:val="24"/>
                <w:szCs w:val="24"/>
                <w:rtl/>
              </w:rPr>
            </w:pPr>
            <w:r w:rsidRPr="00C95D45">
              <w:rPr>
                <w:rFonts w:ascii="Arial" w:hAnsi="Arial" w:cs="Arial" w:hint="cs"/>
                <w:b/>
                <w:bCs/>
                <w:color w:val="000000"/>
                <w:sz w:val="24"/>
                <w:szCs w:val="24"/>
                <w:rtl/>
              </w:rPr>
              <w:t xml:space="preserve">تعريف الطالبات بالاتجاهات الحديثة لممارسة تدريس التاريخ على مستوى </w:t>
            </w:r>
            <w:r>
              <w:rPr>
                <w:rFonts w:ascii="Arial" w:hAnsi="Arial" w:cs="Arial" w:hint="cs"/>
                <w:b/>
                <w:bCs/>
                <w:color w:val="000000"/>
                <w:sz w:val="24"/>
                <w:szCs w:val="24"/>
                <w:rtl/>
              </w:rPr>
              <w:t>طلبة المتوسطة والاعدادية</w:t>
            </w:r>
            <w:r w:rsidRPr="00C95D45">
              <w:rPr>
                <w:rFonts w:ascii="Arial" w:hAnsi="Arial" w:cs="Arial"/>
                <w:b/>
                <w:bCs/>
                <w:color w:val="000000"/>
                <w:sz w:val="24"/>
                <w:szCs w:val="24"/>
                <w:rtl/>
              </w:rPr>
              <w:t>.</w:t>
            </w:r>
          </w:p>
          <w:p w:rsidR="001210F0" w:rsidRPr="001901F5" w:rsidRDefault="001210F0" w:rsidP="001210F0">
            <w:pPr>
              <w:shd w:val="clear" w:color="auto" w:fill="FFFFFF"/>
              <w:autoSpaceDE w:val="0"/>
              <w:autoSpaceDN w:val="0"/>
              <w:adjustRightInd w:val="0"/>
              <w:ind w:left="360"/>
              <w:rPr>
                <w:rFonts w:ascii="Cambria" w:eastAsia="Calibri" w:hAnsi="Cambria"/>
                <w:color w:val="000000"/>
                <w:sz w:val="28"/>
                <w:szCs w:val="28"/>
              </w:rPr>
            </w:pPr>
          </w:p>
        </w:tc>
      </w:tr>
      <w:tr w:rsidR="001210F0" w:rsidTr="001210F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210F0" w:rsidRDefault="001210F0" w:rsidP="001210F0">
            <w:pPr>
              <w:shd w:val="clear" w:color="auto" w:fill="FFFFFF"/>
              <w:autoSpaceDE w:val="0"/>
              <w:autoSpaceDN w:val="0"/>
              <w:adjustRightInd w:val="0"/>
              <w:rPr>
                <w:rFonts w:ascii="Cambria" w:eastAsia="Calibri" w:hAnsi="Cambria"/>
                <w:color w:val="000000"/>
                <w:sz w:val="28"/>
                <w:szCs w:val="28"/>
              </w:rPr>
            </w:pPr>
            <w:r w:rsidRPr="00C95D45">
              <w:rPr>
                <w:rFonts w:ascii="Arial" w:hAnsi="Arial" w:cs="Arial" w:hint="cs"/>
                <w:b/>
                <w:bCs/>
                <w:color w:val="000000"/>
                <w:sz w:val="24"/>
                <w:szCs w:val="24"/>
                <w:rtl/>
              </w:rPr>
              <w:t xml:space="preserve">إكساب الطالبات المهارات المهنية في التدريس التاريخ الحديث والمعاصر بصفة عامة وتدريس تاريخ </w:t>
            </w:r>
            <w:r>
              <w:rPr>
                <w:rFonts w:ascii="Arial" w:hAnsi="Arial" w:cs="Arial" w:hint="cs"/>
                <w:b/>
                <w:bCs/>
                <w:color w:val="000000"/>
                <w:sz w:val="24"/>
                <w:szCs w:val="24"/>
                <w:rtl/>
              </w:rPr>
              <w:t>اوربا</w:t>
            </w:r>
            <w:r w:rsidRPr="00C95D45">
              <w:rPr>
                <w:rFonts w:ascii="Arial" w:hAnsi="Arial" w:cs="Arial" w:hint="cs"/>
                <w:b/>
                <w:bCs/>
                <w:color w:val="000000"/>
                <w:sz w:val="24"/>
                <w:szCs w:val="24"/>
                <w:rtl/>
              </w:rPr>
              <w:t xml:space="preserve"> بصفة خاصة</w:t>
            </w:r>
          </w:p>
        </w:tc>
      </w:tr>
      <w:tr w:rsidR="001210F0" w:rsidTr="001210F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210F0" w:rsidRDefault="001210F0" w:rsidP="001210F0">
            <w:pPr>
              <w:shd w:val="clear" w:color="auto" w:fill="FFFFFF"/>
              <w:autoSpaceDE w:val="0"/>
              <w:autoSpaceDN w:val="0"/>
              <w:adjustRightInd w:val="0"/>
              <w:rPr>
                <w:rFonts w:ascii="Cambria" w:eastAsia="Calibri" w:hAnsi="Cambria"/>
                <w:color w:val="000000"/>
                <w:sz w:val="28"/>
                <w:szCs w:val="28"/>
              </w:rPr>
            </w:pPr>
            <w:r w:rsidRPr="00C95D45">
              <w:rPr>
                <w:rFonts w:ascii="Arial" w:hAnsi="Arial" w:cs="Arial" w:hint="cs"/>
                <w:b/>
                <w:bCs/>
                <w:color w:val="000000"/>
                <w:sz w:val="24"/>
                <w:szCs w:val="24"/>
                <w:rtl/>
              </w:rPr>
              <w:t>تنمية الروح الوطنية والقيم الأخلاقية نحو الإعداد المهني لتدريس التاريخالحديث والمعاصر</w:t>
            </w:r>
            <w:r w:rsidRPr="00C95D45">
              <w:rPr>
                <w:rFonts w:ascii="Arial" w:hAnsi="Arial" w:cs="Arial"/>
                <w:b/>
                <w:bCs/>
                <w:color w:val="000000"/>
                <w:sz w:val="24"/>
                <w:szCs w:val="24"/>
                <w:rtl/>
              </w:rPr>
              <w:t>.</w:t>
            </w:r>
          </w:p>
        </w:tc>
      </w:tr>
      <w:tr w:rsidR="001210F0" w:rsidTr="001210F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210F0" w:rsidRDefault="001210F0" w:rsidP="001210F0">
            <w:pPr>
              <w:shd w:val="clear" w:color="auto" w:fill="FFFFFF"/>
              <w:autoSpaceDE w:val="0"/>
              <w:autoSpaceDN w:val="0"/>
              <w:adjustRightInd w:val="0"/>
              <w:rPr>
                <w:rFonts w:ascii="Cambria" w:eastAsia="Calibri" w:hAnsi="Cambria"/>
                <w:color w:val="000000"/>
                <w:sz w:val="28"/>
                <w:szCs w:val="28"/>
              </w:rPr>
            </w:pPr>
            <w:r w:rsidRPr="00C95D45">
              <w:rPr>
                <w:rFonts w:ascii="Arial" w:hAnsi="Arial" w:cs="Arial" w:hint="cs"/>
                <w:b/>
                <w:bCs/>
                <w:color w:val="000000"/>
                <w:sz w:val="24"/>
                <w:szCs w:val="24"/>
                <w:rtl/>
              </w:rPr>
              <w:t>إكساب الطالبات مهارة البحث والمشاركة العلمية في إعداد المادة العلمية وعرضها لتنمية قدرة الطلبة على التحليل والتوثيق</w:t>
            </w:r>
          </w:p>
        </w:tc>
      </w:tr>
    </w:tbl>
    <w:p w:rsidR="001210F0" w:rsidRDefault="001210F0" w:rsidP="001210F0">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1210F0" w:rsidTr="001210F0">
        <w:trPr>
          <w:trHeight w:val="653"/>
        </w:trPr>
        <w:tc>
          <w:tcPr>
            <w:tcW w:w="9720" w:type="dxa"/>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المقرر وطرائق التعليم والتعلم والتقييم</w:t>
            </w:r>
          </w:p>
        </w:tc>
      </w:tr>
      <w:tr w:rsidR="001210F0" w:rsidTr="001210F0">
        <w:trPr>
          <w:trHeight w:val="2490"/>
        </w:trPr>
        <w:tc>
          <w:tcPr>
            <w:tcW w:w="9720"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الأهداف المعرفية  </w:t>
            </w:r>
          </w:p>
          <w:p w:rsidR="001210F0" w:rsidRDefault="001210F0" w:rsidP="001210F0">
            <w:pPr>
              <w:shd w:val="clear" w:color="auto" w:fill="FFFFFF"/>
              <w:autoSpaceDE w:val="0"/>
              <w:autoSpaceDN w:val="0"/>
              <w:adjustRightInd w:val="0"/>
              <w:ind w:left="612"/>
              <w:rPr>
                <w:rFonts w:ascii="Cambria" w:eastAsia="Calibri" w:hAnsi="Cambria" w:cs="Times New Roman"/>
                <w:color w:val="000000"/>
                <w:sz w:val="28"/>
                <w:szCs w:val="28"/>
              </w:rPr>
            </w:pPr>
            <w:r>
              <w:rPr>
                <w:rFonts w:ascii="Cambria" w:eastAsia="Calibri" w:hAnsi="Cambria" w:cs="Times New Roman" w:hint="cs"/>
                <w:color w:val="000000"/>
                <w:sz w:val="28"/>
                <w:szCs w:val="28"/>
                <w:rtl/>
                <w:lang w:bidi="ar-IQ"/>
              </w:rPr>
              <w:t>أ1-</w:t>
            </w:r>
            <w:r w:rsidRPr="001338FE">
              <w:rPr>
                <w:rFonts w:eastAsia="Calibri" w:cs="Times New Roman"/>
                <w:sz w:val="28"/>
                <w:szCs w:val="28"/>
                <w:rtl/>
              </w:rPr>
              <w:t xml:space="preserve"> السماح بتراكم المعارف العلمية </w:t>
            </w:r>
            <w:r>
              <w:rPr>
                <w:rFonts w:eastAsia="Calibri" w:cs="Times New Roman" w:hint="cs"/>
                <w:sz w:val="28"/>
                <w:szCs w:val="28"/>
                <w:rtl/>
              </w:rPr>
              <w:t>من خلال القراءة واعداد البحوث بالاعتماد على المنهج التاريخي</w:t>
            </w:r>
          </w:p>
          <w:p w:rsidR="001210F0" w:rsidRDefault="001210F0" w:rsidP="001210F0">
            <w:pPr>
              <w:shd w:val="clear" w:color="auto" w:fill="FFFFFF"/>
              <w:autoSpaceDE w:val="0"/>
              <w:autoSpaceDN w:val="0"/>
              <w:adjustRightInd w:val="0"/>
              <w:ind w:left="612"/>
              <w:rPr>
                <w:rFonts w:ascii="Cambria" w:eastAsia="Calibri" w:hAnsi="Cambria" w:cs="Times New Roman"/>
                <w:color w:val="000000"/>
                <w:sz w:val="28"/>
                <w:szCs w:val="28"/>
                <w:rtl/>
              </w:rPr>
            </w:pPr>
            <w:r>
              <w:rPr>
                <w:rFonts w:ascii="Cambria" w:eastAsia="Calibri" w:hAnsi="Cambria" w:cs="Times New Roman" w:hint="cs"/>
                <w:color w:val="000000"/>
                <w:sz w:val="28"/>
                <w:szCs w:val="28"/>
                <w:rtl/>
                <w:lang w:bidi="ar-IQ"/>
              </w:rPr>
              <w:t>أ2-</w:t>
            </w:r>
            <w:r w:rsidRPr="00D1178B">
              <w:rPr>
                <w:rFonts w:eastAsia="Calibri" w:cs="Times New Roman"/>
                <w:sz w:val="28"/>
                <w:szCs w:val="28"/>
                <w:rtl/>
              </w:rPr>
              <w:t xml:space="preserve"> ممارسة </w:t>
            </w:r>
            <w:r>
              <w:rPr>
                <w:rFonts w:eastAsia="Calibri" w:cs="Times New Roman" w:hint="cs"/>
                <w:sz w:val="28"/>
                <w:szCs w:val="28"/>
                <w:rtl/>
              </w:rPr>
              <w:t>التدريسي</w:t>
            </w:r>
            <w:r w:rsidRPr="00D1178B">
              <w:rPr>
                <w:rFonts w:eastAsia="Calibri" w:cs="Times New Roman"/>
                <w:sz w:val="28"/>
                <w:szCs w:val="28"/>
                <w:rtl/>
              </w:rPr>
              <w:t xml:space="preserve"> لعمله وفق إطار نظري يوجه عمله مع </w:t>
            </w:r>
            <w:r>
              <w:rPr>
                <w:rFonts w:eastAsia="Calibri" w:cs="Times New Roman" w:hint="cs"/>
                <w:sz w:val="28"/>
                <w:szCs w:val="28"/>
                <w:rtl/>
              </w:rPr>
              <w:t>طلابه</w:t>
            </w:r>
            <w:r w:rsidRPr="00D1178B">
              <w:rPr>
                <w:rFonts w:eastAsia="Calibri" w:cs="Times New Roman"/>
                <w:sz w:val="28"/>
                <w:szCs w:val="28"/>
                <w:rtl/>
              </w:rPr>
              <w:t xml:space="preserve"> بشكل علمي .</w:t>
            </w:r>
          </w:p>
          <w:p w:rsidR="001210F0" w:rsidRPr="00954ADF" w:rsidRDefault="001210F0" w:rsidP="001210F0">
            <w:pPr>
              <w:shd w:val="clear" w:color="auto" w:fill="FFFFFF"/>
              <w:autoSpaceDE w:val="0"/>
              <w:autoSpaceDN w:val="0"/>
              <w:adjustRightInd w:val="0"/>
              <w:ind w:left="612"/>
              <w:rPr>
                <w:rFonts w:cs="Times New Roman"/>
                <w:sz w:val="28"/>
                <w:szCs w:val="28"/>
                <w:rtl/>
              </w:rPr>
            </w:pPr>
            <w:r>
              <w:rPr>
                <w:rFonts w:ascii="Cambria" w:eastAsia="Calibri" w:hAnsi="Cambria" w:cs="Times New Roman" w:hint="cs"/>
                <w:color w:val="000000"/>
                <w:sz w:val="28"/>
                <w:szCs w:val="28"/>
                <w:rtl/>
                <w:lang w:bidi="ar-IQ"/>
              </w:rPr>
              <w:t xml:space="preserve">أ3- </w:t>
            </w:r>
            <w:r w:rsidRPr="00D1178B">
              <w:rPr>
                <w:rFonts w:cs="Times New Roman"/>
                <w:sz w:val="28"/>
                <w:szCs w:val="28"/>
                <w:rtl/>
              </w:rPr>
              <w:t xml:space="preserve"> تحقيق أهداف المهنة في </w:t>
            </w:r>
            <w:r>
              <w:rPr>
                <w:rFonts w:cs="Times New Roman" w:hint="cs"/>
                <w:sz w:val="28"/>
                <w:szCs w:val="28"/>
                <w:rtl/>
              </w:rPr>
              <w:t>التوعية العلمية للاحداث التاريخية.</w:t>
            </w:r>
          </w:p>
          <w:p w:rsidR="001210F0" w:rsidRPr="00954ADF" w:rsidRDefault="001210F0" w:rsidP="001210F0">
            <w:pPr>
              <w:shd w:val="clear" w:color="auto" w:fill="FFFFFF"/>
              <w:autoSpaceDE w:val="0"/>
              <w:autoSpaceDN w:val="0"/>
              <w:adjustRightInd w:val="0"/>
              <w:ind w:left="612"/>
              <w:rPr>
                <w:rFonts w:ascii="Calibri" w:eastAsia="Calibri" w:hAnsi="Calibri" w:cs="Times New Roman"/>
                <w:sz w:val="28"/>
                <w:szCs w:val="28"/>
                <w:rtl/>
                <w:lang w:bidi="ar-IQ"/>
              </w:rPr>
            </w:pPr>
            <w:r>
              <w:rPr>
                <w:rFonts w:ascii="Cambria" w:eastAsia="Calibri" w:hAnsi="Cambria" w:cs="Times New Roman" w:hint="cs"/>
                <w:color w:val="000000"/>
                <w:sz w:val="28"/>
                <w:szCs w:val="28"/>
                <w:rtl/>
                <w:lang w:bidi="ar-IQ"/>
              </w:rPr>
              <w:t>أ4-</w:t>
            </w:r>
            <w:r w:rsidRPr="00D1178B">
              <w:rPr>
                <w:rFonts w:cs="Times New Roman"/>
                <w:sz w:val="28"/>
                <w:szCs w:val="28"/>
                <w:rtl/>
              </w:rPr>
              <w:t xml:space="preserve"> فهم </w:t>
            </w:r>
            <w:r>
              <w:rPr>
                <w:rFonts w:cs="Times New Roman" w:hint="cs"/>
                <w:sz w:val="28"/>
                <w:szCs w:val="28"/>
                <w:rtl/>
              </w:rPr>
              <w:t>الطلبة كونهم قادة المستقبل في ادارة العملية التربوية.</w:t>
            </w:r>
          </w:p>
          <w:p w:rsidR="001210F0" w:rsidRPr="00A269CC" w:rsidRDefault="001210F0" w:rsidP="001210F0">
            <w:pPr>
              <w:ind w:left="540"/>
              <w:jc w:val="both"/>
              <w:rPr>
                <w:rFonts w:eastAsia="Calibri" w:cs="Times New Roman"/>
                <w:sz w:val="28"/>
                <w:szCs w:val="28"/>
                <w:lang w:bidi="ar-IQ"/>
              </w:rPr>
            </w:pPr>
            <w:r>
              <w:rPr>
                <w:rFonts w:ascii="Cambria" w:eastAsia="Calibri" w:hAnsi="Cambria" w:cs="Times New Roman" w:hint="cs"/>
                <w:color w:val="000000"/>
                <w:sz w:val="28"/>
                <w:szCs w:val="28"/>
                <w:rtl/>
                <w:lang w:bidi="ar-IQ"/>
              </w:rPr>
              <w:t xml:space="preserve">أ5- </w:t>
            </w:r>
            <w:r>
              <w:rPr>
                <w:rFonts w:eastAsia="Calibri" w:cs="Times New Roman" w:hint="cs"/>
                <w:sz w:val="28"/>
                <w:szCs w:val="28"/>
                <w:rtl/>
              </w:rPr>
              <w:t xml:space="preserve"> ربط الاحداث التاريخية بالخبرات القائمة والافادة من هذه الخبرات</w:t>
            </w:r>
            <w:r w:rsidRPr="00D1178B">
              <w:rPr>
                <w:rFonts w:eastAsia="Calibri" w:cs="Times New Roman"/>
                <w:sz w:val="28"/>
                <w:szCs w:val="28"/>
                <w:rtl/>
              </w:rPr>
              <w:t>.</w:t>
            </w:r>
          </w:p>
          <w:p w:rsidR="001210F0" w:rsidRDefault="001210F0" w:rsidP="001210F0">
            <w:pPr>
              <w:shd w:val="clear" w:color="auto" w:fill="FFFFFF"/>
              <w:autoSpaceDE w:val="0"/>
              <w:autoSpaceDN w:val="0"/>
              <w:adjustRightInd w:val="0"/>
              <w:ind w:left="612"/>
              <w:rPr>
                <w:rFonts w:ascii="Cambria" w:eastAsia="Calibri" w:hAnsi="Cambria" w:cs="Times New Roman"/>
                <w:color w:val="000000"/>
                <w:sz w:val="28"/>
                <w:szCs w:val="28"/>
              </w:rPr>
            </w:pPr>
            <w:r>
              <w:rPr>
                <w:rFonts w:ascii="Cambria" w:eastAsia="Calibri" w:hAnsi="Cambria" w:cs="Times New Roman" w:hint="cs"/>
                <w:color w:val="000000"/>
                <w:sz w:val="28"/>
                <w:szCs w:val="28"/>
                <w:rtl/>
                <w:lang w:bidi="ar-IQ"/>
              </w:rPr>
              <w:t xml:space="preserve">أ6-  </w:t>
            </w:r>
            <w:r w:rsidRPr="00D1178B">
              <w:rPr>
                <w:rFonts w:cs="Times New Roman"/>
                <w:sz w:val="28"/>
                <w:szCs w:val="28"/>
                <w:rtl/>
              </w:rPr>
              <w:t xml:space="preserve"> زيادة قدرة وفاعلية الفرد في أدائه لوظائفه </w:t>
            </w:r>
            <w:r>
              <w:rPr>
                <w:rFonts w:cs="Times New Roman" w:hint="cs"/>
                <w:sz w:val="28"/>
                <w:szCs w:val="28"/>
                <w:rtl/>
              </w:rPr>
              <w:t>التدريسية</w:t>
            </w:r>
            <w:r>
              <w:rPr>
                <w:rFonts w:ascii="Calibri" w:eastAsia="Calibri" w:hAnsi="Calibri" w:cs="Times New Roman" w:hint="cs"/>
                <w:sz w:val="28"/>
                <w:szCs w:val="28"/>
                <w:rtl/>
              </w:rPr>
              <w:t>.</w:t>
            </w:r>
          </w:p>
        </w:tc>
      </w:tr>
      <w:tr w:rsidR="001210F0" w:rsidTr="001210F0">
        <w:trPr>
          <w:trHeight w:val="1631"/>
        </w:trPr>
        <w:tc>
          <w:tcPr>
            <w:tcW w:w="9720"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  الأهداف المهاراتية الخاصة بالمقرر. </w:t>
            </w:r>
          </w:p>
          <w:p w:rsidR="001210F0" w:rsidRDefault="001210F0" w:rsidP="001210F0">
            <w:pPr>
              <w:shd w:val="clear" w:color="auto" w:fill="FFFFFF"/>
              <w:autoSpaceDE w:val="0"/>
              <w:autoSpaceDN w:val="0"/>
              <w:adjustRightInd w:val="0"/>
              <w:ind w:left="612"/>
              <w:rPr>
                <w:rFonts w:ascii="Cambria" w:eastAsia="Calibri" w:hAnsi="Cambria" w:cs="Times New Roman"/>
                <w:color w:val="000000"/>
                <w:sz w:val="28"/>
                <w:szCs w:val="28"/>
                <w:rtl/>
              </w:rPr>
            </w:pPr>
            <w:r>
              <w:rPr>
                <w:rFonts w:ascii="Cambria" w:eastAsia="Calibri" w:hAnsi="Cambria" w:cs="Times New Roman" w:hint="cs"/>
                <w:color w:val="000000"/>
                <w:sz w:val="28"/>
                <w:szCs w:val="28"/>
                <w:rtl/>
                <w:lang w:bidi="ar-IQ"/>
              </w:rPr>
              <w:t>ب1 -</w:t>
            </w:r>
            <w:r>
              <w:rPr>
                <w:rFonts w:asciiTheme="minorBidi" w:eastAsiaTheme="minorHAnsi" w:hAnsiTheme="minorBidi" w:cstheme="minorBidi" w:hint="cs"/>
                <w:color w:val="000000"/>
                <w:sz w:val="28"/>
                <w:szCs w:val="28"/>
                <w:rtl/>
              </w:rPr>
              <w:t xml:space="preserve"> تمكين الطلبة على التدريس.</w:t>
            </w:r>
          </w:p>
          <w:p w:rsidR="001210F0" w:rsidRDefault="001210F0" w:rsidP="001210F0">
            <w:pPr>
              <w:shd w:val="clear" w:color="auto" w:fill="FFFFFF"/>
              <w:autoSpaceDE w:val="0"/>
              <w:autoSpaceDN w:val="0"/>
              <w:adjustRightInd w:val="0"/>
              <w:ind w:left="612"/>
              <w:rPr>
                <w:rFonts w:ascii="Cambria" w:eastAsia="Calibri" w:hAnsi="Cambria" w:cs="Times New Roman"/>
                <w:color w:val="000000"/>
                <w:sz w:val="28"/>
                <w:szCs w:val="28"/>
                <w:rtl/>
              </w:rPr>
            </w:pPr>
            <w:r>
              <w:rPr>
                <w:rFonts w:ascii="Cambria" w:eastAsia="Calibri" w:hAnsi="Cambria" w:cs="Times New Roman" w:hint="cs"/>
                <w:color w:val="000000"/>
                <w:sz w:val="28"/>
                <w:szCs w:val="28"/>
                <w:rtl/>
                <w:lang w:bidi="ar-IQ"/>
              </w:rPr>
              <w:t xml:space="preserve">ب2 - </w:t>
            </w:r>
            <w:r>
              <w:rPr>
                <w:rFonts w:asciiTheme="minorBidi" w:eastAsiaTheme="minorHAnsi" w:hAnsiTheme="minorBidi" w:cstheme="minorBidi" w:hint="cs"/>
                <w:color w:val="000000"/>
                <w:sz w:val="28"/>
                <w:szCs w:val="28"/>
                <w:rtl/>
              </w:rPr>
              <w:t xml:space="preserve"> تطوير </w:t>
            </w:r>
            <w:r w:rsidRPr="00D0405D">
              <w:rPr>
                <w:rFonts w:asciiTheme="minorBidi" w:eastAsiaTheme="minorHAnsi" w:hAnsiTheme="minorBidi" w:cstheme="minorBidi"/>
                <w:color w:val="000000"/>
                <w:sz w:val="28"/>
                <w:szCs w:val="28"/>
                <w:rtl/>
              </w:rPr>
              <w:t xml:space="preserve">قدرة </w:t>
            </w:r>
            <w:r>
              <w:rPr>
                <w:rFonts w:asciiTheme="minorBidi" w:eastAsiaTheme="minorHAnsi" w:hAnsiTheme="minorBidi" w:cstheme="minorBidi" w:hint="cs"/>
                <w:color w:val="000000"/>
                <w:sz w:val="28"/>
                <w:szCs w:val="28"/>
                <w:rtl/>
              </w:rPr>
              <w:t>الطلبة</w:t>
            </w:r>
            <w:r w:rsidRPr="00D0405D">
              <w:rPr>
                <w:rFonts w:asciiTheme="minorBidi" w:eastAsiaTheme="minorHAnsi" w:hAnsiTheme="minorBidi" w:cstheme="minorBidi"/>
                <w:color w:val="000000"/>
                <w:sz w:val="28"/>
                <w:szCs w:val="28"/>
                <w:rtl/>
              </w:rPr>
              <w:t xml:space="preserve"> على </w:t>
            </w:r>
            <w:r>
              <w:rPr>
                <w:rFonts w:asciiTheme="minorBidi" w:eastAsiaTheme="minorHAnsi" w:hAnsiTheme="minorBidi" w:cstheme="minorBidi" w:hint="cs"/>
                <w:color w:val="000000"/>
                <w:sz w:val="28"/>
                <w:szCs w:val="28"/>
                <w:rtl/>
              </w:rPr>
              <w:t>ادارة الصف الدراسي.</w:t>
            </w:r>
          </w:p>
          <w:p w:rsidR="001210F0" w:rsidRDefault="001210F0" w:rsidP="001210F0">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ب3 - </w:t>
            </w:r>
            <w:r w:rsidRPr="00D1178B">
              <w:rPr>
                <w:rFonts w:asciiTheme="minorBidi" w:eastAsia="Calibri" w:hAnsiTheme="minorBidi" w:cstheme="minorBidi"/>
                <w:sz w:val="28"/>
                <w:szCs w:val="28"/>
                <w:rtl/>
                <w:lang w:bidi="ar-IQ"/>
              </w:rPr>
              <w:t xml:space="preserve"> تمكين الطلبة </w:t>
            </w:r>
            <w:r>
              <w:rPr>
                <w:rFonts w:asciiTheme="minorBidi" w:eastAsia="Calibri" w:hAnsiTheme="minorBidi" w:cstheme="minorBidi" w:hint="cs"/>
                <w:sz w:val="28"/>
                <w:szCs w:val="28"/>
                <w:rtl/>
                <w:lang w:bidi="ar-IQ"/>
              </w:rPr>
              <w:t>من اعداد اجيال جديدة تدير العملية التربوية.</w:t>
            </w:r>
          </w:p>
          <w:p w:rsidR="001210F0" w:rsidRDefault="001210F0" w:rsidP="001210F0">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1210F0" w:rsidTr="001210F0">
        <w:trPr>
          <w:trHeight w:val="423"/>
        </w:trPr>
        <w:tc>
          <w:tcPr>
            <w:tcW w:w="9720"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1210F0" w:rsidTr="001210F0">
        <w:trPr>
          <w:trHeight w:val="624"/>
        </w:trPr>
        <w:tc>
          <w:tcPr>
            <w:tcW w:w="9720" w:type="dxa"/>
            <w:tcBorders>
              <w:top w:val="single" w:sz="4" w:space="0" w:color="auto"/>
              <w:left w:val="single" w:sz="4" w:space="0" w:color="auto"/>
              <w:bottom w:val="single" w:sz="4" w:space="0" w:color="auto"/>
              <w:right w:val="single" w:sz="4" w:space="0" w:color="auto"/>
            </w:tcBorders>
          </w:tcPr>
          <w:p w:rsidR="001210F0" w:rsidRPr="00AC17F4" w:rsidRDefault="001210F0" w:rsidP="00987599">
            <w:pPr>
              <w:pStyle w:val="ListParagraph"/>
              <w:numPr>
                <w:ilvl w:val="0"/>
                <w:numId w:val="11"/>
              </w:numPr>
              <w:shd w:val="clear" w:color="auto" w:fill="FFFFFF"/>
              <w:autoSpaceDE w:val="0"/>
              <w:autoSpaceDN w:val="0"/>
              <w:adjustRightInd w:val="0"/>
              <w:rPr>
                <w:rFonts w:asciiTheme="minorBidi" w:eastAsia="Calibri" w:hAnsiTheme="minorBidi"/>
                <w:sz w:val="28"/>
                <w:szCs w:val="28"/>
              </w:rPr>
            </w:pPr>
            <w:r w:rsidRPr="00AC17F4">
              <w:rPr>
                <w:rFonts w:asciiTheme="minorBidi" w:hAnsiTheme="minorBidi"/>
                <w:color w:val="000000"/>
                <w:sz w:val="28"/>
                <w:szCs w:val="28"/>
                <w:rtl/>
              </w:rPr>
              <w:t xml:space="preserve">طريقة عرض </w:t>
            </w:r>
            <w:r w:rsidRPr="00AC17F4">
              <w:rPr>
                <w:rFonts w:asciiTheme="minorBidi" w:hAnsiTheme="minorBidi" w:hint="cs"/>
                <w:color w:val="000000"/>
                <w:sz w:val="28"/>
                <w:szCs w:val="28"/>
                <w:rtl/>
              </w:rPr>
              <w:t>الاحداث التاريخية</w:t>
            </w:r>
          </w:p>
          <w:p w:rsidR="001210F0" w:rsidRPr="00D1178B" w:rsidRDefault="001210F0"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 xml:space="preserve"> الشرح والتوضيح </w:t>
            </w:r>
          </w:p>
          <w:p w:rsidR="001210F0" w:rsidRPr="00D1178B" w:rsidRDefault="001210F0"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 xml:space="preserve">طريقة المحاضرة </w:t>
            </w:r>
          </w:p>
          <w:p w:rsidR="001210F0" w:rsidRPr="00C850C5" w:rsidRDefault="001210F0" w:rsidP="00987599">
            <w:pPr>
              <w:pStyle w:val="ListParagraph"/>
              <w:numPr>
                <w:ilvl w:val="0"/>
                <w:numId w:val="5"/>
              </w:numPr>
              <w:shd w:val="clear" w:color="auto" w:fill="FFFFFF"/>
              <w:autoSpaceDE w:val="0"/>
              <w:autoSpaceDN w:val="0"/>
              <w:adjustRightInd w:val="0"/>
              <w:rPr>
                <w:rFonts w:ascii="Cambria" w:eastAsia="Calibri" w:hAnsi="Cambria" w:cs="Times New Roman"/>
                <w:color w:val="000000"/>
                <w:sz w:val="28"/>
                <w:szCs w:val="28"/>
                <w:rtl/>
                <w:lang w:bidi="ar-IQ"/>
              </w:rPr>
            </w:pPr>
            <w:r>
              <w:rPr>
                <w:rFonts w:asciiTheme="minorBidi" w:eastAsia="Calibri" w:hAnsiTheme="minorBidi" w:hint="cs"/>
                <w:sz w:val="28"/>
                <w:szCs w:val="28"/>
                <w:rtl/>
              </w:rPr>
              <w:t>اعداد البحوث التاريخية</w:t>
            </w:r>
          </w:p>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1210F0" w:rsidTr="001210F0">
        <w:trPr>
          <w:trHeight w:val="400"/>
        </w:trPr>
        <w:tc>
          <w:tcPr>
            <w:tcW w:w="9720"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1210F0" w:rsidTr="001210F0">
        <w:trPr>
          <w:trHeight w:val="624"/>
        </w:trPr>
        <w:tc>
          <w:tcPr>
            <w:tcW w:w="9720" w:type="dxa"/>
            <w:tcBorders>
              <w:top w:val="single" w:sz="4" w:space="0" w:color="auto"/>
              <w:left w:val="single" w:sz="4" w:space="0" w:color="auto"/>
              <w:bottom w:val="single" w:sz="4" w:space="0" w:color="auto"/>
              <w:right w:val="single" w:sz="4" w:space="0" w:color="auto"/>
            </w:tcBorders>
          </w:tcPr>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1210F0" w:rsidRPr="00C95D45" w:rsidRDefault="001210F0"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الاختبارات النظرية</w:t>
            </w:r>
          </w:p>
          <w:p w:rsidR="001210F0" w:rsidRPr="00D1178B" w:rsidRDefault="001210F0"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C95D45">
              <w:rPr>
                <w:rFonts w:asciiTheme="minorBidi" w:hAnsiTheme="minorBidi"/>
                <w:color w:val="000000"/>
                <w:sz w:val="28"/>
                <w:szCs w:val="28"/>
                <w:rtl/>
              </w:rPr>
              <w:lastRenderedPageBreak/>
              <w:t>التقارير والدراسات</w:t>
            </w:r>
          </w:p>
          <w:p w:rsidR="001210F0" w:rsidRPr="00C850C5" w:rsidRDefault="001210F0" w:rsidP="001210F0">
            <w:pPr>
              <w:pStyle w:val="ListParagraph"/>
              <w:shd w:val="clear" w:color="auto" w:fill="FFFFFF"/>
              <w:autoSpaceDE w:val="0"/>
              <w:autoSpaceDN w:val="0"/>
              <w:adjustRightInd w:val="0"/>
              <w:rPr>
                <w:rFonts w:ascii="Cambria" w:eastAsia="Calibri" w:hAnsi="Cambria" w:cs="Times New Roman"/>
                <w:color w:val="000000"/>
                <w:sz w:val="28"/>
                <w:szCs w:val="28"/>
                <w:rtl/>
                <w:lang w:bidi="ar-IQ"/>
              </w:rPr>
            </w:pPr>
          </w:p>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1210F0" w:rsidTr="001210F0">
        <w:trPr>
          <w:trHeight w:val="1290"/>
        </w:trPr>
        <w:tc>
          <w:tcPr>
            <w:tcW w:w="9720"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 xml:space="preserve">ج- الأهداف الوجدانية والقيمية </w:t>
            </w:r>
          </w:p>
          <w:p w:rsidR="001210F0" w:rsidRPr="00C850C5" w:rsidRDefault="001210F0" w:rsidP="001210F0">
            <w:pPr>
              <w:shd w:val="clear" w:color="auto" w:fill="FFFFFF"/>
              <w:autoSpaceDE w:val="0"/>
              <w:autoSpaceDN w:val="0"/>
              <w:adjustRightInd w:val="0"/>
              <w:ind w:left="540" w:firstLine="141"/>
              <w:rPr>
                <w:rFonts w:ascii="Calibri" w:eastAsia="Calibri" w:hAnsi="Calibri" w:cs="Times New Roman"/>
                <w:sz w:val="28"/>
                <w:szCs w:val="28"/>
                <w:rtl/>
              </w:rPr>
            </w:pPr>
            <w:r>
              <w:rPr>
                <w:rFonts w:ascii="Cambria" w:eastAsia="Calibri" w:hAnsi="Cambria" w:cs="Times New Roman" w:hint="cs"/>
                <w:color w:val="000000"/>
                <w:sz w:val="28"/>
                <w:szCs w:val="28"/>
                <w:rtl/>
                <w:lang w:bidi="ar-IQ"/>
              </w:rPr>
              <w:t>ج1-</w:t>
            </w:r>
            <w:r w:rsidRPr="00D1178B">
              <w:rPr>
                <w:rFonts w:ascii="Arial" w:hAnsi="Arial" w:cs="Arial"/>
                <w:color w:val="000000"/>
                <w:sz w:val="28"/>
                <w:szCs w:val="28"/>
                <w:rtl/>
              </w:rPr>
              <w:t xml:space="preserve"> العمل ضمن المجموعة بفاعلية ونشاط</w:t>
            </w:r>
          </w:p>
          <w:p w:rsidR="001210F0" w:rsidRDefault="001210F0" w:rsidP="001210F0">
            <w:pPr>
              <w:shd w:val="clear" w:color="auto" w:fill="FFFFFF"/>
              <w:autoSpaceDE w:val="0"/>
              <w:autoSpaceDN w:val="0"/>
              <w:adjustRightInd w:val="0"/>
              <w:ind w:left="612"/>
              <w:rPr>
                <w:rFonts w:ascii="Cambria" w:eastAsia="Calibri" w:hAnsi="Cambria" w:cs="Times New Roman"/>
                <w:color w:val="000000"/>
                <w:sz w:val="28"/>
                <w:szCs w:val="28"/>
                <w:rtl/>
              </w:rPr>
            </w:pPr>
            <w:r>
              <w:rPr>
                <w:rFonts w:ascii="Cambria" w:eastAsia="Calibri" w:hAnsi="Cambria" w:cs="Times New Roman" w:hint="cs"/>
                <w:color w:val="000000"/>
                <w:sz w:val="28"/>
                <w:szCs w:val="28"/>
                <w:rtl/>
                <w:lang w:bidi="ar-IQ"/>
              </w:rPr>
              <w:t>ج2-</w:t>
            </w:r>
            <w:r w:rsidRPr="00D1178B">
              <w:rPr>
                <w:rFonts w:ascii="Arial" w:hAnsi="Arial" w:cs="Arial"/>
                <w:color w:val="000000"/>
                <w:sz w:val="28"/>
                <w:szCs w:val="28"/>
                <w:rtl/>
              </w:rPr>
              <w:t xml:space="preserve"> ادارة الوقت بفاعلية وتحديد الاولويات مع القدرة على العمل المنظم بمواعيد</w:t>
            </w:r>
          </w:p>
          <w:p w:rsidR="001210F0" w:rsidRDefault="001210F0" w:rsidP="001210F0">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ج3-</w:t>
            </w:r>
            <w:r w:rsidRPr="00D1178B">
              <w:rPr>
                <w:rFonts w:ascii="Arial" w:hAnsi="Arial" w:cs="Arial"/>
                <w:color w:val="000000"/>
                <w:sz w:val="28"/>
                <w:szCs w:val="28"/>
                <w:rtl/>
              </w:rPr>
              <w:t xml:space="preserve"> القدرة على توجيه وتحفيز الاخرين .</w:t>
            </w:r>
          </w:p>
          <w:p w:rsidR="001210F0" w:rsidRDefault="001210F0" w:rsidP="001210F0">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ج4- </w:t>
            </w:r>
            <w:r w:rsidRPr="00D1178B">
              <w:rPr>
                <w:rFonts w:ascii="Calibri" w:eastAsia="Calibri" w:hAnsi="Calibri" w:cs="Times New Roman" w:hint="cs"/>
                <w:sz w:val="28"/>
                <w:szCs w:val="28"/>
                <w:rtl/>
                <w:lang w:bidi="ar-IQ"/>
              </w:rPr>
              <w:t xml:space="preserve"> التعاون و التفاهم بين الطلبة</w:t>
            </w:r>
          </w:p>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1210F0" w:rsidTr="001210F0">
        <w:trPr>
          <w:trHeight w:val="471"/>
        </w:trPr>
        <w:tc>
          <w:tcPr>
            <w:tcW w:w="9720"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1210F0" w:rsidTr="001210F0">
        <w:trPr>
          <w:trHeight w:val="624"/>
        </w:trPr>
        <w:tc>
          <w:tcPr>
            <w:tcW w:w="9720" w:type="dxa"/>
            <w:tcBorders>
              <w:top w:val="single" w:sz="4" w:space="0" w:color="auto"/>
              <w:left w:val="single" w:sz="4" w:space="0" w:color="auto"/>
              <w:bottom w:val="single" w:sz="4" w:space="0" w:color="auto"/>
              <w:right w:val="single" w:sz="4" w:space="0" w:color="auto"/>
            </w:tcBorders>
          </w:tcPr>
          <w:p w:rsidR="001210F0" w:rsidRDefault="001210F0" w:rsidP="00987599">
            <w:pPr>
              <w:pStyle w:val="ListParagraph"/>
              <w:numPr>
                <w:ilvl w:val="0"/>
                <w:numId w:val="5"/>
              </w:numPr>
              <w:shd w:val="clear" w:color="auto" w:fill="FFFFFF"/>
              <w:autoSpaceDE w:val="0"/>
              <w:autoSpaceDN w:val="0"/>
              <w:adjustRightInd w:val="0"/>
              <w:rPr>
                <w:rFonts w:ascii="Cambria" w:eastAsia="Calibri" w:hAnsi="Cambria" w:cs="Times New Roman"/>
                <w:color w:val="000000"/>
                <w:sz w:val="28"/>
                <w:szCs w:val="28"/>
                <w:lang w:bidi="ar-IQ"/>
              </w:rPr>
            </w:pPr>
            <w:r w:rsidRPr="00C850C5">
              <w:rPr>
                <w:rFonts w:asciiTheme="minorBidi" w:hAnsiTheme="minorBidi"/>
                <w:color w:val="000000"/>
                <w:sz w:val="28"/>
                <w:szCs w:val="28"/>
                <w:rtl/>
              </w:rPr>
              <w:t>الشرح والتوضيح</w:t>
            </w:r>
          </w:p>
          <w:p w:rsidR="001210F0" w:rsidRPr="00C850C5" w:rsidRDefault="001210F0" w:rsidP="00987599">
            <w:pPr>
              <w:pStyle w:val="ListParagraph"/>
              <w:numPr>
                <w:ilvl w:val="0"/>
                <w:numId w:val="5"/>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استخدام وسائل الانترنيت</w:t>
            </w:r>
          </w:p>
        </w:tc>
      </w:tr>
      <w:tr w:rsidR="001210F0" w:rsidTr="001210F0">
        <w:trPr>
          <w:trHeight w:val="425"/>
        </w:trPr>
        <w:tc>
          <w:tcPr>
            <w:tcW w:w="9720"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1210F0" w:rsidTr="001210F0">
        <w:trPr>
          <w:trHeight w:val="624"/>
        </w:trPr>
        <w:tc>
          <w:tcPr>
            <w:tcW w:w="9720" w:type="dxa"/>
            <w:tcBorders>
              <w:top w:val="single" w:sz="4" w:space="0" w:color="auto"/>
              <w:left w:val="single" w:sz="4" w:space="0" w:color="auto"/>
              <w:bottom w:val="single" w:sz="4" w:space="0" w:color="auto"/>
              <w:right w:val="single" w:sz="4" w:space="0" w:color="auto"/>
            </w:tcBorders>
          </w:tcPr>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1210F0" w:rsidRPr="00C95D45" w:rsidRDefault="001210F0"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الاختبارات النظرية</w:t>
            </w:r>
          </w:p>
          <w:p w:rsidR="001210F0" w:rsidRPr="007D3979" w:rsidRDefault="001210F0"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C95D45">
              <w:rPr>
                <w:rFonts w:asciiTheme="minorBidi" w:hAnsiTheme="minorBidi"/>
                <w:color w:val="000000"/>
                <w:sz w:val="28"/>
                <w:szCs w:val="28"/>
                <w:rtl/>
              </w:rPr>
              <w:t>التقارير والدراسات</w:t>
            </w:r>
          </w:p>
        </w:tc>
      </w:tr>
      <w:tr w:rsidR="001210F0" w:rsidTr="001210F0">
        <w:trPr>
          <w:trHeight w:val="1584"/>
        </w:trPr>
        <w:tc>
          <w:tcPr>
            <w:tcW w:w="9720"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1210F0" w:rsidRDefault="001210F0" w:rsidP="001210F0">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د1-</w:t>
            </w:r>
            <w:r>
              <w:rPr>
                <w:rFonts w:asciiTheme="minorBidi" w:eastAsia="Calibri" w:hAnsiTheme="minorBidi" w:cstheme="minorBidi" w:hint="cs"/>
                <w:sz w:val="28"/>
                <w:szCs w:val="28"/>
                <w:rtl/>
                <w:lang w:bidi="ar-IQ"/>
              </w:rPr>
              <w:t xml:space="preserve"> التطبيق</w:t>
            </w:r>
            <w:r w:rsidRPr="000C1794">
              <w:rPr>
                <w:rFonts w:asciiTheme="minorBidi" w:eastAsia="Calibri" w:hAnsiTheme="minorBidi" w:cstheme="minorBidi"/>
                <w:sz w:val="28"/>
                <w:szCs w:val="28"/>
                <w:rtl/>
                <w:lang w:bidi="ar-IQ"/>
              </w:rPr>
              <w:t xml:space="preserve"> (</w:t>
            </w:r>
            <w:r>
              <w:rPr>
                <w:rFonts w:asciiTheme="minorBidi" w:eastAsia="Calibri" w:hAnsiTheme="minorBidi" w:cstheme="minorBidi"/>
                <w:sz w:val="28"/>
                <w:szCs w:val="28"/>
                <w:rtl/>
                <w:lang w:bidi="ar-IQ"/>
              </w:rPr>
              <w:t xml:space="preserve"> و</w:t>
            </w:r>
            <w:r w:rsidRPr="000C1794">
              <w:rPr>
                <w:rFonts w:asciiTheme="minorBidi" w:eastAsia="Calibri" w:hAnsiTheme="minorBidi" w:cstheme="minorBidi"/>
                <w:sz w:val="28"/>
                <w:szCs w:val="28"/>
                <w:rtl/>
                <w:lang w:bidi="ar-IQ"/>
              </w:rPr>
              <w:t xml:space="preserve">هي </w:t>
            </w:r>
            <w:r>
              <w:rPr>
                <w:rFonts w:asciiTheme="minorBidi" w:eastAsia="Calibri" w:hAnsiTheme="minorBidi" w:cstheme="minorBidi" w:hint="cs"/>
                <w:sz w:val="28"/>
                <w:szCs w:val="28"/>
                <w:rtl/>
                <w:lang w:bidi="ar-IQ"/>
              </w:rPr>
              <w:t xml:space="preserve">عملية تدريس مجموعة من الطلبة واكسابهم المعلومات التاريخية </w:t>
            </w:r>
            <w:r w:rsidRPr="000C1794">
              <w:rPr>
                <w:rFonts w:asciiTheme="minorBidi" w:eastAsia="Calibri" w:hAnsiTheme="minorBidi" w:cstheme="minorBidi"/>
                <w:sz w:val="28"/>
                <w:szCs w:val="28"/>
                <w:rtl/>
                <w:lang w:bidi="ar-IQ"/>
              </w:rPr>
              <w:t xml:space="preserve"> )</w:t>
            </w:r>
          </w:p>
          <w:p w:rsidR="001210F0" w:rsidRDefault="001210F0" w:rsidP="001210F0">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د2-</w:t>
            </w:r>
            <w:r w:rsidRPr="000C1794">
              <w:rPr>
                <w:rFonts w:asciiTheme="minorBidi" w:hAnsiTheme="minorBidi" w:cstheme="minorBidi"/>
                <w:color w:val="000000"/>
                <w:sz w:val="28"/>
                <w:szCs w:val="28"/>
                <w:rtl/>
              </w:rPr>
              <w:t xml:space="preserve"> اكتساب قابليات التوافق والاداء المعرفي</w:t>
            </w:r>
          </w:p>
          <w:p w:rsidR="001210F0" w:rsidRDefault="001210F0" w:rsidP="001210F0">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د3</w:t>
            </w:r>
            <w:r w:rsidRPr="000C1794">
              <w:rPr>
                <w:rFonts w:asciiTheme="minorBidi" w:eastAsia="Calibri" w:hAnsiTheme="minorBidi" w:cstheme="minorBidi"/>
                <w:sz w:val="28"/>
                <w:szCs w:val="28"/>
                <w:rtl/>
                <w:lang w:bidi="ar-IQ"/>
              </w:rPr>
              <w:t xml:space="preserve"> مهارة التاثيربالاخرين</w:t>
            </w:r>
            <w:r>
              <w:rPr>
                <w:rFonts w:ascii="Cambria" w:eastAsia="Calibri" w:hAnsi="Cambria" w:cs="Times New Roman" w:hint="cs"/>
                <w:color w:val="000000"/>
                <w:sz w:val="28"/>
                <w:szCs w:val="28"/>
                <w:rtl/>
                <w:lang w:bidi="ar-IQ"/>
              </w:rPr>
              <w:t xml:space="preserve"> -</w:t>
            </w:r>
          </w:p>
          <w:p w:rsidR="001210F0" w:rsidRDefault="001210F0" w:rsidP="001210F0">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د4-</w:t>
            </w:r>
            <w:r w:rsidRPr="000C1794">
              <w:rPr>
                <w:rFonts w:asciiTheme="minorBidi" w:eastAsia="Calibri" w:hAnsiTheme="minorBidi" w:cstheme="minorBidi"/>
                <w:sz w:val="28"/>
                <w:szCs w:val="28"/>
                <w:rtl/>
                <w:lang w:bidi="ar-IQ"/>
              </w:rPr>
              <w:t xml:space="preserve"> مهارة </w:t>
            </w:r>
            <w:r>
              <w:rPr>
                <w:rFonts w:asciiTheme="minorBidi" w:eastAsia="Calibri" w:hAnsiTheme="minorBidi" w:cstheme="minorBidi" w:hint="cs"/>
                <w:sz w:val="28"/>
                <w:szCs w:val="28"/>
                <w:rtl/>
                <w:lang w:bidi="ar-IQ"/>
              </w:rPr>
              <w:t>نقل المعلومات</w:t>
            </w:r>
          </w:p>
        </w:tc>
      </w:tr>
    </w:tbl>
    <w:p w:rsidR="001210F0" w:rsidRDefault="001210F0" w:rsidP="001210F0">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992"/>
        <w:gridCol w:w="1985"/>
        <w:gridCol w:w="2410"/>
        <w:gridCol w:w="1701"/>
        <w:gridCol w:w="1701"/>
      </w:tblGrid>
      <w:tr w:rsidR="001210F0" w:rsidTr="001210F0">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بنية المقرر</w:t>
            </w:r>
          </w:p>
        </w:tc>
      </w:tr>
      <w:tr w:rsidR="001210F0" w:rsidTr="00C075C6">
        <w:trPr>
          <w:trHeight w:val="907"/>
        </w:trPr>
        <w:tc>
          <w:tcPr>
            <w:tcW w:w="931"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الأسبوع</w:t>
            </w:r>
          </w:p>
        </w:tc>
        <w:tc>
          <w:tcPr>
            <w:tcW w:w="992"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985"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410"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701"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701"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C075C6" w:rsidTr="00C075C6">
        <w:trPr>
          <w:trHeight w:val="399"/>
        </w:trPr>
        <w:tc>
          <w:tcPr>
            <w:tcW w:w="931" w:type="dxa"/>
            <w:tcBorders>
              <w:top w:val="single" w:sz="4" w:space="0" w:color="auto"/>
              <w:left w:val="single" w:sz="4" w:space="0" w:color="auto"/>
              <w:bottom w:val="single" w:sz="4" w:space="0" w:color="auto"/>
              <w:right w:val="single" w:sz="4" w:space="0" w:color="auto"/>
            </w:tcBorders>
          </w:tcPr>
          <w:p w:rsidR="00C075C6" w:rsidRDefault="00C075C6" w:rsidP="00C075C6">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32</w:t>
            </w:r>
          </w:p>
        </w:tc>
        <w:tc>
          <w:tcPr>
            <w:tcW w:w="992" w:type="dxa"/>
            <w:tcBorders>
              <w:top w:val="single" w:sz="4" w:space="0" w:color="auto"/>
              <w:left w:val="single" w:sz="4" w:space="0" w:color="auto"/>
              <w:bottom w:val="single" w:sz="4" w:space="0" w:color="auto"/>
              <w:right w:val="single" w:sz="4" w:space="0" w:color="auto"/>
            </w:tcBorders>
          </w:tcPr>
          <w:p w:rsidR="00C075C6" w:rsidRDefault="00C075C6" w:rsidP="00C075C6">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985" w:type="dxa"/>
            <w:tcBorders>
              <w:top w:val="single" w:sz="4" w:space="0" w:color="auto"/>
              <w:left w:val="single" w:sz="4" w:space="0" w:color="auto"/>
              <w:bottom w:val="single" w:sz="4" w:space="0" w:color="auto"/>
              <w:right w:val="single" w:sz="4" w:space="0" w:color="auto"/>
            </w:tcBorders>
          </w:tcPr>
          <w:p w:rsidR="00C075C6" w:rsidRPr="00656456" w:rsidRDefault="00C075C6" w:rsidP="00C075C6">
            <w:pPr>
              <w:shd w:val="clear" w:color="auto" w:fill="FFFFFF"/>
              <w:tabs>
                <w:tab w:val="left" w:pos="642"/>
              </w:tabs>
              <w:autoSpaceDE w:val="0"/>
              <w:autoSpaceDN w:val="0"/>
              <w:adjustRightInd w:val="0"/>
              <w:rPr>
                <w:rFonts w:ascii="Arial" w:hAnsi="Arial" w:cs="Arial"/>
                <w:b/>
                <w:bCs/>
                <w:color w:val="000000"/>
                <w:sz w:val="24"/>
                <w:szCs w:val="24"/>
                <w:lang w:bidi="ar-IQ"/>
              </w:rPr>
            </w:pPr>
            <w:r w:rsidRPr="00656456">
              <w:rPr>
                <w:rFonts w:ascii="Arial" w:hAnsi="Arial" w:cs="Arial" w:hint="cs"/>
                <w:b/>
                <w:bCs/>
                <w:color w:val="000000"/>
                <w:sz w:val="24"/>
                <w:szCs w:val="24"/>
                <w:rtl/>
                <w:lang w:bidi="ar-IQ"/>
              </w:rPr>
              <w:t>تعريف الطلبة باهم الافكار التي تخص كل مفردة واردة</w:t>
            </w:r>
          </w:p>
        </w:tc>
        <w:tc>
          <w:tcPr>
            <w:tcW w:w="2410" w:type="dxa"/>
            <w:tcBorders>
              <w:top w:val="single" w:sz="4" w:space="0" w:color="auto"/>
              <w:left w:val="single" w:sz="4" w:space="0" w:color="auto"/>
              <w:bottom w:val="single" w:sz="4" w:space="0" w:color="auto"/>
              <w:right w:val="single" w:sz="4" w:space="0" w:color="auto"/>
            </w:tcBorders>
          </w:tcPr>
          <w:p w:rsidR="00C075C6" w:rsidRPr="00656456" w:rsidRDefault="00C075C6" w:rsidP="00C075C6">
            <w:pPr>
              <w:rPr>
                <w:rFonts w:ascii="Arial" w:hAnsi="Arial" w:cs="Arial"/>
                <w:b/>
                <w:bCs/>
                <w:color w:val="000000"/>
                <w:sz w:val="24"/>
                <w:szCs w:val="24"/>
                <w:lang w:bidi="ar-IQ"/>
              </w:rPr>
            </w:pPr>
            <w:r w:rsidRPr="00C075C6">
              <w:rPr>
                <w:rFonts w:ascii="Arial" w:hAnsi="Arial" w:cs="Arial" w:hint="cs"/>
                <w:b/>
                <w:bCs/>
                <w:color w:val="000000"/>
                <w:sz w:val="24"/>
                <w:szCs w:val="24"/>
                <w:rtl/>
                <w:lang w:bidi="ar-IQ"/>
              </w:rPr>
              <w:t xml:space="preserve"> تاريخ اوربا في عصر النهضة</w:t>
            </w:r>
          </w:p>
        </w:tc>
        <w:tc>
          <w:tcPr>
            <w:tcW w:w="1701" w:type="dxa"/>
            <w:tcBorders>
              <w:top w:val="single" w:sz="4" w:space="0" w:color="auto"/>
              <w:left w:val="single" w:sz="4" w:space="0" w:color="auto"/>
              <w:bottom w:val="single" w:sz="4" w:space="0" w:color="auto"/>
              <w:right w:val="single" w:sz="4" w:space="0" w:color="auto"/>
            </w:tcBorders>
          </w:tcPr>
          <w:p w:rsidR="00C075C6" w:rsidRPr="00656456" w:rsidRDefault="00C075C6" w:rsidP="00C075C6">
            <w:pPr>
              <w:shd w:val="clear" w:color="auto" w:fill="FFFFFF"/>
              <w:tabs>
                <w:tab w:val="left" w:pos="642"/>
              </w:tabs>
              <w:autoSpaceDE w:val="0"/>
              <w:autoSpaceDN w:val="0"/>
              <w:adjustRightInd w:val="0"/>
              <w:rPr>
                <w:rFonts w:ascii="Arial" w:hAnsi="Arial" w:cs="Arial"/>
                <w:b/>
                <w:bCs/>
                <w:color w:val="000000"/>
                <w:sz w:val="24"/>
                <w:szCs w:val="24"/>
                <w:rtl/>
                <w:lang w:bidi="ar-IQ"/>
              </w:rPr>
            </w:pPr>
            <w:r w:rsidRPr="00656456">
              <w:rPr>
                <w:rFonts w:ascii="Arial" w:hAnsi="Arial" w:cs="Arial"/>
                <w:b/>
                <w:bCs/>
                <w:color w:val="000000"/>
                <w:sz w:val="24"/>
                <w:szCs w:val="24"/>
                <w:rtl/>
                <w:lang w:bidi="ar-IQ"/>
              </w:rPr>
              <w:t>القاء الم</w:t>
            </w:r>
            <w:r w:rsidRPr="00656456">
              <w:rPr>
                <w:rFonts w:ascii="Arial" w:hAnsi="Arial" w:cs="Arial" w:hint="cs"/>
                <w:b/>
                <w:bCs/>
                <w:color w:val="000000"/>
                <w:sz w:val="24"/>
                <w:szCs w:val="24"/>
                <w:rtl/>
                <w:lang w:bidi="ar-IQ"/>
              </w:rPr>
              <w:t>ح</w:t>
            </w:r>
            <w:r w:rsidRPr="00656456">
              <w:rPr>
                <w:rFonts w:ascii="Arial" w:hAnsi="Arial" w:cs="Arial"/>
                <w:b/>
                <w:bCs/>
                <w:color w:val="000000"/>
                <w:sz w:val="24"/>
                <w:szCs w:val="24"/>
                <w:rtl/>
                <w:lang w:bidi="ar-IQ"/>
              </w:rPr>
              <w:t>اضرات</w:t>
            </w:r>
          </w:p>
          <w:p w:rsidR="00C075C6" w:rsidRPr="00656456" w:rsidRDefault="00C075C6" w:rsidP="00C075C6">
            <w:pPr>
              <w:shd w:val="clear" w:color="auto" w:fill="FFFFFF"/>
              <w:tabs>
                <w:tab w:val="left" w:pos="642"/>
              </w:tabs>
              <w:autoSpaceDE w:val="0"/>
              <w:autoSpaceDN w:val="0"/>
              <w:adjustRightInd w:val="0"/>
              <w:rPr>
                <w:rFonts w:ascii="Arial" w:hAnsi="Arial" w:cs="Arial"/>
                <w:b/>
                <w:bCs/>
                <w:color w:val="000000"/>
                <w:sz w:val="24"/>
                <w:szCs w:val="24"/>
                <w:lang w:bidi="ar-IQ"/>
              </w:rPr>
            </w:pPr>
            <w:r w:rsidRPr="00656456">
              <w:rPr>
                <w:rFonts w:ascii="Arial" w:hAnsi="Arial" w:cs="Arial" w:hint="cs"/>
                <w:b/>
                <w:bCs/>
                <w:color w:val="000000"/>
                <w:sz w:val="24"/>
                <w:szCs w:val="24"/>
                <w:rtl/>
                <w:lang w:bidi="ar-IQ"/>
              </w:rPr>
              <w:t>الشرح و</w:t>
            </w:r>
            <w:r w:rsidRPr="00656456">
              <w:rPr>
                <w:rFonts w:ascii="Arial" w:hAnsi="Arial" w:cs="Arial"/>
                <w:b/>
                <w:bCs/>
                <w:color w:val="000000"/>
                <w:sz w:val="24"/>
                <w:szCs w:val="24"/>
                <w:rtl/>
                <w:lang w:bidi="ar-IQ"/>
              </w:rPr>
              <w:t>التوضيح</w:t>
            </w:r>
          </w:p>
        </w:tc>
        <w:tc>
          <w:tcPr>
            <w:tcW w:w="1701" w:type="dxa"/>
            <w:tcBorders>
              <w:top w:val="single" w:sz="4" w:space="0" w:color="auto"/>
              <w:left w:val="single" w:sz="4" w:space="0" w:color="auto"/>
              <w:bottom w:val="single" w:sz="4" w:space="0" w:color="auto"/>
              <w:right w:val="single" w:sz="4" w:space="0" w:color="auto"/>
            </w:tcBorders>
          </w:tcPr>
          <w:p w:rsidR="00C075C6" w:rsidRPr="00656456" w:rsidRDefault="00C075C6" w:rsidP="00C075C6">
            <w:pPr>
              <w:shd w:val="clear" w:color="auto" w:fill="FFFFFF"/>
              <w:tabs>
                <w:tab w:val="left" w:pos="642"/>
              </w:tabs>
              <w:autoSpaceDE w:val="0"/>
              <w:autoSpaceDN w:val="0"/>
              <w:adjustRightInd w:val="0"/>
              <w:rPr>
                <w:rFonts w:ascii="Arial" w:hAnsi="Arial" w:cs="Arial"/>
                <w:b/>
                <w:bCs/>
                <w:color w:val="000000"/>
                <w:sz w:val="24"/>
                <w:szCs w:val="24"/>
                <w:rtl/>
                <w:lang w:bidi="ar-IQ"/>
              </w:rPr>
            </w:pPr>
            <w:r w:rsidRPr="00656456">
              <w:rPr>
                <w:rFonts w:ascii="Arial" w:hAnsi="Arial" w:cs="Arial"/>
                <w:b/>
                <w:bCs/>
                <w:color w:val="000000"/>
                <w:sz w:val="24"/>
                <w:szCs w:val="24"/>
                <w:rtl/>
                <w:lang w:bidi="ar-IQ"/>
              </w:rPr>
              <w:t xml:space="preserve">الاختبارات </w:t>
            </w:r>
          </w:p>
          <w:p w:rsidR="00C075C6" w:rsidRPr="00656456" w:rsidRDefault="00C075C6" w:rsidP="00C075C6">
            <w:pPr>
              <w:shd w:val="clear" w:color="auto" w:fill="FFFFFF"/>
              <w:tabs>
                <w:tab w:val="left" w:pos="642"/>
              </w:tabs>
              <w:autoSpaceDE w:val="0"/>
              <w:autoSpaceDN w:val="0"/>
              <w:adjustRightInd w:val="0"/>
              <w:rPr>
                <w:rFonts w:ascii="Arial" w:hAnsi="Arial" w:cs="Arial"/>
                <w:b/>
                <w:bCs/>
                <w:color w:val="000000"/>
                <w:sz w:val="24"/>
                <w:szCs w:val="24"/>
                <w:lang w:bidi="ar-IQ"/>
              </w:rPr>
            </w:pPr>
            <w:r w:rsidRPr="00656456">
              <w:rPr>
                <w:rFonts w:ascii="Arial" w:hAnsi="Arial" w:cs="Arial"/>
                <w:b/>
                <w:bCs/>
                <w:color w:val="000000"/>
                <w:sz w:val="24"/>
                <w:szCs w:val="24"/>
                <w:rtl/>
                <w:lang w:bidi="ar-IQ"/>
              </w:rPr>
              <w:t>التقارير و الدراسات</w:t>
            </w:r>
          </w:p>
        </w:tc>
      </w:tr>
      <w:tr w:rsidR="00C075C6" w:rsidTr="00C075C6">
        <w:trPr>
          <w:trHeight w:val="339"/>
        </w:trPr>
        <w:tc>
          <w:tcPr>
            <w:tcW w:w="931" w:type="dxa"/>
            <w:tcBorders>
              <w:top w:val="single" w:sz="4" w:space="0" w:color="auto"/>
              <w:left w:val="single" w:sz="4" w:space="0" w:color="auto"/>
              <w:bottom w:val="single" w:sz="4" w:space="0" w:color="auto"/>
              <w:right w:val="single" w:sz="4" w:space="0" w:color="auto"/>
            </w:tcBorders>
            <w:vAlign w:val="center"/>
          </w:tcPr>
          <w:p w:rsidR="00C075C6" w:rsidRPr="00DB131F" w:rsidRDefault="00C075C6" w:rsidP="00C075C6">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1-3</w:t>
            </w:r>
          </w:p>
        </w:tc>
        <w:tc>
          <w:tcPr>
            <w:tcW w:w="992" w:type="dxa"/>
            <w:tcBorders>
              <w:top w:val="single" w:sz="4" w:space="0" w:color="auto"/>
              <w:left w:val="single" w:sz="4" w:space="0" w:color="auto"/>
              <w:bottom w:val="single" w:sz="4" w:space="0" w:color="auto"/>
              <w:right w:val="single" w:sz="4" w:space="0" w:color="auto"/>
            </w:tcBorders>
          </w:tcPr>
          <w:p w:rsidR="00C075C6" w:rsidRDefault="00C075C6" w:rsidP="00C075C6">
            <w:r w:rsidRPr="0028466B">
              <w:rPr>
                <w:rFonts w:ascii="Cambria" w:eastAsia="Calibri" w:hAnsi="Cambria" w:cs="Times New Roman" w:hint="cs"/>
                <w:color w:val="000000"/>
                <w:sz w:val="28"/>
                <w:szCs w:val="28"/>
                <w:rtl/>
                <w:lang w:bidi="ar-IQ"/>
              </w:rPr>
              <w:t>2</w:t>
            </w:r>
          </w:p>
        </w:tc>
        <w:tc>
          <w:tcPr>
            <w:tcW w:w="1985" w:type="dxa"/>
            <w:tcBorders>
              <w:top w:val="single" w:sz="4" w:space="0" w:color="auto"/>
              <w:left w:val="single" w:sz="4" w:space="0" w:color="auto"/>
              <w:bottom w:val="single" w:sz="4" w:space="0" w:color="auto"/>
              <w:right w:val="single" w:sz="4" w:space="0" w:color="auto"/>
            </w:tcBorders>
            <w:vAlign w:val="center"/>
          </w:tcPr>
          <w:p w:rsidR="00C075C6" w:rsidRPr="00682C8D" w:rsidRDefault="00C075C6" w:rsidP="00C075C6">
            <w:pPr>
              <w:tabs>
                <w:tab w:val="left" w:pos="642"/>
              </w:tabs>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C075C6" w:rsidRPr="00697E0F" w:rsidRDefault="00C075C6" w:rsidP="00C075C6">
            <w:pPr>
              <w:rPr>
                <w:rFonts w:ascii="Arial" w:hAnsi="Arial" w:cs="Arial"/>
                <w:b/>
                <w:bCs/>
                <w:color w:val="000000"/>
                <w:sz w:val="24"/>
                <w:szCs w:val="24"/>
                <w:lang w:bidi="ar-IQ"/>
              </w:rPr>
            </w:pPr>
            <w:r w:rsidRPr="00C075C6">
              <w:rPr>
                <w:rFonts w:ascii="Arial" w:hAnsi="Arial" w:cs="Arial" w:hint="cs"/>
                <w:b/>
                <w:bCs/>
                <w:color w:val="000000"/>
                <w:sz w:val="24"/>
                <w:szCs w:val="24"/>
                <w:rtl/>
                <w:lang w:bidi="ar-IQ"/>
              </w:rPr>
              <w:t>النهضة الاوربيه</w:t>
            </w:r>
          </w:p>
        </w:tc>
        <w:tc>
          <w:tcPr>
            <w:tcW w:w="1701" w:type="dxa"/>
            <w:tcBorders>
              <w:top w:val="single" w:sz="4" w:space="0" w:color="auto"/>
              <w:left w:val="single" w:sz="4" w:space="0" w:color="auto"/>
              <w:bottom w:val="single" w:sz="4" w:space="0" w:color="auto"/>
              <w:right w:val="single" w:sz="4" w:space="0" w:color="auto"/>
            </w:tcBorders>
            <w:vAlign w:val="center"/>
          </w:tcPr>
          <w:p w:rsidR="00C075C6" w:rsidRPr="00F778EE" w:rsidRDefault="00C075C6" w:rsidP="00C075C6">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C075C6" w:rsidRPr="00F778EE" w:rsidRDefault="00C075C6" w:rsidP="00C075C6">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C075C6" w:rsidTr="00C075C6">
        <w:trPr>
          <w:trHeight w:val="320"/>
        </w:trPr>
        <w:tc>
          <w:tcPr>
            <w:tcW w:w="931" w:type="dxa"/>
            <w:tcBorders>
              <w:top w:val="single" w:sz="4" w:space="0" w:color="auto"/>
              <w:left w:val="single" w:sz="4" w:space="0" w:color="auto"/>
              <w:bottom w:val="single" w:sz="4" w:space="0" w:color="auto"/>
              <w:right w:val="single" w:sz="4" w:space="0" w:color="auto"/>
            </w:tcBorders>
          </w:tcPr>
          <w:p w:rsidR="00C075C6" w:rsidRDefault="00C075C6" w:rsidP="00C075C6">
            <w:r>
              <w:rPr>
                <w:rFonts w:ascii="Cambria" w:hAnsi="Cambria" w:cs="Times New Roman" w:hint="cs"/>
                <w:color w:val="000000"/>
                <w:sz w:val="28"/>
                <w:szCs w:val="28"/>
                <w:rtl/>
                <w:lang w:bidi="ar-IQ"/>
              </w:rPr>
              <w:t xml:space="preserve"> 4-6</w:t>
            </w:r>
          </w:p>
        </w:tc>
        <w:tc>
          <w:tcPr>
            <w:tcW w:w="992" w:type="dxa"/>
            <w:tcBorders>
              <w:top w:val="single" w:sz="4" w:space="0" w:color="auto"/>
              <w:left w:val="single" w:sz="4" w:space="0" w:color="auto"/>
              <w:bottom w:val="single" w:sz="4" w:space="0" w:color="auto"/>
              <w:right w:val="single" w:sz="4" w:space="0" w:color="auto"/>
            </w:tcBorders>
          </w:tcPr>
          <w:p w:rsidR="00C075C6" w:rsidRDefault="00C075C6" w:rsidP="00C075C6">
            <w:r w:rsidRPr="0028466B">
              <w:rPr>
                <w:rFonts w:ascii="Cambria" w:eastAsia="Calibri" w:hAnsi="Cambria" w:cs="Times New Roman" w:hint="cs"/>
                <w:color w:val="000000"/>
                <w:sz w:val="28"/>
                <w:szCs w:val="28"/>
                <w:rtl/>
                <w:lang w:bidi="ar-IQ"/>
              </w:rPr>
              <w:t>2</w:t>
            </w:r>
          </w:p>
        </w:tc>
        <w:tc>
          <w:tcPr>
            <w:tcW w:w="1985" w:type="dxa"/>
            <w:tcBorders>
              <w:top w:val="single" w:sz="4" w:space="0" w:color="auto"/>
              <w:left w:val="single" w:sz="4" w:space="0" w:color="auto"/>
              <w:bottom w:val="single" w:sz="4" w:space="0" w:color="auto"/>
              <w:right w:val="single" w:sz="4" w:space="0" w:color="auto"/>
            </w:tcBorders>
          </w:tcPr>
          <w:p w:rsidR="00C075C6" w:rsidRDefault="00C075C6" w:rsidP="00C075C6">
            <w:r w:rsidRPr="00FA400C">
              <w:rPr>
                <w:rFonts w:ascii="Arial" w:hAnsi="Arial" w:cs="Arial" w:hint="cs"/>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C075C6" w:rsidRPr="00697E0F" w:rsidRDefault="00C075C6" w:rsidP="00C075C6">
            <w:pPr>
              <w:rPr>
                <w:rFonts w:ascii="Arial" w:hAnsi="Arial" w:cs="Arial"/>
                <w:b/>
                <w:bCs/>
                <w:color w:val="000000"/>
                <w:sz w:val="24"/>
                <w:szCs w:val="24"/>
                <w:lang w:bidi="ar-IQ"/>
              </w:rPr>
            </w:pPr>
            <w:r w:rsidRPr="00C075C6">
              <w:rPr>
                <w:rFonts w:ascii="Arial" w:hAnsi="Arial" w:cs="Arial" w:hint="cs"/>
                <w:b/>
                <w:bCs/>
                <w:color w:val="000000"/>
                <w:sz w:val="24"/>
                <w:szCs w:val="24"/>
                <w:rtl/>
                <w:lang w:bidi="ar-IQ"/>
              </w:rPr>
              <w:t>حركة الاصلاح الديني</w:t>
            </w:r>
          </w:p>
        </w:tc>
        <w:tc>
          <w:tcPr>
            <w:tcW w:w="1701" w:type="dxa"/>
            <w:tcBorders>
              <w:top w:val="single" w:sz="4" w:space="0" w:color="auto"/>
              <w:left w:val="single" w:sz="4" w:space="0" w:color="auto"/>
              <w:bottom w:val="single" w:sz="4" w:space="0" w:color="auto"/>
              <w:right w:val="single" w:sz="4" w:space="0" w:color="auto"/>
            </w:tcBorders>
            <w:vAlign w:val="center"/>
          </w:tcPr>
          <w:p w:rsidR="00C075C6" w:rsidRPr="00F778EE" w:rsidRDefault="00C075C6" w:rsidP="00C075C6">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C075C6" w:rsidRPr="00F778EE" w:rsidRDefault="00C075C6" w:rsidP="00C075C6">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C075C6" w:rsidTr="00C075C6">
        <w:trPr>
          <w:trHeight w:val="331"/>
        </w:trPr>
        <w:tc>
          <w:tcPr>
            <w:tcW w:w="931" w:type="dxa"/>
            <w:tcBorders>
              <w:top w:val="single" w:sz="4" w:space="0" w:color="auto"/>
              <w:left w:val="single" w:sz="4" w:space="0" w:color="auto"/>
              <w:bottom w:val="single" w:sz="4" w:space="0" w:color="auto"/>
              <w:right w:val="single" w:sz="4" w:space="0" w:color="auto"/>
            </w:tcBorders>
          </w:tcPr>
          <w:p w:rsidR="00C075C6" w:rsidRDefault="00C075C6" w:rsidP="00C075C6">
            <w:r>
              <w:rPr>
                <w:rFonts w:ascii="Cambria" w:hAnsi="Cambria" w:cs="Times New Roman" w:hint="cs"/>
                <w:color w:val="000000"/>
                <w:sz w:val="28"/>
                <w:szCs w:val="28"/>
                <w:rtl/>
                <w:lang w:bidi="ar-IQ"/>
              </w:rPr>
              <w:t xml:space="preserve"> 7-9</w:t>
            </w:r>
          </w:p>
        </w:tc>
        <w:tc>
          <w:tcPr>
            <w:tcW w:w="992" w:type="dxa"/>
            <w:tcBorders>
              <w:top w:val="single" w:sz="4" w:space="0" w:color="auto"/>
              <w:left w:val="single" w:sz="4" w:space="0" w:color="auto"/>
              <w:bottom w:val="single" w:sz="4" w:space="0" w:color="auto"/>
              <w:right w:val="single" w:sz="4" w:space="0" w:color="auto"/>
            </w:tcBorders>
          </w:tcPr>
          <w:p w:rsidR="00C075C6" w:rsidRDefault="00C075C6" w:rsidP="00C075C6">
            <w:r w:rsidRPr="0028466B">
              <w:rPr>
                <w:rFonts w:ascii="Cambria" w:eastAsia="Calibri" w:hAnsi="Cambria" w:cs="Times New Roman" w:hint="cs"/>
                <w:color w:val="000000"/>
                <w:sz w:val="28"/>
                <w:szCs w:val="28"/>
                <w:rtl/>
                <w:lang w:bidi="ar-IQ"/>
              </w:rPr>
              <w:t>2</w:t>
            </w:r>
          </w:p>
        </w:tc>
        <w:tc>
          <w:tcPr>
            <w:tcW w:w="1985" w:type="dxa"/>
            <w:tcBorders>
              <w:top w:val="single" w:sz="4" w:space="0" w:color="auto"/>
              <w:left w:val="single" w:sz="4" w:space="0" w:color="auto"/>
              <w:bottom w:val="single" w:sz="4" w:space="0" w:color="auto"/>
              <w:right w:val="single" w:sz="4" w:space="0" w:color="auto"/>
            </w:tcBorders>
          </w:tcPr>
          <w:p w:rsidR="00C075C6" w:rsidRDefault="00C075C6" w:rsidP="00C075C6">
            <w:r w:rsidRPr="00FA400C">
              <w:rPr>
                <w:rFonts w:ascii="Arial" w:hAnsi="Arial" w:cs="Arial" w:hint="cs"/>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C075C6" w:rsidRPr="00697E0F" w:rsidRDefault="00C075C6" w:rsidP="00C075C6">
            <w:pPr>
              <w:rPr>
                <w:rFonts w:ascii="Arial" w:hAnsi="Arial" w:cs="Arial"/>
                <w:b/>
                <w:bCs/>
                <w:color w:val="000000"/>
                <w:sz w:val="24"/>
                <w:szCs w:val="24"/>
                <w:lang w:bidi="ar-IQ"/>
              </w:rPr>
            </w:pPr>
            <w:r>
              <w:rPr>
                <w:rFonts w:ascii="Arial" w:hAnsi="Arial" w:cs="Arial" w:hint="cs"/>
                <w:b/>
                <w:bCs/>
                <w:color w:val="000000"/>
                <w:sz w:val="24"/>
                <w:szCs w:val="24"/>
                <w:rtl/>
                <w:lang w:bidi="ar-IQ"/>
              </w:rPr>
              <w:t>انكلترا خلال حكم اسرة تيودور</w:t>
            </w:r>
          </w:p>
        </w:tc>
        <w:tc>
          <w:tcPr>
            <w:tcW w:w="1701" w:type="dxa"/>
            <w:tcBorders>
              <w:top w:val="single" w:sz="4" w:space="0" w:color="auto"/>
              <w:left w:val="single" w:sz="4" w:space="0" w:color="auto"/>
              <w:bottom w:val="single" w:sz="4" w:space="0" w:color="auto"/>
              <w:right w:val="single" w:sz="4" w:space="0" w:color="auto"/>
            </w:tcBorders>
            <w:vAlign w:val="center"/>
          </w:tcPr>
          <w:p w:rsidR="00C075C6" w:rsidRPr="00F778EE" w:rsidRDefault="00C075C6" w:rsidP="00C075C6">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C075C6" w:rsidRPr="00F778EE" w:rsidRDefault="00C075C6" w:rsidP="00C075C6">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C075C6" w:rsidTr="00C075C6">
        <w:trPr>
          <w:trHeight w:val="340"/>
        </w:trPr>
        <w:tc>
          <w:tcPr>
            <w:tcW w:w="931" w:type="dxa"/>
            <w:tcBorders>
              <w:top w:val="single" w:sz="4" w:space="0" w:color="auto"/>
              <w:left w:val="single" w:sz="4" w:space="0" w:color="auto"/>
              <w:bottom w:val="single" w:sz="4" w:space="0" w:color="auto"/>
              <w:right w:val="single" w:sz="4" w:space="0" w:color="auto"/>
            </w:tcBorders>
          </w:tcPr>
          <w:p w:rsidR="00C075C6" w:rsidRDefault="00C075C6" w:rsidP="00C075C6">
            <w:r>
              <w:rPr>
                <w:rFonts w:ascii="Cambria" w:hAnsi="Cambria" w:cs="Times New Roman" w:hint="cs"/>
                <w:color w:val="000000"/>
                <w:sz w:val="28"/>
                <w:szCs w:val="28"/>
                <w:rtl/>
                <w:lang w:bidi="ar-IQ"/>
              </w:rPr>
              <w:t xml:space="preserve"> 10 -12</w:t>
            </w:r>
          </w:p>
        </w:tc>
        <w:tc>
          <w:tcPr>
            <w:tcW w:w="992" w:type="dxa"/>
            <w:tcBorders>
              <w:top w:val="single" w:sz="4" w:space="0" w:color="auto"/>
              <w:left w:val="single" w:sz="4" w:space="0" w:color="auto"/>
              <w:bottom w:val="single" w:sz="4" w:space="0" w:color="auto"/>
              <w:right w:val="single" w:sz="4" w:space="0" w:color="auto"/>
            </w:tcBorders>
          </w:tcPr>
          <w:p w:rsidR="00C075C6" w:rsidRDefault="00C075C6" w:rsidP="00C075C6">
            <w:r w:rsidRPr="0028466B">
              <w:rPr>
                <w:rFonts w:ascii="Cambria" w:eastAsia="Calibri" w:hAnsi="Cambria" w:cs="Times New Roman" w:hint="cs"/>
                <w:color w:val="000000"/>
                <w:sz w:val="28"/>
                <w:szCs w:val="28"/>
                <w:rtl/>
                <w:lang w:bidi="ar-IQ"/>
              </w:rPr>
              <w:t>2</w:t>
            </w:r>
          </w:p>
        </w:tc>
        <w:tc>
          <w:tcPr>
            <w:tcW w:w="1985" w:type="dxa"/>
            <w:tcBorders>
              <w:top w:val="single" w:sz="4" w:space="0" w:color="auto"/>
              <w:left w:val="single" w:sz="4" w:space="0" w:color="auto"/>
              <w:bottom w:val="single" w:sz="4" w:space="0" w:color="auto"/>
              <w:right w:val="single" w:sz="4" w:space="0" w:color="auto"/>
            </w:tcBorders>
          </w:tcPr>
          <w:p w:rsidR="00C075C6" w:rsidRDefault="00C075C6" w:rsidP="00C075C6">
            <w:r w:rsidRPr="00FA400C">
              <w:rPr>
                <w:rFonts w:ascii="Arial" w:hAnsi="Arial" w:cs="Arial" w:hint="cs"/>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C075C6" w:rsidRPr="00697E0F" w:rsidRDefault="00C075C6" w:rsidP="00C075C6">
            <w:pPr>
              <w:rPr>
                <w:rFonts w:ascii="Arial" w:hAnsi="Arial" w:cs="Arial"/>
                <w:b/>
                <w:bCs/>
                <w:color w:val="000000"/>
                <w:sz w:val="24"/>
                <w:szCs w:val="24"/>
                <w:lang w:bidi="ar-IQ"/>
              </w:rPr>
            </w:pPr>
            <w:r w:rsidRPr="00C075C6">
              <w:rPr>
                <w:rFonts w:ascii="Arial" w:hAnsi="Arial" w:cs="Arial" w:hint="cs"/>
                <w:b/>
                <w:bCs/>
                <w:color w:val="000000"/>
                <w:sz w:val="24"/>
                <w:szCs w:val="24"/>
                <w:rtl/>
                <w:lang w:bidi="ar-IQ"/>
              </w:rPr>
              <w:t>حرب الثلاثين عام</w:t>
            </w:r>
          </w:p>
        </w:tc>
        <w:tc>
          <w:tcPr>
            <w:tcW w:w="1701" w:type="dxa"/>
            <w:tcBorders>
              <w:top w:val="single" w:sz="4" w:space="0" w:color="auto"/>
              <w:left w:val="single" w:sz="4" w:space="0" w:color="auto"/>
              <w:bottom w:val="single" w:sz="4" w:space="0" w:color="auto"/>
              <w:right w:val="single" w:sz="4" w:space="0" w:color="auto"/>
            </w:tcBorders>
            <w:vAlign w:val="center"/>
          </w:tcPr>
          <w:p w:rsidR="00C075C6" w:rsidRPr="00F778EE" w:rsidRDefault="00C075C6" w:rsidP="00C075C6">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C075C6" w:rsidRPr="00F778EE" w:rsidRDefault="00C075C6" w:rsidP="00C075C6">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C075C6" w:rsidTr="00C075C6">
        <w:trPr>
          <w:trHeight w:val="323"/>
        </w:trPr>
        <w:tc>
          <w:tcPr>
            <w:tcW w:w="931" w:type="dxa"/>
            <w:tcBorders>
              <w:top w:val="single" w:sz="4" w:space="0" w:color="auto"/>
              <w:left w:val="single" w:sz="4" w:space="0" w:color="auto"/>
              <w:bottom w:val="single" w:sz="4" w:space="0" w:color="auto"/>
              <w:right w:val="single" w:sz="4" w:space="0" w:color="auto"/>
            </w:tcBorders>
          </w:tcPr>
          <w:p w:rsidR="00C075C6" w:rsidRDefault="00C075C6" w:rsidP="00C075C6">
            <w:r>
              <w:rPr>
                <w:rFonts w:ascii="Cambria" w:hAnsi="Cambria" w:cs="Times New Roman" w:hint="cs"/>
                <w:color w:val="000000"/>
                <w:sz w:val="28"/>
                <w:szCs w:val="28"/>
                <w:rtl/>
                <w:lang w:bidi="ar-IQ"/>
              </w:rPr>
              <w:t xml:space="preserve"> 13 -15</w:t>
            </w:r>
          </w:p>
        </w:tc>
        <w:tc>
          <w:tcPr>
            <w:tcW w:w="992" w:type="dxa"/>
            <w:tcBorders>
              <w:top w:val="single" w:sz="4" w:space="0" w:color="auto"/>
              <w:left w:val="single" w:sz="4" w:space="0" w:color="auto"/>
              <w:bottom w:val="single" w:sz="4" w:space="0" w:color="auto"/>
              <w:right w:val="single" w:sz="4" w:space="0" w:color="auto"/>
            </w:tcBorders>
          </w:tcPr>
          <w:p w:rsidR="00C075C6" w:rsidRDefault="00C075C6" w:rsidP="00C075C6">
            <w:r w:rsidRPr="0028466B">
              <w:rPr>
                <w:rFonts w:ascii="Cambria" w:eastAsia="Calibri" w:hAnsi="Cambria" w:cs="Times New Roman" w:hint="cs"/>
                <w:color w:val="000000"/>
                <w:sz w:val="28"/>
                <w:szCs w:val="28"/>
                <w:rtl/>
                <w:lang w:bidi="ar-IQ"/>
              </w:rPr>
              <w:t>2</w:t>
            </w:r>
          </w:p>
        </w:tc>
        <w:tc>
          <w:tcPr>
            <w:tcW w:w="1985" w:type="dxa"/>
            <w:tcBorders>
              <w:top w:val="single" w:sz="4" w:space="0" w:color="auto"/>
              <w:left w:val="single" w:sz="4" w:space="0" w:color="auto"/>
              <w:bottom w:val="single" w:sz="4" w:space="0" w:color="auto"/>
              <w:right w:val="single" w:sz="4" w:space="0" w:color="auto"/>
            </w:tcBorders>
          </w:tcPr>
          <w:p w:rsidR="00C075C6" w:rsidRDefault="00C075C6" w:rsidP="00C075C6">
            <w:r w:rsidRPr="00FA400C">
              <w:rPr>
                <w:rFonts w:ascii="Arial" w:hAnsi="Arial" w:cs="Arial" w:hint="cs"/>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C075C6" w:rsidRPr="00697E0F" w:rsidRDefault="00C075C6" w:rsidP="00C075C6">
            <w:pPr>
              <w:rPr>
                <w:rFonts w:ascii="Arial" w:hAnsi="Arial" w:cs="Arial"/>
                <w:b/>
                <w:bCs/>
                <w:color w:val="000000"/>
                <w:sz w:val="24"/>
                <w:szCs w:val="24"/>
                <w:lang w:bidi="ar-IQ"/>
              </w:rPr>
            </w:pPr>
            <w:r w:rsidRPr="00C075C6">
              <w:rPr>
                <w:rFonts w:ascii="Arial" w:hAnsi="Arial" w:cs="Arial" w:hint="cs"/>
                <w:b/>
                <w:bCs/>
                <w:color w:val="000000"/>
                <w:sz w:val="24"/>
                <w:szCs w:val="24"/>
                <w:rtl/>
                <w:lang w:bidi="ar-IQ"/>
              </w:rPr>
              <w:t>عصر التفوق الفرنسي</w:t>
            </w:r>
          </w:p>
        </w:tc>
        <w:tc>
          <w:tcPr>
            <w:tcW w:w="1701" w:type="dxa"/>
            <w:tcBorders>
              <w:top w:val="single" w:sz="4" w:space="0" w:color="auto"/>
              <w:left w:val="single" w:sz="4" w:space="0" w:color="auto"/>
              <w:bottom w:val="single" w:sz="4" w:space="0" w:color="auto"/>
              <w:right w:val="single" w:sz="4" w:space="0" w:color="auto"/>
            </w:tcBorders>
            <w:vAlign w:val="center"/>
          </w:tcPr>
          <w:p w:rsidR="00C075C6" w:rsidRPr="00F778EE" w:rsidRDefault="00C075C6" w:rsidP="00C075C6">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C075C6" w:rsidRPr="00F778EE" w:rsidRDefault="00C075C6" w:rsidP="00C075C6">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C075C6" w:rsidTr="00C075C6">
        <w:trPr>
          <w:trHeight w:val="319"/>
        </w:trPr>
        <w:tc>
          <w:tcPr>
            <w:tcW w:w="931" w:type="dxa"/>
            <w:tcBorders>
              <w:top w:val="single" w:sz="4" w:space="0" w:color="auto"/>
              <w:left w:val="single" w:sz="4" w:space="0" w:color="auto"/>
              <w:bottom w:val="single" w:sz="4" w:space="0" w:color="auto"/>
              <w:right w:val="single" w:sz="4" w:space="0" w:color="auto"/>
            </w:tcBorders>
          </w:tcPr>
          <w:p w:rsidR="00C075C6" w:rsidRDefault="00C075C6" w:rsidP="00C075C6">
            <w:r>
              <w:rPr>
                <w:rFonts w:ascii="Cambria" w:hAnsi="Cambria" w:cs="Times New Roman" w:hint="cs"/>
                <w:color w:val="000000"/>
                <w:sz w:val="28"/>
                <w:szCs w:val="28"/>
                <w:rtl/>
                <w:lang w:bidi="ar-IQ"/>
              </w:rPr>
              <w:t xml:space="preserve"> 16-26</w:t>
            </w:r>
          </w:p>
        </w:tc>
        <w:tc>
          <w:tcPr>
            <w:tcW w:w="992" w:type="dxa"/>
            <w:tcBorders>
              <w:top w:val="single" w:sz="4" w:space="0" w:color="auto"/>
              <w:left w:val="single" w:sz="4" w:space="0" w:color="auto"/>
              <w:bottom w:val="single" w:sz="4" w:space="0" w:color="auto"/>
              <w:right w:val="single" w:sz="4" w:space="0" w:color="auto"/>
            </w:tcBorders>
          </w:tcPr>
          <w:p w:rsidR="00C075C6" w:rsidRDefault="00C075C6" w:rsidP="00C075C6">
            <w:r w:rsidRPr="0028466B">
              <w:rPr>
                <w:rFonts w:ascii="Cambria" w:eastAsia="Calibri" w:hAnsi="Cambria" w:cs="Times New Roman" w:hint="cs"/>
                <w:color w:val="000000"/>
                <w:sz w:val="28"/>
                <w:szCs w:val="28"/>
                <w:rtl/>
                <w:lang w:bidi="ar-IQ"/>
              </w:rPr>
              <w:t>2</w:t>
            </w:r>
          </w:p>
        </w:tc>
        <w:tc>
          <w:tcPr>
            <w:tcW w:w="1985" w:type="dxa"/>
            <w:tcBorders>
              <w:top w:val="single" w:sz="4" w:space="0" w:color="auto"/>
              <w:left w:val="single" w:sz="4" w:space="0" w:color="auto"/>
              <w:bottom w:val="single" w:sz="4" w:space="0" w:color="auto"/>
              <w:right w:val="single" w:sz="4" w:space="0" w:color="auto"/>
            </w:tcBorders>
            <w:vAlign w:val="center"/>
          </w:tcPr>
          <w:p w:rsidR="00C075C6" w:rsidRPr="00DB131F" w:rsidRDefault="00C075C6" w:rsidP="00C075C6">
            <w:pPr>
              <w:autoSpaceDE w:val="0"/>
              <w:autoSpaceDN w:val="0"/>
              <w:adjustRightInd w:val="0"/>
              <w:rPr>
                <w:rFonts w:ascii="Cambria" w:hAnsi="Cambria" w:cs="Times New Roman"/>
                <w:color w:val="000000"/>
                <w:sz w:val="28"/>
                <w:szCs w:val="28"/>
                <w:lang w:bidi="ar-IQ"/>
              </w:rPr>
            </w:pPr>
            <w:r w:rsidRPr="00FA400C">
              <w:rPr>
                <w:rFonts w:ascii="Arial" w:hAnsi="Arial" w:cs="Arial" w:hint="cs"/>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C075C6" w:rsidRPr="00697E0F" w:rsidRDefault="00C075C6" w:rsidP="00C075C6">
            <w:pPr>
              <w:rPr>
                <w:rFonts w:ascii="Arial" w:hAnsi="Arial" w:cs="Arial"/>
                <w:b/>
                <w:bCs/>
                <w:color w:val="000000"/>
                <w:sz w:val="24"/>
                <w:szCs w:val="24"/>
                <w:lang w:bidi="ar-IQ"/>
              </w:rPr>
            </w:pPr>
            <w:r>
              <w:rPr>
                <w:rFonts w:ascii="Arial" w:hAnsi="Arial" w:cs="Arial" w:hint="cs"/>
                <w:b/>
                <w:bCs/>
                <w:color w:val="000000"/>
                <w:sz w:val="24"/>
                <w:szCs w:val="24"/>
                <w:rtl/>
                <w:lang w:bidi="ar-IQ"/>
              </w:rPr>
              <w:t>ظهور بروسيا</w:t>
            </w:r>
          </w:p>
        </w:tc>
        <w:tc>
          <w:tcPr>
            <w:tcW w:w="1701" w:type="dxa"/>
            <w:tcBorders>
              <w:top w:val="single" w:sz="4" w:space="0" w:color="auto"/>
              <w:left w:val="single" w:sz="4" w:space="0" w:color="auto"/>
              <w:bottom w:val="single" w:sz="4" w:space="0" w:color="auto"/>
              <w:right w:val="single" w:sz="4" w:space="0" w:color="auto"/>
            </w:tcBorders>
            <w:vAlign w:val="center"/>
          </w:tcPr>
          <w:p w:rsidR="00C075C6" w:rsidRPr="00F778EE" w:rsidRDefault="00C075C6" w:rsidP="00C075C6">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C075C6" w:rsidRPr="00F778EE" w:rsidRDefault="00C075C6" w:rsidP="00C075C6">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C075C6" w:rsidTr="00C075C6">
        <w:trPr>
          <w:trHeight w:val="319"/>
        </w:trPr>
        <w:tc>
          <w:tcPr>
            <w:tcW w:w="931" w:type="dxa"/>
            <w:tcBorders>
              <w:top w:val="single" w:sz="4" w:space="0" w:color="auto"/>
              <w:left w:val="single" w:sz="4" w:space="0" w:color="auto"/>
              <w:bottom w:val="single" w:sz="4" w:space="0" w:color="auto"/>
              <w:right w:val="single" w:sz="4" w:space="0" w:color="auto"/>
            </w:tcBorders>
            <w:vAlign w:val="center"/>
          </w:tcPr>
          <w:p w:rsidR="00C075C6" w:rsidRPr="00DB131F" w:rsidRDefault="00C075C6" w:rsidP="00C075C6">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27-30</w:t>
            </w:r>
          </w:p>
        </w:tc>
        <w:tc>
          <w:tcPr>
            <w:tcW w:w="992" w:type="dxa"/>
            <w:tcBorders>
              <w:top w:val="single" w:sz="4" w:space="0" w:color="auto"/>
              <w:left w:val="single" w:sz="4" w:space="0" w:color="auto"/>
              <w:bottom w:val="single" w:sz="4" w:space="0" w:color="auto"/>
              <w:right w:val="single" w:sz="4" w:space="0" w:color="auto"/>
            </w:tcBorders>
          </w:tcPr>
          <w:p w:rsidR="00C075C6" w:rsidRDefault="00C075C6" w:rsidP="00C075C6">
            <w:pPr>
              <w:spacing w:line="360" w:lineRule="auto"/>
            </w:pPr>
            <w:r w:rsidRPr="0028466B">
              <w:rPr>
                <w:rFonts w:ascii="Cambria" w:eastAsia="Calibri" w:hAnsi="Cambria" w:cs="Times New Roman" w:hint="cs"/>
                <w:color w:val="000000"/>
                <w:sz w:val="28"/>
                <w:szCs w:val="28"/>
                <w:rtl/>
                <w:lang w:bidi="ar-IQ"/>
              </w:rPr>
              <w:t>2</w:t>
            </w:r>
          </w:p>
        </w:tc>
        <w:tc>
          <w:tcPr>
            <w:tcW w:w="1985" w:type="dxa"/>
            <w:tcBorders>
              <w:top w:val="single" w:sz="4" w:space="0" w:color="auto"/>
              <w:left w:val="single" w:sz="4" w:space="0" w:color="auto"/>
              <w:bottom w:val="single" w:sz="4" w:space="0" w:color="auto"/>
              <w:right w:val="single" w:sz="4" w:space="0" w:color="auto"/>
            </w:tcBorders>
            <w:vAlign w:val="center"/>
          </w:tcPr>
          <w:p w:rsidR="00C075C6" w:rsidRPr="00682C8D" w:rsidRDefault="00C075C6" w:rsidP="00C075C6">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C075C6" w:rsidRPr="00697E0F" w:rsidRDefault="00C075C6" w:rsidP="00C075C6">
            <w:pPr>
              <w:rPr>
                <w:rFonts w:ascii="Arial" w:hAnsi="Arial" w:cs="Arial"/>
                <w:b/>
                <w:bCs/>
                <w:color w:val="000000"/>
                <w:sz w:val="24"/>
                <w:szCs w:val="24"/>
                <w:lang w:bidi="ar-IQ"/>
              </w:rPr>
            </w:pPr>
            <w:r>
              <w:rPr>
                <w:rFonts w:ascii="Arial" w:hAnsi="Arial" w:cs="Arial" w:hint="cs"/>
                <w:b/>
                <w:bCs/>
                <w:color w:val="000000"/>
                <w:sz w:val="24"/>
                <w:szCs w:val="24"/>
                <w:rtl/>
                <w:lang w:bidi="ar-IQ"/>
              </w:rPr>
              <w:t>حرب الوراثة النمساوية</w:t>
            </w:r>
          </w:p>
        </w:tc>
        <w:tc>
          <w:tcPr>
            <w:tcW w:w="1701" w:type="dxa"/>
            <w:tcBorders>
              <w:top w:val="single" w:sz="4" w:space="0" w:color="auto"/>
              <w:left w:val="single" w:sz="4" w:space="0" w:color="auto"/>
              <w:bottom w:val="single" w:sz="4" w:space="0" w:color="auto"/>
              <w:right w:val="single" w:sz="4" w:space="0" w:color="auto"/>
            </w:tcBorders>
            <w:vAlign w:val="center"/>
          </w:tcPr>
          <w:p w:rsidR="00C075C6" w:rsidRPr="00F778EE" w:rsidRDefault="00C075C6" w:rsidP="00C075C6">
            <w:pPr>
              <w:tabs>
                <w:tab w:val="left" w:pos="642"/>
              </w:tabs>
              <w:autoSpaceDE w:val="0"/>
              <w:autoSpaceDN w:val="0"/>
              <w:adjustRightInd w:val="0"/>
              <w:spacing w:line="360" w:lineRule="auto"/>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C075C6" w:rsidRPr="00F778EE" w:rsidRDefault="00C075C6" w:rsidP="00C075C6">
            <w:pPr>
              <w:tabs>
                <w:tab w:val="left" w:pos="642"/>
              </w:tabs>
              <w:autoSpaceDE w:val="0"/>
              <w:autoSpaceDN w:val="0"/>
              <w:adjustRightInd w:val="0"/>
              <w:spacing w:line="360" w:lineRule="auto"/>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C075C6" w:rsidTr="00C075C6">
        <w:trPr>
          <w:trHeight w:val="319"/>
        </w:trPr>
        <w:tc>
          <w:tcPr>
            <w:tcW w:w="931" w:type="dxa"/>
            <w:tcBorders>
              <w:top w:val="single" w:sz="4" w:space="0" w:color="auto"/>
              <w:left w:val="single" w:sz="4" w:space="0" w:color="auto"/>
              <w:bottom w:val="single" w:sz="4" w:space="0" w:color="auto"/>
              <w:right w:val="single" w:sz="4" w:space="0" w:color="auto"/>
            </w:tcBorders>
            <w:vAlign w:val="center"/>
          </w:tcPr>
          <w:p w:rsidR="00C075C6" w:rsidRDefault="00C075C6" w:rsidP="00C075C6">
            <w:pPr>
              <w:tabs>
                <w:tab w:val="left" w:pos="642"/>
              </w:tabs>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31-32</w:t>
            </w:r>
          </w:p>
        </w:tc>
        <w:tc>
          <w:tcPr>
            <w:tcW w:w="992" w:type="dxa"/>
            <w:tcBorders>
              <w:top w:val="single" w:sz="4" w:space="0" w:color="auto"/>
              <w:left w:val="single" w:sz="4" w:space="0" w:color="auto"/>
              <w:bottom w:val="single" w:sz="4" w:space="0" w:color="auto"/>
              <w:right w:val="single" w:sz="4" w:space="0" w:color="auto"/>
            </w:tcBorders>
          </w:tcPr>
          <w:p w:rsidR="00C075C6" w:rsidRDefault="00C075C6" w:rsidP="00C075C6">
            <w:pPr>
              <w:spacing w:line="360" w:lineRule="auto"/>
            </w:pPr>
            <w:r w:rsidRPr="0028466B">
              <w:rPr>
                <w:rFonts w:ascii="Cambria" w:eastAsia="Calibri" w:hAnsi="Cambria" w:cs="Times New Roman" w:hint="cs"/>
                <w:color w:val="000000"/>
                <w:sz w:val="28"/>
                <w:szCs w:val="28"/>
                <w:rtl/>
                <w:lang w:bidi="ar-IQ"/>
              </w:rPr>
              <w:t>2</w:t>
            </w:r>
          </w:p>
        </w:tc>
        <w:tc>
          <w:tcPr>
            <w:tcW w:w="1985" w:type="dxa"/>
            <w:tcBorders>
              <w:top w:val="single" w:sz="4" w:space="0" w:color="auto"/>
              <w:left w:val="single" w:sz="4" w:space="0" w:color="auto"/>
              <w:bottom w:val="single" w:sz="4" w:space="0" w:color="auto"/>
              <w:right w:val="single" w:sz="4" w:space="0" w:color="auto"/>
            </w:tcBorders>
            <w:vAlign w:val="center"/>
          </w:tcPr>
          <w:p w:rsidR="00C075C6" w:rsidRPr="00682C8D" w:rsidRDefault="00C075C6" w:rsidP="00C075C6">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C075C6" w:rsidRPr="00697E0F" w:rsidRDefault="00C075C6" w:rsidP="00C075C6">
            <w:pPr>
              <w:rPr>
                <w:rFonts w:ascii="Arial" w:hAnsi="Arial" w:cs="Arial"/>
                <w:b/>
                <w:bCs/>
                <w:color w:val="000000"/>
                <w:sz w:val="24"/>
                <w:szCs w:val="24"/>
                <w:lang w:bidi="ar-IQ"/>
              </w:rPr>
            </w:pPr>
            <w:r w:rsidRPr="00C075C6">
              <w:rPr>
                <w:rFonts w:ascii="Arial" w:hAnsi="Arial" w:cs="Arial" w:hint="cs"/>
                <w:b/>
                <w:bCs/>
                <w:color w:val="000000"/>
                <w:sz w:val="24"/>
                <w:szCs w:val="24"/>
                <w:rtl/>
                <w:lang w:bidi="ar-IQ"/>
              </w:rPr>
              <w:t>حرب السنوات السبع</w:t>
            </w:r>
          </w:p>
        </w:tc>
        <w:tc>
          <w:tcPr>
            <w:tcW w:w="1701" w:type="dxa"/>
            <w:tcBorders>
              <w:top w:val="single" w:sz="4" w:space="0" w:color="auto"/>
              <w:left w:val="single" w:sz="4" w:space="0" w:color="auto"/>
              <w:bottom w:val="single" w:sz="4" w:space="0" w:color="auto"/>
              <w:right w:val="single" w:sz="4" w:space="0" w:color="auto"/>
            </w:tcBorders>
            <w:vAlign w:val="center"/>
          </w:tcPr>
          <w:p w:rsidR="00C075C6" w:rsidRPr="00F778EE" w:rsidRDefault="00C075C6" w:rsidP="00C075C6">
            <w:pPr>
              <w:tabs>
                <w:tab w:val="left" w:pos="642"/>
              </w:tabs>
              <w:autoSpaceDE w:val="0"/>
              <w:autoSpaceDN w:val="0"/>
              <w:adjustRightInd w:val="0"/>
              <w:spacing w:line="360" w:lineRule="auto"/>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C075C6" w:rsidRPr="00F778EE" w:rsidRDefault="00C075C6" w:rsidP="00C075C6">
            <w:pPr>
              <w:tabs>
                <w:tab w:val="left" w:pos="642"/>
              </w:tabs>
              <w:autoSpaceDE w:val="0"/>
              <w:autoSpaceDN w:val="0"/>
              <w:adjustRightInd w:val="0"/>
              <w:spacing w:line="360" w:lineRule="auto"/>
              <w:rPr>
                <w:rFonts w:ascii="Arial" w:hAnsi="Arial" w:cs="Arial"/>
                <w:b/>
                <w:bCs/>
                <w:color w:val="000000"/>
                <w:lang w:bidi="ar-IQ"/>
              </w:rPr>
            </w:pPr>
            <w:r w:rsidRPr="00F778EE">
              <w:rPr>
                <w:rFonts w:ascii="Arial" w:hAnsi="Arial" w:cs="Arial" w:hint="cs"/>
                <w:b/>
                <w:bCs/>
                <w:color w:val="000000"/>
                <w:rtl/>
                <w:lang w:bidi="ar-IQ"/>
              </w:rPr>
              <w:t>الاختبار والتحصيل</w:t>
            </w:r>
          </w:p>
        </w:tc>
      </w:tr>
    </w:tbl>
    <w:p w:rsidR="001210F0" w:rsidRDefault="001210F0" w:rsidP="001210F0">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1210F0" w:rsidTr="001210F0">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البنية التحتية </w:t>
            </w:r>
          </w:p>
        </w:tc>
      </w:tr>
      <w:tr w:rsidR="001210F0" w:rsidTr="001210F0">
        <w:trPr>
          <w:trHeight w:val="570"/>
        </w:trPr>
        <w:tc>
          <w:tcPr>
            <w:tcW w:w="4007"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1210F0" w:rsidRPr="009055A3" w:rsidRDefault="001210F0" w:rsidP="001210F0">
            <w:pPr>
              <w:shd w:val="clear" w:color="auto" w:fill="FFFFFF"/>
              <w:autoSpaceDE w:val="0"/>
              <w:autoSpaceDN w:val="0"/>
              <w:adjustRightInd w:val="0"/>
              <w:rPr>
                <w:rFonts w:ascii="Cambria" w:eastAsia="Calibri" w:hAnsi="Cambria"/>
                <w:b/>
                <w:bCs/>
                <w:color w:val="000000"/>
                <w:sz w:val="28"/>
                <w:szCs w:val="28"/>
                <w:lang w:bidi="ar-IQ"/>
              </w:rPr>
            </w:pPr>
            <w:r>
              <w:rPr>
                <w:rFonts w:ascii="Cambria" w:eastAsia="Calibri" w:hAnsi="Cambria" w:hint="cs"/>
                <w:b/>
                <w:bCs/>
                <w:color w:val="000000"/>
                <w:sz w:val="28"/>
                <w:szCs w:val="28"/>
                <w:rtl/>
                <w:lang w:bidi="ar-IQ"/>
              </w:rPr>
              <w:t xml:space="preserve">المختصر في تاريخ اوربا في عصر النهضة </w:t>
            </w:r>
          </w:p>
        </w:tc>
      </w:tr>
      <w:tr w:rsidR="001210F0" w:rsidTr="001210F0">
        <w:trPr>
          <w:trHeight w:val="1005"/>
        </w:trPr>
        <w:tc>
          <w:tcPr>
            <w:tcW w:w="4007"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1210F0" w:rsidRPr="002E4BDD" w:rsidRDefault="001210F0" w:rsidP="00987599">
            <w:pPr>
              <w:pStyle w:val="ListParagraph"/>
              <w:numPr>
                <w:ilvl w:val="0"/>
                <w:numId w:val="11"/>
              </w:numPr>
              <w:shd w:val="clear" w:color="auto" w:fill="FFFFFF"/>
              <w:autoSpaceDE w:val="0"/>
              <w:autoSpaceDN w:val="0"/>
              <w:adjustRightInd w:val="0"/>
              <w:rPr>
                <w:rFonts w:ascii="Cambria" w:eastAsia="Calibri" w:hAnsi="Cambria"/>
                <w:color w:val="000000"/>
                <w:sz w:val="28"/>
                <w:szCs w:val="28"/>
                <w:lang w:bidi="ar-IQ"/>
              </w:rPr>
            </w:pPr>
            <w:r>
              <w:rPr>
                <w:rFonts w:ascii="Calibri" w:eastAsia="Calibri" w:hAnsi="Calibri" w:hint="cs"/>
                <w:sz w:val="28"/>
                <w:szCs w:val="28"/>
                <w:rtl/>
                <w:lang w:bidi="ar-IQ"/>
              </w:rPr>
              <w:t>اصول التاريخ الاوربي الحديث من النهضة الاوربية الى الثورة الفرنسية / فيشر .</w:t>
            </w:r>
          </w:p>
          <w:p w:rsidR="001210F0" w:rsidRDefault="001210F0" w:rsidP="00987599">
            <w:pPr>
              <w:pStyle w:val="ListParagraph"/>
              <w:numPr>
                <w:ilvl w:val="0"/>
                <w:numId w:val="11"/>
              </w:numPr>
              <w:shd w:val="clear" w:color="auto" w:fill="FFFFFF"/>
              <w:autoSpaceDE w:val="0"/>
              <w:autoSpaceDN w:val="0"/>
              <w:adjustRightInd w:val="0"/>
              <w:rPr>
                <w:rFonts w:ascii="Calibri" w:eastAsia="Calibri" w:hAnsi="Calibri"/>
                <w:sz w:val="28"/>
                <w:szCs w:val="28"/>
                <w:lang w:bidi="ar-IQ"/>
              </w:rPr>
            </w:pPr>
            <w:r>
              <w:rPr>
                <w:rFonts w:ascii="Calibri" w:eastAsia="Calibri" w:hAnsi="Calibri" w:hint="cs"/>
                <w:sz w:val="28"/>
                <w:szCs w:val="28"/>
                <w:rtl/>
                <w:lang w:bidi="ar-IQ"/>
              </w:rPr>
              <w:t>تاريخ اوربا في عصر النهضة حتى الثورة الفرنسية (1500-1789) /  محمد محمد صالح</w:t>
            </w:r>
          </w:p>
          <w:p w:rsidR="001210F0" w:rsidRDefault="001210F0" w:rsidP="00987599">
            <w:pPr>
              <w:pStyle w:val="ListParagraph"/>
              <w:numPr>
                <w:ilvl w:val="0"/>
                <w:numId w:val="11"/>
              </w:numPr>
              <w:shd w:val="clear" w:color="auto" w:fill="FFFFFF"/>
              <w:autoSpaceDE w:val="0"/>
              <w:autoSpaceDN w:val="0"/>
              <w:adjustRightInd w:val="0"/>
              <w:rPr>
                <w:rFonts w:ascii="Calibri" w:eastAsia="Calibri" w:hAnsi="Calibri"/>
                <w:sz w:val="28"/>
                <w:szCs w:val="28"/>
                <w:lang w:bidi="ar-IQ"/>
              </w:rPr>
            </w:pPr>
            <w:r>
              <w:rPr>
                <w:rFonts w:ascii="Calibri" w:eastAsia="Calibri" w:hAnsi="Calibri" w:hint="cs"/>
                <w:sz w:val="28"/>
                <w:szCs w:val="28"/>
                <w:rtl/>
                <w:lang w:bidi="ar-IQ"/>
              </w:rPr>
              <w:t>تاريخ اوربا الحديث (1453-1848) / ميلاد المقرحي</w:t>
            </w:r>
          </w:p>
          <w:p w:rsidR="001210F0" w:rsidRPr="009055A3" w:rsidRDefault="001210F0" w:rsidP="001210F0">
            <w:pPr>
              <w:pStyle w:val="ListParagraph"/>
              <w:shd w:val="clear" w:color="auto" w:fill="FFFFFF"/>
              <w:autoSpaceDE w:val="0"/>
              <w:autoSpaceDN w:val="0"/>
              <w:adjustRightInd w:val="0"/>
              <w:rPr>
                <w:rFonts w:ascii="Cambria" w:eastAsia="Calibri" w:hAnsi="Cambria"/>
                <w:color w:val="000000"/>
                <w:sz w:val="28"/>
                <w:szCs w:val="28"/>
                <w:lang w:bidi="ar-IQ"/>
              </w:rPr>
            </w:pPr>
          </w:p>
        </w:tc>
      </w:tr>
      <w:tr w:rsidR="001210F0" w:rsidTr="001210F0">
        <w:trPr>
          <w:trHeight w:val="1247"/>
        </w:trPr>
        <w:tc>
          <w:tcPr>
            <w:tcW w:w="4007"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1210F0" w:rsidRDefault="001210F0" w:rsidP="00987599">
            <w:pPr>
              <w:pStyle w:val="ListParagraph"/>
              <w:numPr>
                <w:ilvl w:val="0"/>
                <w:numId w:val="11"/>
              </w:num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مجلة كلية التربية للبنات / جامعة بغداد</w:t>
            </w:r>
          </w:p>
          <w:p w:rsidR="001210F0" w:rsidRPr="009055A3" w:rsidRDefault="001210F0" w:rsidP="00987599">
            <w:pPr>
              <w:pStyle w:val="ListParagraph"/>
              <w:numPr>
                <w:ilvl w:val="0"/>
                <w:numId w:val="11"/>
              </w:num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 مجلة دراسات في التاريخ والاثار / كلية الاداب / جامعة بغداد</w:t>
            </w:r>
          </w:p>
        </w:tc>
      </w:tr>
      <w:tr w:rsidR="001210F0" w:rsidTr="001210F0">
        <w:trPr>
          <w:trHeight w:val="1247"/>
        </w:trPr>
        <w:tc>
          <w:tcPr>
            <w:tcW w:w="4007"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1210F0" w:rsidRDefault="001210F0" w:rsidP="001210F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w:t>
            </w:r>
          </w:p>
        </w:tc>
      </w:tr>
    </w:tbl>
    <w:p w:rsidR="001210F0" w:rsidRDefault="001210F0" w:rsidP="001210F0">
      <w:pPr>
        <w:shd w:val="clear" w:color="auto" w:fill="FFFFFF"/>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1210F0" w:rsidTr="001210F0">
        <w:trPr>
          <w:trHeight w:val="419"/>
        </w:trPr>
        <w:tc>
          <w:tcPr>
            <w:tcW w:w="9720" w:type="dxa"/>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خطة تطوير المقرر الدراسي </w:t>
            </w:r>
          </w:p>
        </w:tc>
      </w:tr>
      <w:tr w:rsidR="001210F0" w:rsidTr="001210F0">
        <w:trPr>
          <w:trHeight w:val="495"/>
        </w:trPr>
        <w:tc>
          <w:tcPr>
            <w:tcW w:w="9720" w:type="dxa"/>
            <w:tcBorders>
              <w:top w:val="single" w:sz="4" w:space="0" w:color="auto"/>
              <w:left w:val="single" w:sz="4" w:space="0" w:color="auto"/>
              <w:bottom w:val="single" w:sz="4" w:space="0" w:color="auto"/>
              <w:right w:val="single" w:sz="4" w:space="0" w:color="auto"/>
            </w:tcBorders>
          </w:tcPr>
          <w:p w:rsidR="001210F0" w:rsidRDefault="001210F0" w:rsidP="001210F0">
            <w:pPr>
              <w:shd w:val="clear" w:color="auto" w:fill="FFFFFF"/>
              <w:autoSpaceDE w:val="0"/>
              <w:autoSpaceDN w:val="0"/>
              <w:adjustRightInd w:val="0"/>
              <w:rPr>
                <w:rFonts w:ascii="Cambria" w:eastAsia="Calibri" w:hAnsi="Cambria" w:cs="Times New Roman"/>
                <w:color w:val="000000"/>
                <w:sz w:val="28"/>
                <w:szCs w:val="28"/>
                <w:rtl/>
                <w:lang w:bidi="ar-IQ"/>
              </w:rPr>
            </w:pPr>
          </w:p>
          <w:p w:rsidR="001210F0" w:rsidRDefault="001210F0" w:rsidP="001210F0">
            <w:pPr>
              <w:shd w:val="clear" w:color="auto" w:fill="FFFFFF"/>
              <w:autoSpaceDE w:val="0"/>
              <w:autoSpaceDN w:val="0"/>
              <w:adjustRightInd w:val="0"/>
              <w:rPr>
                <w:rFonts w:ascii="Cambria" w:eastAsia="Calibri" w:hAnsi="Cambria" w:cs="Times New Roman"/>
                <w:color w:val="000000"/>
                <w:sz w:val="28"/>
                <w:szCs w:val="28"/>
                <w:rtl/>
                <w:lang w:bidi="ar-IQ"/>
              </w:rPr>
            </w:pPr>
          </w:p>
          <w:p w:rsidR="001210F0" w:rsidRDefault="001210F0" w:rsidP="001210F0">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استخدام وسائل التكنولوجيا لتدريس المقرر الدراسي </w:t>
            </w:r>
          </w:p>
          <w:p w:rsidR="001210F0" w:rsidRDefault="001210F0" w:rsidP="001210F0">
            <w:pPr>
              <w:shd w:val="clear" w:color="auto" w:fill="FFFFFF"/>
              <w:autoSpaceDE w:val="0"/>
              <w:autoSpaceDN w:val="0"/>
              <w:adjustRightInd w:val="0"/>
              <w:rPr>
                <w:rFonts w:ascii="Cambria" w:eastAsia="Calibri" w:hAnsi="Cambria" w:cs="Times New Roman"/>
                <w:color w:val="000000"/>
                <w:sz w:val="28"/>
                <w:szCs w:val="28"/>
                <w:rtl/>
                <w:lang w:bidi="ar-IQ"/>
              </w:rPr>
            </w:pPr>
          </w:p>
          <w:p w:rsidR="001210F0" w:rsidRDefault="001210F0" w:rsidP="001210F0">
            <w:pPr>
              <w:shd w:val="clear" w:color="auto" w:fill="FFFFFF"/>
              <w:autoSpaceDE w:val="0"/>
              <w:autoSpaceDN w:val="0"/>
              <w:adjustRightInd w:val="0"/>
              <w:rPr>
                <w:rFonts w:ascii="Cambria" w:eastAsia="Calibri" w:hAnsi="Cambria" w:cs="Times New Roman"/>
                <w:color w:val="000000"/>
                <w:sz w:val="28"/>
                <w:szCs w:val="28"/>
                <w:lang w:bidi="ar-IQ"/>
              </w:rPr>
            </w:pPr>
          </w:p>
        </w:tc>
      </w:tr>
    </w:tbl>
    <w:p w:rsidR="001210F0" w:rsidRPr="001210F0" w:rsidRDefault="001210F0" w:rsidP="001210F0">
      <w:pPr>
        <w:shd w:val="clear" w:color="auto" w:fill="FFFFFF"/>
        <w:autoSpaceDE w:val="0"/>
        <w:autoSpaceDN w:val="0"/>
        <w:adjustRightInd w:val="0"/>
        <w:spacing w:after="200" w:line="276" w:lineRule="auto"/>
        <w:jc w:val="center"/>
        <w:rPr>
          <w:rtl/>
          <w:lang w:bidi="ar-IQ"/>
        </w:rPr>
      </w:pPr>
    </w:p>
    <w:p w:rsidR="001210F0" w:rsidRDefault="001210F0" w:rsidP="001210F0">
      <w:pPr>
        <w:shd w:val="clear" w:color="auto" w:fill="FFFFFF"/>
        <w:autoSpaceDE w:val="0"/>
        <w:autoSpaceDN w:val="0"/>
        <w:adjustRightInd w:val="0"/>
        <w:spacing w:after="200" w:line="276" w:lineRule="auto"/>
        <w:jc w:val="center"/>
        <w:rPr>
          <w:rtl/>
          <w:lang w:bidi="ar-IQ"/>
        </w:rPr>
      </w:pPr>
    </w:p>
    <w:p w:rsidR="00C075C6" w:rsidRDefault="00C075C6" w:rsidP="001210F0">
      <w:pPr>
        <w:shd w:val="clear" w:color="auto" w:fill="FFFFFF"/>
        <w:autoSpaceDE w:val="0"/>
        <w:autoSpaceDN w:val="0"/>
        <w:adjustRightInd w:val="0"/>
        <w:spacing w:after="200" w:line="276" w:lineRule="auto"/>
        <w:jc w:val="center"/>
        <w:rPr>
          <w:rFonts w:cs="Times New Roman"/>
          <w:b/>
          <w:bCs/>
          <w:sz w:val="32"/>
          <w:szCs w:val="32"/>
          <w:rtl/>
        </w:rPr>
      </w:pPr>
    </w:p>
    <w:p w:rsidR="004D0503" w:rsidRDefault="004D0503" w:rsidP="001210F0">
      <w:pPr>
        <w:shd w:val="clear" w:color="auto" w:fill="FFFFFF"/>
        <w:autoSpaceDE w:val="0"/>
        <w:autoSpaceDN w:val="0"/>
        <w:adjustRightInd w:val="0"/>
        <w:spacing w:after="200" w:line="276" w:lineRule="auto"/>
        <w:jc w:val="center"/>
        <w:rPr>
          <w:rFonts w:cs="Times New Roman"/>
          <w:b/>
          <w:bCs/>
          <w:sz w:val="32"/>
          <w:szCs w:val="32"/>
          <w:rtl/>
        </w:rPr>
      </w:pPr>
    </w:p>
    <w:p w:rsidR="004D0503" w:rsidRDefault="004D0503" w:rsidP="001210F0">
      <w:pPr>
        <w:shd w:val="clear" w:color="auto" w:fill="FFFFFF"/>
        <w:autoSpaceDE w:val="0"/>
        <w:autoSpaceDN w:val="0"/>
        <w:adjustRightInd w:val="0"/>
        <w:spacing w:after="200" w:line="276" w:lineRule="auto"/>
        <w:jc w:val="center"/>
        <w:rPr>
          <w:rFonts w:cs="Times New Roman"/>
          <w:b/>
          <w:bCs/>
          <w:sz w:val="32"/>
          <w:szCs w:val="32"/>
          <w:rtl/>
        </w:rPr>
      </w:pPr>
    </w:p>
    <w:p w:rsidR="004D0503" w:rsidRDefault="004D0503" w:rsidP="001210F0">
      <w:pPr>
        <w:shd w:val="clear" w:color="auto" w:fill="FFFFFF"/>
        <w:autoSpaceDE w:val="0"/>
        <w:autoSpaceDN w:val="0"/>
        <w:adjustRightInd w:val="0"/>
        <w:spacing w:after="200" w:line="276" w:lineRule="auto"/>
        <w:jc w:val="center"/>
        <w:rPr>
          <w:rFonts w:cs="Times New Roman"/>
          <w:b/>
          <w:bCs/>
          <w:sz w:val="32"/>
          <w:szCs w:val="32"/>
          <w:rtl/>
        </w:rPr>
      </w:pPr>
    </w:p>
    <w:p w:rsidR="004D0503" w:rsidRDefault="004D0503" w:rsidP="001210F0">
      <w:pPr>
        <w:shd w:val="clear" w:color="auto" w:fill="FFFFFF"/>
        <w:autoSpaceDE w:val="0"/>
        <w:autoSpaceDN w:val="0"/>
        <w:adjustRightInd w:val="0"/>
        <w:spacing w:after="200" w:line="276" w:lineRule="auto"/>
        <w:jc w:val="center"/>
        <w:rPr>
          <w:rFonts w:cs="Times New Roman"/>
          <w:b/>
          <w:bCs/>
          <w:sz w:val="32"/>
          <w:szCs w:val="32"/>
          <w:rtl/>
        </w:rPr>
      </w:pPr>
    </w:p>
    <w:p w:rsidR="004D0503" w:rsidRDefault="004D0503" w:rsidP="001210F0">
      <w:pPr>
        <w:shd w:val="clear" w:color="auto" w:fill="FFFFFF"/>
        <w:autoSpaceDE w:val="0"/>
        <w:autoSpaceDN w:val="0"/>
        <w:adjustRightInd w:val="0"/>
        <w:spacing w:after="200" w:line="276" w:lineRule="auto"/>
        <w:jc w:val="center"/>
        <w:rPr>
          <w:rFonts w:cs="Times New Roman"/>
          <w:b/>
          <w:bCs/>
          <w:sz w:val="32"/>
          <w:szCs w:val="32"/>
          <w:rtl/>
        </w:rPr>
      </w:pPr>
    </w:p>
    <w:p w:rsidR="004D0503" w:rsidRDefault="004D0503" w:rsidP="001210F0">
      <w:pPr>
        <w:shd w:val="clear" w:color="auto" w:fill="FFFFFF"/>
        <w:autoSpaceDE w:val="0"/>
        <w:autoSpaceDN w:val="0"/>
        <w:adjustRightInd w:val="0"/>
        <w:spacing w:after="200" w:line="276" w:lineRule="auto"/>
        <w:jc w:val="center"/>
        <w:rPr>
          <w:rFonts w:cs="Times New Roman"/>
          <w:b/>
          <w:bCs/>
          <w:sz w:val="32"/>
          <w:szCs w:val="32"/>
          <w:rtl/>
        </w:rPr>
      </w:pPr>
    </w:p>
    <w:p w:rsidR="004D0503" w:rsidRDefault="004D0503" w:rsidP="001210F0">
      <w:pPr>
        <w:shd w:val="clear" w:color="auto" w:fill="FFFFFF"/>
        <w:autoSpaceDE w:val="0"/>
        <w:autoSpaceDN w:val="0"/>
        <w:adjustRightInd w:val="0"/>
        <w:spacing w:after="200" w:line="276" w:lineRule="auto"/>
        <w:jc w:val="center"/>
        <w:rPr>
          <w:rFonts w:cs="Times New Roman"/>
          <w:b/>
          <w:bCs/>
          <w:sz w:val="32"/>
          <w:szCs w:val="32"/>
          <w:rtl/>
        </w:rPr>
      </w:pPr>
    </w:p>
    <w:p w:rsidR="004D0503" w:rsidRDefault="004D0503" w:rsidP="001210F0">
      <w:pPr>
        <w:shd w:val="clear" w:color="auto" w:fill="FFFFFF"/>
        <w:autoSpaceDE w:val="0"/>
        <w:autoSpaceDN w:val="0"/>
        <w:adjustRightInd w:val="0"/>
        <w:spacing w:after="200" w:line="276" w:lineRule="auto"/>
        <w:jc w:val="center"/>
        <w:rPr>
          <w:rFonts w:cs="Times New Roman"/>
          <w:b/>
          <w:bCs/>
          <w:sz w:val="32"/>
          <w:szCs w:val="32"/>
          <w:rtl/>
        </w:rPr>
      </w:pPr>
    </w:p>
    <w:p w:rsidR="004D0503" w:rsidRDefault="004D0503" w:rsidP="001210F0">
      <w:pPr>
        <w:shd w:val="clear" w:color="auto" w:fill="FFFFFF"/>
        <w:autoSpaceDE w:val="0"/>
        <w:autoSpaceDN w:val="0"/>
        <w:adjustRightInd w:val="0"/>
        <w:spacing w:after="200" w:line="276" w:lineRule="auto"/>
        <w:jc w:val="center"/>
        <w:rPr>
          <w:rFonts w:cs="Times New Roman"/>
          <w:b/>
          <w:bCs/>
          <w:sz w:val="32"/>
          <w:szCs w:val="32"/>
          <w:rtl/>
        </w:rPr>
      </w:pPr>
    </w:p>
    <w:p w:rsidR="004D0503" w:rsidRDefault="004D0503" w:rsidP="001210F0">
      <w:pPr>
        <w:shd w:val="clear" w:color="auto" w:fill="FFFFFF"/>
        <w:autoSpaceDE w:val="0"/>
        <w:autoSpaceDN w:val="0"/>
        <w:adjustRightInd w:val="0"/>
        <w:spacing w:after="200" w:line="276" w:lineRule="auto"/>
        <w:jc w:val="center"/>
        <w:rPr>
          <w:rFonts w:cs="Times New Roman"/>
          <w:b/>
          <w:bCs/>
          <w:sz w:val="32"/>
          <w:szCs w:val="32"/>
          <w:rtl/>
        </w:rPr>
      </w:pPr>
    </w:p>
    <w:p w:rsidR="004D0503" w:rsidRDefault="004D0503" w:rsidP="001210F0">
      <w:pPr>
        <w:shd w:val="clear" w:color="auto" w:fill="FFFFFF"/>
        <w:autoSpaceDE w:val="0"/>
        <w:autoSpaceDN w:val="0"/>
        <w:adjustRightInd w:val="0"/>
        <w:spacing w:after="200" w:line="276" w:lineRule="auto"/>
        <w:jc w:val="center"/>
        <w:rPr>
          <w:rFonts w:cs="Times New Roman"/>
          <w:b/>
          <w:bCs/>
          <w:sz w:val="32"/>
          <w:szCs w:val="32"/>
          <w:rtl/>
        </w:rPr>
      </w:pPr>
    </w:p>
    <w:p w:rsidR="004D0503" w:rsidRDefault="004D0503" w:rsidP="001210F0">
      <w:pPr>
        <w:shd w:val="clear" w:color="auto" w:fill="FFFFFF"/>
        <w:autoSpaceDE w:val="0"/>
        <w:autoSpaceDN w:val="0"/>
        <w:adjustRightInd w:val="0"/>
        <w:spacing w:after="200" w:line="276" w:lineRule="auto"/>
        <w:jc w:val="center"/>
        <w:rPr>
          <w:rFonts w:cs="Times New Roman"/>
          <w:b/>
          <w:bCs/>
          <w:sz w:val="32"/>
          <w:szCs w:val="32"/>
          <w:rtl/>
        </w:rPr>
      </w:pPr>
    </w:p>
    <w:p w:rsidR="00C075C6" w:rsidRDefault="00C075C6" w:rsidP="001210F0">
      <w:pPr>
        <w:shd w:val="clear" w:color="auto" w:fill="FFFFFF"/>
        <w:autoSpaceDE w:val="0"/>
        <w:autoSpaceDN w:val="0"/>
        <w:adjustRightInd w:val="0"/>
        <w:spacing w:after="200" w:line="276" w:lineRule="auto"/>
        <w:jc w:val="center"/>
        <w:rPr>
          <w:rFonts w:cs="Times New Roman"/>
          <w:b/>
          <w:bCs/>
          <w:sz w:val="32"/>
          <w:szCs w:val="32"/>
          <w:rtl/>
        </w:rPr>
      </w:pPr>
    </w:p>
    <w:p w:rsidR="00C075C6" w:rsidRDefault="00C075C6" w:rsidP="001210F0">
      <w:pPr>
        <w:shd w:val="clear" w:color="auto" w:fill="FFFFFF"/>
        <w:autoSpaceDE w:val="0"/>
        <w:autoSpaceDN w:val="0"/>
        <w:adjustRightInd w:val="0"/>
        <w:spacing w:after="200" w:line="276" w:lineRule="auto"/>
        <w:jc w:val="center"/>
        <w:rPr>
          <w:rFonts w:cs="Times New Roman"/>
          <w:b/>
          <w:bCs/>
          <w:sz w:val="32"/>
          <w:szCs w:val="32"/>
          <w:rtl/>
        </w:rPr>
      </w:pPr>
    </w:p>
    <w:p w:rsidR="004D0503" w:rsidRDefault="004D0503" w:rsidP="004D0503">
      <w:pPr>
        <w:shd w:val="clear" w:color="auto" w:fill="FFFFFF"/>
        <w:autoSpaceDE w:val="0"/>
        <w:autoSpaceDN w:val="0"/>
        <w:adjustRightInd w:val="0"/>
        <w:spacing w:after="200" w:line="276" w:lineRule="auto"/>
        <w:jc w:val="center"/>
        <w:rPr>
          <w:rFonts w:cs="Times New Roman"/>
          <w:b/>
          <w:bCs/>
          <w:sz w:val="32"/>
          <w:szCs w:val="32"/>
          <w:rtl/>
          <w:lang w:bidi="ar-IQ"/>
        </w:rPr>
      </w:pPr>
      <w:r>
        <w:rPr>
          <w:rFonts w:cs="Times New Roman" w:hint="cs"/>
          <w:b/>
          <w:bCs/>
          <w:sz w:val="32"/>
          <w:szCs w:val="32"/>
          <w:rtl/>
        </w:rPr>
        <w:lastRenderedPageBreak/>
        <w:t>نموذج وصف المقرر</w:t>
      </w:r>
    </w:p>
    <w:p w:rsidR="004D0503" w:rsidRDefault="004D0503" w:rsidP="004D0503">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4D0503" w:rsidRDefault="004D0503" w:rsidP="004D0503">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4D0503" w:rsidTr="008D1812">
        <w:trPr>
          <w:trHeight w:val="794"/>
        </w:trPr>
        <w:tc>
          <w:tcPr>
            <w:tcW w:w="9720" w:type="dxa"/>
            <w:tcBorders>
              <w:top w:val="single" w:sz="4" w:space="0" w:color="auto"/>
              <w:left w:val="single" w:sz="4" w:space="0" w:color="auto"/>
              <w:bottom w:val="single" w:sz="4" w:space="0" w:color="auto"/>
              <w:right w:val="single" w:sz="4" w:space="0" w:color="auto"/>
            </w:tcBorders>
            <w:hideMark/>
          </w:tcPr>
          <w:p w:rsidR="004D0503" w:rsidRDefault="004D0503" w:rsidP="008D1812">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4D0503" w:rsidRDefault="004D0503" w:rsidP="004D0503">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4D0503" w:rsidTr="008D1812">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D0503" w:rsidRDefault="004D0503" w:rsidP="004D0503">
            <w:pPr>
              <w:numPr>
                <w:ilvl w:val="0"/>
                <w:numId w:val="3"/>
              </w:numPr>
              <w:shd w:val="clear" w:color="auto" w:fill="FFFFFF"/>
              <w:autoSpaceDE w:val="0"/>
              <w:autoSpaceDN w:val="0"/>
              <w:adjustRightInd w:val="0"/>
              <w:ind w:hanging="288"/>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4D0503" w:rsidRPr="00AB0378" w:rsidRDefault="004D0503" w:rsidP="008D1812">
            <w:pPr>
              <w:shd w:val="clear" w:color="auto" w:fill="FFFFFF"/>
              <w:autoSpaceDE w:val="0"/>
              <w:autoSpaceDN w:val="0"/>
              <w:adjustRightInd w:val="0"/>
              <w:rPr>
                <w:rFonts w:asciiTheme="minorBidi" w:eastAsia="Calibri" w:hAnsiTheme="minorBidi" w:cstheme="minorBidi"/>
                <w:sz w:val="28"/>
                <w:szCs w:val="28"/>
                <w:lang w:bidi="ar-IQ"/>
              </w:rPr>
            </w:pPr>
            <w:r>
              <w:rPr>
                <w:rFonts w:asciiTheme="minorBidi" w:eastAsia="Calibri" w:hAnsiTheme="minorBidi" w:cstheme="minorBidi" w:hint="cs"/>
                <w:sz w:val="28"/>
                <w:szCs w:val="28"/>
                <w:rtl/>
                <w:lang w:bidi="ar-IQ"/>
              </w:rPr>
              <w:t>جامعة بغداد/ كلية التربية للبنات</w:t>
            </w:r>
          </w:p>
        </w:tc>
      </w:tr>
      <w:tr w:rsidR="004D0503" w:rsidTr="008D1812">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D0503" w:rsidRDefault="004D0503" w:rsidP="004D0503">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4D0503" w:rsidRDefault="004D0503" w:rsidP="008D181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التاريخ</w:t>
            </w:r>
          </w:p>
        </w:tc>
      </w:tr>
      <w:tr w:rsidR="004D0503" w:rsidTr="008D1812">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D0503" w:rsidRDefault="004D0503" w:rsidP="004D0503">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4D0503" w:rsidRPr="004D0503" w:rsidRDefault="004D0503" w:rsidP="00967468">
            <w:pPr>
              <w:shd w:val="clear" w:color="auto" w:fill="FFFFFF"/>
              <w:autoSpaceDE w:val="0"/>
              <w:autoSpaceDN w:val="0"/>
              <w:adjustRightInd w:val="0"/>
              <w:rPr>
                <w:rFonts w:ascii="Cambria" w:eastAsia="Calibri" w:hAnsi="Cambria" w:cs="Times New Roman"/>
                <w:b/>
                <w:bCs/>
                <w:color w:val="000000"/>
                <w:sz w:val="28"/>
                <w:szCs w:val="28"/>
                <w:lang w:bidi="ar-IQ"/>
              </w:rPr>
            </w:pPr>
            <w:r w:rsidRPr="004D0503">
              <w:rPr>
                <w:rFonts w:ascii="Cambria" w:eastAsia="Calibri" w:hAnsi="Cambria" w:cs="Times New Roman" w:hint="cs"/>
                <w:b/>
                <w:bCs/>
                <w:color w:val="000000"/>
                <w:sz w:val="28"/>
                <w:szCs w:val="28"/>
                <w:rtl/>
                <w:lang w:bidi="ar-IQ"/>
              </w:rPr>
              <w:t xml:space="preserve">منهج البحث التاريخي/ </w:t>
            </w:r>
            <w:r w:rsidR="00967468">
              <w:rPr>
                <w:rFonts w:ascii="Cambria" w:eastAsia="Calibri" w:hAnsi="Cambria" w:cs="Times New Roman"/>
                <w:b/>
                <w:bCs/>
                <w:color w:val="000000"/>
                <w:sz w:val="28"/>
                <w:szCs w:val="28"/>
                <w:lang w:bidi="ar-IQ"/>
              </w:rPr>
              <w:t>111</w:t>
            </w:r>
            <w:r w:rsidRPr="004D0503">
              <w:rPr>
                <w:rFonts w:ascii="Cambria" w:eastAsia="Calibri" w:hAnsi="Cambria" w:cs="Times New Roman"/>
                <w:b/>
                <w:bCs/>
                <w:color w:val="000000"/>
                <w:sz w:val="28"/>
                <w:szCs w:val="28"/>
                <w:lang w:bidi="ar-IQ"/>
              </w:rPr>
              <w:t xml:space="preserve"> HSRC</w:t>
            </w:r>
          </w:p>
        </w:tc>
      </w:tr>
      <w:tr w:rsidR="004D0503" w:rsidTr="008D1812">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D0503" w:rsidRDefault="004D0503" w:rsidP="004D0503">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4D0503" w:rsidRDefault="00696B9A" w:rsidP="008D181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يومي</w:t>
            </w:r>
          </w:p>
        </w:tc>
      </w:tr>
      <w:tr w:rsidR="004D0503" w:rsidTr="008D1812">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D0503" w:rsidRDefault="004D0503" w:rsidP="004D0503">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4D0503" w:rsidRDefault="004D0503" w:rsidP="008D181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سنوي</w:t>
            </w:r>
          </w:p>
        </w:tc>
      </w:tr>
      <w:tr w:rsidR="004D0503" w:rsidTr="008D1812">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D0503" w:rsidRDefault="004D0503" w:rsidP="004D0503">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4D0503" w:rsidRDefault="004D0503" w:rsidP="008D181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64 ساعة سنويا</w:t>
            </w:r>
          </w:p>
        </w:tc>
      </w:tr>
      <w:tr w:rsidR="004D0503" w:rsidTr="008D1812">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D0503" w:rsidRDefault="004D0503" w:rsidP="004D0503">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4D0503" w:rsidRDefault="00A1765A" w:rsidP="00BA735A">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4D0503">
              <w:rPr>
                <w:rFonts w:ascii="Cambria" w:eastAsia="Calibri" w:hAnsi="Cambria" w:cs="Times New Roman" w:hint="cs"/>
                <w:color w:val="000000"/>
                <w:sz w:val="28"/>
                <w:szCs w:val="28"/>
                <w:rtl/>
                <w:lang w:bidi="ar-IQ"/>
              </w:rPr>
              <w:t>/</w:t>
            </w:r>
            <w:r>
              <w:rPr>
                <w:rFonts w:ascii="Cambria" w:eastAsia="Calibri" w:hAnsi="Cambria" w:cs="Times New Roman" w:hint="cs"/>
                <w:color w:val="000000"/>
                <w:sz w:val="28"/>
                <w:szCs w:val="28"/>
                <w:rtl/>
                <w:lang w:bidi="ar-IQ"/>
              </w:rPr>
              <w:t>1</w:t>
            </w:r>
            <w:r w:rsidR="00BA735A">
              <w:rPr>
                <w:rFonts w:ascii="Cambria" w:eastAsia="Calibri" w:hAnsi="Cambria" w:cs="Times New Roman" w:hint="cs"/>
                <w:color w:val="000000"/>
                <w:sz w:val="28"/>
                <w:szCs w:val="28"/>
                <w:rtl/>
                <w:lang w:bidi="ar-IQ"/>
              </w:rPr>
              <w:t>1</w:t>
            </w:r>
            <w:r w:rsidR="004D0503">
              <w:rPr>
                <w:rFonts w:ascii="Cambria" w:eastAsia="Calibri" w:hAnsi="Cambria" w:cs="Times New Roman" w:hint="cs"/>
                <w:color w:val="000000"/>
                <w:sz w:val="28"/>
                <w:szCs w:val="28"/>
                <w:rtl/>
                <w:lang w:bidi="ar-IQ"/>
              </w:rPr>
              <w:t>/20</w:t>
            </w:r>
            <w:r w:rsidR="009A5506">
              <w:rPr>
                <w:rFonts w:ascii="Cambria" w:eastAsia="Calibri" w:hAnsi="Cambria" w:cs="Times New Roman" w:hint="cs"/>
                <w:color w:val="000000"/>
                <w:sz w:val="28"/>
                <w:szCs w:val="28"/>
                <w:rtl/>
                <w:lang w:bidi="ar-IQ"/>
              </w:rPr>
              <w:t>20</w:t>
            </w:r>
          </w:p>
        </w:tc>
      </w:tr>
      <w:tr w:rsidR="004D0503" w:rsidTr="008D1812">
        <w:trPr>
          <w:trHeight w:val="725"/>
        </w:trPr>
        <w:tc>
          <w:tcPr>
            <w:tcW w:w="9720"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D0503" w:rsidRDefault="004D0503" w:rsidP="004D0503">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p w:rsidR="004D0503" w:rsidRDefault="004D0503" w:rsidP="008D1812">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4D0503" w:rsidTr="008D1812">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4D0503" w:rsidRPr="00C95D45" w:rsidRDefault="004D0503" w:rsidP="004D0503">
            <w:pPr>
              <w:rPr>
                <w:rFonts w:ascii="Arial" w:hAnsi="Arial" w:cs="Arial"/>
                <w:b/>
                <w:bCs/>
                <w:color w:val="000000"/>
                <w:sz w:val="24"/>
                <w:szCs w:val="24"/>
                <w:rtl/>
              </w:rPr>
            </w:pPr>
            <w:r w:rsidRPr="00C95D45">
              <w:rPr>
                <w:rFonts w:ascii="Arial" w:hAnsi="Arial" w:cs="Arial" w:hint="cs"/>
                <w:b/>
                <w:bCs/>
                <w:color w:val="000000"/>
                <w:sz w:val="24"/>
                <w:szCs w:val="24"/>
                <w:rtl/>
              </w:rPr>
              <w:t xml:space="preserve">تعريف الطالبات </w:t>
            </w:r>
            <w:r>
              <w:rPr>
                <w:rFonts w:ascii="Arial" w:hAnsi="Arial" w:cs="Arial" w:hint="cs"/>
                <w:b/>
                <w:bCs/>
                <w:color w:val="000000"/>
                <w:sz w:val="24"/>
                <w:szCs w:val="24"/>
                <w:rtl/>
              </w:rPr>
              <w:t xml:space="preserve"> بمفهوم التاريخ</w:t>
            </w:r>
            <w:r w:rsidRPr="00C95D45">
              <w:rPr>
                <w:rFonts w:ascii="Arial" w:hAnsi="Arial" w:cs="Arial" w:hint="cs"/>
                <w:b/>
                <w:bCs/>
                <w:color w:val="000000"/>
                <w:sz w:val="24"/>
                <w:szCs w:val="24"/>
                <w:rtl/>
              </w:rPr>
              <w:t>.</w:t>
            </w:r>
          </w:p>
          <w:p w:rsidR="004D0503" w:rsidRPr="004D0503" w:rsidRDefault="004D0503" w:rsidP="008D1812">
            <w:pPr>
              <w:shd w:val="clear" w:color="auto" w:fill="FFFFFF"/>
              <w:autoSpaceDE w:val="0"/>
              <w:autoSpaceDN w:val="0"/>
              <w:adjustRightInd w:val="0"/>
              <w:rPr>
                <w:rFonts w:ascii="Arial" w:hAnsi="Arial" w:cs="Arial"/>
                <w:b/>
                <w:bCs/>
                <w:color w:val="000000"/>
                <w:sz w:val="24"/>
                <w:szCs w:val="24"/>
              </w:rPr>
            </w:pPr>
          </w:p>
        </w:tc>
      </w:tr>
      <w:tr w:rsidR="004D0503" w:rsidTr="008D1812">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4D0503" w:rsidRPr="00C95D45" w:rsidRDefault="004D0503" w:rsidP="004D0503">
            <w:pPr>
              <w:rPr>
                <w:rFonts w:ascii="Arial" w:hAnsi="Arial" w:cs="Arial"/>
                <w:b/>
                <w:bCs/>
                <w:color w:val="000000"/>
                <w:sz w:val="24"/>
                <w:szCs w:val="24"/>
                <w:rtl/>
              </w:rPr>
            </w:pPr>
            <w:r w:rsidRPr="00C95D45">
              <w:rPr>
                <w:rFonts w:ascii="Arial" w:hAnsi="Arial" w:cs="Arial" w:hint="cs"/>
                <w:b/>
                <w:bCs/>
                <w:color w:val="000000"/>
                <w:sz w:val="24"/>
                <w:szCs w:val="24"/>
                <w:rtl/>
              </w:rPr>
              <w:t xml:space="preserve">تزويد الطالبات بمجموعة من المعلومات والمفاهيم التاريخية بصفة خاصة عن </w:t>
            </w:r>
            <w:r>
              <w:rPr>
                <w:rFonts w:ascii="Arial" w:hAnsi="Arial" w:cs="Arial" w:hint="cs"/>
                <w:b/>
                <w:bCs/>
                <w:color w:val="000000"/>
                <w:sz w:val="24"/>
                <w:szCs w:val="24"/>
                <w:rtl/>
              </w:rPr>
              <w:t>العلوم المساعد مثل الادب و</w:t>
            </w:r>
            <w:r w:rsidRPr="004D0503">
              <w:rPr>
                <w:rFonts w:ascii="Arial" w:hAnsi="Arial" w:cs="Arial" w:hint="cs"/>
                <w:b/>
                <w:bCs/>
                <w:color w:val="000000"/>
                <w:sz w:val="24"/>
                <w:szCs w:val="24"/>
                <w:rtl/>
              </w:rPr>
              <w:t>النقد الباطني الايجابية والاجتهاد السلبي والايجابي</w:t>
            </w:r>
            <w:r>
              <w:rPr>
                <w:rFonts w:ascii="Arial" w:hAnsi="Arial" w:cs="Arial" w:hint="cs"/>
                <w:b/>
                <w:bCs/>
                <w:color w:val="000000"/>
                <w:sz w:val="24"/>
                <w:szCs w:val="24"/>
                <w:rtl/>
              </w:rPr>
              <w:t>.</w:t>
            </w:r>
          </w:p>
          <w:p w:rsidR="004D0503" w:rsidRPr="004D0503" w:rsidRDefault="004D0503" w:rsidP="008D1812">
            <w:pPr>
              <w:shd w:val="clear" w:color="auto" w:fill="FFFFFF"/>
              <w:autoSpaceDE w:val="0"/>
              <w:autoSpaceDN w:val="0"/>
              <w:adjustRightInd w:val="0"/>
              <w:rPr>
                <w:rFonts w:ascii="Arial" w:hAnsi="Arial" w:cs="Arial"/>
                <w:b/>
                <w:bCs/>
                <w:color w:val="000000"/>
                <w:sz w:val="24"/>
                <w:szCs w:val="24"/>
              </w:rPr>
            </w:pPr>
          </w:p>
        </w:tc>
      </w:tr>
      <w:tr w:rsidR="004D0503" w:rsidTr="008D1812">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4D0503" w:rsidRPr="004D0503" w:rsidRDefault="004D0503" w:rsidP="004D0503">
            <w:pPr>
              <w:shd w:val="clear" w:color="auto" w:fill="FFFFFF"/>
              <w:autoSpaceDE w:val="0"/>
              <w:autoSpaceDN w:val="0"/>
              <w:adjustRightInd w:val="0"/>
              <w:rPr>
                <w:rFonts w:ascii="Arial" w:hAnsi="Arial" w:cs="Arial"/>
                <w:b/>
                <w:bCs/>
                <w:color w:val="000000"/>
                <w:sz w:val="24"/>
                <w:szCs w:val="24"/>
              </w:rPr>
            </w:pPr>
            <w:r w:rsidRPr="00C95D45">
              <w:rPr>
                <w:rFonts w:ascii="Arial" w:hAnsi="Arial" w:cs="Arial" w:hint="cs"/>
                <w:b/>
                <w:bCs/>
                <w:color w:val="000000"/>
                <w:sz w:val="24"/>
                <w:szCs w:val="24"/>
                <w:rtl/>
              </w:rPr>
              <w:t xml:space="preserve">تزويد الطالبات بخلفية علمية عن </w:t>
            </w:r>
            <w:r>
              <w:rPr>
                <w:rFonts w:ascii="Arial" w:hAnsi="Arial" w:cs="Arial" w:hint="cs"/>
                <w:b/>
                <w:bCs/>
                <w:color w:val="000000"/>
                <w:sz w:val="24"/>
                <w:szCs w:val="24"/>
                <w:rtl/>
              </w:rPr>
              <w:t xml:space="preserve"> جمع الاصول والمراجع وكيفية اثبات الحقائق التاريخية.</w:t>
            </w:r>
          </w:p>
        </w:tc>
      </w:tr>
      <w:tr w:rsidR="004D0503" w:rsidTr="008D1812">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4D0503" w:rsidRPr="00C95D45" w:rsidRDefault="004D0503" w:rsidP="008D1812">
            <w:pPr>
              <w:rPr>
                <w:rFonts w:ascii="Arial" w:hAnsi="Arial" w:cs="Arial"/>
                <w:b/>
                <w:bCs/>
                <w:color w:val="000000"/>
                <w:sz w:val="24"/>
                <w:szCs w:val="24"/>
                <w:rtl/>
              </w:rPr>
            </w:pPr>
            <w:r w:rsidRPr="00C95D45">
              <w:rPr>
                <w:rFonts w:ascii="Arial" w:hAnsi="Arial" w:cs="Arial" w:hint="cs"/>
                <w:b/>
                <w:bCs/>
                <w:color w:val="000000"/>
                <w:sz w:val="24"/>
                <w:szCs w:val="24"/>
                <w:rtl/>
              </w:rPr>
              <w:t xml:space="preserve">تعريف الطالبات بالاتجاهات الحديثة لممارسة تدريس التاريخ على مستوى </w:t>
            </w:r>
            <w:r>
              <w:rPr>
                <w:rFonts w:ascii="Arial" w:hAnsi="Arial" w:cs="Arial" w:hint="cs"/>
                <w:b/>
                <w:bCs/>
                <w:color w:val="000000"/>
                <w:sz w:val="24"/>
                <w:szCs w:val="24"/>
                <w:rtl/>
              </w:rPr>
              <w:t>طلبة المتوسطة والاعدادية</w:t>
            </w:r>
            <w:r w:rsidRPr="00C95D45">
              <w:rPr>
                <w:rFonts w:ascii="Arial" w:hAnsi="Arial" w:cs="Arial"/>
                <w:b/>
                <w:bCs/>
                <w:color w:val="000000"/>
                <w:sz w:val="24"/>
                <w:szCs w:val="24"/>
                <w:rtl/>
              </w:rPr>
              <w:t>.</w:t>
            </w:r>
          </w:p>
          <w:p w:rsidR="004D0503" w:rsidRPr="004D0503" w:rsidRDefault="004D0503" w:rsidP="008D1812">
            <w:pPr>
              <w:shd w:val="clear" w:color="auto" w:fill="FFFFFF"/>
              <w:autoSpaceDE w:val="0"/>
              <w:autoSpaceDN w:val="0"/>
              <w:adjustRightInd w:val="0"/>
              <w:rPr>
                <w:rFonts w:ascii="Arial" w:hAnsi="Arial" w:cs="Arial"/>
                <w:b/>
                <w:bCs/>
                <w:color w:val="000000"/>
                <w:sz w:val="24"/>
                <w:szCs w:val="24"/>
              </w:rPr>
            </w:pPr>
          </w:p>
        </w:tc>
      </w:tr>
      <w:tr w:rsidR="004D0503" w:rsidTr="008D1812">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4D0503" w:rsidRPr="00C95D45" w:rsidRDefault="004D0503" w:rsidP="004D0503">
            <w:pPr>
              <w:rPr>
                <w:rFonts w:ascii="Arial" w:hAnsi="Arial" w:cs="Arial"/>
                <w:b/>
                <w:bCs/>
                <w:color w:val="000000"/>
                <w:sz w:val="24"/>
                <w:szCs w:val="24"/>
                <w:rtl/>
              </w:rPr>
            </w:pPr>
            <w:r w:rsidRPr="00C95D45">
              <w:rPr>
                <w:rFonts w:ascii="Arial" w:hAnsi="Arial" w:cs="Arial" w:hint="cs"/>
                <w:b/>
                <w:bCs/>
                <w:color w:val="000000"/>
                <w:sz w:val="24"/>
                <w:szCs w:val="24"/>
                <w:rtl/>
              </w:rPr>
              <w:t xml:space="preserve">إكساب الطالبات المهارات المهنية في </w:t>
            </w:r>
            <w:r>
              <w:rPr>
                <w:rFonts w:ascii="Arial" w:hAnsi="Arial" w:cs="Arial" w:hint="cs"/>
                <w:b/>
                <w:bCs/>
                <w:color w:val="000000"/>
                <w:sz w:val="24"/>
                <w:szCs w:val="24"/>
                <w:rtl/>
              </w:rPr>
              <w:t xml:space="preserve"> منهج البحث </w:t>
            </w:r>
            <w:r w:rsidRPr="00C95D45">
              <w:rPr>
                <w:rFonts w:ascii="Arial" w:hAnsi="Arial" w:cs="Arial" w:hint="cs"/>
                <w:b/>
                <w:bCs/>
                <w:color w:val="000000"/>
                <w:sz w:val="24"/>
                <w:szCs w:val="24"/>
                <w:rtl/>
              </w:rPr>
              <w:t xml:space="preserve">بصفة عامة </w:t>
            </w:r>
            <w:r>
              <w:rPr>
                <w:rFonts w:ascii="Arial" w:hAnsi="Arial" w:cs="Arial" w:hint="cs"/>
                <w:b/>
                <w:bCs/>
                <w:color w:val="000000"/>
                <w:sz w:val="24"/>
                <w:szCs w:val="24"/>
                <w:rtl/>
              </w:rPr>
              <w:t>وعن منهج البحثالتاريخي</w:t>
            </w:r>
            <w:r w:rsidRPr="00C95D45">
              <w:rPr>
                <w:rFonts w:ascii="Arial" w:hAnsi="Arial" w:cs="Arial" w:hint="cs"/>
                <w:b/>
                <w:bCs/>
                <w:color w:val="000000"/>
                <w:sz w:val="24"/>
                <w:szCs w:val="24"/>
                <w:rtl/>
              </w:rPr>
              <w:t xml:space="preserve">  بصفة خاصة</w:t>
            </w:r>
            <w:r w:rsidRPr="00C95D45">
              <w:rPr>
                <w:rFonts w:ascii="Arial" w:hAnsi="Arial" w:cs="Arial"/>
                <w:b/>
                <w:bCs/>
                <w:color w:val="000000"/>
                <w:sz w:val="24"/>
                <w:szCs w:val="24"/>
                <w:rtl/>
              </w:rPr>
              <w:t>.</w:t>
            </w:r>
          </w:p>
          <w:p w:rsidR="004D0503" w:rsidRPr="004D0503" w:rsidRDefault="004D0503" w:rsidP="008D1812">
            <w:pPr>
              <w:shd w:val="clear" w:color="auto" w:fill="FFFFFF"/>
              <w:autoSpaceDE w:val="0"/>
              <w:autoSpaceDN w:val="0"/>
              <w:adjustRightInd w:val="0"/>
              <w:rPr>
                <w:rFonts w:ascii="Arial" w:hAnsi="Arial" w:cs="Arial"/>
                <w:b/>
                <w:bCs/>
                <w:color w:val="000000"/>
                <w:sz w:val="24"/>
                <w:szCs w:val="24"/>
              </w:rPr>
            </w:pPr>
          </w:p>
        </w:tc>
      </w:tr>
      <w:tr w:rsidR="004D0503" w:rsidTr="008D1812">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4D0503" w:rsidRPr="00C95D45" w:rsidRDefault="004D0503" w:rsidP="004D0503">
            <w:pPr>
              <w:shd w:val="clear" w:color="auto" w:fill="FFFFFF"/>
              <w:autoSpaceDE w:val="0"/>
              <w:autoSpaceDN w:val="0"/>
              <w:adjustRightInd w:val="0"/>
              <w:rPr>
                <w:rFonts w:ascii="Calibri" w:eastAsia="Calibri" w:hAnsi="Calibri" w:cs="Times New Roman"/>
                <w:b/>
                <w:bCs/>
                <w:sz w:val="24"/>
                <w:szCs w:val="24"/>
              </w:rPr>
            </w:pPr>
            <w:r w:rsidRPr="00C95D45">
              <w:rPr>
                <w:rFonts w:ascii="Arial" w:hAnsi="Arial" w:cs="Arial" w:hint="cs"/>
                <w:b/>
                <w:bCs/>
                <w:color w:val="000000"/>
                <w:sz w:val="24"/>
                <w:szCs w:val="24"/>
                <w:rtl/>
              </w:rPr>
              <w:t xml:space="preserve">تنمية الروح الوطنية والقيم الأخلاقية نحو الإعداد المهني لتدريس </w:t>
            </w:r>
            <w:r w:rsidRPr="00C95D45">
              <w:rPr>
                <w:rFonts w:ascii="Arial" w:hAnsi="Arial" w:cs="Arial"/>
                <w:b/>
                <w:bCs/>
                <w:color w:val="000000"/>
                <w:sz w:val="24"/>
                <w:szCs w:val="24"/>
                <w:rtl/>
              </w:rPr>
              <w:t>.</w:t>
            </w:r>
          </w:p>
        </w:tc>
      </w:tr>
      <w:tr w:rsidR="004D0503" w:rsidTr="008D1812">
        <w:trPr>
          <w:trHeight w:val="70"/>
        </w:trPr>
        <w:tc>
          <w:tcPr>
            <w:tcW w:w="9720" w:type="dxa"/>
            <w:gridSpan w:val="2"/>
            <w:tcBorders>
              <w:top w:val="single" w:sz="4" w:space="0" w:color="auto"/>
              <w:left w:val="single" w:sz="4" w:space="0" w:color="auto"/>
              <w:bottom w:val="single" w:sz="4" w:space="0" w:color="auto"/>
              <w:right w:val="single" w:sz="4" w:space="0" w:color="auto"/>
            </w:tcBorders>
          </w:tcPr>
          <w:p w:rsidR="004D0503" w:rsidRPr="00C95D45" w:rsidRDefault="004D0503" w:rsidP="008D1812">
            <w:pPr>
              <w:shd w:val="clear" w:color="auto" w:fill="FFFFFF"/>
              <w:autoSpaceDE w:val="0"/>
              <w:autoSpaceDN w:val="0"/>
              <w:adjustRightInd w:val="0"/>
              <w:rPr>
                <w:rFonts w:ascii="Calibri" w:eastAsia="Calibri" w:hAnsi="Calibri" w:cs="Times New Roman"/>
                <w:b/>
                <w:bCs/>
                <w:sz w:val="24"/>
                <w:szCs w:val="24"/>
                <w:rtl/>
                <w:lang w:bidi="ar-IQ"/>
              </w:rPr>
            </w:pPr>
          </w:p>
          <w:p w:rsidR="004D0503" w:rsidRPr="00C95D45" w:rsidRDefault="004D0503" w:rsidP="008D1812">
            <w:pPr>
              <w:shd w:val="clear" w:color="auto" w:fill="FFFFFF"/>
              <w:autoSpaceDE w:val="0"/>
              <w:autoSpaceDN w:val="0"/>
              <w:adjustRightInd w:val="0"/>
              <w:rPr>
                <w:rFonts w:ascii="Calibri" w:eastAsia="Calibri" w:hAnsi="Calibri" w:cs="Times New Roman"/>
                <w:b/>
                <w:bCs/>
                <w:sz w:val="24"/>
                <w:szCs w:val="24"/>
                <w:lang w:bidi="ar-IQ"/>
              </w:rPr>
            </w:pPr>
            <w:r w:rsidRPr="00C95D45">
              <w:rPr>
                <w:rFonts w:ascii="Arial" w:hAnsi="Arial" w:cs="Arial" w:hint="cs"/>
                <w:b/>
                <w:bCs/>
                <w:color w:val="000000"/>
                <w:sz w:val="24"/>
                <w:szCs w:val="24"/>
                <w:rtl/>
              </w:rPr>
              <w:t xml:space="preserve">إكساب الطالبات مهارة البحث والمشاركة العلمية في إعداد المادة العلمية وعرضها لتنمية قدرة الطلبة على التحليل والتوثيق. </w:t>
            </w:r>
          </w:p>
        </w:tc>
      </w:tr>
    </w:tbl>
    <w:p w:rsidR="004D0503" w:rsidRDefault="004D0503" w:rsidP="004D0503">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4D0503" w:rsidTr="008D1812">
        <w:trPr>
          <w:trHeight w:val="653"/>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D0503" w:rsidRDefault="004D0503" w:rsidP="004D0503">
            <w:pPr>
              <w:numPr>
                <w:ilvl w:val="0"/>
                <w:numId w:val="4"/>
              </w:numPr>
              <w:shd w:val="clear" w:color="auto" w:fill="FFFFFF"/>
              <w:tabs>
                <w:tab w:val="left" w:pos="507"/>
              </w:tabs>
              <w:autoSpaceDE w:val="0"/>
              <w:autoSpaceDN w:val="0"/>
              <w:adjustRightInd w:val="0"/>
              <w:ind w:left="735"/>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المقرر وطرائق التعليم والتعلم والتقييم</w:t>
            </w:r>
          </w:p>
        </w:tc>
      </w:tr>
      <w:tr w:rsidR="004D0503" w:rsidTr="008D1812">
        <w:trPr>
          <w:trHeight w:val="2490"/>
        </w:trPr>
        <w:tc>
          <w:tcPr>
            <w:tcW w:w="9720" w:type="dxa"/>
            <w:tcBorders>
              <w:top w:val="single" w:sz="4" w:space="0" w:color="auto"/>
              <w:left w:val="single" w:sz="4" w:space="0" w:color="auto"/>
              <w:bottom w:val="single" w:sz="4" w:space="0" w:color="auto"/>
              <w:right w:val="single" w:sz="4" w:space="0" w:color="auto"/>
            </w:tcBorders>
            <w:hideMark/>
          </w:tcPr>
          <w:p w:rsidR="004D0503" w:rsidRDefault="004D0503" w:rsidP="008D1812">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w:t>
            </w:r>
            <w:r w:rsidRPr="005D20A6">
              <w:rPr>
                <w:rFonts w:ascii="Cambria" w:eastAsia="Calibri" w:hAnsi="Cambria" w:cs="Times New Roman" w:hint="cs"/>
                <w:color w:val="000000"/>
                <w:sz w:val="28"/>
                <w:szCs w:val="28"/>
                <w:shd w:val="clear" w:color="auto" w:fill="F2DBDB" w:themeFill="accent2" w:themeFillTint="33"/>
                <w:rtl/>
                <w:lang w:bidi="ar-IQ"/>
              </w:rPr>
              <w:t>الأهداف المعرفية</w:t>
            </w:r>
          </w:p>
          <w:p w:rsidR="004D0503" w:rsidRPr="00D1178B" w:rsidRDefault="004D0503" w:rsidP="008D1812">
            <w:pPr>
              <w:shd w:val="clear" w:color="auto" w:fill="FFFFFF"/>
              <w:autoSpaceDE w:val="0"/>
              <w:autoSpaceDN w:val="0"/>
              <w:adjustRightInd w:val="0"/>
              <w:rPr>
                <w:rFonts w:ascii="Calibri" w:eastAsia="Calibri" w:hAnsi="Calibri" w:cs="Times New Roman"/>
                <w:sz w:val="28"/>
                <w:szCs w:val="28"/>
                <w:lang w:bidi="ar-IQ"/>
              </w:rPr>
            </w:pPr>
            <w:r w:rsidRPr="00D1178B">
              <w:rPr>
                <w:rFonts w:ascii="Calibri" w:eastAsia="Calibri" w:hAnsi="Calibri" w:cs="Times New Roman" w:hint="cs"/>
                <w:sz w:val="28"/>
                <w:szCs w:val="28"/>
                <w:rtl/>
                <w:lang w:bidi="ar-IQ"/>
              </w:rPr>
              <w:t xml:space="preserve"> أ1-   </w:t>
            </w:r>
            <w:r w:rsidRPr="001338FE">
              <w:rPr>
                <w:rFonts w:eastAsia="Calibri" w:cs="Times New Roman"/>
                <w:sz w:val="28"/>
                <w:szCs w:val="28"/>
                <w:rtl/>
              </w:rPr>
              <w:t xml:space="preserve">السماح بتراكم المعارف العلمية </w:t>
            </w:r>
            <w:r>
              <w:rPr>
                <w:rFonts w:eastAsia="Calibri" w:cs="Times New Roman" w:hint="cs"/>
                <w:sz w:val="28"/>
                <w:szCs w:val="28"/>
                <w:rtl/>
              </w:rPr>
              <w:t>من خلال القراءة واعداد البحوث بالاعتماد على المنهج التاريخي</w:t>
            </w:r>
          </w:p>
          <w:p w:rsidR="004D0503" w:rsidRPr="00D1178B" w:rsidRDefault="004D0503" w:rsidP="008D1812">
            <w:pPr>
              <w:jc w:val="both"/>
              <w:rPr>
                <w:rFonts w:eastAsia="Calibri" w:cs="Times New Roman"/>
                <w:sz w:val="28"/>
                <w:szCs w:val="28"/>
                <w:rtl/>
                <w:lang w:bidi="ar-IQ"/>
              </w:rPr>
            </w:pPr>
            <w:r w:rsidRPr="00D1178B">
              <w:rPr>
                <w:rFonts w:ascii="Calibri" w:eastAsia="Calibri" w:hAnsi="Calibri" w:cs="Times New Roman" w:hint="cs"/>
                <w:sz w:val="28"/>
                <w:szCs w:val="28"/>
                <w:rtl/>
                <w:lang w:bidi="ar-IQ"/>
              </w:rPr>
              <w:t>أ2-</w:t>
            </w:r>
            <w:r w:rsidRPr="00D1178B">
              <w:rPr>
                <w:rFonts w:eastAsia="Calibri" w:cs="Times New Roman"/>
                <w:sz w:val="28"/>
                <w:szCs w:val="28"/>
                <w:rtl/>
              </w:rPr>
              <w:t xml:space="preserve"> ممارسة </w:t>
            </w:r>
            <w:r>
              <w:rPr>
                <w:rFonts w:eastAsia="Calibri" w:cs="Times New Roman" w:hint="cs"/>
                <w:sz w:val="28"/>
                <w:szCs w:val="28"/>
                <w:rtl/>
              </w:rPr>
              <w:t>التدريسي</w:t>
            </w:r>
            <w:r w:rsidRPr="00D1178B">
              <w:rPr>
                <w:rFonts w:eastAsia="Calibri" w:cs="Times New Roman"/>
                <w:sz w:val="28"/>
                <w:szCs w:val="28"/>
                <w:rtl/>
              </w:rPr>
              <w:t xml:space="preserve"> لعمله وفق إطار نظري يوجه عمله مع </w:t>
            </w:r>
            <w:r>
              <w:rPr>
                <w:rFonts w:eastAsia="Calibri" w:cs="Times New Roman" w:hint="cs"/>
                <w:sz w:val="28"/>
                <w:szCs w:val="28"/>
                <w:rtl/>
              </w:rPr>
              <w:t>طلابه</w:t>
            </w:r>
            <w:r w:rsidRPr="00D1178B">
              <w:rPr>
                <w:rFonts w:eastAsia="Calibri" w:cs="Times New Roman"/>
                <w:sz w:val="28"/>
                <w:szCs w:val="28"/>
                <w:rtl/>
              </w:rPr>
              <w:t xml:space="preserve"> بشكل علمي . </w:t>
            </w:r>
          </w:p>
          <w:p w:rsidR="004D0503" w:rsidRDefault="004D0503" w:rsidP="008D1812">
            <w:pPr>
              <w:shd w:val="clear" w:color="auto" w:fill="FFFFFF"/>
              <w:autoSpaceDE w:val="0"/>
              <w:autoSpaceDN w:val="0"/>
              <w:adjustRightInd w:val="0"/>
              <w:ind w:left="612"/>
              <w:rPr>
                <w:rFonts w:cs="Times New Roman"/>
                <w:sz w:val="28"/>
                <w:szCs w:val="28"/>
                <w:rtl/>
              </w:rPr>
            </w:pPr>
            <w:r w:rsidRPr="00D1178B">
              <w:rPr>
                <w:rFonts w:ascii="Calibri" w:eastAsia="Calibri" w:hAnsi="Calibri" w:cs="Times New Roman" w:hint="cs"/>
                <w:sz w:val="28"/>
                <w:szCs w:val="28"/>
                <w:rtl/>
                <w:lang w:bidi="ar-IQ"/>
              </w:rPr>
              <w:t xml:space="preserve">أ3- </w:t>
            </w:r>
            <w:r w:rsidRPr="00D1178B">
              <w:rPr>
                <w:rFonts w:cs="Times New Roman"/>
                <w:sz w:val="28"/>
                <w:szCs w:val="28"/>
                <w:rtl/>
              </w:rPr>
              <w:t xml:space="preserve">تحقيق أهداف المهنة في </w:t>
            </w:r>
            <w:r>
              <w:rPr>
                <w:rFonts w:cs="Times New Roman" w:hint="cs"/>
                <w:sz w:val="28"/>
                <w:szCs w:val="28"/>
                <w:rtl/>
              </w:rPr>
              <w:t>التوعية العلمية للاحداث التاريخية.</w:t>
            </w:r>
          </w:p>
          <w:p w:rsidR="004D0503" w:rsidRPr="00D1178B" w:rsidRDefault="004D0503" w:rsidP="008D1812">
            <w:pPr>
              <w:shd w:val="clear" w:color="auto" w:fill="FFFFFF"/>
              <w:autoSpaceDE w:val="0"/>
              <w:autoSpaceDN w:val="0"/>
              <w:adjustRightInd w:val="0"/>
              <w:ind w:left="612"/>
              <w:rPr>
                <w:rFonts w:ascii="Calibri" w:eastAsia="Calibri" w:hAnsi="Calibri" w:cs="Times New Roman"/>
                <w:sz w:val="28"/>
                <w:szCs w:val="28"/>
              </w:rPr>
            </w:pPr>
            <w:r w:rsidRPr="00D1178B">
              <w:rPr>
                <w:rFonts w:ascii="Calibri" w:eastAsia="Calibri" w:hAnsi="Calibri" w:cs="Times New Roman" w:hint="cs"/>
                <w:sz w:val="28"/>
                <w:szCs w:val="28"/>
                <w:rtl/>
                <w:lang w:bidi="ar-IQ"/>
              </w:rPr>
              <w:t>أ4-</w:t>
            </w:r>
            <w:r w:rsidRPr="00D1178B">
              <w:rPr>
                <w:rFonts w:cs="Times New Roman"/>
                <w:sz w:val="28"/>
                <w:szCs w:val="28"/>
                <w:rtl/>
              </w:rPr>
              <w:t xml:space="preserve"> فهم </w:t>
            </w:r>
            <w:r>
              <w:rPr>
                <w:rFonts w:cs="Times New Roman" w:hint="cs"/>
                <w:sz w:val="28"/>
                <w:szCs w:val="28"/>
                <w:rtl/>
              </w:rPr>
              <w:t>الطلبة كونهم قادة المستقبل في ادارة العملية التربوية.</w:t>
            </w:r>
          </w:p>
          <w:p w:rsidR="004D0503" w:rsidRPr="00D1178B" w:rsidRDefault="004D0503" w:rsidP="008D1812">
            <w:pPr>
              <w:jc w:val="both"/>
              <w:rPr>
                <w:rFonts w:eastAsia="Calibri" w:cs="Times New Roman"/>
                <w:sz w:val="28"/>
                <w:szCs w:val="28"/>
                <w:rtl/>
                <w:lang w:bidi="ar-IQ"/>
              </w:rPr>
            </w:pPr>
            <w:r w:rsidRPr="00D1178B">
              <w:rPr>
                <w:rFonts w:ascii="Calibri" w:eastAsia="Calibri" w:hAnsi="Calibri" w:cs="Times New Roman" w:hint="cs"/>
                <w:sz w:val="28"/>
                <w:szCs w:val="28"/>
                <w:rtl/>
                <w:lang w:bidi="ar-IQ"/>
              </w:rPr>
              <w:t xml:space="preserve">أ5- </w:t>
            </w:r>
            <w:r>
              <w:rPr>
                <w:rFonts w:eastAsia="Calibri" w:cs="Times New Roman" w:hint="cs"/>
                <w:sz w:val="28"/>
                <w:szCs w:val="28"/>
                <w:rtl/>
              </w:rPr>
              <w:t>ربط الاحداث التاريخية بالخبرات القائمة والافادة من هذه الخبرات</w:t>
            </w:r>
            <w:r w:rsidRPr="00D1178B">
              <w:rPr>
                <w:rFonts w:eastAsia="Calibri" w:cs="Times New Roman"/>
                <w:sz w:val="28"/>
                <w:szCs w:val="28"/>
                <w:rtl/>
              </w:rPr>
              <w:t>.</w:t>
            </w:r>
          </w:p>
          <w:p w:rsidR="004D0503" w:rsidRDefault="004D0503" w:rsidP="008D1812">
            <w:pPr>
              <w:shd w:val="clear" w:color="auto" w:fill="FFFFFF"/>
              <w:autoSpaceDE w:val="0"/>
              <w:autoSpaceDN w:val="0"/>
              <w:adjustRightInd w:val="0"/>
              <w:rPr>
                <w:rFonts w:ascii="Cambria" w:eastAsia="Calibri" w:hAnsi="Cambria" w:cs="Times New Roman"/>
                <w:color w:val="000000"/>
                <w:sz w:val="28"/>
                <w:szCs w:val="28"/>
              </w:rPr>
            </w:pPr>
            <w:r w:rsidRPr="00D1178B">
              <w:rPr>
                <w:rFonts w:ascii="Calibri" w:eastAsia="Calibri" w:hAnsi="Calibri" w:cs="Times New Roman" w:hint="cs"/>
                <w:sz w:val="28"/>
                <w:szCs w:val="28"/>
                <w:rtl/>
                <w:lang w:bidi="ar-IQ"/>
              </w:rPr>
              <w:t>أ6-</w:t>
            </w:r>
            <w:r w:rsidRPr="00D1178B">
              <w:rPr>
                <w:rFonts w:cs="Times New Roman"/>
                <w:sz w:val="28"/>
                <w:szCs w:val="28"/>
                <w:rtl/>
              </w:rPr>
              <w:t xml:space="preserve">  زيادة قدرة وفاعلية الفرد في أدائه لوظائفه </w:t>
            </w:r>
            <w:r>
              <w:rPr>
                <w:rFonts w:cs="Times New Roman" w:hint="cs"/>
                <w:sz w:val="28"/>
                <w:szCs w:val="28"/>
                <w:rtl/>
              </w:rPr>
              <w:t>التدريسية</w:t>
            </w:r>
            <w:r>
              <w:rPr>
                <w:rFonts w:ascii="Calibri" w:eastAsia="Calibri" w:hAnsi="Calibri" w:cs="Times New Roman" w:hint="cs"/>
                <w:sz w:val="28"/>
                <w:szCs w:val="28"/>
                <w:rtl/>
              </w:rPr>
              <w:t>.</w:t>
            </w:r>
          </w:p>
        </w:tc>
      </w:tr>
      <w:tr w:rsidR="004D0503" w:rsidTr="008D1812">
        <w:trPr>
          <w:trHeight w:val="1631"/>
        </w:trPr>
        <w:tc>
          <w:tcPr>
            <w:tcW w:w="9720" w:type="dxa"/>
            <w:tcBorders>
              <w:top w:val="single" w:sz="4" w:space="0" w:color="auto"/>
              <w:left w:val="single" w:sz="4" w:space="0" w:color="auto"/>
              <w:bottom w:val="single" w:sz="4" w:space="0" w:color="auto"/>
              <w:right w:val="single" w:sz="4" w:space="0" w:color="auto"/>
            </w:tcBorders>
            <w:hideMark/>
          </w:tcPr>
          <w:p w:rsidR="004D0503" w:rsidRDefault="004D0503" w:rsidP="008D1812">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w:t>
            </w:r>
            <w:r w:rsidRPr="005D20A6">
              <w:rPr>
                <w:rFonts w:ascii="Cambria" w:eastAsia="Calibri" w:hAnsi="Cambria" w:cs="Times New Roman" w:hint="cs"/>
                <w:color w:val="000000"/>
                <w:sz w:val="28"/>
                <w:szCs w:val="28"/>
                <w:shd w:val="clear" w:color="auto" w:fill="F2DBDB" w:themeFill="accent2" w:themeFillTint="33"/>
                <w:rtl/>
                <w:lang w:bidi="ar-IQ"/>
              </w:rPr>
              <w:t>-  الأهداف المهاراتية الخاصة بالمقرر.</w:t>
            </w:r>
          </w:p>
          <w:p w:rsidR="004D0503" w:rsidRPr="00D1178B" w:rsidRDefault="004D0503" w:rsidP="008D1812">
            <w:pPr>
              <w:spacing w:after="200"/>
              <w:rPr>
                <w:rFonts w:asciiTheme="minorBidi" w:eastAsiaTheme="minorHAnsi" w:hAnsiTheme="minorBidi" w:cstheme="minorBidi"/>
                <w:color w:val="000000"/>
                <w:sz w:val="28"/>
                <w:szCs w:val="28"/>
                <w:rtl/>
              </w:rPr>
            </w:pPr>
            <w:r w:rsidRPr="00D1178B">
              <w:rPr>
                <w:rFonts w:asciiTheme="minorBidi" w:eastAsia="Calibri" w:hAnsiTheme="minorBidi" w:cstheme="minorBidi"/>
                <w:sz w:val="28"/>
                <w:szCs w:val="28"/>
                <w:rtl/>
                <w:lang w:bidi="ar-IQ"/>
              </w:rPr>
              <w:t xml:space="preserve">ب 1 </w:t>
            </w:r>
            <w:r>
              <w:rPr>
                <w:rFonts w:asciiTheme="minorBidi" w:eastAsia="Calibri" w:hAnsiTheme="minorBidi" w:cstheme="minorBidi"/>
                <w:sz w:val="28"/>
                <w:szCs w:val="28"/>
                <w:rtl/>
                <w:lang w:bidi="ar-IQ"/>
              </w:rPr>
              <w:t>–</w:t>
            </w:r>
            <w:r>
              <w:rPr>
                <w:rFonts w:asciiTheme="minorBidi" w:eastAsiaTheme="minorHAnsi" w:hAnsiTheme="minorBidi" w:cstheme="minorBidi" w:hint="cs"/>
                <w:color w:val="000000"/>
                <w:sz w:val="28"/>
                <w:szCs w:val="28"/>
                <w:rtl/>
              </w:rPr>
              <w:t>تمكين الطلبة على التدريس.</w:t>
            </w:r>
          </w:p>
          <w:p w:rsidR="004D0503" w:rsidRPr="00D1178B" w:rsidRDefault="004D0503" w:rsidP="008D1812">
            <w:pPr>
              <w:spacing w:after="200"/>
              <w:rPr>
                <w:rFonts w:asciiTheme="minorBidi" w:eastAsiaTheme="minorHAnsi" w:hAnsiTheme="minorBidi" w:cstheme="minorBidi"/>
                <w:color w:val="000000"/>
                <w:sz w:val="28"/>
                <w:szCs w:val="28"/>
                <w:rtl/>
              </w:rPr>
            </w:pPr>
            <w:r w:rsidRPr="00D1178B">
              <w:rPr>
                <w:rFonts w:asciiTheme="minorBidi" w:eastAsia="Calibri" w:hAnsiTheme="minorBidi" w:cstheme="minorBidi"/>
                <w:sz w:val="28"/>
                <w:szCs w:val="28"/>
                <w:rtl/>
                <w:lang w:bidi="ar-IQ"/>
              </w:rPr>
              <w:t xml:space="preserve">        ب 2 </w:t>
            </w:r>
            <w:r>
              <w:rPr>
                <w:rFonts w:asciiTheme="minorBidi" w:eastAsia="Calibri" w:hAnsiTheme="minorBidi" w:cstheme="minorBidi"/>
                <w:sz w:val="28"/>
                <w:szCs w:val="28"/>
                <w:rtl/>
                <w:lang w:bidi="ar-IQ"/>
              </w:rPr>
              <w:t>–</w:t>
            </w:r>
            <w:r>
              <w:rPr>
                <w:rFonts w:asciiTheme="minorBidi" w:eastAsiaTheme="minorHAnsi" w:hAnsiTheme="minorBidi" w:cstheme="minorBidi" w:hint="cs"/>
                <w:color w:val="000000"/>
                <w:sz w:val="28"/>
                <w:szCs w:val="28"/>
                <w:rtl/>
              </w:rPr>
              <w:t xml:space="preserve">تطوير </w:t>
            </w:r>
            <w:r w:rsidRPr="00D0405D">
              <w:rPr>
                <w:rFonts w:asciiTheme="minorBidi" w:eastAsiaTheme="minorHAnsi" w:hAnsiTheme="minorBidi" w:cstheme="minorBidi"/>
                <w:color w:val="000000"/>
                <w:sz w:val="28"/>
                <w:szCs w:val="28"/>
                <w:rtl/>
              </w:rPr>
              <w:t xml:space="preserve">قدرة </w:t>
            </w:r>
            <w:r>
              <w:rPr>
                <w:rFonts w:asciiTheme="minorBidi" w:eastAsiaTheme="minorHAnsi" w:hAnsiTheme="minorBidi" w:cstheme="minorBidi" w:hint="cs"/>
                <w:color w:val="000000"/>
                <w:sz w:val="28"/>
                <w:szCs w:val="28"/>
                <w:rtl/>
              </w:rPr>
              <w:t>الطلبة</w:t>
            </w:r>
            <w:r w:rsidRPr="00D0405D">
              <w:rPr>
                <w:rFonts w:asciiTheme="minorBidi" w:eastAsiaTheme="minorHAnsi" w:hAnsiTheme="minorBidi" w:cstheme="minorBidi"/>
                <w:color w:val="000000"/>
                <w:sz w:val="28"/>
                <w:szCs w:val="28"/>
                <w:rtl/>
              </w:rPr>
              <w:t xml:space="preserve"> على </w:t>
            </w:r>
            <w:r>
              <w:rPr>
                <w:rFonts w:asciiTheme="minorBidi" w:eastAsiaTheme="minorHAnsi" w:hAnsiTheme="minorBidi" w:cstheme="minorBidi" w:hint="cs"/>
                <w:color w:val="000000"/>
                <w:sz w:val="28"/>
                <w:szCs w:val="28"/>
                <w:rtl/>
              </w:rPr>
              <w:t>ادارة الصف الدراسي.</w:t>
            </w:r>
          </w:p>
          <w:p w:rsidR="004D0503" w:rsidRDefault="004D0503" w:rsidP="008D1812">
            <w:pPr>
              <w:shd w:val="clear" w:color="auto" w:fill="FFFFFF"/>
              <w:autoSpaceDE w:val="0"/>
              <w:autoSpaceDN w:val="0"/>
              <w:adjustRightInd w:val="0"/>
              <w:ind w:left="612"/>
              <w:rPr>
                <w:rFonts w:ascii="Cambria" w:eastAsia="Calibri" w:hAnsi="Cambria" w:cs="Times New Roman"/>
                <w:color w:val="000000"/>
                <w:sz w:val="28"/>
                <w:szCs w:val="28"/>
                <w:lang w:bidi="ar-IQ"/>
              </w:rPr>
            </w:pPr>
            <w:r w:rsidRPr="00D1178B">
              <w:rPr>
                <w:rFonts w:asciiTheme="minorBidi" w:eastAsia="Calibri" w:hAnsiTheme="minorBidi" w:cstheme="minorBidi"/>
                <w:sz w:val="28"/>
                <w:szCs w:val="28"/>
                <w:rtl/>
                <w:lang w:bidi="ar-IQ"/>
              </w:rPr>
              <w:t xml:space="preserve">ب 3 –تمكين الطلبة </w:t>
            </w:r>
            <w:r>
              <w:rPr>
                <w:rFonts w:asciiTheme="minorBidi" w:eastAsia="Calibri" w:hAnsiTheme="minorBidi" w:cstheme="minorBidi" w:hint="cs"/>
                <w:sz w:val="28"/>
                <w:szCs w:val="28"/>
                <w:rtl/>
                <w:lang w:bidi="ar-IQ"/>
              </w:rPr>
              <w:t>من اعداد اجيال جديدة تدير العملية التربوية.</w:t>
            </w:r>
          </w:p>
        </w:tc>
      </w:tr>
      <w:tr w:rsidR="004D0503" w:rsidTr="008D1812">
        <w:trPr>
          <w:trHeight w:val="423"/>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D0503" w:rsidRDefault="004D0503" w:rsidP="008D1812">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4D0503" w:rsidTr="008D1812">
        <w:trPr>
          <w:trHeight w:val="624"/>
        </w:trPr>
        <w:tc>
          <w:tcPr>
            <w:tcW w:w="9720" w:type="dxa"/>
            <w:tcBorders>
              <w:top w:val="single" w:sz="4" w:space="0" w:color="auto"/>
              <w:left w:val="single" w:sz="4" w:space="0" w:color="auto"/>
              <w:bottom w:val="single" w:sz="4" w:space="0" w:color="auto"/>
              <w:right w:val="single" w:sz="4" w:space="0" w:color="auto"/>
            </w:tcBorders>
          </w:tcPr>
          <w:p w:rsidR="004D0503" w:rsidRPr="00D1178B" w:rsidRDefault="004D0503"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 xml:space="preserve"> الشرح والتوضيح </w:t>
            </w:r>
          </w:p>
          <w:p w:rsidR="004D0503" w:rsidRPr="00D1178B" w:rsidRDefault="004D0503"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 xml:space="preserve">طريقة عرض </w:t>
            </w:r>
            <w:r>
              <w:rPr>
                <w:rFonts w:asciiTheme="minorBidi" w:hAnsiTheme="minorBidi" w:hint="cs"/>
                <w:color w:val="000000"/>
                <w:sz w:val="28"/>
                <w:szCs w:val="28"/>
                <w:rtl/>
              </w:rPr>
              <w:t>الاحداث التاريخية</w:t>
            </w:r>
          </w:p>
          <w:p w:rsidR="004D0503" w:rsidRPr="00D1178B" w:rsidRDefault="004D0503"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 xml:space="preserve">طريقة المحاضرة </w:t>
            </w:r>
          </w:p>
          <w:p w:rsidR="004D0503" w:rsidRPr="00C95D45" w:rsidRDefault="004D0503" w:rsidP="00987599">
            <w:pPr>
              <w:pStyle w:val="ListParagraph"/>
              <w:numPr>
                <w:ilvl w:val="0"/>
                <w:numId w:val="5"/>
              </w:numPr>
              <w:shd w:val="clear" w:color="auto" w:fill="FFFFFF"/>
              <w:autoSpaceDE w:val="0"/>
              <w:autoSpaceDN w:val="0"/>
              <w:adjustRightInd w:val="0"/>
              <w:spacing w:line="240" w:lineRule="auto"/>
              <w:rPr>
                <w:rFonts w:ascii="Cambria" w:eastAsia="Calibri" w:hAnsi="Cambria" w:cs="Times New Roman"/>
                <w:color w:val="000000"/>
                <w:sz w:val="28"/>
                <w:szCs w:val="28"/>
                <w:lang w:bidi="ar-IQ"/>
              </w:rPr>
            </w:pPr>
            <w:r w:rsidRPr="00D1178B">
              <w:rPr>
                <w:rFonts w:asciiTheme="minorBidi" w:hAnsiTheme="minorBidi"/>
                <w:color w:val="000000"/>
                <w:sz w:val="28"/>
                <w:szCs w:val="28"/>
                <w:rtl/>
              </w:rPr>
              <w:t>طريقة التعلم الذاتي</w:t>
            </w:r>
          </w:p>
          <w:p w:rsidR="004D0503" w:rsidRDefault="004D0503" w:rsidP="00987599">
            <w:pPr>
              <w:pStyle w:val="ListParagraph"/>
              <w:numPr>
                <w:ilvl w:val="0"/>
                <w:numId w:val="5"/>
              </w:numPr>
              <w:shd w:val="clear" w:color="auto" w:fill="FFFFFF"/>
              <w:autoSpaceDE w:val="0"/>
              <w:autoSpaceDN w:val="0"/>
              <w:adjustRightInd w:val="0"/>
              <w:spacing w:line="240" w:lineRule="auto"/>
              <w:rPr>
                <w:rFonts w:ascii="Cambria" w:eastAsia="Calibri" w:hAnsi="Cambria" w:cs="Times New Roman"/>
                <w:color w:val="000000"/>
                <w:sz w:val="28"/>
                <w:szCs w:val="28"/>
                <w:lang w:bidi="ar-IQ"/>
              </w:rPr>
            </w:pPr>
            <w:r>
              <w:rPr>
                <w:rFonts w:asciiTheme="minorBidi" w:eastAsia="Calibri" w:hAnsiTheme="minorBidi" w:hint="cs"/>
                <w:sz w:val="28"/>
                <w:szCs w:val="28"/>
                <w:rtl/>
              </w:rPr>
              <w:t>اعداد البحوث التاريخية</w:t>
            </w:r>
          </w:p>
        </w:tc>
      </w:tr>
      <w:tr w:rsidR="004D0503" w:rsidTr="008D1812">
        <w:trPr>
          <w:trHeight w:val="400"/>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D0503" w:rsidRDefault="004D0503" w:rsidP="008D1812">
            <w:pPr>
              <w:shd w:val="clear" w:color="auto" w:fill="FFFFFF"/>
              <w:autoSpaceDE w:val="0"/>
              <w:autoSpaceDN w:val="0"/>
              <w:adjustRightInd w:val="0"/>
              <w:ind w:left="360"/>
              <w:rPr>
                <w:rFonts w:ascii="Cambria" w:eastAsia="Calibri" w:hAnsi="Cambria" w:cs="Times New Roman"/>
                <w:color w:val="000000"/>
                <w:sz w:val="28"/>
                <w:szCs w:val="28"/>
                <w:lang w:bidi="ar-IQ"/>
              </w:rPr>
            </w:pPr>
            <w:r w:rsidRPr="005D20A6">
              <w:rPr>
                <w:rFonts w:ascii="Cambria" w:eastAsia="Calibri" w:hAnsi="Cambria" w:cs="Times New Roman" w:hint="cs"/>
                <w:color w:val="000000"/>
                <w:sz w:val="28"/>
                <w:szCs w:val="28"/>
                <w:shd w:val="clear" w:color="auto" w:fill="F2DBDB" w:themeFill="accent2" w:themeFillTint="33"/>
                <w:rtl/>
                <w:lang w:bidi="ar-IQ"/>
              </w:rPr>
              <w:t>طرائق التقييم</w:t>
            </w:r>
          </w:p>
        </w:tc>
      </w:tr>
      <w:tr w:rsidR="004D0503" w:rsidTr="008D1812">
        <w:trPr>
          <w:trHeight w:val="624"/>
        </w:trPr>
        <w:tc>
          <w:tcPr>
            <w:tcW w:w="9720" w:type="dxa"/>
            <w:tcBorders>
              <w:top w:val="single" w:sz="4" w:space="0" w:color="auto"/>
              <w:left w:val="single" w:sz="4" w:space="0" w:color="auto"/>
              <w:bottom w:val="single" w:sz="4" w:space="0" w:color="auto"/>
              <w:right w:val="single" w:sz="4" w:space="0" w:color="auto"/>
            </w:tcBorders>
          </w:tcPr>
          <w:p w:rsidR="004D0503" w:rsidRDefault="004D0503" w:rsidP="008D1812">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4D0503" w:rsidRPr="00C95D45" w:rsidRDefault="004D0503"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الاختبارات النظرية</w:t>
            </w:r>
          </w:p>
          <w:p w:rsidR="004D0503" w:rsidRPr="00D1178B" w:rsidRDefault="004D0503"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C95D45">
              <w:rPr>
                <w:rFonts w:asciiTheme="minorBidi" w:hAnsiTheme="minorBidi"/>
                <w:color w:val="000000"/>
                <w:sz w:val="28"/>
                <w:szCs w:val="28"/>
                <w:rtl/>
              </w:rPr>
              <w:t>التقارير والدراسات</w:t>
            </w:r>
          </w:p>
          <w:p w:rsidR="004D0503" w:rsidRDefault="004D0503" w:rsidP="008D1812">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4D0503" w:rsidTr="008D1812">
        <w:trPr>
          <w:trHeight w:val="1290"/>
        </w:trPr>
        <w:tc>
          <w:tcPr>
            <w:tcW w:w="9720" w:type="dxa"/>
            <w:tcBorders>
              <w:top w:val="single" w:sz="4" w:space="0" w:color="auto"/>
              <w:left w:val="single" w:sz="4" w:space="0" w:color="auto"/>
              <w:bottom w:val="single" w:sz="4" w:space="0" w:color="auto"/>
              <w:right w:val="single" w:sz="4" w:space="0" w:color="auto"/>
            </w:tcBorders>
            <w:hideMark/>
          </w:tcPr>
          <w:p w:rsidR="004D0503" w:rsidRDefault="004D0503" w:rsidP="008D1812">
            <w:pPr>
              <w:shd w:val="clear" w:color="auto" w:fill="F2DBDB" w:themeFill="accent2" w:themeFillTint="33"/>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ج- الأهداف الوجدانية والقيمية </w:t>
            </w:r>
          </w:p>
          <w:p w:rsidR="004D0503" w:rsidRPr="00D1178B" w:rsidRDefault="004D0503" w:rsidP="008D1812">
            <w:pPr>
              <w:shd w:val="clear" w:color="auto" w:fill="FFFFFF"/>
              <w:autoSpaceDE w:val="0"/>
              <w:autoSpaceDN w:val="0"/>
              <w:adjustRightInd w:val="0"/>
              <w:rPr>
                <w:rFonts w:ascii="Calibri" w:eastAsia="Calibri" w:hAnsi="Calibri" w:cs="Times New Roman"/>
                <w:sz w:val="28"/>
                <w:szCs w:val="28"/>
                <w:rtl/>
              </w:rPr>
            </w:pPr>
            <w:r w:rsidRPr="00D1178B">
              <w:rPr>
                <w:rFonts w:ascii="Calibri" w:eastAsia="Calibri" w:hAnsi="Calibri" w:cs="Times New Roman" w:hint="cs"/>
                <w:sz w:val="28"/>
                <w:szCs w:val="28"/>
                <w:rtl/>
                <w:lang w:bidi="ar-IQ"/>
              </w:rPr>
              <w:t xml:space="preserve">         ج1- </w:t>
            </w:r>
            <w:r w:rsidRPr="00D1178B">
              <w:rPr>
                <w:rFonts w:ascii="Arial" w:hAnsi="Arial" w:cs="Arial"/>
                <w:color w:val="000000"/>
                <w:sz w:val="28"/>
                <w:szCs w:val="28"/>
                <w:rtl/>
              </w:rPr>
              <w:t>العمل ضمن المجموعة بفاعلية ونشاط</w:t>
            </w:r>
          </w:p>
          <w:p w:rsidR="004D0503" w:rsidRPr="00D1178B" w:rsidRDefault="004D0503" w:rsidP="008D1812">
            <w:pPr>
              <w:shd w:val="clear" w:color="auto" w:fill="FFFFFF"/>
              <w:autoSpaceDE w:val="0"/>
              <w:autoSpaceDN w:val="0"/>
              <w:adjustRightInd w:val="0"/>
              <w:ind w:left="612"/>
              <w:rPr>
                <w:rFonts w:ascii="Calibri" w:eastAsia="Calibri" w:hAnsi="Calibri" w:cs="Times New Roman"/>
                <w:sz w:val="28"/>
                <w:szCs w:val="28"/>
                <w:rtl/>
              </w:rPr>
            </w:pPr>
            <w:r w:rsidRPr="00D1178B">
              <w:rPr>
                <w:rFonts w:ascii="Calibri" w:eastAsia="Calibri" w:hAnsi="Calibri" w:cs="Times New Roman" w:hint="cs"/>
                <w:sz w:val="28"/>
                <w:szCs w:val="28"/>
                <w:rtl/>
                <w:lang w:bidi="ar-IQ"/>
              </w:rPr>
              <w:t>ج2-</w:t>
            </w:r>
            <w:r w:rsidRPr="00D1178B">
              <w:rPr>
                <w:rFonts w:ascii="Arial" w:hAnsi="Arial" w:cs="Arial"/>
                <w:color w:val="000000"/>
                <w:sz w:val="28"/>
                <w:szCs w:val="28"/>
                <w:rtl/>
              </w:rPr>
              <w:t xml:space="preserve"> ادارة الوقت بفاعلية وتحديد الاولويات مع القدرة على العمل المنظم بمواعيد</w:t>
            </w:r>
          </w:p>
          <w:p w:rsidR="004D0503" w:rsidRPr="00D1178B" w:rsidRDefault="004D0503" w:rsidP="008D1812">
            <w:pPr>
              <w:shd w:val="clear" w:color="auto" w:fill="FFFFFF"/>
              <w:autoSpaceDE w:val="0"/>
              <w:autoSpaceDN w:val="0"/>
              <w:adjustRightInd w:val="0"/>
              <w:ind w:left="612"/>
              <w:rPr>
                <w:rFonts w:ascii="Calibri" w:eastAsia="Calibri" w:hAnsi="Calibri" w:cs="Times New Roman"/>
                <w:sz w:val="28"/>
                <w:szCs w:val="28"/>
                <w:rtl/>
              </w:rPr>
            </w:pPr>
            <w:r w:rsidRPr="00D1178B">
              <w:rPr>
                <w:rFonts w:ascii="Calibri" w:eastAsia="Calibri" w:hAnsi="Calibri" w:cs="Times New Roman" w:hint="cs"/>
                <w:sz w:val="28"/>
                <w:szCs w:val="28"/>
                <w:rtl/>
                <w:lang w:bidi="ar-IQ"/>
              </w:rPr>
              <w:t>ج3-</w:t>
            </w:r>
            <w:r w:rsidRPr="00D1178B">
              <w:rPr>
                <w:rFonts w:ascii="Arial" w:hAnsi="Arial" w:cs="Arial"/>
                <w:color w:val="000000"/>
                <w:sz w:val="28"/>
                <w:szCs w:val="28"/>
                <w:rtl/>
              </w:rPr>
              <w:t xml:space="preserve"> القدرة على توجيه وتحفيز الاخرين .</w:t>
            </w:r>
          </w:p>
          <w:p w:rsidR="004D0503" w:rsidRDefault="004D0503" w:rsidP="008D1812">
            <w:pPr>
              <w:shd w:val="clear" w:color="auto" w:fill="FFFFFF"/>
              <w:autoSpaceDE w:val="0"/>
              <w:autoSpaceDN w:val="0"/>
              <w:adjustRightInd w:val="0"/>
              <w:ind w:left="360"/>
              <w:rPr>
                <w:rFonts w:ascii="Cambria" w:eastAsia="Calibri" w:hAnsi="Cambria" w:cs="Times New Roman"/>
                <w:color w:val="000000"/>
                <w:sz w:val="28"/>
                <w:szCs w:val="28"/>
                <w:lang w:bidi="ar-IQ"/>
              </w:rPr>
            </w:pPr>
            <w:r w:rsidRPr="00D1178B">
              <w:rPr>
                <w:rFonts w:ascii="Calibri" w:eastAsia="Calibri" w:hAnsi="Calibri" w:cs="Times New Roman" w:hint="cs"/>
                <w:sz w:val="28"/>
                <w:szCs w:val="28"/>
                <w:rtl/>
                <w:lang w:bidi="ar-IQ"/>
              </w:rPr>
              <w:t xml:space="preserve">   ج4-التعاون و التفاهم بين الطلبة</w:t>
            </w:r>
          </w:p>
        </w:tc>
      </w:tr>
      <w:tr w:rsidR="004D0503" w:rsidTr="008D1812">
        <w:trPr>
          <w:trHeight w:val="471"/>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D0503" w:rsidRDefault="004D0503" w:rsidP="008D1812">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4D0503" w:rsidTr="008D1812">
        <w:trPr>
          <w:trHeight w:val="624"/>
        </w:trPr>
        <w:tc>
          <w:tcPr>
            <w:tcW w:w="9720" w:type="dxa"/>
            <w:tcBorders>
              <w:top w:val="single" w:sz="4" w:space="0" w:color="auto"/>
              <w:left w:val="single" w:sz="4" w:space="0" w:color="auto"/>
              <w:bottom w:val="single" w:sz="4" w:space="0" w:color="auto"/>
              <w:right w:val="single" w:sz="4" w:space="0" w:color="auto"/>
            </w:tcBorders>
          </w:tcPr>
          <w:p w:rsidR="004D0503" w:rsidRPr="000C1794" w:rsidRDefault="004D0503" w:rsidP="00987599">
            <w:pPr>
              <w:pStyle w:val="ListParagraph"/>
              <w:numPr>
                <w:ilvl w:val="0"/>
                <w:numId w:val="9"/>
              </w:numPr>
              <w:autoSpaceDE w:val="0"/>
              <w:autoSpaceDN w:val="0"/>
              <w:adjustRightInd w:val="0"/>
              <w:rPr>
                <w:rFonts w:ascii="Calibri" w:eastAsia="Calibri" w:hAnsi="Calibri" w:cs="Times New Roman"/>
                <w:sz w:val="28"/>
                <w:szCs w:val="28"/>
              </w:rPr>
            </w:pPr>
            <w:r>
              <w:rPr>
                <w:rFonts w:ascii="Calibri" w:eastAsia="Calibri" w:hAnsi="Calibri" w:cs="Times New Roman" w:hint="cs"/>
                <w:sz w:val="28"/>
                <w:szCs w:val="28"/>
                <w:rtl/>
              </w:rPr>
              <w:t xml:space="preserve"> الشرح و التوضيح</w:t>
            </w:r>
          </w:p>
          <w:p w:rsidR="004D0503" w:rsidRDefault="004D0503" w:rsidP="00987599">
            <w:pPr>
              <w:pStyle w:val="ListParagraph"/>
              <w:numPr>
                <w:ilvl w:val="0"/>
                <w:numId w:val="9"/>
              </w:numPr>
              <w:autoSpaceDE w:val="0"/>
              <w:autoSpaceDN w:val="0"/>
              <w:adjustRightInd w:val="0"/>
              <w:rPr>
                <w:rFonts w:ascii="Calibri" w:eastAsia="Calibri" w:hAnsi="Calibri" w:cs="Times New Roman"/>
                <w:sz w:val="28"/>
                <w:szCs w:val="28"/>
              </w:rPr>
            </w:pPr>
            <w:r w:rsidRPr="00B02366">
              <w:rPr>
                <w:rFonts w:ascii="Calibri" w:eastAsia="Calibri" w:hAnsi="Calibri" w:cs="Times New Roman" w:hint="cs"/>
                <w:sz w:val="28"/>
                <w:szCs w:val="28"/>
                <w:rtl/>
              </w:rPr>
              <w:lastRenderedPageBreak/>
              <w:t>دراسة حدث تاريخي معين</w:t>
            </w:r>
          </w:p>
          <w:p w:rsidR="004D0503" w:rsidRPr="000C1794" w:rsidRDefault="004D0503" w:rsidP="00987599">
            <w:pPr>
              <w:pStyle w:val="ListParagraph"/>
              <w:numPr>
                <w:ilvl w:val="0"/>
                <w:numId w:val="9"/>
              </w:numPr>
              <w:autoSpaceDE w:val="0"/>
              <w:autoSpaceDN w:val="0"/>
              <w:adjustRightInd w:val="0"/>
              <w:rPr>
                <w:rFonts w:ascii="Calibri" w:eastAsia="Calibri" w:hAnsi="Calibri" w:cs="Times New Roman"/>
                <w:sz w:val="28"/>
                <w:szCs w:val="28"/>
              </w:rPr>
            </w:pPr>
            <w:r>
              <w:rPr>
                <w:rFonts w:ascii="Calibri" w:eastAsia="Calibri" w:hAnsi="Calibri" w:cs="Times New Roman" w:hint="cs"/>
                <w:sz w:val="28"/>
                <w:szCs w:val="28"/>
                <w:rtl/>
              </w:rPr>
              <w:t>استخدام وسائل الانترنيت</w:t>
            </w:r>
          </w:p>
          <w:p w:rsidR="004D0503" w:rsidRPr="00227B66" w:rsidRDefault="004D0503" w:rsidP="008D1812">
            <w:pPr>
              <w:shd w:val="clear" w:color="auto" w:fill="FFFFFF"/>
              <w:autoSpaceDE w:val="0"/>
              <w:autoSpaceDN w:val="0"/>
              <w:adjustRightInd w:val="0"/>
              <w:ind w:left="360"/>
              <w:rPr>
                <w:rFonts w:ascii="Calibri" w:eastAsia="Calibri" w:hAnsi="Calibri" w:cs="Times New Roman"/>
                <w:sz w:val="28"/>
                <w:szCs w:val="28"/>
                <w:rtl/>
              </w:rPr>
            </w:pPr>
          </w:p>
          <w:p w:rsidR="004D0503" w:rsidRPr="00227B66" w:rsidRDefault="004D0503" w:rsidP="008D1812">
            <w:pPr>
              <w:shd w:val="clear" w:color="auto" w:fill="FFFFFF"/>
              <w:autoSpaceDE w:val="0"/>
              <w:autoSpaceDN w:val="0"/>
              <w:adjustRightInd w:val="0"/>
              <w:ind w:left="360"/>
              <w:rPr>
                <w:rFonts w:ascii="Calibri" w:eastAsia="Calibri" w:hAnsi="Calibri" w:cs="Times New Roman"/>
                <w:sz w:val="28"/>
                <w:szCs w:val="28"/>
              </w:rPr>
            </w:pPr>
          </w:p>
        </w:tc>
      </w:tr>
      <w:tr w:rsidR="004D0503" w:rsidTr="008D1812">
        <w:trPr>
          <w:trHeight w:val="425"/>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D0503" w:rsidRDefault="004D0503" w:rsidP="008D1812">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 xml:space="preserve">   طرائق التقييم </w:t>
            </w:r>
          </w:p>
        </w:tc>
      </w:tr>
      <w:tr w:rsidR="004D0503" w:rsidTr="008D1812">
        <w:trPr>
          <w:trHeight w:val="624"/>
        </w:trPr>
        <w:tc>
          <w:tcPr>
            <w:tcW w:w="9720" w:type="dxa"/>
            <w:tcBorders>
              <w:top w:val="single" w:sz="4" w:space="0" w:color="auto"/>
              <w:left w:val="single" w:sz="4" w:space="0" w:color="auto"/>
              <w:bottom w:val="single" w:sz="4" w:space="0" w:color="auto"/>
              <w:right w:val="single" w:sz="4" w:space="0" w:color="auto"/>
            </w:tcBorders>
          </w:tcPr>
          <w:p w:rsidR="004D0503" w:rsidRDefault="004D0503" w:rsidP="008D1812">
            <w:pPr>
              <w:shd w:val="clear" w:color="auto" w:fill="FFFFFF"/>
              <w:autoSpaceDE w:val="0"/>
              <w:autoSpaceDN w:val="0"/>
              <w:adjustRightInd w:val="0"/>
              <w:ind w:left="360"/>
              <w:rPr>
                <w:rFonts w:ascii="Calibri" w:eastAsia="Calibri" w:hAnsi="Calibri" w:cs="Times New Roman"/>
                <w:sz w:val="28"/>
                <w:szCs w:val="28"/>
                <w:rtl/>
                <w:lang w:bidi="ar-IQ"/>
              </w:rPr>
            </w:pPr>
          </w:p>
          <w:p w:rsidR="004D0503" w:rsidRDefault="004D0503" w:rsidP="00987599">
            <w:pPr>
              <w:pStyle w:val="ListParagraph"/>
              <w:numPr>
                <w:ilvl w:val="0"/>
                <w:numId w:val="8"/>
              </w:numPr>
              <w:spacing w:after="0"/>
              <w:rPr>
                <w:rFonts w:ascii="Calibri" w:eastAsia="Calibri" w:hAnsi="Calibri" w:cs="Times New Roman"/>
                <w:sz w:val="28"/>
                <w:szCs w:val="28"/>
                <w:lang w:bidi="ar-IQ"/>
              </w:rPr>
            </w:pPr>
            <w:r w:rsidRPr="000C1794">
              <w:rPr>
                <w:rFonts w:ascii="Arial" w:hAnsi="Arial" w:cs="Arial"/>
                <w:color w:val="000000"/>
                <w:sz w:val="28"/>
                <w:szCs w:val="28"/>
                <w:rtl/>
              </w:rPr>
              <w:t>الاختبارات النظري</w:t>
            </w:r>
            <w:r w:rsidRPr="000C1794">
              <w:rPr>
                <w:rFonts w:ascii="Arial" w:hAnsi="Arial" w:cs="Arial" w:hint="cs"/>
                <w:color w:val="000000"/>
                <w:sz w:val="28"/>
                <w:szCs w:val="28"/>
                <w:rtl/>
              </w:rPr>
              <w:t xml:space="preserve">ة </w:t>
            </w:r>
          </w:p>
          <w:p w:rsidR="004D0503" w:rsidRPr="000C1794" w:rsidRDefault="004D0503" w:rsidP="00987599">
            <w:pPr>
              <w:pStyle w:val="ListParagraph"/>
              <w:numPr>
                <w:ilvl w:val="0"/>
                <w:numId w:val="8"/>
              </w:numPr>
              <w:spacing w:after="0"/>
              <w:rPr>
                <w:rFonts w:ascii="Calibri" w:eastAsia="Calibri" w:hAnsi="Calibri" w:cs="Times New Roman"/>
                <w:sz w:val="28"/>
                <w:szCs w:val="28"/>
                <w:lang w:bidi="ar-IQ"/>
              </w:rPr>
            </w:pPr>
            <w:r w:rsidRPr="000C1794">
              <w:rPr>
                <w:rFonts w:ascii="Arial" w:hAnsi="Arial" w:cs="Arial"/>
                <w:color w:val="000000"/>
                <w:sz w:val="28"/>
                <w:szCs w:val="28"/>
                <w:rtl/>
              </w:rPr>
              <w:t>التقارير والدراسا</w:t>
            </w:r>
            <w:r>
              <w:rPr>
                <w:rFonts w:ascii="Arial" w:hAnsi="Arial" w:cs="Arial" w:hint="cs"/>
                <w:color w:val="000000"/>
                <w:sz w:val="28"/>
                <w:szCs w:val="28"/>
                <w:rtl/>
              </w:rPr>
              <w:t>ت</w:t>
            </w:r>
          </w:p>
          <w:p w:rsidR="004D0503" w:rsidRDefault="004D0503" w:rsidP="008D1812">
            <w:pPr>
              <w:shd w:val="clear" w:color="auto" w:fill="FFFFFF"/>
              <w:autoSpaceDE w:val="0"/>
              <w:autoSpaceDN w:val="0"/>
              <w:adjustRightInd w:val="0"/>
              <w:rPr>
                <w:rFonts w:ascii="Cambria" w:eastAsia="Calibri" w:hAnsi="Cambria" w:cs="Times New Roman"/>
                <w:color w:val="000000"/>
                <w:sz w:val="28"/>
                <w:szCs w:val="28"/>
                <w:lang w:bidi="ar-IQ"/>
              </w:rPr>
            </w:pPr>
          </w:p>
        </w:tc>
      </w:tr>
      <w:tr w:rsidR="004D0503" w:rsidTr="008D1812">
        <w:trPr>
          <w:trHeight w:val="1584"/>
        </w:trPr>
        <w:tc>
          <w:tcPr>
            <w:tcW w:w="9720" w:type="dxa"/>
            <w:tcBorders>
              <w:top w:val="single" w:sz="4" w:space="0" w:color="auto"/>
              <w:left w:val="single" w:sz="4" w:space="0" w:color="auto"/>
              <w:bottom w:val="single" w:sz="4" w:space="0" w:color="auto"/>
              <w:right w:val="single" w:sz="4" w:space="0" w:color="auto"/>
            </w:tcBorders>
            <w:hideMark/>
          </w:tcPr>
          <w:p w:rsidR="004D0503" w:rsidRDefault="004D0503" w:rsidP="008D1812">
            <w:pPr>
              <w:shd w:val="clear" w:color="auto" w:fill="F2DBDB" w:themeFill="accent2" w:themeFillTint="33"/>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4D0503" w:rsidRPr="000C1794" w:rsidRDefault="004D0503" w:rsidP="008D1812">
            <w:pPr>
              <w:tabs>
                <w:tab w:val="left" w:pos="687"/>
              </w:tabs>
              <w:autoSpaceDE w:val="0"/>
              <w:autoSpaceDN w:val="0"/>
              <w:adjustRightInd w:val="0"/>
              <w:ind w:left="612"/>
              <w:rPr>
                <w:rFonts w:asciiTheme="minorBidi" w:eastAsia="Calibri" w:hAnsiTheme="minorBidi" w:cstheme="minorBidi"/>
                <w:sz w:val="28"/>
                <w:szCs w:val="28"/>
                <w:rtl/>
                <w:lang w:bidi="ar-IQ"/>
              </w:rPr>
            </w:pPr>
            <w:r w:rsidRPr="000C1794">
              <w:rPr>
                <w:rFonts w:asciiTheme="minorBidi" w:eastAsia="Calibri" w:hAnsiTheme="minorBidi" w:cstheme="minorBidi"/>
                <w:sz w:val="28"/>
                <w:szCs w:val="28"/>
                <w:rtl/>
                <w:lang w:bidi="ar-IQ"/>
              </w:rPr>
              <w:t>د1-</w:t>
            </w:r>
            <w:r>
              <w:rPr>
                <w:rFonts w:asciiTheme="minorBidi" w:eastAsia="Calibri" w:hAnsiTheme="minorBidi" w:cstheme="minorBidi" w:hint="cs"/>
                <w:sz w:val="28"/>
                <w:szCs w:val="28"/>
                <w:rtl/>
                <w:lang w:bidi="ar-IQ"/>
              </w:rPr>
              <w:t>التطبيق</w:t>
            </w:r>
            <w:r w:rsidRPr="000C1794">
              <w:rPr>
                <w:rFonts w:asciiTheme="minorBidi" w:eastAsia="Calibri" w:hAnsiTheme="minorBidi" w:cstheme="minorBidi"/>
                <w:sz w:val="28"/>
                <w:szCs w:val="28"/>
                <w:rtl/>
                <w:lang w:bidi="ar-IQ"/>
              </w:rPr>
              <w:t xml:space="preserve"> (</w:t>
            </w:r>
            <w:r>
              <w:rPr>
                <w:rFonts w:asciiTheme="minorBidi" w:eastAsia="Calibri" w:hAnsiTheme="minorBidi" w:cstheme="minorBidi"/>
                <w:sz w:val="28"/>
                <w:szCs w:val="28"/>
                <w:rtl/>
                <w:lang w:bidi="ar-IQ"/>
              </w:rPr>
              <w:t xml:space="preserve"> و</w:t>
            </w:r>
            <w:r w:rsidRPr="000C1794">
              <w:rPr>
                <w:rFonts w:asciiTheme="minorBidi" w:eastAsia="Calibri" w:hAnsiTheme="minorBidi" w:cstheme="minorBidi"/>
                <w:sz w:val="28"/>
                <w:szCs w:val="28"/>
                <w:rtl/>
                <w:lang w:bidi="ar-IQ"/>
              </w:rPr>
              <w:t xml:space="preserve">هي </w:t>
            </w:r>
            <w:r>
              <w:rPr>
                <w:rFonts w:asciiTheme="minorBidi" w:eastAsia="Calibri" w:hAnsiTheme="minorBidi" w:cstheme="minorBidi" w:hint="cs"/>
                <w:sz w:val="28"/>
                <w:szCs w:val="28"/>
                <w:rtl/>
                <w:lang w:bidi="ar-IQ"/>
              </w:rPr>
              <w:t xml:space="preserve">عملية تدريس مجموعة من الطلبة واكسابهم المعلومات التاريخية </w:t>
            </w:r>
            <w:r w:rsidRPr="000C1794">
              <w:rPr>
                <w:rFonts w:asciiTheme="minorBidi" w:eastAsia="Calibri" w:hAnsiTheme="minorBidi" w:cstheme="minorBidi"/>
                <w:sz w:val="28"/>
                <w:szCs w:val="28"/>
                <w:rtl/>
                <w:lang w:bidi="ar-IQ"/>
              </w:rPr>
              <w:t xml:space="preserve"> )</w:t>
            </w:r>
          </w:p>
          <w:p w:rsidR="004D0503" w:rsidRPr="000C1794" w:rsidRDefault="004D0503" w:rsidP="008D1812">
            <w:pPr>
              <w:tabs>
                <w:tab w:val="left" w:pos="687"/>
              </w:tabs>
              <w:autoSpaceDE w:val="0"/>
              <w:autoSpaceDN w:val="0"/>
              <w:adjustRightInd w:val="0"/>
              <w:ind w:left="612"/>
              <w:rPr>
                <w:rFonts w:asciiTheme="minorBidi" w:eastAsia="Calibri" w:hAnsiTheme="minorBidi" w:cstheme="minorBidi"/>
                <w:sz w:val="28"/>
                <w:szCs w:val="28"/>
                <w:rtl/>
              </w:rPr>
            </w:pPr>
            <w:r w:rsidRPr="000C1794">
              <w:rPr>
                <w:rFonts w:asciiTheme="minorBidi" w:eastAsia="Calibri" w:hAnsiTheme="minorBidi" w:cstheme="minorBidi"/>
                <w:sz w:val="28"/>
                <w:szCs w:val="28"/>
                <w:rtl/>
                <w:lang w:bidi="ar-IQ"/>
              </w:rPr>
              <w:t>د2-</w:t>
            </w:r>
            <w:r w:rsidRPr="000C1794">
              <w:rPr>
                <w:rFonts w:asciiTheme="minorBidi" w:hAnsiTheme="minorBidi" w:cstheme="minorBidi"/>
                <w:color w:val="000000"/>
                <w:sz w:val="28"/>
                <w:szCs w:val="28"/>
                <w:rtl/>
              </w:rPr>
              <w:t xml:space="preserve"> اكتساب قابليات التوافق والاداء المعرفي</w:t>
            </w:r>
          </w:p>
          <w:p w:rsidR="004D0503" w:rsidRPr="000C1794" w:rsidRDefault="004D0503" w:rsidP="008D1812">
            <w:pPr>
              <w:tabs>
                <w:tab w:val="left" w:pos="687"/>
              </w:tabs>
              <w:autoSpaceDE w:val="0"/>
              <w:autoSpaceDN w:val="0"/>
              <w:adjustRightInd w:val="0"/>
              <w:ind w:left="612"/>
              <w:rPr>
                <w:rFonts w:asciiTheme="minorBidi" w:eastAsia="Calibri" w:hAnsiTheme="minorBidi" w:cstheme="minorBidi"/>
                <w:sz w:val="28"/>
                <w:szCs w:val="28"/>
                <w:rtl/>
                <w:lang w:bidi="ar-IQ"/>
              </w:rPr>
            </w:pPr>
            <w:r w:rsidRPr="000C1794">
              <w:rPr>
                <w:rFonts w:asciiTheme="minorBidi" w:eastAsia="Calibri" w:hAnsiTheme="minorBidi" w:cstheme="minorBidi"/>
                <w:sz w:val="28"/>
                <w:szCs w:val="28"/>
                <w:rtl/>
                <w:lang w:bidi="ar-IQ"/>
              </w:rPr>
              <w:t>د3- مهارة التاثيربالاخرين</w:t>
            </w:r>
          </w:p>
          <w:p w:rsidR="004D0503" w:rsidRDefault="004D0503" w:rsidP="008D1812">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0C1794">
              <w:rPr>
                <w:rFonts w:asciiTheme="minorBidi" w:eastAsia="Calibri" w:hAnsiTheme="minorBidi" w:cstheme="minorBidi"/>
                <w:sz w:val="28"/>
                <w:szCs w:val="28"/>
                <w:rtl/>
                <w:lang w:bidi="ar-IQ"/>
              </w:rPr>
              <w:t xml:space="preserve">   د4-مهارة </w:t>
            </w:r>
            <w:r>
              <w:rPr>
                <w:rFonts w:asciiTheme="minorBidi" w:eastAsia="Calibri" w:hAnsiTheme="minorBidi" w:cstheme="minorBidi" w:hint="cs"/>
                <w:sz w:val="28"/>
                <w:szCs w:val="28"/>
                <w:rtl/>
                <w:lang w:bidi="ar-IQ"/>
              </w:rPr>
              <w:t>نقل المعلومات</w:t>
            </w:r>
          </w:p>
        </w:tc>
      </w:tr>
    </w:tbl>
    <w:p w:rsidR="004D0503" w:rsidRDefault="004D0503" w:rsidP="004D0503">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1134"/>
        <w:gridCol w:w="2126"/>
        <w:gridCol w:w="1701"/>
        <w:gridCol w:w="1843"/>
        <w:gridCol w:w="1843"/>
      </w:tblGrid>
      <w:tr w:rsidR="004D0503" w:rsidTr="008D1812">
        <w:trPr>
          <w:trHeight w:val="538"/>
        </w:trPr>
        <w:tc>
          <w:tcPr>
            <w:tcW w:w="9720" w:type="dxa"/>
            <w:gridSpan w:val="6"/>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D0503" w:rsidRDefault="004D0503" w:rsidP="004D0503">
            <w:pPr>
              <w:numPr>
                <w:ilvl w:val="0"/>
                <w:numId w:val="4"/>
              </w:numPr>
              <w:shd w:val="clear" w:color="auto" w:fill="FFFFFF"/>
              <w:tabs>
                <w:tab w:val="left" w:pos="432"/>
              </w:tabs>
              <w:autoSpaceDE w:val="0"/>
              <w:autoSpaceDN w:val="0"/>
              <w:adjustRightInd w:val="0"/>
              <w:ind w:left="735"/>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بنية المقرر</w:t>
            </w:r>
          </w:p>
        </w:tc>
      </w:tr>
      <w:tr w:rsidR="004D0503" w:rsidTr="004D0503">
        <w:trPr>
          <w:trHeight w:val="907"/>
        </w:trPr>
        <w:tc>
          <w:tcPr>
            <w:tcW w:w="107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D0503" w:rsidRPr="001E4186" w:rsidRDefault="004D0503" w:rsidP="008D1812">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1E4186">
              <w:rPr>
                <w:rFonts w:ascii="Cambria" w:eastAsia="Calibri" w:hAnsi="Cambria" w:cs="Times New Roman" w:hint="cs"/>
                <w:b/>
                <w:bCs/>
                <w:color w:val="000000"/>
                <w:sz w:val="28"/>
                <w:szCs w:val="28"/>
                <w:rtl/>
                <w:lang w:bidi="ar-IQ"/>
              </w:rPr>
              <w:t>الأسبوع</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D0503" w:rsidRPr="001E4186" w:rsidRDefault="004D0503" w:rsidP="008D1812">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1E4186">
              <w:rPr>
                <w:rFonts w:ascii="Cambria" w:eastAsia="Calibri" w:hAnsi="Cambria" w:cs="Times New Roman" w:hint="cs"/>
                <w:b/>
                <w:bCs/>
                <w:color w:val="000000"/>
                <w:sz w:val="28"/>
                <w:szCs w:val="28"/>
                <w:rtl/>
                <w:lang w:bidi="ar-IQ"/>
              </w:rPr>
              <w:t>الساعات</w:t>
            </w:r>
          </w:p>
        </w:tc>
        <w:tc>
          <w:tcPr>
            <w:tcW w:w="212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D0503" w:rsidRPr="001E4186" w:rsidRDefault="004D0503" w:rsidP="008D1812">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1E4186">
              <w:rPr>
                <w:rFonts w:ascii="Cambria" w:eastAsia="Calibri" w:hAnsi="Cambria" w:cs="Times New Roman" w:hint="cs"/>
                <w:b/>
                <w:bCs/>
                <w:color w:val="000000"/>
                <w:sz w:val="28"/>
                <w:szCs w:val="28"/>
                <w:rtl/>
                <w:lang w:bidi="ar-IQ"/>
              </w:rPr>
              <w:t>مخرجات التعلم المطلوبة</w:t>
            </w: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D0503" w:rsidRPr="001E4186" w:rsidRDefault="004D0503" w:rsidP="008D1812">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1E4186">
              <w:rPr>
                <w:rFonts w:ascii="Cambria" w:eastAsia="Calibri" w:hAnsi="Cambria" w:cs="Times New Roman" w:hint="cs"/>
                <w:b/>
                <w:bCs/>
                <w:color w:val="000000"/>
                <w:sz w:val="28"/>
                <w:szCs w:val="28"/>
                <w:rtl/>
                <w:lang w:bidi="ar-IQ"/>
              </w:rPr>
              <w:t>اسم الوحدة / أو الموضوع</w:t>
            </w:r>
          </w:p>
        </w:tc>
        <w:tc>
          <w:tcPr>
            <w:tcW w:w="184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D0503" w:rsidRPr="001E4186" w:rsidRDefault="004D0503" w:rsidP="008D1812">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1E4186">
              <w:rPr>
                <w:rFonts w:ascii="Cambria" w:eastAsia="Calibri" w:hAnsi="Cambria" w:cs="Times New Roman" w:hint="cs"/>
                <w:b/>
                <w:bCs/>
                <w:color w:val="000000"/>
                <w:sz w:val="28"/>
                <w:szCs w:val="28"/>
                <w:rtl/>
                <w:lang w:bidi="ar-IQ"/>
              </w:rPr>
              <w:t>طريقة التعليم</w:t>
            </w:r>
          </w:p>
        </w:tc>
        <w:tc>
          <w:tcPr>
            <w:tcW w:w="184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D0503" w:rsidRPr="001E4186" w:rsidRDefault="004D0503" w:rsidP="008D1812">
            <w:pPr>
              <w:shd w:val="clear" w:color="auto" w:fill="FFFFFF"/>
              <w:autoSpaceDE w:val="0"/>
              <w:autoSpaceDN w:val="0"/>
              <w:adjustRightInd w:val="0"/>
              <w:jc w:val="center"/>
              <w:rPr>
                <w:rFonts w:ascii="Cambria" w:eastAsia="Calibri" w:hAnsi="Cambria" w:cs="Times New Roman"/>
                <w:b/>
                <w:bCs/>
                <w:color w:val="000000"/>
                <w:sz w:val="28"/>
                <w:szCs w:val="28"/>
                <w:rtl/>
                <w:lang w:bidi="ar-IQ"/>
              </w:rPr>
            </w:pPr>
            <w:r w:rsidRPr="001E4186">
              <w:rPr>
                <w:rFonts w:ascii="Cambria" w:eastAsia="Calibri" w:hAnsi="Cambria" w:cs="Times New Roman" w:hint="cs"/>
                <w:b/>
                <w:bCs/>
                <w:color w:val="000000"/>
                <w:sz w:val="28"/>
                <w:szCs w:val="28"/>
                <w:rtl/>
                <w:lang w:bidi="ar-IQ"/>
              </w:rPr>
              <w:t>طريقة التقييم</w:t>
            </w:r>
          </w:p>
        </w:tc>
      </w:tr>
      <w:tr w:rsidR="004D0503" w:rsidTr="004D0503">
        <w:trPr>
          <w:trHeight w:val="399"/>
        </w:trPr>
        <w:tc>
          <w:tcPr>
            <w:tcW w:w="1073" w:type="dxa"/>
            <w:tcBorders>
              <w:top w:val="single" w:sz="4" w:space="0" w:color="auto"/>
              <w:left w:val="single" w:sz="4" w:space="0" w:color="auto"/>
              <w:bottom w:val="single" w:sz="4" w:space="0" w:color="auto"/>
              <w:right w:val="single" w:sz="4" w:space="0" w:color="auto"/>
            </w:tcBorders>
          </w:tcPr>
          <w:p w:rsidR="004D0503" w:rsidRDefault="004D0503" w:rsidP="004D0503">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32</w:t>
            </w:r>
          </w:p>
        </w:tc>
        <w:tc>
          <w:tcPr>
            <w:tcW w:w="1134" w:type="dxa"/>
            <w:tcBorders>
              <w:top w:val="single" w:sz="4" w:space="0" w:color="auto"/>
              <w:left w:val="single" w:sz="4" w:space="0" w:color="auto"/>
              <w:bottom w:val="single" w:sz="4" w:space="0" w:color="auto"/>
              <w:right w:val="single" w:sz="4" w:space="0" w:color="auto"/>
            </w:tcBorders>
          </w:tcPr>
          <w:p w:rsidR="004D0503" w:rsidRDefault="004D0503" w:rsidP="004D0503">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26" w:type="dxa"/>
            <w:tcBorders>
              <w:top w:val="single" w:sz="4" w:space="0" w:color="auto"/>
              <w:left w:val="single" w:sz="4" w:space="0" w:color="auto"/>
              <w:bottom w:val="single" w:sz="4" w:space="0" w:color="auto"/>
              <w:right w:val="single" w:sz="4" w:space="0" w:color="auto"/>
            </w:tcBorders>
          </w:tcPr>
          <w:p w:rsidR="004D0503" w:rsidRPr="00656456" w:rsidRDefault="004D0503" w:rsidP="004D0503">
            <w:pPr>
              <w:shd w:val="clear" w:color="auto" w:fill="FFFFFF"/>
              <w:tabs>
                <w:tab w:val="left" w:pos="642"/>
              </w:tabs>
              <w:autoSpaceDE w:val="0"/>
              <w:autoSpaceDN w:val="0"/>
              <w:adjustRightInd w:val="0"/>
              <w:rPr>
                <w:rFonts w:ascii="Arial" w:hAnsi="Arial" w:cs="Arial"/>
                <w:b/>
                <w:bCs/>
                <w:color w:val="000000"/>
                <w:sz w:val="24"/>
                <w:szCs w:val="24"/>
                <w:lang w:bidi="ar-IQ"/>
              </w:rPr>
            </w:pPr>
            <w:r w:rsidRPr="00656456">
              <w:rPr>
                <w:rFonts w:ascii="Arial" w:hAnsi="Arial" w:cs="Arial" w:hint="cs"/>
                <w:b/>
                <w:bCs/>
                <w:color w:val="000000"/>
                <w:sz w:val="24"/>
                <w:szCs w:val="24"/>
                <w:rtl/>
                <w:lang w:bidi="ar-IQ"/>
              </w:rPr>
              <w:t>تعريف الطلبة باهم الافكار التي تخص كل مفردة واردة</w:t>
            </w:r>
          </w:p>
        </w:tc>
        <w:tc>
          <w:tcPr>
            <w:tcW w:w="1701" w:type="dxa"/>
            <w:tcBorders>
              <w:top w:val="single" w:sz="4" w:space="0" w:color="auto"/>
              <w:left w:val="single" w:sz="4" w:space="0" w:color="auto"/>
              <w:bottom w:val="single" w:sz="4" w:space="0" w:color="auto"/>
              <w:right w:val="single" w:sz="4" w:space="0" w:color="auto"/>
            </w:tcBorders>
          </w:tcPr>
          <w:p w:rsidR="004D0503" w:rsidRPr="00656456" w:rsidRDefault="004D0503" w:rsidP="00CD1612">
            <w:pPr>
              <w:rPr>
                <w:rFonts w:ascii="Arial" w:hAnsi="Arial" w:cs="Arial"/>
                <w:b/>
                <w:bCs/>
                <w:color w:val="000000"/>
                <w:sz w:val="24"/>
                <w:szCs w:val="24"/>
                <w:lang w:bidi="ar-IQ"/>
              </w:rPr>
            </w:pPr>
            <w:r>
              <w:rPr>
                <w:rFonts w:ascii="Arial" w:hAnsi="Arial" w:cs="Arial" w:hint="cs"/>
                <w:b/>
                <w:bCs/>
                <w:color w:val="000000"/>
                <w:sz w:val="24"/>
                <w:szCs w:val="24"/>
                <w:rtl/>
                <w:lang w:bidi="ar-IQ"/>
              </w:rPr>
              <w:t>منهج البحث التاريخي</w:t>
            </w:r>
          </w:p>
        </w:tc>
        <w:tc>
          <w:tcPr>
            <w:tcW w:w="1843" w:type="dxa"/>
            <w:tcBorders>
              <w:top w:val="single" w:sz="4" w:space="0" w:color="auto"/>
              <w:left w:val="single" w:sz="4" w:space="0" w:color="auto"/>
              <w:bottom w:val="single" w:sz="4" w:space="0" w:color="auto"/>
              <w:right w:val="single" w:sz="4" w:space="0" w:color="auto"/>
            </w:tcBorders>
          </w:tcPr>
          <w:p w:rsidR="004D0503" w:rsidRPr="00656456" w:rsidRDefault="004D0503" w:rsidP="004D0503">
            <w:pPr>
              <w:shd w:val="clear" w:color="auto" w:fill="FFFFFF"/>
              <w:tabs>
                <w:tab w:val="left" w:pos="642"/>
              </w:tabs>
              <w:autoSpaceDE w:val="0"/>
              <w:autoSpaceDN w:val="0"/>
              <w:adjustRightInd w:val="0"/>
              <w:rPr>
                <w:rFonts w:ascii="Arial" w:hAnsi="Arial" w:cs="Arial"/>
                <w:b/>
                <w:bCs/>
                <w:color w:val="000000"/>
                <w:sz w:val="24"/>
                <w:szCs w:val="24"/>
                <w:rtl/>
                <w:lang w:bidi="ar-IQ"/>
              </w:rPr>
            </w:pPr>
            <w:r w:rsidRPr="00656456">
              <w:rPr>
                <w:rFonts w:ascii="Arial" w:hAnsi="Arial" w:cs="Arial"/>
                <w:b/>
                <w:bCs/>
                <w:color w:val="000000"/>
                <w:sz w:val="24"/>
                <w:szCs w:val="24"/>
                <w:rtl/>
                <w:lang w:bidi="ar-IQ"/>
              </w:rPr>
              <w:t>القاء الم</w:t>
            </w:r>
            <w:r w:rsidRPr="00656456">
              <w:rPr>
                <w:rFonts w:ascii="Arial" w:hAnsi="Arial" w:cs="Arial" w:hint="cs"/>
                <w:b/>
                <w:bCs/>
                <w:color w:val="000000"/>
                <w:sz w:val="24"/>
                <w:szCs w:val="24"/>
                <w:rtl/>
                <w:lang w:bidi="ar-IQ"/>
              </w:rPr>
              <w:t>ح</w:t>
            </w:r>
            <w:r w:rsidRPr="00656456">
              <w:rPr>
                <w:rFonts w:ascii="Arial" w:hAnsi="Arial" w:cs="Arial"/>
                <w:b/>
                <w:bCs/>
                <w:color w:val="000000"/>
                <w:sz w:val="24"/>
                <w:szCs w:val="24"/>
                <w:rtl/>
                <w:lang w:bidi="ar-IQ"/>
              </w:rPr>
              <w:t>اضرات</w:t>
            </w:r>
          </w:p>
          <w:p w:rsidR="004D0503" w:rsidRPr="00656456" w:rsidRDefault="004D0503" w:rsidP="004D0503">
            <w:pPr>
              <w:shd w:val="clear" w:color="auto" w:fill="FFFFFF"/>
              <w:tabs>
                <w:tab w:val="left" w:pos="642"/>
              </w:tabs>
              <w:autoSpaceDE w:val="0"/>
              <w:autoSpaceDN w:val="0"/>
              <w:adjustRightInd w:val="0"/>
              <w:rPr>
                <w:rFonts w:ascii="Arial" w:hAnsi="Arial" w:cs="Arial"/>
                <w:b/>
                <w:bCs/>
                <w:color w:val="000000"/>
                <w:sz w:val="24"/>
                <w:szCs w:val="24"/>
                <w:lang w:bidi="ar-IQ"/>
              </w:rPr>
            </w:pPr>
            <w:r w:rsidRPr="00656456">
              <w:rPr>
                <w:rFonts w:ascii="Arial" w:hAnsi="Arial" w:cs="Arial" w:hint="cs"/>
                <w:b/>
                <w:bCs/>
                <w:color w:val="000000"/>
                <w:sz w:val="24"/>
                <w:szCs w:val="24"/>
                <w:rtl/>
                <w:lang w:bidi="ar-IQ"/>
              </w:rPr>
              <w:t>الشرح و</w:t>
            </w:r>
            <w:r w:rsidRPr="00656456">
              <w:rPr>
                <w:rFonts w:ascii="Arial" w:hAnsi="Arial" w:cs="Arial"/>
                <w:b/>
                <w:bCs/>
                <w:color w:val="000000"/>
                <w:sz w:val="24"/>
                <w:szCs w:val="24"/>
                <w:rtl/>
                <w:lang w:bidi="ar-IQ"/>
              </w:rPr>
              <w:t>التوضيح</w:t>
            </w:r>
          </w:p>
        </w:tc>
        <w:tc>
          <w:tcPr>
            <w:tcW w:w="1843" w:type="dxa"/>
            <w:tcBorders>
              <w:top w:val="single" w:sz="4" w:space="0" w:color="auto"/>
              <w:left w:val="single" w:sz="4" w:space="0" w:color="auto"/>
              <w:bottom w:val="single" w:sz="4" w:space="0" w:color="auto"/>
              <w:right w:val="single" w:sz="4" w:space="0" w:color="auto"/>
            </w:tcBorders>
          </w:tcPr>
          <w:p w:rsidR="004D0503" w:rsidRPr="00656456" w:rsidRDefault="004D0503" w:rsidP="004D0503">
            <w:pPr>
              <w:shd w:val="clear" w:color="auto" w:fill="FFFFFF"/>
              <w:tabs>
                <w:tab w:val="left" w:pos="642"/>
              </w:tabs>
              <w:autoSpaceDE w:val="0"/>
              <w:autoSpaceDN w:val="0"/>
              <w:adjustRightInd w:val="0"/>
              <w:rPr>
                <w:rFonts w:ascii="Arial" w:hAnsi="Arial" w:cs="Arial"/>
                <w:b/>
                <w:bCs/>
                <w:color w:val="000000"/>
                <w:sz w:val="24"/>
                <w:szCs w:val="24"/>
                <w:rtl/>
                <w:lang w:bidi="ar-IQ"/>
              </w:rPr>
            </w:pPr>
            <w:r w:rsidRPr="00656456">
              <w:rPr>
                <w:rFonts w:ascii="Arial" w:hAnsi="Arial" w:cs="Arial"/>
                <w:b/>
                <w:bCs/>
                <w:color w:val="000000"/>
                <w:sz w:val="24"/>
                <w:szCs w:val="24"/>
                <w:rtl/>
                <w:lang w:bidi="ar-IQ"/>
              </w:rPr>
              <w:t xml:space="preserve">الاختبارات </w:t>
            </w:r>
          </w:p>
          <w:p w:rsidR="004D0503" w:rsidRPr="00656456" w:rsidRDefault="004D0503" w:rsidP="004D0503">
            <w:pPr>
              <w:shd w:val="clear" w:color="auto" w:fill="FFFFFF"/>
              <w:tabs>
                <w:tab w:val="left" w:pos="642"/>
              </w:tabs>
              <w:autoSpaceDE w:val="0"/>
              <w:autoSpaceDN w:val="0"/>
              <w:adjustRightInd w:val="0"/>
              <w:rPr>
                <w:rFonts w:ascii="Arial" w:hAnsi="Arial" w:cs="Arial"/>
                <w:b/>
                <w:bCs/>
                <w:color w:val="000000"/>
                <w:sz w:val="24"/>
                <w:szCs w:val="24"/>
                <w:lang w:bidi="ar-IQ"/>
              </w:rPr>
            </w:pPr>
            <w:r w:rsidRPr="00656456">
              <w:rPr>
                <w:rFonts w:ascii="Arial" w:hAnsi="Arial" w:cs="Arial"/>
                <w:b/>
                <w:bCs/>
                <w:color w:val="000000"/>
                <w:sz w:val="24"/>
                <w:szCs w:val="24"/>
                <w:rtl/>
                <w:lang w:bidi="ar-IQ"/>
              </w:rPr>
              <w:t>التقارير و الدراسات</w:t>
            </w:r>
          </w:p>
        </w:tc>
      </w:tr>
      <w:tr w:rsidR="004D0503" w:rsidTr="004D0503">
        <w:trPr>
          <w:trHeight w:val="339"/>
        </w:trPr>
        <w:tc>
          <w:tcPr>
            <w:tcW w:w="1073" w:type="dxa"/>
            <w:tcBorders>
              <w:top w:val="single" w:sz="4" w:space="0" w:color="auto"/>
              <w:left w:val="single" w:sz="4" w:space="0" w:color="auto"/>
              <w:bottom w:val="single" w:sz="4" w:space="0" w:color="auto"/>
              <w:right w:val="single" w:sz="4" w:space="0" w:color="auto"/>
            </w:tcBorders>
            <w:vAlign w:val="center"/>
          </w:tcPr>
          <w:p w:rsidR="004D0503" w:rsidRPr="00DB131F" w:rsidRDefault="004D0503" w:rsidP="004D0503">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1-3</w:t>
            </w:r>
          </w:p>
        </w:tc>
        <w:tc>
          <w:tcPr>
            <w:tcW w:w="1134" w:type="dxa"/>
            <w:tcBorders>
              <w:top w:val="single" w:sz="4" w:space="0" w:color="auto"/>
              <w:left w:val="single" w:sz="4" w:space="0" w:color="auto"/>
              <w:bottom w:val="single" w:sz="4" w:space="0" w:color="auto"/>
              <w:right w:val="single" w:sz="4" w:space="0" w:color="auto"/>
            </w:tcBorders>
          </w:tcPr>
          <w:p w:rsidR="004D0503" w:rsidRDefault="004D0503" w:rsidP="004D0503">
            <w:r w:rsidRPr="0028466B">
              <w:rPr>
                <w:rFonts w:ascii="Cambria" w:eastAsia="Calibri" w:hAnsi="Cambria" w:cs="Times New Roman" w:hint="cs"/>
                <w:color w:val="000000"/>
                <w:sz w:val="28"/>
                <w:szCs w:val="28"/>
                <w:rtl/>
                <w:lang w:bidi="ar-IQ"/>
              </w:rPr>
              <w:t>2</w:t>
            </w:r>
          </w:p>
        </w:tc>
        <w:tc>
          <w:tcPr>
            <w:tcW w:w="2126" w:type="dxa"/>
            <w:tcBorders>
              <w:top w:val="single" w:sz="4" w:space="0" w:color="auto"/>
              <w:left w:val="single" w:sz="4" w:space="0" w:color="auto"/>
              <w:bottom w:val="single" w:sz="4" w:space="0" w:color="auto"/>
              <w:right w:val="single" w:sz="4" w:space="0" w:color="auto"/>
            </w:tcBorders>
            <w:vAlign w:val="center"/>
          </w:tcPr>
          <w:p w:rsidR="004D0503" w:rsidRPr="00682C8D" w:rsidRDefault="004D0503" w:rsidP="004D0503">
            <w:pPr>
              <w:tabs>
                <w:tab w:val="left" w:pos="642"/>
              </w:tabs>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1701" w:type="dxa"/>
            <w:tcBorders>
              <w:top w:val="single" w:sz="4" w:space="0" w:color="auto"/>
              <w:left w:val="single" w:sz="4" w:space="0" w:color="auto"/>
              <w:bottom w:val="single" w:sz="4" w:space="0" w:color="auto"/>
              <w:right w:val="single" w:sz="4" w:space="0" w:color="auto"/>
            </w:tcBorders>
            <w:vAlign w:val="center"/>
          </w:tcPr>
          <w:p w:rsidR="004D0503" w:rsidRPr="00697E0F" w:rsidRDefault="004D0503" w:rsidP="00CD1612">
            <w:pPr>
              <w:rPr>
                <w:rFonts w:ascii="Arial" w:hAnsi="Arial" w:cs="Arial"/>
                <w:b/>
                <w:bCs/>
                <w:color w:val="000000"/>
                <w:sz w:val="24"/>
                <w:szCs w:val="24"/>
                <w:lang w:bidi="ar-IQ"/>
              </w:rPr>
            </w:pPr>
            <w:r w:rsidRPr="00CD1612">
              <w:rPr>
                <w:rFonts w:ascii="Arial" w:hAnsi="Arial" w:cs="Arial" w:hint="cs"/>
                <w:b/>
                <w:bCs/>
                <w:color w:val="000000"/>
                <w:sz w:val="24"/>
                <w:szCs w:val="24"/>
                <w:rtl/>
                <w:lang w:bidi="ar-IQ"/>
              </w:rPr>
              <w:t>مفهوم التاريخ</w:t>
            </w:r>
          </w:p>
        </w:tc>
        <w:tc>
          <w:tcPr>
            <w:tcW w:w="1843" w:type="dxa"/>
            <w:tcBorders>
              <w:top w:val="single" w:sz="4" w:space="0" w:color="auto"/>
              <w:left w:val="single" w:sz="4" w:space="0" w:color="auto"/>
              <w:bottom w:val="single" w:sz="4" w:space="0" w:color="auto"/>
              <w:right w:val="single" w:sz="4" w:space="0" w:color="auto"/>
            </w:tcBorders>
            <w:vAlign w:val="center"/>
          </w:tcPr>
          <w:p w:rsidR="004D0503" w:rsidRPr="00F778EE" w:rsidRDefault="004D0503" w:rsidP="004D0503">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843" w:type="dxa"/>
            <w:tcBorders>
              <w:top w:val="single" w:sz="4" w:space="0" w:color="auto"/>
              <w:left w:val="single" w:sz="4" w:space="0" w:color="auto"/>
              <w:bottom w:val="single" w:sz="4" w:space="0" w:color="auto"/>
              <w:right w:val="single" w:sz="4" w:space="0" w:color="auto"/>
            </w:tcBorders>
            <w:vAlign w:val="center"/>
          </w:tcPr>
          <w:p w:rsidR="004D0503" w:rsidRPr="00F778EE" w:rsidRDefault="004D0503" w:rsidP="004D0503">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4D0503" w:rsidTr="004D0503">
        <w:trPr>
          <w:trHeight w:val="320"/>
        </w:trPr>
        <w:tc>
          <w:tcPr>
            <w:tcW w:w="1073" w:type="dxa"/>
            <w:tcBorders>
              <w:top w:val="single" w:sz="4" w:space="0" w:color="auto"/>
              <w:left w:val="single" w:sz="4" w:space="0" w:color="auto"/>
              <w:bottom w:val="single" w:sz="4" w:space="0" w:color="auto"/>
              <w:right w:val="single" w:sz="4" w:space="0" w:color="auto"/>
            </w:tcBorders>
          </w:tcPr>
          <w:p w:rsidR="004D0503" w:rsidRDefault="004D0503" w:rsidP="004D0503">
            <w:r>
              <w:rPr>
                <w:rFonts w:ascii="Cambria" w:hAnsi="Cambria" w:cs="Times New Roman" w:hint="cs"/>
                <w:color w:val="000000"/>
                <w:sz w:val="28"/>
                <w:szCs w:val="28"/>
                <w:rtl/>
                <w:lang w:bidi="ar-IQ"/>
              </w:rPr>
              <w:t xml:space="preserve"> 4-6</w:t>
            </w:r>
          </w:p>
        </w:tc>
        <w:tc>
          <w:tcPr>
            <w:tcW w:w="1134" w:type="dxa"/>
            <w:tcBorders>
              <w:top w:val="single" w:sz="4" w:space="0" w:color="auto"/>
              <w:left w:val="single" w:sz="4" w:space="0" w:color="auto"/>
              <w:bottom w:val="single" w:sz="4" w:space="0" w:color="auto"/>
              <w:right w:val="single" w:sz="4" w:space="0" w:color="auto"/>
            </w:tcBorders>
          </w:tcPr>
          <w:p w:rsidR="004D0503" w:rsidRDefault="004D0503" w:rsidP="004D0503">
            <w:r w:rsidRPr="0028466B">
              <w:rPr>
                <w:rFonts w:ascii="Cambria" w:eastAsia="Calibri" w:hAnsi="Cambria" w:cs="Times New Roman" w:hint="cs"/>
                <w:color w:val="000000"/>
                <w:sz w:val="28"/>
                <w:szCs w:val="28"/>
                <w:rtl/>
                <w:lang w:bidi="ar-IQ"/>
              </w:rPr>
              <w:t>2</w:t>
            </w:r>
          </w:p>
        </w:tc>
        <w:tc>
          <w:tcPr>
            <w:tcW w:w="2126" w:type="dxa"/>
            <w:tcBorders>
              <w:top w:val="single" w:sz="4" w:space="0" w:color="auto"/>
              <w:left w:val="single" w:sz="4" w:space="0" w:color="auto"/>
              <w:bottom w:val="single" w:sz="4" w:space="0" w:color="auto"/>
              <w:right w:val="single" w:sz="4" w:space="0" w:color="auto"/>
            </w:tcBorders>
          </w:tcPr>
          <w:p w:rsidR="004D0503" w:rsidRDefault="004D0503" w:rsidP="004D0503">
            <w:r w:rsidRPr="00FA400C">
              <w:rPr>
                <w:rFonts w:ascii="Arial" w:hAnsi="Arial" w:cs="Arial" w:hint="cs"/>
                <w:b/>
                <w:bCs/>
                <w:color w:val="000000"/>
                <w:sz w:val="24"/>
                <w:szCs w:val="24"/>
                <w:rtl/>
                <w:lang w:bidi="ar-IQ"/>
              </w:rPr>
              <w:t>يتعرف الطالب على :</w:t>
            </w:r>
          </w:p>
        </w:tc>
        <w:tc>
          <w:tcPr>
            <w:tcW w:w="1701" w:type="dxa"/>
            <w:tcBorders>
              <w:top w:val="single" w:sz="4" w:space="0" w:color="auto"/>
              <w:left w:val="single" w:sz="4" w:space="0" w:color="auto"/>
              <w:bottom w:val="single" w:sz="4" w:space="0" w:color="auto"/>
              <w:right w:val="single" w:sz="4" w:space="0" w:color="auto"/>
            </w:tcBorders>
            <w:vAlign w:val="center"/>
          </w:tcPr>
          <w:p w:rsidR="004D0503" w:rsidRPr="00697E0F" w:rsidRDefault="004D0503" w:rsidP="004D0503">
            <w:pPr>
              <w:rPr>
                <w:rFonts w:ascii="Arial" w:hAnsi="Arial" w:cs="Arial"/>
                <w:b/>
                <w:bCs/>
                <w:color w:val="000000"/>
                <w:sz w:val="24"/>
                <w:szCs w:val="24"/>
                <w:lang w:bidi="ar-IQ"/>
              </w:rPr>
            </w:pPr>
            <w:r>
              <w:rPr>
                <w:rFonts w:ascii="Arial" w:hAnsi="Arial" w:cs="Arial" w:hint="cs"/>
                <w:b/>
                <w:bCs/>
                <w:color w:val="000000"/>
                <w:sz w:val="24"/>
                <w:szCs w:val="24"/>
                <w:rtl/>
                <w:lang w:bidi="ar-IQ"/>
              </w:rPr>
              <w:t>صفات المؤرخ</w:t>
            </w:r>
          </w:p>
        </w:tc>
        <w:tc>
          <w:tcPr>
            <w:tcW w:w="1843" w:type="dxa"/>
            <w:tcBorders>
              <w:top w:val="single" w:sz="4" w:space="0" w:color="auto"/>
              <w:left w:val="single" w:sz="4" w:space="0" w:color="auto"/>
              <w:bottom w:val="single" w:sz="4" w:space="0" w:color="auto"/>
              <w:right w:val="single" w:sz="4" w:space="0" w:color="auto"/>
            </w:tcBorders>
            <w:vAlign w:val="center"/>
          </w:tcPr>
          <w:p w:rsidR="004D0503" w:rsidRPr="00F778EE" w:rsidRDefault="004D0503" w:rsidP="004D0503">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843" w:type="dxa"/>
            <w:tcBorders>
              <w:top w:val="single" w:sz="4" w:space="0" w:color="auto"/>
              <w:left w:val="single" w:sz="4" w:space="0" w:color="auto"/>
              <w:bottom w:val="single" w:sz="4" w:space="0" w:color="auto"/>
              <w:right w:val="single" w:sz="4" w:space="0" w:color="auto"/>
            </w:tcBorders>
            <w:vAlign w:val="center"/>
          </w:tcPr>
          <w:p w:rsidR="004D0503" w:rsidRPr="00F778EE" w:rsidRDefault="004D0503" w:rsidP="004D0503">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4D0503" w:rsidTr="004D0503">
        <w:trPr>
          <w:trHeight w:val="331"/>
        </w:trPr>
        <w:tc>
          <w:tcPr>
            <w:tcW w:w="1073" w:type="dxa"/>
            <w:tcBorders>
              <w:top w:val="single" w:sz="4" w:space="0" w:color="auto"/>
              <w:left w:val="single" w:sz="4" w:space="0" w:color="auto"/>
              <w:bottom w:val="single" w:sz="4" w:space="0" w:color="auto"/>
              <w:right w:val="single" w:sz="4" w:space="0" w:color="auto"/>
            </w:tcBorders>
          </w:tcPr>
          <w:p w:rsidR="004D0503" w:rsidRDefault="004D0503" w:rsidP="004D0503">
            <w:r>
              <w:rPr>
                <w:rFonts w:ascii="Cambria" w:hAnsi="Cambria" w:cs="Times New Roman" w:hint="cs"/>
                <w:color w:val="000000"/>
                <w:sz w:val="28"/>
                <w:szCs w:val="28"/>
                <w:rtl/>
                <w:lang w:bidi="ar-IQ"/>
              </w:rPr>
              <w:t xml:space="preserve"> 7-9</w:t>
            </w:r>
          </w:p>
        </w:tc>
        <w:tc>
          <w:tcPr>
            <w:tcW w:w="1134" w:type="dxa"/>
            <w:tcBorders>
              <w:top w:val="single" w:sz="4" w:space="0" w:color="auto"/>
              <w:left w:val="single" w:sz="4" w:space="0" w:color="auto"/>
              <w:bottom w:val="single" w:sz="4" w:space="0" w:color="auto"/>
              <w:right w:val="single" w:sz="4" w:space="0" w:color="auto"/>
            </w:tcBorders>
          </w:tcPr>
          <w:p w:rsidR="004D0503" w:rsidRDefault="004D0503" w:rsidP="004D0503">
            <w:r w:rsidRPr="0028466B">
              <w:rPr>
                <w:rFonts w:ascii="Cambria" w:eastAsia="Calibri" w:hAnsi="Cambria" w:cs="Times New Roman" w:hint="cs"/>
                <w:color w:val="000000"/>
                <w:sz w:val="28"/>
                <w:szCs w:val="28"/>
                <w:rtl/>
                <w:lang w:bidi="ar-IQ"/>
              </w:rPr>
              <w:t>2</w:t>
            </w:r>
          </w:p>
        </w:tc>
        <w:tc>
          <w:tcPr>
            <w:tcW w:w="2126" w:type="dxa"/>
            <w:tcBorders>
              <w:top w:val="single" w:sz="4" w:space="0" w:color="auto"/>
              <w:left w:val="single" w:sz="4" w:space="0" w:color="auto"/>
              <w:bottom w:val="single" w:sz="4" w:space="0" w:color="auto"/>
              <w:right w:val="single" w:sz="4" w:space="0" w:color="auto"/>
            </w:tcBorders>
          </w:tcPr>
          <w:p w:rsidR="004D0503" w:rsidRDefault="004D0503" w:rsidP="004D0503">
            <w:r w:rsidRPr="00FA400C">
              <w:rPr>
                <w:rFonts w:ascii="Arial" w:hAnsi="Arial" w:cs="Arial" w:hint="cs"/>
                <w:b/>
                <w:bCs/>
                <w:color w:val="000000"/>
                <w:sz w:val="24"/>
                <w:szCs w:val="24"/>
                <w:rtl/>
                <w:lang w:bidi="ar-IQ"/>
              </w:rPr>
              <w:t>يتعرف الطالب على :</w:t>
            </w:r>
          </w:p>
        </w:tc>
        <w:tc>
          <w:tcPr>
            <w:tcW w:w="1701" w:type="dxa"/>
            <w:tcBorders>
              <w:top w:val="single" w:sz="4" w:space="0" w:color="auto"/>
              <w:left w:val="single" w:sz="4" w:space="0" w:color="auto"/>
              <w:bottom w:val="single" w:sz="4" w:space="0" w:color="auto"/>
              <w:right w:val="single" w:sz="4" w:space="0" w:color="auto"/>
            </w:tcBorders>
            <w:vAlign w:val="center"/>
          </w:tcPr>
          <w:p w:rsidR="004D0503" w:rsidRPr="00697E0F" w:rsidRDefault="004D0503" w:rsidP="00CD1612">
            <w:pPr>
              <w:rPr>
                <w:rFonts w:ascii="Arial" w:hAnsi="Arial" w:cs="Arial"/>
                <w:b/>
                <w:bCs/>
                <w:color w:val="000000"/>
                <w:sz w:val="24"/>
                <w:szCs w:val="24"/>
                <w:lang w:bidi="ar-IQ"/>
              </w:rPr>
            </w:pPr>
            <w:r>
              <w:rPr>
                <w:rFonts w:ascii="Arial" w:hAnsi="Arial" w:cs="Arial" w:hint="cs"/>
                <w:b/>
                <w:bCs/>
                <w:color w:val="000000"/>
                <w:sz w:val="24"/>
                <w:szCs w:val="24"/>
                <w:rtl/>
                <w:lang w:bidi="ar-IQ"/>
              </w:rPr>
              <w:t>علاقة التاريخ بالعلوم الاخرى</w:t>
            </w:r>
          </w:p>
        </w:tc>
        <w:tc>
          <w:tcPr>
            <w:tcW w:w="1843" w:type="dxa"/>
            <w:tcBorders>
              <w:top w:val="single" w:sz="4" w:space="0" w:color="auto"/>
              <w:left w:val="single" w:sz="4" w:space="0" w:color="auto"/>
              <w:bottom w:val="single" w:sz="4" w:space="0" w:color="auto"/>
              <w:right w:val="single" w:sz="4" w:space="0" w:color="auto"/>
            </w:tcBorders>
            <w:vAlign w:val="center"/>
          </w:tcPr>
          <w:p w:rsidR="004D0503" w:rsidRPr="00F778EE" w:rsidRDefault="004D0503" w:rsidP="004D0503">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843" w:type="dxa"/>
            <w:tcBorders>
              <w:top w:val="single" w:sz="4" w:space="0" w:color="auto"/>
              <w:left w:val="single" w:sz="4" w:space="0" w:color="auto"/>
              <w:bottom w:val="single" w:sz="4" w:space="0" w:color="auto"/>
              <w:right w:val="single" w:sz="4" w:space="0" w:color="auto"/>
            </w:tcBorders>
            <w:vAlign w:val="center"/>
          </w:tcPr>
          <w:p w:rsidR="004D0503" w:rsidRPr="00F778EE" w:rsidRDefault="004D0503" w:rsidP="004D0503">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4D0503" w:rsidTr="004D0503">
        <w:trPr>
          <w:trHeight w:val="340"/>
        </w:trPr>
        <w:tc>
          <w:tcPr>
            <w:tcW w:w="1073" w:type="dxa"/>
            <w:tcBorders>
              <w:top w:val="single" w:sz="4" w:space="0" w:color="auto"/>
              <w:left w:val="single" w:sz="4" w:space="0" w:color="auto"/>
              <w:bottom w:val="single" w:sz="4" w:space="0" w:color="auto"/>
              <w:right w:val="single" w:sz="4" w:space="0" w:color="auto"/>
            </w:tcBorders>
          </w:tcPr>
          <w:p w:rsidR="004D0503" w:rsidRDefault="004D0503" w:rsidP="004D0503">
            <w:r>
              <w:rPr>
                <w:rFonts w:ascii="Cambria" w:hAnsi="Cambria" w:cs="Times New Roman" w:hint="cs"/>
                <w:color w:val="000000"/>
                <w:sz w:val="28"/>
                <w:szCs w:val="28"/>
                <w:rtl/>
                <w:lang w:bidi="ar-IQ"/>
              </w:rPr>
              <w:t xml:space="preserve"> 10 -12</w:t>
            </w:r>
          </w:p>
        </w:tc>
        <w:tc>
          <w:tcPr>
            <w:tcW w:w="1134" w:type="dxa"/>
            <w:tcBorders>
              <w:top w:val="single" w:sz="4" w:space="0" w:color="auto"/>
              <w:left w:val="single" w:sz="4" w:space="0" w:color="auto"/>
              <w:bottom w:val="single" w:sz="4" w:space="0" w:color="auto"/>
              <w:right w:val="single" w:sz="4" w:space="0" w:color="auto"/>
            </w:tcBorders>
          </w:tcPr>
          <w:p w:rsidR="004D0503" w:rsidRDefault="004D0503" w:rsidP="004D0503">
            <w:r w:rsidRPr="0028466B">
              <w:rPr>
                <w:rFonts w:ascii="Cambria" w:eastAsia="Calibri" w:hAnsi="Cambria" w:cs="Times New Roman" w:hint="cs"/>
                <w:color w:val="000000"/>
                <w:sz w:val="28"/>
                <w:szCs w:val="28"/>
                <w:rtl/>
                <w:lang w:bidi="ar-IQ"/>
              </w:rPr>
              <w:t>2</w:t>
            </w:r>
          </w:p>
        </w:tc>
        <w:tc>
          <w:tcPr>
            <w:tcW w:w="2126" w:type="dxa"/>
            <w:tcBorders>
              <w:top w:val="single" w:sz="4" w:space="0" w:color="auto"/>
              <w:left w:val="single" w:sz="4" w:space="0" w:color="auto"/>
              <w:bottom w:val="single" w:sz="4" w:space="0" w:color="auto"/>
              <w:right w:val="single" w:sz="4" w:space="0" w:color="auto"/>
            </w:tcBorders>
          </w:tcPr>
          <w:p w:rsidR="004D0503" w:rsidRDefault="004D0503" w:rsidP="004D0503">
            <w:r w:rsidRPr="00FA400C">
              <w:rPr>
                <w:rFonts w:ascii="Arial" w:hAnsi="Arial" w:cs="Arial" w:hint="cs"/>
                <w:b/>
                <w:bCs/>
                <w:color w:val="000000"/>
                <w:sz w:val="24"/>
                <w:szCs w:val="24"/>
                <w:rtl/>
                <w:lang w:bidi="ar-IQ"/>
              </w:rPr>
              <w:t>يتعرف الطالب على :</w:t>
            </w:r>
          </w:p>
        </w:tc>
        <w:tc>
          <w:tcPr>
            <w:tcW w:w="1701" w:type="dxa"/>
            <w:tcBorders>
              <w:top w:val="single" w:sz="4" w:space="0" w:color="auto"/>
              <w:left w:val="single" w:sz="4" w:space="0" w:color="auto"/>
              <w:bottom w:val="single" w:sz="4" w:space="0" w:color="auto"/>
              <w:right w:val="single" w:sz="4" w:space="0" w:color="auto"/>
            </w:tcBorders>
            <w:vAlign w:val="center"/>
          </w:tcPr>
          <w:p w:rsidR="004D0503" w:rsidRPr="00697E0F" w:rsidRDefault="004D0503" w:rsidP="00CD1612">
            <w:pPr>
              <w:rPr>
                <w:rFonts w:ascii="Arial" w:hAnsi="Arial" w:cs="Arial"/>
                <w:b/>
                <w:bCs/>
                <w:color w:val="000000"/>
                <w:sz w:val="24"/>
                <w:szCs w:val="24"/>
                <w:lang w:bidi="ar-IQ"/>
              </w:rPr>
            </w:pPr>
            <w:r w:rsidRPr="00CD1612">
              <w:rPr>
                <w:rFonts w:ascii="Arial" w:hAnsi="Arial" w:cs="Arial" w:hint="cs"/>
                <w:b/>
                <w:bCs/>
                <w:color w:val="000000"/>
                <w:sz w:val="24"/>
                <w:szCs w:val="24"/>
                <w:rtl/>
                <w:lang w:bidi="ar-IQ"/>
              </w:rPr>
              <w:t>العلوم المساعدة الادب</w:t>
            </w:r>
          </w:p>
        </w:tc>
        <w:tc>
          <w:tcPr>
            <w:tcW w:w="1843" w:type="dxa"/>
            <w:tcBorders>
              <w:top w:val="single" w:sz="4" w:space="0" w:color="auto"/>
              <w:left w:val="single" w:sz="4" w:space="0" w:color="auto"/>
              <w:bottom w:val="single" w:sz="4" w:space="0" w:color="auto"/>
              <w:right w:val="single" w:sz="4" w:space="0" w:color="auto"/>
            </w:tcBorders>
            <w:vAlign w:val="center"/>
          </w:tcPr>
          <w:p w:rsidR="004D0503" w:rsidRPr="00F778EE" w:rsidRDefault="004D0503" w:rsidP="004D0503">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843" w:type="dxa"/>
            <w:tcBorders>
              <w:top w:val="single" w:sz="4" w:space="0" w:color="auto"/>
              <w:left w:val="single" w:sz="4" w:space="0" w:color="auto"/>
              <w:bottom w:val="single" w:sz="4" w:space="0" w:color="auto"/>
              <w:right w:val="single" w:sz="4" w:space="0" w:color="auto"/>
            </w:tcBorders>
            <w:vAlign w:val="center"/>
          </w:tcPr>
          <w:p w:rsidR="004D0503" w:rsidRPr="00F778EE" w:rsidRDefault="004D0503" w:rsidP="004D0503">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4D0503" w:rsidTr="004D0503">
        <w:trPr>
          <w:trHeight w:val="323"/>
        </w:trPr>
        <w:tc>
          <w:tcPr>
            <w:tcW w:w="1073" w:type="dxa"/>
            <w:tcBorders>
              <w:top w:val="single" w:sz="4" w:space="0" w:color="auto"/>
              <w:left w:val="single" w:sz="4" w:space="0" w:color="auto"/>
              <w:bottom w:val="single" w:sz="4" w:space="0" w:color="auto"/>
              <w:right w:val="single" w:sz="4" w:space="0" w:color="auto"/>
            </w:tcBorders>
          </w:tcPr>
          <w:p w:rsidR="004D0503" w:rsidRDefault="004D0503" w:rsidP="004D0503">
            <w:r>
              <w:rPr>
                <w:rFonts w:ascii="Cambria" w:hAnsi="Cambria" w:cs="Times New Roman" w:hint="cs"/>
                <w:color w:val="000000"/>
                <w:sz w:val="28"/>
                <w:szCs w:val="28"/>
                <w:rtl/>
                <w:lang w:bidi="ar-IQ"/>
              </w:rPr>
              <w:t xml:space="preserve"> 13 -15</w:t>
            </w:r>
          </w:p>
        </w:tc>
        <w:tc>
          <w:tcPr>
            <w:tcW w:w="1134" w:type="dxa"/>
            <w:tcBorders>
              <w:top w:val="single" w:sz="4" w:space="0" w:color="auto"/>
              <w:left w:val="single" w:sz="4" w:space="0" w:color="auto"/>
              <w:bottom w:val="single" w:sz="4" w:space="0" w:color="auto"/>
              <w:right w:val="single" w:sz="4" w:space="0" w:color="auto"/>
            </w:tcBorders>
          </w:tcPr>
          <w:p w:rsidR="004D0503" w:rsidRDefault="004D0503" w:rsidP="004D0503">
            <w:r w:rsidRPr="0028466B">
              <w:rPr>
                <w:rFonts w:ascii="Cambria" w:eastAsia="Calibri" w:hAnsi="Cambria" w:cs="Times New Roman" w:hint="cs"/>
                <w:color w:val="000000"/>
                <w:sz w:val="28"/>
                <w:szCs w:val="28"/>
                <w:rtl/>
                <w:lang w:bidi="ar-IQ"/>
              </w:rPr>
              <w:t>2</w:t>
            </w:r>
          </w:p>
        </w:tc>
        <w:tc>
          <w:tcPr>
            <w:tcW w:w="2126" w:type="dxa"/>
            <w:tcBorders>
              <w:top w:val="single" w:sz="4" w:space="0" w:color="auto"/>
              <w:left w:val="single" w:sz="4" w:space="0" w:color="auto"/>
              <w:bottom w:val="single" w:sz="4" w:space="0" w:color="auto"/>
              <w:right w:val="single" w:sz="4" w:space="0" w:color="auto"/>
            </w:tcBorders>
          </w:tcPr>
          <w:p w:rsidR="004D0503" w:rsidRDefault="004D0503" w:rsidP="004D0503">
            <w:r w:rsidRPr="00FA400C">
              <w:rPr>
                <w:rFonts w:ascii="Arial" w:hAnsi="Arial" w:cs="Arial" w:hint="cs"/>
                <w:b/>
                <w:bCs/>
                <w:color w:val="000000"/>
                <w:sz w:val="24"/>
                <w:szCs w:val="24"/>
                <w:rtl/>
                <w:lang w:bidi="ar-IQ"/>
              </w:rPr>
              <w:t>يتعرف الطالب على :</w:t>
            </w:r>
          </w:p>
        </w:tc>
        <w:tc>
          <w:tcPr>
            <w:tcW w:w="1701" w:type="dxa"/>
            <w:tcBorders>
              <w:top w:val="single" w:sz="4" w:space="0" w:color="auto"/>
              <w:left w:val="single" w:sz="4" w:space="0" w:color="auto"/>
              <w:bottom w:val="single" w:sz="4" w:space="0" w:color="auto"/>
              <w:right w:val="single" w:sz="4" w:space="0" w:color="auto"/>
            </w:tcBorders>
            <w:vAlign w:val="center"/>
          </w:tcPr>
          <w:p w:rsidR="004D0503" w:rsidRPr="00697E0F" w:rsidRDefault="004D0503" w:rsidP="00CD1612">
            <w:pPr>
              <w:rPr>
                <w:rFonts w:ascii="Arial" w:hAnsi="Arial" w:cs="Arial"/>
                <w:b/>
                <w:bCs/>
                <w:color w:val="000000"/>
                <w:sz w:val="24"/>
                <w:szCs w:val="24"/>
                <w:lang w:bidi="ar-IQ"/>
              </w:rPr>
            </w:pPr>
            <w:r w:rsidRPr="00CD1612">
              <w:rPr>
                <w:rFonts w:ascii="Arial" w:hAnsi="Arial" w:cs="Arial" w:hint="cs"/>
                <w:b/>
                <w:bCs/>
                <w:color w:val="000000"/>
                <w:sz w:val="24"/>
                <w:szCs w:val="24"/>
                <w:rtl/>
                <w:lang w:bidi="ar-IQ"/>
              </w:rPr>
              <w:t>النقد الباطني الايجابي</w:t>
            </w:r>
          </w:p>
        </w:tc>
        <w:tc>
          <w:tcPr>
            <w:tcW w:w="1843" w:type="dxa"/>
            <w:tcBorders>
              <w:top w:val="single" w:sz="4" w:space="0" w:color="auto"/>
              <w:left w:val="single" w:sz="4" w:space="0" w:color="auto"/>
              <w:bottom w:val="single" w:sz="4" w:space="0" w:color="auto"/>
              <w:right w:val="single" w:sz="4" w:space="0" w:color="auto"/>
            </w:tcBorders>
            <w:vAlign w:val="center"/>
          </w:tcPr>
          <w:p w:rsidR="004D0503" w:rsidRPr="00F778EE" w:rsidRDefault="004D0503" w:rsidP="004D0503">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843" w:type="dxa"/>
            <w:tcBorders>
              <w:top w:val="single" w:sz="4" w:space="0" w:color="auto"/>
              <w:left w:val="single" w:sz="4" w:space="0" w:color="auto"/>
              <w:bottom w:val="single" w:sz="4" w:space="0" w:color="auto"/>
              <w:right w:val="single" w:sz="4" w:space="0" w:color="auto"/>
            </w:tcBorders>
            <w:vAlign w:val="center"/>
          </w:tcPr>
          <w:p w:rsidR="004D0503" w:rsidRPr="00F778EE" w:rsidRDefault="004D0503" w:rsidP="004D0503">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4D0503" w:rsidTr="004D0503">
        <w:trPr>
          <w:trHeight w:val="319"/>
        </w:trPr>
        <w:tc>
          <w:tcPr>
            <w:tcW w:w="1073" w:type="dxa"/>
            <w:tcBorders>
              <w:top w:val="single" w:sz="4" w:space="0" w:color="auto"/>
              <w:left w:val="single" w:sz="4" w:space="0" w:color="auto"/>
              <w:bottom w:val="single" w:sz="4" w:space="0" w:color="auto"/>
              <w:right w:val="single" w:sz="4" w:space="0" w:color="auto"/>
            </w:tcBorders>
          </w:tcPr>
          <w:p w:rsidR="004D0503" w:rsidRDefault="004D0503" w:rsidP="004D0503">
            <w:r>
              <w:rPr>
                <w:rFonts w:ascii="Cambria" w:hAnsi="Cambria" w:cs="Times New Roman" w:hint="cs"/>
                <w:color w:val="000000"/>
                <w:sz w:val="28"/>
                <w:szCs w:val="28"/>
                <w:rtl/>
                <w:lang w:bidi="ar-IQ"/>
              </w:rPr>
              <w:t xml:space="preserve"> 16-26</w:t>
            </w:r>
          </w:p>
        </w:tc>
        <w:tc>
          <w:tcPr>
            <w:tcW w:w="1134" w:type="dxa"/>
            <w:tcBorders>
              <w:top w:val="single" w:sz="4" w:space="0" w:color="auto"/>
              <w:left w:val="single" w:sz="4" w:space="0" w:color="auto"/>
              <w:bottom w:val="single" w:sz="4" w:space="0" w:color="auto"/>
              <w:right w:val="single" w:sz="4" w:space="0" w:color="auto"/>
            </w:tcBorders>
          </w:tcPr>
          <w:p w:rsidR="004D0503" w:rsidRDefault="004D0503" w:rsidP="004D0503">
            <w:r w:rsidRPr="0028466B">
              <w:rPr>
                <w:rFonts w:ascii="Cambria" w:eastAsia="Calibri" w:hAnsi="Cambria" w:cs="Times New Roman" w:hint="cs"/>
                <w:color w:val="000000"/>
                <w:sz w:val="28"/>
                <w:szCs w:val="28"/>
                <w:rtl/>
                <w:lang w:bidi="ar-IQ"/>
              </w:rPr>
              <w:t>2</w:t>
            </w:r>
          </w:p>
        </w:tc>
        <w:tc>
          <w:tcPr>
            <w:tcW w:w="2126" w:type="dxa"/>
            <w:tcBorders>
              <w:top w:val="single" w:sz="4" w:space="0" w:color="auto"/>
              <w:left w:val="single" w:sz="4" w:space="0" w:color="auto"/>
              <w:bottom w:val="single" w:sz="4" w:space="0" w:color="auto"/>
              <w:right w:val="single" w:sz="4" w:space="0" w:color="auto"/>
            </w:tcBorders>
            <w:vAlign w:val="center"/>
          </w:tcPr>
          <w:p w:rsidR="004D0503" w:rsidRPr="00DB131F" w:rsidRDefault="004D0503" w:rsidP="004D0503">
            <w:pPr>
              <w:autoSpaceDE w:val="0"/>
              <w:autoSpaceDN w:val="0"/>
              <w:adjustRightInd w:val="0"/>
              <w:rPr>
                <w:rFonts w:ascii="Cambria" w:hAnsi="Cambria" w:cs="Times New Roman"/>
                <w:color w:val="000000"/>
                <w:sz w:val="28"/>
                <w:szCs w:val="28"/>
                <w:lang w:bidi="ar-IQ"/>
              </w:rPr>
            </w:pPr>
            <w:r w:rsidRPr="00FA400C">
              <w:rPr>
                <w:rFonts w:ascii="Arial" w:hAnsi="Arial" w:cs="Arial" w:hint="cs"/>
                <w:b/>
                <w:bCs/>
                <w:color w:val="000000"/>
                <w:sz w:val="24"/>
                <w:szCs w:val="24"/>
                <w:rtl/>
                <w:lang w:bidi="ar-IQ"/>
              </w:rPr>
              <w:t>يتعرف الطالب على :</w:t>
            </w:r>
          </w:p>
        </w:tc>
        <w:tc>
          <w:tcPr>
            <w:tcW w:w="1701" w:type="dxa"/>
            <w:tcBorders>
              <w:top w:val="single" w:sz="4" w:space="0" w:color="auto"/>
              <w:left w:val="single" w:sz="4" w:space="0" w:color="auto"/>
              <w:bottom w:val="single" w:sz="4" w:space="0" w:color="auto"/>
              <w:right w:val="single" w:sz="4" w:space="0" w:color="auto"/>
            </w:tcBorders>
            <w:vAlign w:val="center"/>
          </w:tcPr>
          <w:p w:rsidR="004D0503" w:rsidRPr="00697E0F" w:rsidRDefault="00CD1612" w:rsidP="00CD1612">
            <w:pPr>
              <w:rPr>
                <w:rFonts w:ascii="Arial" w:hAnsi="Arial" w:cs="Arial"/>
                <w:b/>
                <w:bCs/>
                <w:color w:val="000000"/>
                <w:sz w:val="24"/>
                <w:szCs w:val="24"/>
                <w:lang w:bidi="ar-IQ"/>
              </w:rPr>
            </w:pPr>
            <w:r w:rsidRPr="00CD1612">
              <w:rPr>
                <w:rFonts w:ascii="Arial" w:hAnsi="Arial" w:cs="Arial" w:hint="cs"/>
                <w:b/>
                <w:bCs/>
                <w:color w:val="000000"/>
                <w:sz w:val="24"/>
                <w:szCs w:val="24"/>
                <w:rtl/>
                <w:lang w:bidi="ar-IQ"/>
              </w:rPr>
              <w:t>الاجتهاد السلبي والايجابي</w:t>
            </w:r>
          </w:p>
        </w:tc>
        <w:tc>
          <w:tcPr>
            <w:tcW w:w="1843" w:type="dxa"/>
            <w:tcBorders>
              <w:top w:val="single" w:sz="4" w:space="0" w:color="auto"/>
              <w:left w:val="single" w:sz="4" w:space="0" w:color="auto"/>
              <w:bottom w:val="single" w:sz="4" w:space="0" w:color="auto"/>
              <w:right w:val="single" w:sz="4" w:space="0" w:color="auto"/>
            </w:tcBorders>
            <w:vAlign w:val="center"/>
          </w:tcPr>
          <w:p w:rsidR="004D0503" w:rsidRPr="00F778EE" w:rsidRDefault="004D0503" w:rsidP="004D0503">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843" w:type="dxa"/>
            <w:tcBorders>
              <w:top w:val="single" w:sz="4" w:space="0" w:color="auto"/>
              <w:left w:val="single" w:sz="4" w:space="0" w:color="auto"/>
              <w:bottom w:val="single" w:sz="4" w:space="0" w:color="auto"/>
              <w:right w:val="single" w:sz="4" w:space="0" w:color="auto"/>
            </w:tcBorders>
            <w:vAlign w:val="center"/>
          </w:tcPr>
          <w:p w:rsidR="004D0503" w:rsidRPr="00F778EE" w:rsidRDefault="004D0503" w:rsidP="004D0503">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4D0503" w:rsidTr="004D0503">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4D0503" w:rsidRPr="00DB131F" w:rsidRDefault="004D0503" w:rsidP="004D0503">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27-30</w:t>
            </w:r>
          </w:p>
        </w:tc>
        <w:tc>
          <w:tcPr>
            <w:tcW w:w="1134" w:type="dxa"/>
            <w:tcBorders>
              <w:top w:val="single" w:sz="4" w:space="0" w:color="auto"/>
              <w:left w:val="single" w:sz="4" w:space="0" w:color="auto"/>
              <w:bottom w:val="single" w:sz="4" w:space="0" w:color="auto"/>
              <w:right w:val="single" w:sz="4" w:space="0" w:color="auto"/>
            </w:tcBorders>
          </w:tcPr>
          <w:p w:rsidR="004D0503" w:rsidRDefault="004D0503" w:rsidP="004D0503">
            <w:pPr>
              <w:spacing w:line="360" w:lineRule="auto"/>
            </w:pPr>
            <w:r w:rsidRPr="0028466B">
              <w:rPr>
                <w:rFonts w:ascii="Cambria" w:eastAsia="Calibri" w:hAnsi="Cambria" w:cs="Times New Roman" w:hint="cs"/>
                <w:color w:val="000000"/>
                <w:sz w:val="28"/>
                <w:szCs w:val="28"/>
                <w:rtl/>
                <w:lang w:bidi="ar-IQ"/>
              </w:rPr>
              <w:t>2</w:t>
            </w:r>
          </w:p>
        </w:tc>
        <w:tc>
          <w:tcPr>
            <w:tcW w:w="2126" w:type="dxa"/>
            <w:tcBorders>
              <w:top w:val="single" w:sz="4" w:space="0" w:color="auto"/>
              <w:left w:val="single" w:sz="4" w:space="0" w:color="auto"/>
              <w:bottom w:val="single" w:sz="4" w:space="0" w:color="auto"/>
              <w:right w:val="single" w:sz="4" w:space="0" w:color="auto"/>
            </w:tcBorders>
            <w:vAlign w:val="center"/>
          </w:tcPr>
          <w:p w:rsidR="004D0503" w:rsidRPr="00682C8D" w:rsidRDefault="004D0503" w:rsidP="004D0503">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1701" w:type="dxa"/>
            <w:tcBorders>
              <w:top w:val="single" w:sz="4" w:space="0" w:color="auto"/>
              <w:left w:val="single" w:sz="4" w:space="0" w:color="auto"/>
              <w:bottom w:val="single" w:sz="4" w:space="0" w:color="auto"/>
              <w:right w:val="single" w:sz="4" w:space="0" w:color="auto"/>
            </w:tcBorders>
            <w:vAlign w:val="center"/>
          </w:tcPr>
          <w:p w:rsidR="004D0503" w:rsidRPr="00697E0F" w:rsidRDefault="00CD1612" w:rsidP="00CD1612">
            <w:pPr>
              <w:rPr>
                <w:rFonts w:ascii="Arial" w:hAnsi="Arial" w:cs="Arial"/>
                <w:b/>
                <w:bCs/>
                <w:color w:val="000000"/>
                <w:sz w:val="24"/>
                <w:szCs w:val="24"/>
                <w:lang w:bidi="ar-IQ"/>
              </w:rPr>
            </w:pPr>
            <w:r>
              <w:rPr>
                <w:rFonts w:ascii="Arial" w:hAnsi="Arial" w:cs="Arial" w:hint="cs"/>
                <w:b/>
                <w:bCs/>
                <w:color w:val="000000"/>
                <w:sz w:val="24"/>
                <w:szCs w:val="24"/>
                <w:rtl/>
                <w:lang w:bidi="ar-IQ"/>
              </w:rPr>
              <w:t>قراءة المسودة, المبيضة, المقدمة , تحليل المصادر</w:t>
            </w:r>
          </w:p>
        </w:tc>
        <w:tc>
          <w:tcPr>
            <w:tcW w:w="1843" w:type="dxa"/>
            <w:tcBorders>
              <w:top w:val="single" w:sz="4" w:space="0" w:color="auto"/>
              <w:left w:val="single" w:sz="4" w:space="0" w:color="auto"/>
              <w:bottom w:val="single" w:sz="4" w:space="0" w:color="auto"/>
              <w:right w:val="single" w:sz="4" w:space="0" w:color="auto"/>
            </w:tcBorders>
            <w:vAlign w:val="center"/>
          </w:tcPr>
          <w:p w:rsidR="004D0503" w:rsidRPr="00F778EE" w:rsidRDefault="004D0503" w:rsidP="004D0503">
            <w:pPr>
              <w:tabs>
                <w:tab w:val="left" w:pos="642"/>
              </w:tabs>
              <w:autoSpaceDE w:val="0"/>
              <w:autoSpaceDN w:val="0"/>
              <w:adjustRightInd w:val="0"/>
              <w:spacing w:line="360" w:lineRule="auto"/>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843" w:type="dxa"/>
            <w:tcBorders>
              <w:top w:val="single" w:sz="4" w:space="0" w:color="auto"/>
              <w:left w:val="single" w:sz="4" w:space="0" w:color="auto"/>
              <w:bottom w:val="single" w:sz="4" w:space="0" w:color="auto"/>
              <w:right w:val="single" w:sz="4" w:space="0" w:color="auto"/>
            </w:tcBorders>
            <w:vAlign w:val="center"/>
          </w:tcPr>
          <w:p w:rsidR="004D0503" w:rsidRPr="00F778EE" w:rsidRDefault="004D0503" w:rsidP="004D0503">
            <w:pPr>
              <w:tabs>
                <w:tab w:val="left" w:pos="642"/>
              </w:tabs>
              <w:autoSpaceDE w:val="0"/>
              <w:autoSpaceDN w:val="0"/>
              <w:adjustRightInd w:val="0"/>
              <w:spacing w:line="360" w:lineRule="auto"/>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4D0503" w:rsidTr="004D0503">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4D0503" w:rsidRDefault="004D0503" w:rsidP="004D0503">
            <w:pPr>
              <w:tabs>
                <w:tab w:val="left" w:pos="642"/>
              </w:tabs>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31-32</w:t>
            </w:r>
          </w:p>
        </w:tc>
        <w:tc>
          <w:tcPr>
            <w:tcW w:w="1134" w:type="dxa"/>
            <w:tcBorders>
              <w:top w:val="single" w:sz="4" w:space="0" w:color="auto"/>
              <w:left w:val="single" w:sz="4" w:space="0" w:color="auto"/>
              <w:bottom w:val="single" w:sz="4" w:space="0" w:color="auto"/>
              <w:right w:val="single" w:sz="4" w:space="0" w:color="auto"/>
            </w:tcBorders>
          </w:tcPr>
          <w:p w:rsidR="004D0503" w:rsidRDefault="004D0503" w:rsidP="004D0503">
            <w:pPr>
              <w:spacing w:line="360" w:lineRule="auto"/>
            </w:pPr>
            <w:r w:rsidRPr="0028466B">
              <w:rPr>
                <w:rFonts w:ascii="Cambria" w:eastAsia="Calibri" w:hAnsi="Cambria" w:cs="Times New Roman" w:hint="cs"/>
                <w:color w:val="000000"/>
                <w:sz w:val="28"/>
                <w:szCs w:val="28"/>
                <w:rtl/>
                <w:lang w:bidi="ar-IQ"/>
              </w:rPr>
              <w:t>2</w:t>
            </w:r>
          </w:p>
        </w:tc>
        <w:tc>
          <w:tcPr>
            <w:tcW w:w="2126" w:type="dxa"/>
            <w:tcBorders>
              <w:top w:val="single" w:sz="4" w:space="0" w:color="auto"/>
              <w:left w:val="single" w:sz="4" w:space="0" w:color="auto"/>
              <w:bottom w:val="single" w:sz="4" w:space="0" w:color="auto"/>
              <w:right w:val="single" w:sz="4" w:space="0" w:color="auto"/>
            </w:tcBorders>
            <w:vAlign w:val="center"/>
          </w:tcPr>
          <w:p w:rsidR="004D0503" w:rsidRPr="00682C8D" w:rsidRDefault="004D0503" w:rsidP="004D0503">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1701" w:type="dxa"/>
            <w:tcBorders>
              <w:top w:val="single" w:sz="4" w:space="0" w:color="auto"/>
              <w:left w:val="single" w:sz="4" w:space="0" w:color="auto"/>
              <w:bottom w:val="single" w:sz="4" w:space="0" w:color="auto"/>
              <w:right w:val="single" w:sz="4" w:space="0" w:color="auto"/>
            </w:tcBorders>
            <w:vAlign w:val="center"/>
          </w:tcPr>
          <w:p w:rsidR="004D0503" w:rsidRPr="00697E0F" w:rsidRDefault="00CD1612" w:rsidP="00CD1612">
            <w:pPr>
              <w:rPr>
                <w:rFonts w:ascii="Arial" w:hAnsi="Arial" w:cs="Arial"/>
                <w:b/>
                <w:bCs/>
                <w:color w:val="000000"/>
                <w:sz w:val="24"/>
                <w:szCs w:val="24"/>
                <w:lang w:bidi="ar-IQ"/>
              </w:rPr>
            </w:pPr>
            <w:r>
              <w:rPr>
                <w:rFonts w:ascii="Arial" w:hAnsi="Arial" w:cs="Arial" w:hint="cs"/>
                <w:b/>
                <w:bCs/>
                <w:color w:val="000000"/>
                <w:sz w:val="24"/>
                <w:szCs w:val="24"/>
                <w:rtl/>
                <w:lang w:bidi="ar-IQ"/>
              </w:rPr>
              <w:t>الخاتمة والملاحق وفهرس المصادر والمراجع</w:t>
            </w:r>
          </w:p>
        </w:tc>
        <w:tc>
          <w:tcPr>
            <w:tcW w:w="1843" w:type="dxa"/>
            <w:tcBorders>
              <w:top w:val="single" w:sz="4" w:space="0" w:color="auto"/>
              <w:left w:val="single" w:sz="4" w:space="0" w:color="auto"/>
              <w:bottom w:val="single" w:sz="4" w:space="0" w:color="auto"/>
              <w:right w:val="single" w:sz="4" w:space="0" w:color="auto"/>
            </w:tcBorders>
            <w:vAlign w:val="center"/>
          </w:tcPr>
          <w:p w:rsidR="004D0503" w:rsidRPr="00F778EE" w:rsidRDefault="004D0503" w:rsidP="004D0503">
            <w:pPr>
              <w:tabs>
                <w:tab w:val="left" w:pos="642"/>
              </w:tabs>
              <w:autoSpaceDE w:val="0"/>
              <w:autoSpaceDN w:val="0"/>
              <w:adjustRightInd w:val="0"/>
              <w:spacing w:line="360" w:lineRule="auto"/>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843" w:type="dxa"/>
            <w:tcBorders>
              <w:top w:val="single" w:sz="4" w:space="0" w:color="auto"/>
              <w:left w:val="single" w:sz="4" w:space="0" w:color="auto"/>
              <w:bottom w:val="single" w:sz="4" w:space="0" w:color="auto"/>
              <w:right w:val="single" w:sz="4" w:space="0" w:color="auto"/>
            </w:tcBorders>
            <w:vAlign w:val="center"/>
          </w:tcPr>
          <w:p w:rsidR="004D0503" w:rsidRPr="00F778EE" w:rsidRDefault="004D0503" w:rsidP="004D0503">
            <w:pPr>
              <w:tabs>
                <w:tab w:val="left" w:pos="642"/>
              </w:tabs>
              <w:autoSpaceDE w:val="0"/>
              <w:autoSpaceDN w:val="0"/>
              <w:adjustRightInd w:val="0"/>
              <w:spacing w:line="360" w:lineRule="auto"/>
              <w:rPr>
                <w:rFonts w:ascii="Arial" w:hAnsi="Arial" w:cs="Arial"/>
                <w:b/>
                <w:bCs/>
                <w:color w:val="000000"/>
                <w:lang w:bidi="ar-IQ"/>
              </w:rPr>
            </w:pPr>
            <w:r w:rsidRPr="00F778EE">
              <w:rPr>
                <w:rFonts w:ascii="Arial" w:hAnsi="Arial" w:cs="Arial" w:hint="cs"/>
                <w:b/>
                <w:bCs/>
                <w:color w:val="000000"/>
                <w:rtl/>
                <w:lang w:bidi="ar-IQ"/>
              </w:rPr>
              <w:t>الاختبار والتحصيل</w:t>
            </w:r>
          </w:p>
        </w:tc>
      </w:tr>
    </w:tbl>
    <w:p w:rsidR="004D0503" w:rsidRDefault="004D0503" w:rsidP="004D0503">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4D0503" w:rsidTr="008D1812">
        <w:trPr>
          <w:trHeight w:val="477"/>
        </w:trPr>
        <w:tc>
          <w:tcPr>
            <w:tcW w:w="9720"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D0503" w:rsidRDefault="004D0503" w:rsidP="004D0503">
            <w:pPr>
              <w:numPr>
                <w:ilvl w:val="0"/>
                <w:numId w:val="4"/>
              </w:numPr>
              <w:shd w:val="clear" w:color="auto" w:fill="FFFFFF"/>
              <w:tabs>
                <w:tab w:val="left" w:pos="252"/>
                <w:tab w:val="left" w:pos="432"/>
              </w:tabs>
              <w:autoSpaceDE w:val="0"/>
              <w:autoSpaceDN w:val="0"/>
              <w:adjustRightInd w:val="0"/>
              <w:ind w:left="735"/>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البنية التحتية </w:t>
            </w:r>
          </w:p>
        </w:tc>
      </w:tr>
      <w:tr w:rsidR="004D0503" w:rsidTr="008D1812">
        <w:trPr>
          <w:trHeight w:val="570"/>
        </w:trPr>
        <w:tc>
          <w:tcPr>
            <w:tcW w:w="400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D0503" w:rsidRDefault="004D0503" w:rsidP="008D181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4D0503" w:rsidRPr="004B38D6" w:rsidRDefault="00CD1612" w:rsidP="008D1812">
            <w:pPr>
              <w:shd w:val="clear" w:color="auto" w:fill="FFFFFF"/>
              <w:autoSpaceDE w:val="0"/>
              <w:autoSpaceDN w:val="0"/>
              <w:adjustRightInd w:val="0"/>
              <w:rPr>
                <w:rFonts w:asciiTheme="minorBidi" w:eastAsia="Calibri" w:hAnsiTheme="minorBidi" w:cstheme="minorBidi"/>
                <w:color w:val="000000"/>
                <w:sz w:val="28"/>
                <w:szCs w:val="28"/>
                <w:lang w:bidi="ar-IQ"/>
              </w:rPr>
            </w:pPr>
            <w:r>
              <w:rPr>
                <w:rFonts w:asciiTheme="minorBidi" w:eastAsia="Calibri" w:hAnsiTheme="minorBidi" w:cstheme="minorBidi" w:hint="cs"/>
                <w:color w:val="000000"/>
                <w:sz w:val="28"/>
                <w:szCs w:val="28"/>
                <w:rtl/>
                <w:lang w:bidi="ar-IQ"/>
              </w:rPr>
              <w:t>لايوجد</w:t>
            </w:r>
          </w:p>
        </w:tc>
      </w:tr>
      <w:tr w:rsidR="004D0503" w:rsidTr="008D1812">
        <w:trPr>
          <w:trHeight w:val="1005"/>
        </w:trPr>
        <w:tc>
          <w:tcPr>
            <w:tcW w:w="400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D0503" w:rsidRDefault="004D0503" w:rsidP="008D181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4D0503" w:rsidRDefault="00CD1612" w:rsidP="008D1812">
            <w:pPr>
              <w:shd w:val="clear" w:color="auto" w:fill="FFFFFF"/>
              <w:autoSpaceDE w:val="0"/>
              <w:autoSpaceDN w:val="0"/>
              <w:adjustRightInd w:val="0"/>
              <w:rPr>
                <w:rFonts w:ascii="Cambria" w:eastAsia="Calibri" w:hAnsi="Cambria"/>
                <w:color w:val="000000"/>
                <w:sz w:val="28"/>
                <w:szCs w:val="28"/>
                <w:lang w:bidi="ar-IQ"/>
              </w:rPr>
            </w:pPr>
            <w:r>
              <w:rPr>
                <w:rFonts w:asciiTheme="minorBidi" w:eastAsia="Calibri" w:hAnsiTheme="minorBidi" w:cstheme="minorBidi" w:hint="cs"/>
                <w:color w:val="000000"/>
                <w:sz w:val="28"/>
                <w:szCs w:val="28"/>
                <w:rtl/>
                <w:lang w:bidi="ar-IQ"/>
              </w:rPr>
              <w:t>عبد المجيد عبد اللطيف, منهج البحث التاريخي</w:t>
            </w:r>
          </w:p>
        </w:tc>
      </w:tr>
      <w:tr w:rsidR="004D0503" w:rsidTr="008D1812">
        <w:trPr>
          <w:trHeight w:val="1247"/>
        </w:trPr>
        <w:tc>
          <w:tcPr>
            <w:tcW w:w="400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D0503" w:rsidRDefault="004D0503" w:rsidP="008D181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4D0503" w:rsidRPr="004B38D6" w:rsidRDefault="004D0503" w:rsidP="008D1812">
            <w:pPr>
              <w:shd w:val="clear" w:color="auto" w:fill="FFFFFF"/>
              <w:autoSpaceDE w:val="0"/>
              <w:autoSpaceDN w:val="0"/>
              <w:adjustRightInd w:val="0"/>
              <w:rPr>
                <w:rFonts w:asciiTheme="minorBidi" w:eastAsia="Calibri" w:hAnsiTheme="minorBidi" w:cstheme="minorBidi"/>
                <w:color w:val="000000"/>
                <w:sz w:val="28"/>
                <w:szCs w:val="28"/>
                <w:rtl/>
                <w:lang w:bidi="ar-IQ"/>
              </w:rPr>
            </w:pPr>
          </w:p>
        </w:tc>
      </w:tr>
      <w:tr w:rsidR="004D0503" w:rsidTr="00CD1612">
        <w:trPr>
          <w:trHeight w:val="561"/>
        </w:trPr>
        <w:tc>
          <w:tcPr>
            <w:tcW w:w="4007" w:type="dxa"/>
            <w:tcBorders>
              <w:top w:val="single" w:sz="4" w:space="0" w:color="auto"/>
              <w:left w:val="single" w:sz="4" w:space="0" w:color="auto"/>
              <w:bottom w:val="single" w:sz="4" w:space="0" w:color="auto"/>
              <w:right w:val="single" w:sz="4" w:space="0" w:color="auto"/>
            </w:tcBorders>
            <w:hideMark/>
          </w:tcPr>
          <w:p w:rsidR="004D0503" w:rsidRDefault="004D0503" w:rsidP="008D181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ب </w:t>
            </w:r>
            <w:r w:rsidRPr="001E4186">
              <w:rPr>
                <w:rFonts w:ascii="Cambria" w:eastAsia="Calibri" w:hAnsi="Cambria" w:cs="Times New Roman" w:hint="cs"/>
                <w:color w:val="000000"/>
                <w:sz w:val="28"/>
                <w:szCs w:val="28"/>
                <w:shd w:val="clear" w:color="auto" w:fill="F2DBDB" w:themeFill="accent2" w:themeFillTint="33"/>
                <w:rtl/>
                <w:lang w:bidi="ar-IQ"/>
              </w:rPr>
              <w:t>ـ المراجع الالكترونية, مواقع الانترنيت</w:t>
            </w:r>
          </w:p>
        </w:tc>
        <w:tc>
          <w:tcPr>
            <w:tcW w:w="5713" w:type="dxa"/>
            <w:tcBorders>
              <w:top w:val="single" w:sz="4" w:space="0" w:color="auto"/>
              <w:left w:val="single" w:sz="4" w:space="0" w:color="auto"/>
              <w:bottom w:val="single" w:sz="4" w:space="0" w:color="auto"/>
              <w:right w:val="single" w:sz="4" w:space="0" w:color="auto"/>
            </w:tcBorders>
          </w:tcPr>
          <w:p w:rsidR="004D0503" w:rsidRPr="00227B66" w:rsidRDefault="004D0503" w:rsidP="008D1812">
            <w:pPr>
              <w:shd w:val="clear" w:color="auto" w:fill="FFFFFF"/>
              <w:autoSpaceDE w:val="0"/>
              <w:autoSpaceDN w:val="0"/>
              <w:adjustRightInd w:val="0"/>
              <w:rPr>
                <w:rFonts w:ascii="Cambria" w:eastAsia="Calibri" w:hAnsi="Cambria"/>
                <w:color w:val="000000"/>
                <w:sz w:val="28"/>
                <w:szCs w:val="28"/>
                <w:lang w:bidi="ar-IQ"/>
              </w:rPr>
            </w:pPr>
          </w:p>
        </w:tc>
      </w:tr>
    </w:tbl>
    <w:p w:rsidR="004D0503" w:rsidRDefault="004D0503" w:rsidP="004D0503">
      <w:pPr>
        <w:shd w:val="clear" w:color="auto" w:fill="FFFFFF"/>
        <w:rPr>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4D0503" w:rsidTr="008D1812">
        <w:trPr>
          <w:trHeight w:val="419"/>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D0503" w:rsidRDefault="004D0503" w:rsidP="004D0503">
            <w:pPr>
              <w:numPr>
                <w:ilvl w:val="0"/>
                <w:numId w:val="4"/>
              </w:numPr>
              <w:shd w:val="clear" w:color="auto" w:fill="FFFFFF"/>
              <w:tabs>
                <w:tab w:val="left" w:pos="507"/>
              </w:tabs>
              <w:autoSpaceDE w:val="0"/>
              <w:autoSpaceDN w:val="0"/>
              <w:adjustRightInd w:val="0"/>
              <w:ind w:left="735"/>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خطة تطوير المقرر الدراسي </w:t>
            </w:r>
          </w:p>
        </w:tc>
      </w:tr>
      <w:tr w:rsidR="004D0503" w:rsidRPr="005D20A6" w:rsidTr="008D1812">
        <w:trPr>
          <w:trHeight w:val="495"/>
        </w:trPr>
        <w:tc>
          <w:tcPr>
            <w:tcW w:w="9720" w:type="dxa"/>
            <w:tcBorders>
              <w:top w:val="single" w:sz="4" w:space="0" w:color="auto"/>
              <w:left w:val="single" w:sz="4" w:space="0" w:color="auto"/>
              <w:bottom w:val="single" w:sz="4" w:space="0" w:color="auto"/>
              <w:right w:val="single" w:sz="4" w:space="0" w:color="auto"/>
            </w:tcBorders>
            <w:shd w:val="clear" w:color="auto" w:fill="FFFFFF" w:themeFill="background1"/>
          </w:tcPr>
          <w:p w:rsidR="004D0503" w:rsidRPr="005D20A6" w:rsidRDefault="004D0503" w:rsidP="008D1812">
            <w:pPr>
              <w:shd w:val="clear" w:color="auto" w:fill="FFFFFF" w:themeFill="background1"/>
              <w:bidi w:val="0"/>
              <w:spacing w:line="450" w:lineRule="atLeast"/>
              <w:jc w:val="right"/>
              <w:rPr>
                <w:rFonts w:ascii="Cambria" w:eastAsia="Calibri" w:hAnsi="Cambria" w:cs="Times New Roman"/>
                <w:color w:val="000000"/>
                <w:sz w:val="28"/>
                <w:szCs w:val="28"/>
                <w:rtl/>
                <w:lang w:bidi="ar-IQ"/>
              </w:rPr>
            </w:pPr>
            <w:r w:rsidRPr="005D20A6">
              <w:rPr>
                <w:rFonts w:ascii="Cambria" w:eastAsia="Calibri" w:hAnsi="Cambria" w:cs="Times New Roman" w:hint="cs"/>
                <w:color w:val="000000"/>
                <w:sz w:val="28"/>
                <w:szCs w:val="28"/>
                <w:rtl/>
                <w:lang w:bidi="ar-IQ"/>
              </w:rPr>
              <w:t>استخدام الوسائل التقنية و التكنولوجية لتدريس المقرر الدراسي</w:t>
            </w:r>
            <w:r>
              <w:rPr>
                <w:rFonts w:ascii="Cambria" w:eastAsia="Calibri" w:hAnsi="Cambria" w:cs="Times New Roman" w:hint="cs"/>
                <w:color w:val="000000"/>
                <w:sz w:val="28"/>
                <w:szCs w:val="28"/>
                <w:rtl/>
                <w:lang w:bidi="ar-IQ"/>
              </w:rPr>
              <w:t>.</w:t>
            </w:r>
          </w:p>
          <w:p w:rsidR="004D0503" w:rsidRPr="005D20A6" w:rsidRDefault="004D0503" w:rsidP="008D1812">
            <w:pPr>
              <w:shd w:val="clear" w:color="auto" w:fill="FFFFFF" w:themeFill="background1"/>
              <w:bidi w:val="0"/>
              <w:spacing w:line="450" w:lineRule="atLeast"/>
              <w:jc w:val="right"/>
              <w:rPr>
                <w:rFonts w:ascii="Cambria" w:eastAsia="Calibri" w:hAnsi="Cambria" w:cs="Times New Roman"/>
                <w:color w:val="000000"/>
                <w:sz w:val="28"/>
                <w:szCs w:val="28"/>
                <w:rtl/>
                <w:lang w:bidi="ar-IQ"/>
              </w:rPr>
            </w:pPr>
          </w:p>
        </w:tc>
      </w:tr>
    </w:tbl>
    <w:p w:rsidR="00C075C6" w:rsidRPr="004D0503" w:rsidRDefault="00C075C6" w:rsidP="001210F0">
      <w:pPr>
        <w:shd w:val="clear" w:color="auto" w:fill="FFFFFF"/>
        <w:autoSpaceDE w:val="0"/>
        <w:autoSpaceDN w:val="0"/>
        <w:adjustRightInd w:val="0"/>
        <w:spacing w:after="200" w:line="276" w:lineRule="auto"/>
        <w:jc w:val="center"/>
        <w:rPr>
          <w:rFonts w:cs="Times New Roman"/>
          <w:b/>
          <w:bCs/>
          <w:sz w:val="32"/>
          <w:szCs w:val="32"/>
          <w:rtl/>
        </w:rPr>
      </w:pPr>
    </w:p>
    <w:p w:rsidR="001210F0" w:rsidRDefault="001210F0" w:rsidP="001210F0">
      <w:pPr>
        <w:shd w:val="clear" w:color="auto" w:fill="FFFFFF"/>
        <w:autoSpaceDE w:val="0"/>
        <w:autoSpaceDN w:val="0"/>
        <w:adjustRightInd w:val="0"/>
        <w:spacing w:after="200" w:line="276" w:lineRule="auto"/>
        <w:jc w:val="center"/>
        <w:rPr>
          <w:rFonts w:cs="Times New Roman"/>
          <w:b/>
          <w:bCs/>
          <w:sz w:val="32"/>
          <w:szCs w:val="32"/>
          <w:rtl/>
          <w:lang w:bidi="ar-IQ"/>
        </w:rPr>
      </w:pPr>
      <w:r>
        <w:rPr>
          <w:rFonts w:cs="Times New Roman" w:hint="cs"/>
          <w:b/>
          <w:bCs/>
          <w:sz w:val="32"/>
          <w:szCs w:val="32"/>
          <w:rtl/>
        </w:rPr>
        <w:lastRenderedPageBreak/>
        <w:t>نموذج وصف المقرر</w:t>
      </w:r>
    </w:p>
    <w:p w:rsidR="001210F0" w:rsidRDefault="001210F0" w:rsidP="001210F0">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1210F0" w:rsidRDefault="001210F0" w:rsidP="001210F0">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1210F0" w:rsidTr="001210F0">
        <w:trPr>
          <w:trHeight w:val="794"/>
        </w:trPr>
        <w:tc>
          <w:tcPr>
            <w:tcW w:w="9720"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1210F0" w:rsidRDefault="001210F0" w:rsidP="001210F0">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1210F0" w:rsidRDefault="001210F0" w:rsidP="001210F0">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1210F0" w:rsidTr="001210F0">
        <w:trPr>
          <w:trHeight w:val="624"/>
        </w:trPr>
        <w:tc>
          <w:tcPr>
            <w:tcW w:w="3780" w:type="dxa"/>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3"/>
              </w:numPr>
              <w:shd w:val="clear" w:color="auto" w:fill="FFFFFF"/>
              <w:autoSpaceDE w:val="0"/>
              <w:autoSpaceDN w:val="0"/>
              <w:adjustRightInd w:val="0"/>
              <w:ind w:hanging="288"/>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C075C6" w:rsidRDefault="001210F0" w:rsidP="00C075C6">
            <w:pPr>
              <w:shd w:val="clear" w:color="auto" w:fill="FFFFFF"/>
              <w:autoSpaceDE w:val="0"/>
              <w:autoSpaceDN w:val="0"/>
              <w:adjustRightInd w:val="0"/>
              <w:rPr>
                <w:rFonts w:ascii="Cambria" w:eastAsia="Calibri" w:hAnsi="Cambria" w:cs="Times New Roman"/>
                <w:color w:val="000000"/>
                <w:sz w:val="28"/>
                <w:szCs w:val="28"/>
                <w:rtl/>
                <w:lang w:bidi="ar-IQ"/>
              </w:rPr>
            </w:pPr>
            <w:r w:rsidRPr="00C075C6">
              <w:rPr>
                <w:rFonts w:ascii="Cambria" w:eastAsia="Calibri" w:hAnsi="Cambria" w:cs="Times New Roman"/>
                <w:color w:val="000000"/>
                <w:sz w:val="28"/>
                <w:szCs w:val="28"/>
                <w:rtl/>
                <w:lang w:bidi="ar-IQ"/>
              </w:rPr>
              <w:t>جامعة بغداد</w:t>
            </w:r>
            <w:r w:rsidR="00C075C6">
              <w:rPr>
                <w:rFonts w:ascii="Cambria" w:eastAsia="Calibri" w:hAnsi="Cambria" w:cs="Times New Roman" w:hint="cs"/>
                <w:color w:val="000000"/>
                <w:sz w:val="28"/>
                <w:szCs w:val="28"/>
                <w:rtl/>
                <w:lang w:bidi="ar-IQ"/>
              </w:rPr>
              <w:t xml:space="preserve"> /كلية التربية للبنات</w:t>
            </w:r>
          </w:p>
          <w:p w:rsidR="001210F0" w:rsidRPr="00C075C6" w:rsidRDefault="001210F0" w:rsidP="001210F0">
            <w:pPr>
              <w:pStyle w:val="Heading2"/>
              <w:rPr>
                <w:rFonts w:ascii="Cambria" w:eastAsia="Calibri" w:hAnsi="Cambria" w:cs="Times New Roman"/>
                <w:b w:val="0"/>
                <w:bCs w:val="0"/>
                <w:color w:val="000000"/>
                <w:sz w:val="28"/>
                <w:szCs w:val="28"/>
                <w:lang w:bidi="ar-IQ"/>
              </w:rPr>
            </w:pPr>
          </w:p>
        </w:tc>
      </w:tr>
      <w:tr w:rsidR="001210F0" w:rsidTr="001210F0">
        <w:trPr>
          <w:trHeight w:val="624"/>
        </w:trPr>
        <w:tc>
          <w:tcPr>
            <w:tcW w:w="3780" w:type="dxa"/>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1210F0" w:rsidRDefault="00C075C6" w:rsidP="00C075C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التاريخ</w:t>
            </w:r>
          </w:p>
        </w:tc>
      </w:tr>
      <w:tr w:rsidR="001210F0" w:rsidTr="001210F0">
        <w:trPr>
          <w:trHeight w:val="624"/>
        </w:trPr>
        <w:tc>
          <w:tcPr>
            <w:tcW w:w="3780" w:type="dxa"/>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1210F0" w:rsidRPr="00CD1612" w:rsidRDefault="00C075C6" w:rsidP="003820BE">
            <w:pPr>
              <w:shd w:val="clear" w:color="auto" w:fill="FFFFFF"/>
              <w:autoSpaceDE w:val="0"/>
              <w:autoSpaceDN w:val="0"/>
              <w:adjustRightInd w:val="0"/>
              <w:rPr>
                <w:rFonts w:ascii="Cambria" w:eastAsia="Calibri" w:hAnsi="Cambria" w:cs="Times New Roman"/>
                <w:b/>
                <w:bCs/>
                <w:color w:val="000000"/>
                <w:sz w:val="28"/>
                <w:szCs w:val="28"/>
                <w:lang w:bidi="ar-IQ"/>
              </w:rPr>
            </w:pPr>
            <w:r w:rsidRPr="00CD1612">
              <w:rPr>
                <w:rFonts w:ascii="Cambria" w:eastAsia="Calibri" w:hAnsi="Cambria" w:cs="Times New Roman" w:hint="cs"/>
                <w:b/>
                <w:bCs/>
                <w:color w:val="000000"/>
                <w:sz w:val="28"/>
                <w:szCs w:val="28"/>
                <w:rtl/>
                <w:lang w:bidi="ar-IQ"/>
              </w:rPr>
              <w:t>فلسفة التاريخ/</w:t>
            </w:r>
            <w:r w:rsidR="00CD1612" w:rsidRPr="00CD1612">
              <w:rPr>
                <w:rFonts w:ascii="Cambria" w:eastAsia="Calibri" w:hAnsi="Cambria" w:cs="Times New Roman"/>
                <w:b/>
                <w:bCs/>
                <w:color w:val="000000"/>
                <w:sz w:val="28"/>
                <w:szCs w:val="28"/>
                <w:lang w:bidi="ar-IQ"/>
              </w:rPr>
              <w:t xml:space="preserve"> 3</w:t>
            </w:r>
            <w:r w:rsidR="003820BE">
              <w:rPr>
                <w:rFonts w:ascii="Cambria" w:eastAsia="Calibri" w:hAnsi="Cambria" w:cs="Times New Roman"/>
                <w:b/>
                <w:bCs/>
                <w:color w:val="000000"/>
                <w:sz w:val="28"/>
                <w:szCs w:val="28"/>
                <w:lang w:bidi="ar-IQ"/>
              </w:rPr>
              <w:t>32</w:t>
            </w:r>
            <w:r w:rsidR="00CD1612" w:rsidRPr="00CD1612">
              <w:rPr>
                <w:rFonts w:ascii="Cambria" w:eastAsia="Calibri" w:hAnsi="Cambria" w:cs="Times New Roman"/>
                <w:b/>
                <w:bCs/>
                <w:color w:val="000000"/>
                <w:sz w:val="28"/>
                <w:szCs w:val="28"/>
                <w:lang w:bidi="ar-IQ"/>
              </w:rPr>
              <w:t xml:space="preserve"> H PH</w:t>
            </w:r>
          </w:p>
        </w:tc>
      </w:tr>
      <w:tr w:rsidR="001210F0" w:rsidTr="001210F0">
        <w:trPr>
          <w:trHeight w:val="624"/>
        </w:trPr>
        <w:tc>
          <w:tcPr>
            <w:tcW w:w="3780" w:type="dxa"/>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1210F0" w:rsidRDefault="00696B9A" w:rsidP="001210F0">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يومي</w:t>
            </w:r>
          </w:p>
        </w:tc>
      </w:tr>
      <w:tr w:rsidR="001210F0" w:rsidTr="001210F0">
        <w:trPr>
          <w:trHeight w:val="624"/>
        </w:trPr>
        <w:tc>
          <w:tcPr>
            <w:tcW w:w="3780" w:type="dxa"/>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1210F0" w:rsidRDefault="001210F0" w:rsidP="001210F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سنوي</w:t>
            </w:r>
          </w:p>
        </w:tc>
      </w:tr>
      <w:tr w:rsidR="001210F0" w:rsidTr="001210F0">
        <w:trPr>
          <w:trHeight w:val="624"/>
        </w:trPr>
        <w:tc>
          <w:tcPr>
            <w:tcW w:w="3780" w:type="dxa"/>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1210F0" w:rsidRDefault="00DE7CD5" w:rsidP="001210F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64</w:t>
            </w:r>
            <w:r w:rsidR="001210F0">
              <w:rPr>
                <w:rFonts w:ascii="Cambria" w:eastAsia="Calibri" w:hAnsi="Cambria" w:cs="Times New Roman" w:hint="cs"/>
                <w:color w:val="000000"/>
                <w:sz w:val="28"/>
                <w:szCs w:val="28"/>
                <w:rtl/>
                <w:lang w:bidi="ar-IQ"/>
              </w:rPr>
              <w:t xml:space="preserve"> ساعة</w:t>
            </w:r>
          </w:p>
        </w:tc>
      </w:tr>
      <w:tr w:rsidR="001210F0" w:rsidTr="001210F0">
        <w:trPr>
          <w:trHeight w:val="624"/>
        </w:trPr>
        <w:tc>
          <w:tcPr>
            <w:tcW w:w="3780" w:type="dxa"/>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1210F0" w:rsidRDefault="001210F0" w:rsidP="00F21629">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F21629">
              <w:rPr>
                <w:rFonts w:ascii="Cambria" w:eastAsia="Calibri" w:hAnsi="Cambria" w:cs="Times New Roman" w:hint="cs"/>
                <w:color w:val="000000"/>
                <w:sz w:val="28"/>
                <w:szCs w:val="28"/>
                <w:rtl/>
                <w:lang w:bidi="ar-IQ"/>
              </w:rPr>
              <w:t>10</w:t>
            </w:r>
            <w:r>
              <w:rPr>
                <w:rFonts w:ascii="Cambria" w:eastAsia="Calibri" w:hAnsi="Cambria" w:cs="Times New Roman" w:hint="cs"/>
                <w:color w:val="000000"/>
                <w:sz w:val="28"/>
                <w:szCs w:val="28"/>
                <w:rtl/>
                <w:lang w:bidi="ar-IQ"/>
              </w:rPr>
              <w:t>/20</w:t>
            </w:r>
            <w:r w:rsidR="009A5506">
              <w:rPr>
                <w:rFonts w:ascii="Cambria" w:eastAsia="Calibri" w:hAnsi="Cambria" w:cs="Times New Roman" w:hint="cs"/>
                <w:color w:val="000000"/>
                <w:sz w:val="28"/>
                <w:szCs w:val="28"/>
                <w:rtl/>
                <w:lang w:bidi="ar-IQ"/>
              </w:rPr>
              <w:t>20</w:t>
            </w:r>
          </w:p>
        </w:tc>
      </w:tr>
      <w:tr w:rsidR="001210F0" w:rsidTr="00DE7CD5">
        <w:trPr>
          <w:trHeight w:val="369"/>
        </w:trPr>
        <w:tc>
          <w:tcPr>
            <w:tcW w:w="9720" w:type="dxa"/>
            <w:gridSpan w:val="2"/>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tc>
      </w:tr>
      <w:tr w:rsidR="001210F0" w:rsidTr="001210F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210F0" w:rsidRPr="00711C89" w:rsidRDefault="001210F0" w:rsidP="001210F0">
            <w:pPr>
              <w:shd w:val="clear" w:color="auto" w:fill="FFFFFF"/>
              <w:autoSpaceDE w:val="0"/>
              <w:autoSpaceDN w:val="0"/>
              <w:adjustRightInd w:val="0"/>
              <w:ind w:left="360"/>
              <w:rPr>
                <w:rFonts w:ascii="Cambria" w:eastAsia="Calibri" w:hAnsi="Cambria"/>
                <w:b/>
                <w:bCs/>
                <w:color w:val="000000"/>
                <w:sz w:val="28"/>
                <w:szCs w:val="28"/>
                <w:lang w:bidi="ar-IQ"/>
              </w:rPr>
            </w:pPr>
            <w:r>
              <w:rPr>
                <w:rFonts w:ascii="Cambria" w:eastAsia="Calibri" w:hAnsi="Cambria"/>
                <w:b/>
                <w:bCs/>
                <w:color w:val="000000"/>
                <w:sz w:val="28"/>
                <w:szCs w:val="28"/>
                <w:rtl/>
                <w:lang w:bidi="ar-IQ"/>
              </w:rPr>
              <w:t>تعريف الطالبات ب</w:t>
            </w:r>
            <w:r w:rsidRPr="00711C89">
              <w:rPr>
                <w:rFonts w:ascii="Cambria" w:eastAsia="Calibri" w:hAnsi="Cambria"/>
                <w:b/>
                <w:bCs/>
                <w:color w:val="000000"/>
                <w:sz w:val="28"/>
                <w:szCs w:val="28"/>
                <w:rtl/>
                <w:lang w:bidi="ar-IQ"/>
              </w:rPr>
              <w:t xml:space="preserve">مراحل </w:t>
            </w:r>
            <w:r>
              <w:rPr>
                <w:rFonts w:ascii="Cambria" w:eastAsia="Calibri" w:hAnsi="Cambria" w:hint="cs"/>
                <w:b/>
                <w:bCs/>
                <w:color w:val="000000"/>
                <w:sz w:val="28"/>
                <w:szCs w:val="28"/>
                <w:rtl/>
                <w:lang w:bidi="ar-IQ"/>
              </w:rPr>
              <w:t>تطور مفهوم التاريخ من التدوين التاريخي الى مايعرف بفلسفة التاريخ</w:t>
            </w:r>
          </w:p>
        </w:tc>
      </w:tr>
      <w:tr w:rsidR="001210F0" w:rsidTr="001210F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210F0" w:rsidRPr="00711C89" w:rsidRDefault="001210F0" w:rsidP="001210F0">
            <w:pPr>
              <w:shd w:val="clear" w:color="auto" w:fill="FFFFFF"/>
              <w:autoSpaceDE w:val="0"/>
              <w:autoSpaceDN w:val="0"/>
              <w:adjustRightInd w:val="0"/>
              <w:ind w:left="360"/>
              <w:rPr>
                <w:rFonts w:ascii="Cambria" w:eastAsia="Calibri" w:hAnsi="Cambria"/>
                <w:b/>
                <w:bCs/>
                <w:color w:val="000000"/>
                <w:sz w:val="28"/>
                <w:szCs w:val="28"/>
                <w:lang w:bidi="ar-IQ"/>
              </w:rPr>
            </w:pPr>
            <w:r w:rsidRPr="00711C89">
              <w:rPr>
                <w:rFonts w:ascii="Cambria" w:eastAsia="Calibri" w:hAnsi="Cambria"/>
                <w:b/>
                <w:bCs/>
                <w:color w:val="000000"/>
                <w:sz w:val="28"/>
                <w:szCs w:val="28"/>
                <w:rtl/>
                <w:lang w:bidi="ar-IQ"/>
              </w:rPr>
              <w:t xml:space="preserve">تزويد الطالبات بمجموعة من المعلومات والمفاهيم التاريخية </w:t>
            </w:r>
            <w:r>
              <w:rPr>
                <w:rFonts w:ascii="Cambria" w:eastAsia="Calibri" w:hAnsi="Cambria" w:hint="cs"/>
                <w:b/>
                <w:bCs/>
                <w:color w:val="000000"/>
                <w:sz w:val="28"/>
                <w:szCs w:val="28"/>
                <w:rtl/>
                <w:lang w:bidi="ar-IQ"/>
              </w:rPr>
              <w:t>والفلسفية .</w:t>
            </w:r>
          </w:p>
        </w:tc>
      </w:tr>
      <w:tr w:rsidR="001210F0" w:rsidTr="001210F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210F0" w:rsidRPr="00711C89" w:rsidRDefault="001210F0" w:rsidP="001210F0">
            <w:pPr>
              <w:shd w:val="clear" w:color="auto" w:fill="FFFFFF"/>
              <w:autoSpaceDE w:val="0"/>
              <w:autoSpaceDN w:val="0"/>
              <w:adjustRightInd w:val="0"/>
              <w:ind w:left="360"/>
              <w:rPr>
                <w:rFonts w:ascii="Cambria" w:eastAsia="Calibri" w:hAnsi="Cambria"/>
                <w:b/>
                <w:bCs/>
                <w:color w:val="000000"/>
                <w:sz w:val="28"/>
                <w:szCs w:val="28"/>
                <w:lang w:bidi="ar-IQ"/>
              </w:rPr>
            </w:pPr>
            <w:r w:rsidRPr="00711C89">
              <w:rPr>
                <w:rFonts w:ascii="Cambria" w:eastAsia="Calibri" w:hAnsi="Cambria"/>
                <w:b/>
                <w:bCs/>
                <w:color w:val="000000"/>
                <w:sz w:val="28"/>
                <w:szCs w:val="28"/>
                <w:rtl/>
                <w:lang w:bidi="ar-IQ"/>
              </w:rPr>
              <w:t xml:space="preserve">تزويد الطالبات بخلفية علمية عن </w:t>
            </w:r>
            <w:r w:rsidRPr="00711C89">
              <w:rPr>
                <w:rFonts w:ascii="Cambria" w:eastAsia="Calibri" w:hAnsi="Cambria" w:hint="cs"/>
                <w:b/>
                <w:bCs/>
                <w:color w:val="000000"/>
                <w:sz w:val="28"/>
                <w:szCs w:val="28"/>
                <w:rtl/>
                <w:lang w:bidi="ar-IQ"/>
              </w:rPr>
              <w:t xml:space="preserve">اهم </w:t>
            </w:r>
            <w:r>
              <w:rPr>
                <w:rFonts w:ascii="Cambria" w:eastAsia="Calibri" w:hAnsi="Cambria" w:hint="cs"/>
                <w:b/>
                <w:bCs/>
                <w:color w:val="000000"/>
                <w:sz w:val="28"/>
                <w:szCs w:val="28"/>
                <w:rtl/>
                <w:lang w:bidi="ar-IQ"/>
              </w:rPr>
              <w:t>النظريات الفلسفية التي فسرت التاريخ</w:t>
            </w:r>
          </w:p>
        </w:tc>
      </w:tr>
      <w:tr w:rsidR="001210F0" w:rsidTr="001210F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210F0" w:rsidRPr="00711C89" w:rsidRDefault="001210F0" w:rsidP="001210F0">
            <w:pPr>
              <w:shd w:val="clear" w:color="auto" w:fill="FFFFFF"/>
              <w:autoSpaceDE w:val="0"/>
              <w:autoSpaceDN w:val="0"/>
              <w:adjustRightInd w:val="0"/>
              <w:ind w:left="360"/>
              <w:rPr>
                <w:rFonts w:ascii="Cambria" w:eastAsia="Calibri" w:hAnsi="Cambria"/>
                <w:b/>
                <w:bCs/>
                <w:color w:val="000000"/>
                <w:sz w:val="28"/>
                <w:szCs w:val="28"/>
                <w:lang w:bidi="ar-IQ"/>
              </w:rPr>
            </w:pPr>
            <w:r w:rsidRPr="00711C89">
              <w:rPr>
                <w:rFonts w:ascii="Cambria" w:eastAsia="Calibri" w:hAnsi="Cambria"/>
                <w:b/>
                <w:bCs/>
                <w:color w:val="000000"/>
                <w:sz w:val="28"/>
                <w:szCs w:val="28"/>
                <w:rtl/>
                <w:lang w:bidi="ar-IQ"/>
              </w:rPr>
              <w:t>تعريف الطالبات بالاتجاهات الحديثة لممارسة تدريس التاريخ على مستوى طلبة المتوسطة والاعدادية</w:t>
            </w:r>
          </w:p>
        </w:tc>
      </w:tr>
      <w:tr w:rsidR="001210F0" w:rsidTr="001210F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210F0" w:rsidRPr="00711C89" w:rsidRDefault="001210F0" w:rsidP="001210F0">
            <w:pPr>
              <w:shd w:val="clear" w:color="auto" w:fill="FFFFFF"/>
              <w:autoSpaceDE w:val="0"/>
              <w:autoSpaceDN w:val="0"/>
              <w:adjustRightInd w:val="0"/>
              <w:ind w:left="360"/>
              <w:rPr>
                <w:rFonts w:ascii="Cambria" w:eastAsia="Calibri" w:hAnsi="Cambria"/>
                <w:b/>
                <w:bCs/>
                <w:color w:val="000000"/>
                <w:sz w:val="28"/>
                <w:szCs w:val="28"/>
                <w:lang w:bidi="ar-IQ"/>
              </w:rPr>
            </w:pPr>
            <w:r w:rsidRPr="00711C89">
              <w:rPr>
                <w:rFonts w:ascii="Cambria" w:eastAsia="Calibri" w:hAnsi="Cambria"/>
                <w:b/>
                <w:bCs/>
                <w:color w:val="000000"/>
                <w:sz w:val="28"/>
                <w:szCs w:val="28"/>
                <w:rtl/>
                <w:lang w:bidi="ar-IQ"/>
              </w:rPr>
              <w:t>إكساب</w:t>
            </w:r>
            <w:r w:rsidR="00DE7CD5">
              <w:rPr>
                <w:rFonts w:ascii="Cambria" w:eastAsia="Calibri" w:hAnsi="Cambria"/>
                <w:b/>
                <w:bCs/>
                <w:color w:val="000000"/>
                <w:sz w:val="28"/>
                <w:szCs w:val="28"/>
                <w:rtl/>
                <w:lang w:bidi="ar-IQ"/>
              </w:rPr>
              <w:t xml:space="preserve"> الطالبات المهارات المهنية في </w:t>
            </w:r>
            <w:r w:rsidRPr="00711C89">
              <w:rPr>
                <w:rFonts w:ascii="Cambria" w:eastAsia="Calibri" w:hAnsi="Cambria"/>
                <w:b/>
                <w:bCs/>
                <w:color w:val="000000"/>
                <w:sz w:val="28"/>
                <w:szCs w:val="28"/>
                <w:rtl/>
                <w:lang w:bidi="ar-IQ"/>
              </w:rPr>
              <w:t>تدريس التاريخ</w:t>
            </w:r>
          </w:p>
        </w:tc>
      </w:tr>
      <w:tr w:rsidR="001210F0" w:rsidTr="001210F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210F0" w:rsidRPr="00711C89" w:rsidRDefault="001210F0" w:rsidP="001210F0">
            <w:pPr>
              <w:shd w:val="clear" w:color="auto" w:fill="FFFFFF"/>
              <w:autoSpaceDE w:val="0"/>
              <w:autoSpaceDN w:val="0"/>
              <w:adjustRightInd w:val="0"/>
              <w:ind w:left="360"/>
              <w:rPr>
                <w:rFonts w:ascii="Cambria" w:eastAsia="Calibri" w:hAnsi="Cambria"/>
                <w:b/>
                <w:bCs/>
                <w:color w:val="000000"/>
                <w:sz w:val="28"/>
                <w:szCs w:val="28"/>
                <w:lang w:bidi="ar-IQ"/>
              </w:rPr>
            </w:pPr>
            <w:r w:rsidRPr="00711C89">
              <w:rPr>
                <w:rFonts w:ascii="Cambria" w:eastAsia="Calibri" w:hAnsi="Cambria"/>
                <w:b/>
                <w:bCs/>
                <w:color w:val="000000"/>
                <w:sz w:val="28"/>
                <w:szCs w:val="28"/>
                <w:rtl/>
                <w:lang w:bidi="ar-IQ"/>
              </w:rPr>
              <w:t xml:space="preserve">تنمية الروح الوطنية والقيم الأخلاقية نحو الإعداد </w:t>
            </w:r>
            <w:r>
              <w:rPr>
                <w:rFonts w:ascii="Cambria" w:eastAsia="Calibri" w:hAnsi="Cambria" w:hint="cs"/>
                <w:b/>
                <w:bCs/>
                <w:color w:val="000000"/>
                <w:sz w:val="28"/>
                <w:szCs w:val="28"/>
                <w:rtl/>
                <w:lang w:bidi="ar-IQ"/>
              </w:rPr>
              <w:t>لمفهوم الفلسفة في التاريخ</w:t>
            </w:r>
          </w:p>
        </w:tc>
      </w:tr>
    </w:tbl>
    <w:p w:rsidR="001210F0" w:rsidRDefault="001210F0" w:rsidP="001210F0">
      <w:pPr>
        <w:shd w:val="clear" w:color="auto" w:fill="FFFFFF"/>
        <w:rPr>
          <w:vanish/>
          <w:rtl/>
        </w:rPr>
      </w:pPr>
    </w:p>
    <w:tbl>
      <w:tblPr>
        <w:tblpPr w:leftFromText="180" w:rightFromText="180" w:vertAnchor="text" w:horzAnchor="margin" w:tblpXSpec="center" w:tblpY="524"/>
        <w:bidiVisual/>
        <w:tblW w:w="9781"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1210F0" w:rsidTr="001210F0">
        <w:trPr>
          <w:trHeight w:val="653"/>
        </w:trPr>
        <w:tc>
          <w:tcPr>
            <w:tcW w:w="9781" w:type="dxa"/>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مخرجات المقرر وطرائق التعليم والتعلم والتقييم</w:t>
            </w:r>
          </w:p>
        </w:tc>
      </w:tr>
      <w:tr w:rsidR="001210F0" w:rsidTr="001210F0">
        <w:trPr>
          <w:trHeight w:val="2490"/>
        </w:trPr>
        <w:tc>
          <w:tcPr>
            <w:tcW w:w="9781"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الأهداف المعرفية  </w:t>
            </w:r>
          </w:p>
          <w:p w:rsidR="001210F0" w:rsidRDefault="001210F0" w:rsidP="001210F0">
            <w:pPr>
              <w:shd w:val="clear" w:color="auto" w:fill="FFFFFF"/>
              <w:autoSpaceDE w:val="0"/>
              <w:autoSpaceDN w:val="0"/>
              <w:adjustRightInd w:val="0"/>
              <w:rPr>
                <w:rFonts w:ascii="Cambria" w:eastAsia="Calibri" w:hAnsi="Cambria" w:cs="Times New Roman"/>
                <w:color w:val="000000"/>
                <w:sz w:val="28"/>
                <w:szCs w:val="28"/>
                <w:rtl/>
                <w:lang w:bidi="ar-IQ"/>
              </w:rPr>
            </w:pPr>
            <w:r w:rsidRPr="00F13785">
              <w:rPr>
                <w:rFonts w:ascii="Cambria" w:eastAsia="Calibri" w:hAnsi="Cambria" w:cs="Times New Roman"/>
                <w:color w:val="000000"/>
                <w:sz w:val="28"/>
                <w:szCs w:val="28"/>
                <w:rtl/>
                <w:lang w:bidi="ar-IQ"/>
              </w:rPr>
              <w:t xml:space="preserve"> أ1-   السماح بتراكم المعارف العلمية من خلال القراءة واعداد البحوث بالاعتماد على المنهج التاريخي </w:t>
            </w:r>
          </w:p>
          <w:p w:rsidR="001210F0" w:rsidRDefault="001210F0" w:rsidP="001210F0">
            <w:pPr>
              <w:shd w:val="clear" w:color="auto" w:fill="FFFFFF"/>
              <w:autoSpaceDE w:val="0"/>
              <w:autoSpaceDN w:val="0"/>
              <w:adjustRightInd w:val="0"/>
              <w:rPr>
                <w:rFonts w:ascii="Cambria" w:eastAsia="Calibri" w:hAnsi="Cambria" w:cs="Times New Roman"/>
                <w:color w:val="000000"/>
                <w:sz w:val="28"/>
                <w:szCs w:val="28"/>
                <w:rtl/>
                <w:lang w:bidi="ar-IQ"/>
              </w:rPr>
            </w:pPr>
            <w:r w:rsidRPr="00F13785">
              <w:rPr>
                <w:rFonts w:ascii="Cambria" w:eastAsia="Calibri" w:hAnsi="Cambria" w:cs="Times New Roman"/>
                <w:color w:val="000000"/>
                <w:sz w:val="28"/>
                <w:szCs w:val="28"/>
                <w:rtl/>
                <w:lang w:bidi="ar-IQ"/>
              </w:rPr>
              <w:t xml:space="preserve"> أ2- ممارسة التدريسي لعمله وفق إطار نظري يوجه عمله مع طلابه بشكل علمي . </w:t>
            </w:r>
          </w:p>
          <w:p w:rsidR="001210F0" w:rsidRPr="00F13785" w:rsidRDefault="001210F0" w:rsidP="001210F0">
            <w:pPr>
              <w:shd w:val="clear" w:color="auto" w:fill="FFFFFF"/>
              <w:autoSpaceDE w:val="0"/>
              <w:autoSpaceDN w:val="0"/>
              <w:adjustRightInd w:val="0"/>
              <w:rPr>
                <w:rFonts w:ascii="Cambria" w:eastAsia="Calibri" w:hAnsi="Cambria" w:cs="Times New Roman"/>
                <w:color w:val="000000"/>
                <w:sz w:val="28"/>
                <w:szCs w:val="28"/>
                <w:rtl/>
                <w:lang w:bidi="ar-IQ"/>
              </w:rPr>
            </w:pPr>
            <w:r w:rsidRPr="00F13785">
              <w:rPr>
                <w:rFonts w:ascii="Cambria" w:eastAsia="Calibri" w:hAnsi="Cambria" w:cs="Times New Roman"/>
                <w:color w:val="000000"/>
                <w:sz w:val="28"/>
                <w:szCs w:val="28"/>
                <w:rtl/>
                <w:lang w:bidi="ar-IQ"/>
              </w:rPr>
              <w:t xml:space="preserve">أ3- تحقيق أهداف المهنة في التوعية العلمية </w:t>
            </w:r>
            <w:r w:rsidRPr="00F13785">
              <w:rPr>
                <w:rFonts w:ascii="Cambria" w:eastAsia="Calibri" w:hAnsi="Cambria" w:cs="Times New Roman" w:hint="cs"/>
                <w:color w:val="000000"/>
                <w:sz w:val="28"/>
                <w:szCs w:val="28"/>
                <w:rtl/>
                <w:lang w:bidi="ar-IQ"/>
              </w:rPr>
              <w:t>للأحداث</w:t>
            </w:r>
            <w:r w:rsidRPr="00F13785">
              <w:rPr>
                <w:rFonts w:ascii="Cambria" w:eastAsia="Calibri" w:hAnsi="Cambria" w:cs="Times New Roman"/>
                <w:color w:val="000000"/>
                <w:sz w:val="28"/>
                <w:szCs w:val="28"/>
                <w:rtl/>
                <w:lang w:bidi="ar-IQ"/>
              </w:rPr>
              <w:t xml:space="preserve"> التاريخية .</w:t>
            </w:r>
          </w:p>
          <w:p w:rsidR="001210F0" w:rsidRDefault="001210F0" w:rsidP="001210F0">
            <w:pPr>
              <w:shd w:val="clear" w:color="auto" w:fill="FFFFFF"/>
              <w:autoSpaceDE w:val="0"/>
              <w:autoSpaceDN w:val="0"/>
              <w:adjustRightInd w:val="0"/>
              <w:rPr>
                <w:rFonts w:ascii="Cambria" w:eastAsia="Calibri" w:hAnsi="Cambria" w:cs="Times New Roman"/>
                <w:color w:val="000000"/>
                <w:sz w:val="28"/>
                <w:szCs w:val="28"/>
                <w:rtl/>
                <w:lang w:bidi="ar-IQ"/>
              </w:rPr>
            </w:pPr>
            <w:r w:rsidRPr="00F13785">
              <w:rPr>
                <w:rFonts w:ascii="Cambria" w:eastAsia="Calibri" w:hAnsi="Cambria" w:cs="Times New Roman"/>
                <w:color w:val="000000"/>
                <w:sz w:val="28"/>
                <w:szCs w:val="28"/>
                <w:rtl/>
                <w:lang w:bidi="ar-IQ"/>
              </w:rPr>
              <w:t xml:space="preserve">أ4- فهم الطلبة كونهم قادة المستقبل في ادارة العملية التربوية.   </w:t>
            </w:r>
          </w:p>
          <w:p w:rsidR="001210F0" w:rsidRDefault="001210F0" w:rsidP="001210F0">
            <w:pPr>
              <w:shd w:val="clear" w:color="auto" w:fill="FFFFFF"/>
              <w:autoSpaceDE w:val="0"/>
              <w:autoSpaceDN w:val="0"/>
              <w:adjustRightInd w:val="0"/>
              <w:rPr>
                <w:rFonts w:ascii="Cambria" w:eastAsia="Calibri" w:hAnsi="Cambria" w:cs="Times New Roman"/>
                <w:color w:val="000000"/>
                <w:sz w:val="28"/>
                <w:szCs w:val="28"/>
                <w:rtl/>
                <w:lang w:bidi="ar-IQ"/>
              </w:rPr>
            </w:pPr>
            <w:r w:rsidRPr="00F13785">
              <w:rPr>
                <w:rFonts w:ascii="Cambria" w:eastAsia="Calibri" w:hAnsi="Cambria" w:cs="Times New Roman"/>
                <w:color w:val="000000"/>
                <w:sz w:val="28"/>
                <w:szCs w:val="28"/>
                <w:rtl/>
                <w:lang w:bidi="ar-IQ"/>
              </w:rPr>
              <w:t xml:space="preserve">أ5- ربط الاحداث التاريخية بالخبرات القائمة والافادة من هذه الخبرات. </w:t>
            </w:r>
          </w:p>
          <w:p w:rsidR="001210F0" w:rsidRDefault="001210F0" w:rsidP="001210F0">
            <w:pPr>
              <w:shd w:val="clear" w:color="auto" w:fill="FFFFFF"/>
              <w:autoSpaceDE w:val="0"/>
              <w:autoSpaceDN w:val="0"/>
              <w:adjustRightInd w:val="0"/>
              <w:rPr>
                <w:rFonts w:ascii="Cambria" w:eastAsia="Calibri" w:hAnsi="Cambria" w:cs="Times New Roman"/>
                <w:color w:val="000000"/>
                <w:sz w:val="28"/>
                <w:szCs w:val="28"/>
                <w:lang w:bidi="ar-IQ"/>
              </w:rPr>
            </w:pPr>
            <w:r w:rsidRPr="00F13785">
              <w:rPr>
                <w:rFonts w:ascii="Cambria" w:eastAsia="Calibri" w:hAnsi="Cambria" w:cs="Times New Roman"/>
                <w:color w:val="000000"/>
                <w:sz w:val="28"/>
                <w:szCs w:val="28"/>
                <w:rtl/>
                <w:lang w:bidi="ar-IQ"/>
              </w:rPr>
              <w:t xml:space="preserve">  أ6-  زيادة قدرة وفاعلية الفرد في أدائه لوظائفه التدريسية.</w:t>
            </w:r>
          </w:p>
        </w:tc>
      </w:tr>
      <w:tr w:rsidR="001210F0" w:rsidTr="001210F0">
        <w:trPr>
          <w:trHeight w:val="1631"/>
        </w:trPr>
        <w:tc>
          <w:tcPr>
            <w:tcW w:w="9781"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  الأهداف المهاراتية الخاصة بالمقرر. </w:t>
            </w:r>
          </w:p>
          <w:p w:rsidR="001210F0" w:rsidRPr="00A80C78" w:rsidRDefault="001210F0" w:rsidP="001210F0">
            <w:pPr>
              <w:shd w:val="clear" w:color="auto" w:fill="FFFFFF"/>
              <w:autoSpaceDE w:val="0"/>
              <w:autoSpaceDN w:val="0"/>
              <w:adjustRightInd w:val="0"/>
              <w:rPr>
                <w:rFonts w:ascii="Cambria" w:eastAsia="Calibri" w:hAnsi="Cambria" w:cs="Times New Roman"/>
                <w:color w:val="000000"/>
                <w:sz w:val="28"/>
                <w:szCs w:val="28"/>
                <w:rtl/>
                <w:lang w:bidi="ar-IQ"/>
              </w:rPr>
            </w:pPr>
            <w:r w:rsidRPr="00A80C78">
              <w:rPr>
                <w:rFonts w:ascii="Cambria" w:eastAsia="Calibri" w:hAnsi="Cambria" w:cs="Times New Roman"/>
                <w:color w:val="000000"/>
                <w:sz w:val="28"/>
                <w:szCs w:val="28"/>
                <w:rtl/>
                <w:lang w:bidi="ar-IQ"/>
              </w:rPr>
              <w:t xml:space="preserve">  ب 1 –تمكين الطلبة على التدريس.</w:t>
            </w:r>
          </w:p>
          <w:p w:rsidR="001210F0" w:rsidRPr="00A80C78" w:rsidRDefault="001210F0" w:rsidP="001210F0">
            <w:pPr>
              <w:shd w:val="clear" w:color="auto" w:fill="FFFFFF"/>
              <w:autoSpaceDE w:val="0"/>
              <w:autoSpaceDN w:val="0"/>
              <w:adjustRightInd w:val="0"/>
              <w:rPr>
                <w:rFonts w:ascii="Cambria" w:eastAsia="Calibri" w:hAnsi="Cambria" w:cs="Times New Roman"/>
                <w:color w:val="000000"/>
                <w:sz w:val="28"/>
                <w:szCs w:val="28"/>
                <w:rtl/>
                <w:lang w:bidi="ar-IQ"/>
              </w:rPr>
            </w:pPr>
            <w:r w:rsidRPr="00A80C78">
              <w:rPr>
                <w:rFonts w:ascii="Cambria" w:eastAsia="Calibri" w:hAnsi="Cambria" w:cs="Times New Roman"/>
                <w:color w:val="000000"/>
                <w:sz w:val="28"/>
                <w:szCs w:val="28"/>
                <w:rtl/>
                <w:lang w:bidi="ar-IQ"/>
              </w:rPr>
              <w:t xml:space="preserve">  ب 2 –تطوير قدرة الطلبة على ادارة الصف الدراسي.</w:t>
            </w:r>
          </w:p>
          <w:p w:rsidR="001210F0" w:rsidRDefault="001210F0" w:rsidP="001210F0">
            <w:pPr>
              <w:shd w:val="clear" w:color="auto" w:fill="FFFFFF"/>
              <w:autoSpaceDE w:val="0"/>
              <w:autoSpaceDN w:val="0"/>
              <w:adjustRightInd w:val="0"/>
              <w:ind w:left="612"/>
              <w:rPr>
                <w:rFonts w:ascii="Cambria" w:eastAsia="Calibri" w:hAnsi="Cambria" w:cs="Times New Roman"/>
                <w:color w:val="000000"/>
                <w:sz w:val="28"/>
                <w:szCs w:val="28"/>
                <w:lang w:bidi="ar-IQ"/>
              </w:rPr>
            </w:pPr>
            <w:r w:rsidRPr="00A80C78">
              <w:rPr>
                <w:rFonts w:ascii="Cambria" w:eastAsia="Calibri" w:hAnsi="Cambria" w:cs="Times New Roman"/>
                <w:color w:val="000000"/>
                <w:sz w:val="28"/>
                <w:szCs w:val="28"/>
                <w:rtl/>
                <w:lang w:bidi="ar-IQ"/>
              </w:rPr>
              <w:t>ب 3 –تمكين الطلبة من اعداد اجيال جديدة تدير العملية التربوية</w:t>
            </w:r>
          </w:p>
        </w:tc>
      </w:tr>
      <w:tr w:rsidR="001210F0" w:rsidTr="001210F0">
        <w:trPr>
          <w:trHeight w:val="423"/>
        </w:trPr>
        <w:tc>
          <w:tcPr>
            <w:tcW w:w="9781"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1210F0" w:rsidTr="001210F0">
        <w:trPr>
          <w:trHeight w:val="624"/>
        </w:trPr>
        <w:tc>
          <w:tcPr>
            <w:tcW w:w="9781" w:type="dxa"/>
            <w:tcBorders>
              <w:top w:val="single" w:sz="4" w:space="0" w:color="auto"/>
              <w:left w:val="single" w:sz="4" w:space="0" w:color="auto"/>
              <w:bottom w:val="single" w:sz="4" w:space="0" w:color="auto"/>
              <w:right w:val="single" w:sz="4" w:space="0" w:color="auto"/>
            </w:tcBorders>
          </w:tcPr>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1210F0" w:rsidRPr="001B21CD"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1B21CD">
              <w:rPr>
                <w:rFonts w:ascii="Cambria" w:eastAsia="Calibri" w:hAnsi="Cambria" w:cs="Times New Roman"/>
                <w:color w:val="000000"/>
                <w:sz w:val="28"/>
                <w:szCs w:val="28"/>
                <w:rtl/>
                <w:lang w:bidi="ar-IQ"/>
              </w:rPr>
              <w:t>-</w:t>
            </w:r>
            <w:r w:rsidRPr="001B21CD">
              <w:rPr>
                <w:rFonts w:ascii="Cambria" w:eastAsia="Calibri" w:hAnsi="Cambria" w:cs="Times New Roman"/>
                <w:color w:val="000000"/>
                <w:sz w:val="28"/>
                <w:szCs w:val="28"/>
                <w:rtl/>
                <w:lang w:bidi="ar-IQ"/>
              </w:rPr>
              <w:tab/>
              <w:t xml:space="preserve">   الشرح والتوضيح </w:t>
            </w:r>
          </w:p>
          <w:p w:rsidR="001210F0" w:rsidRPr="001B21CD"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1B21CD">
              <w:rPr>
                <w:rFonts w:ascii="Cambria" w:eastAsia="Calibri" w:hAnsi="Cambria" w:cs="Times New Roman"/>
                <w:color w:val="000000"/>
                <w:sz w:val="28"/>
                <w:szCs w:val="28"/>
                <w:rtl/>
                <w:lang w:bidi="ar-IQ"/>
              </w:rPr>
              <w:t>-</w:t>
            </w:r>
            <w:r w:rsidRPr="001B21CD">
              <w:rPr>
                <w:rFonts w:ascii="Cambria" w:eastAsia="Calibri" w:hAnsi="Cambria" w:cs="Times New Roman"/>
                <w:color w:val="000000"/>
                <w:sz w:val="28"/>
                <w:szCs w:val="28"/>
                <w:rtl/>
                <w:lang w:bidi="ar-IQ"/>
              </w:rPr>
              <w:tab/>
              <w:t xml:space="preserve">        ب 1 –تمكين الطلبة على التدريس.</w:t>
            </w:r>
          </w:p>
          <w:p w:rsidR="001210F0" w:rsidRPr="001B21CD"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1B21CD">
              <w:rPr>
                <w:rFonts w:ascii="Cambria" w:eastAsia="Calibri" w:hAnsi="Cambria" w:cs="Times New Roman"/>
                <w:color w:val="000000"/>
                <w:sz w:val="28"/>
                <w:szCs w:val="28"/>
                <w:rtl/>
                <w:lang w:bidi="ar-IQ"/>
              </w:rPr>
              <w:t>-</w:t>
            </w:r>
            <w:r w:rsidRPr="001B21CD">
              <w:rPr>
                <w:rFonts w:ascii="Cambria" w:eastAsia="Calibri" w:hAnsi="Cambria" w:cs="Times New Roman"/>
                <w:color w:val="000000"/>
                <w:sz w:val="28"/>
                <w:szCs w:val="28"/>
                <w:rtl/>
                <w:lang w:bidi="ar-IQ"/>
              </w:rPr>
              <w:tab/>
              <w:t xml:space="preserve">        ب 2 –تطوير قدرة الطلبة على ادارة الصف الدراسي.</w:t>
            </w:r>
          </w:p>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1B21CD">
              <w:rPr>
                <w:rFonts w:ascii="Cambria" w:eastAsia="Calibri" w:hAnsi="Cambria" w:cs="Times New Roman"/>
                <w:color w:val="000000"/>
                <w:sz w:val="28"/>
                <w:szCs w:val="28"/>
                <w:rtl/>
                <w:lang w:bidi="ar-IQ"/>
              </w:rPr>
              <w:t>-</w:t>
            </w:r>
            <w:r w:rsidRPr="001B21CD">
              <w:rPr>
                <w:rFonts w:ascii="Cambria" w:eastAsia="Calibri" w:hAnsi="Cambria" w:cs="Times New Roman"/>
                <w:color w:val="000000"/>
                <w:sz w:val="28"/>
                <w:szCs w:val="28"/>
                <w:rtl/>
                <w:lang w:bidi="ar-IQ"/>
              </w:rPr>
              <w:tab/>
              <w:t>ب 3 –تمكين الطلبة من اعداد اجيال جديدة تدير العملية التربوية</w:t>
            </w:r>
          </w:p>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1210F0" w:rsidTr="001210F0">
        <w:trPr>
          <w:trHeight w:val="400"/>
        </w:trPr>
        <w:tc>
          <w:tcPr>
            <w:tcW w:w="9781"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1210F0" w:rsidTr="001210F0">
        <w:trPr>
          <w:trHeight w:val="624"/>
        </w:trPr>
        <w:tc>
          <w:tcPr>
            <w:tcW w:w="9781" w:type="dxa"/>
            <w:tcBorders>
              <w:top w:val="single" w:sz="4" w:space="0" w:color="auto"/>
              <w:left w:val="single" w:sz="4" w:space="0" w:color="auto"/>
              <w:bottom w:val="single" w:sz="4" w:space="0" w:color="auto"/>
              <w:right w:val="single" w:sz="4" w:space="0" w:color="auto"/>
            </w:tcBorders>
          </w:tcPr>
          <w:p w:rsidR="001210F0" w:rsidRPr="00C62F01"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C62F01">
              <w:rPr>
                <w:rFonts w:ascii="Cambria" w:eastAsia="Calibri" w:hAnsi="Cambria" w:cs="Times New Roman"/>
                <w:color w:val="000000"/>
                <w:sz w:val="28"/>
                <w:szCs w:val="28"/>
                <w:rtl/>
                <w:lang w:bidi="ar-IQ"/>
              </w:rPr>
              <w:t>-</w:t>
            </w:r>
            <w:r w:rsidRPr="00C62F01">
              <w:rPr>
                <w:rFonts w:ascii="Cambria" w:eastAsia="Calibri" w:hAnsi="Cambria" w:cs="Times New Roman"/>
                <w:color w:val="000000"/>
                <w:sz w:val="28"/>
                <w:szCs w:val="28"/>
                <w:rtl/>
                <w:lang w:bidi="ar-IQ"/>
              </w:rPr>
              <w:tab/>
              <w:t>الاختبارات النظرية</w:t>
            </w:r>
          </w:p>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C62F01">
              <w:rPr>
                <w:rFonts w:ascii="Cambria" w:eastAsia="Calibri" w:hAnsi="Cambria" w:cs="Times New Roman"/>
                <w:color w:val="000000"/>
                <w:sz w:val="28"/>
                <w:szCs w:val="28"/>
                <w:rtl/>
                <w:lang w:bidi="ar-IQ"/>
              </w:rPr>
              <w:t>-</w:t>
            </w:r>
            <w:r w:rsidRPr="00C62F01">
              <w:rPr>
                <w:rFonts w:ascii="Cambria" w:eastAsia="Calibri" w:hAnsi="Cambria" w:cs="Times New Roman"/>
                <w:color w:val="000000"/>
                <w:sz w:val="28"/>
                <w:szCs w:val="28"/>
                <w:rtl/>
                <w:lang w:bidi="ar-IQ"/>
              </w:rPr>
              <w:tab/>
              <w:t>التقارير والدراسات</w:t>
            </w:r>
          </w:p>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1210F0" w:rsidTr="001210F0">
        <w:trPr>
          <w:trHeight w:val="1290"/>
        </w:trPr>
        <w:tc>
          <w:tcPr>
            <w:tcW w:w="9781"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ج- الأهداف الوجدانية والقيمية </w:t>
            </w:r>
          </w:p>
          <w:p w:rsidR="001210F0" w:rsidRPr="00C62F01"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C62F01">
              <w:rPr>
                <w:rFonts w:ascii="Cambria" w:eastAsia="Calibri" w:hAnsi="Cambria" w:cs="Times New Roman"/>
                <w:color w:val="000000"/>
                <w:sz w:val="28"/>
                <w:szCs w:val="28"/>
                <w:rtl/>
                <w:lang w:bidi="ar-IQ"/>
              </w:rPr>
              <w:t xml:space="preserve"> ج1- العمل ضمن المجموعة بفاعلية ونشاط</w:t>
            </w:r>
          </w:p>
          <w:p w:rsidR="001210F0" w:rsidRPr="00C62F01"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C62F01">
              <w:rPr>
                <w:rFonts w:ascii="Cambria" w:eastAsia="Calibri" w:hAnsi="Cambria" w:cs="Times New Roman"/>
                <w:color w:val="000000"/>
                <w:sz w:val="28"/>
                <w:szCs w:val="28"/>
                <w:rtl/>
                <w:lang w:bidi="ar-IQ"/>
              </w:rPr>
              <w:t>ج2- ادارة الوقت بفاعلية وتحديد الاولويات مع القدرة على العمل المنظم بمواعيد</w:t>
            </w:r>
          </w:p>
          <w:p w:rsidR="001210F0" w:rsidRPr="00C62F01"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C62F01">
              <w:rPr>
                <w:rFonts w:ascii="Cambria" w:eastAsia="Calibri" w:hAnsi="Cambria" w:cs="Times New Roman"/>
                <w:color w:val="000000"/>
                <w:sz w:val="28"/>
                <w:szCs w:val="28"/>
                <w:rtl/>
                <w:lang w:bidi="ar-IQ"/>
              </w:rPr>
              <w:t>ج3- القدرة على توجيه وتحفيز الاخرين .</w:t>
            </w:r>
          </w:p>
          <w:p w:rsidR="001210F0" w:rsidRDefault="001210F0" w:rsidP="001210F0">
            <w:pPr>
              <w:shd w:val="clear" w:color="auto" w:fill="FFFFFF"/>
              <w:autoSpaceDE w:val="0"/>
              <w:autoSpaceDN w:val="0"/>
              <w:adjustRightInd w:val="0"/>
              <w:rPr>
                <w:rFonts w:ascii="Cambria" w:eastAsia="Calibri" w:hAnsi="Cambria" w:cs="Times New Roman"/>
                <w:color w:val="000000"/>
                <w:sz w:val="28"/>
                <w:szCs w:val="28"/>
                <w:lang w:bidi="ar-IQ"/>
              </w:rPr>
            </w:pPr>
            <w:r w:rsidRPr="00C62F01">
              <w:rPr>
                <w:rFonts w:ascii="Cambria" w:eastAsia="Calibri" w:hAnsi="Cambria" w:cs="Times New Roman"/>
                <w:color w:val="000000"/>
                <w:sz w:val="28"/>
                <w:szCs w:val="28"/>
                <w:rtl/>
                <w:lang w:bidi="ar-IQ"/>
              </w:rPr>
              <w:t xml:space="preserve"> ج4-التعاون و التفاهم بين الطلبة</w:t>
            </w:r>
          </w:p>
        </w:tc>
      </w:tr>
      <w:tr w:rsidR="001210F0" w:rsidTr="001210F0">
        <w:trPr>
          <w:trHeight w:val="471"/>
        </w:trPr>
        <w:tc>
          <w:tcPr>
            <w:tcW w:w="9781"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1210F0" w:rsidTr="001210F0">
        <w:trPr>
          <w:trHeight w:val="624"/>
        </w:trPr>
        <w:tc>
          <w:tcPr>
            <w:tcW w:w="9781" w:type="dxa"/>
            <w:tcBorders>
              <w:top w:val="single" w:sz="4" w:space="0" w:color="auto"/>
              <w:left w:val="single" w:sz="4" w:space="0" w:color="auto"/>
              <w:bottom w:val="single" w:sz="4" w:space="0" w:color="auto"/>
              <w:right w:val="single" w:sz="4" w:space="0" w:color="auto"/>
            </w:tcBorders>
          </w:tcPr>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1210F0" w:rsidRPr="00A426BF"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A426BF">
              <w:rPr>
                <w:rFonts w:ascii="Cambria" w:eastAsia="Calibri" w:hAnsi="Cambria" w:cs="Times New Roman"/>
                <w:color w:val="000000"/>
                <w:sz w:val="28"/>
                <w:szCs w:val="28"/>
                <w:rtl/>
                <w:lang w:bidi="ar-IQ"/>
              </w:rPr>
              <w:t>1-</w:t>
            </w:r>
            <w:r w:rsidRPr="00A426BF">
              <w:rPr>
                <w:rFonts w:ascii="Cambria" w:eastAsia="Calibri" w:hAnsi="Cambria" w:cs="Times New Roman"/>
                <w:color w:val="000000"/>
                <w:sz w:val="28"/>
                <w:szCs w:val="28"/>
                <w:rtl/>
                <w:lang w:bidi="ar-IQ"/>
              </w:rPr>
              <w:tab/>
              <w:t xml:space="preserve">  الشرح و التوضيح</w:t>
            </w:r>
          </w:p>
          <w:p w:rsidR="001210F0" w:rsidRPr="00A426BF"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A426BF">
              <w:rPr>
                <w:rFonts w:ascii="Cambria" w:eastAsia="Calibri" w:hAnsi="Cambria" w:cs="Times New Roman"/>
                <w:color w:val="000000"/>
                <w:sz w:val="28"/>
                <w:szCs w:val="28"/>
                <w:rtl/>
                <w:lang w:bidi="ar-IQ"/>
              </w:rPr>
              <w:lastRenderedPageBreak/>
              <w:t>2-</w:t>
            </w:r>
            <w:r w:rsidRPr="00A426BF">
              <w:rPr>
                <w:rFonts w:ascii="Cambria" w:eastAsia="Calibri" w:hAnsi="Cambria" w:cs="Times New Roman"/>
                <w:color w:val="000000"/>
                <w:sz w:val="28"/>
                <w:szCs w:val="28"/>
                <w:rtl/>
                <w:lang w:bidi="ar-IQ"/>
              </w:rPr>
              <w:tab/>
              <w:t>دراسة حدث تاريخي معين</w:t>
            </w:r>
          </w:p>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A426BF">
              <w:rPr>
                <w:rFonts w:ascii="Cambria" w:eastAsia="Calibri" w:hAnsi="Cambria" w:cs="Times New Roman"/>
                <w:color w:val="000000"/>
                <w:sz w:val="28"/>
                <w:szCs w:val="28"/>
                <w:rtl/>
                <w:lang w:bidi="ar-IQ"/>
              </w:rPr>
              <w:t>3-</w:t>
            </w:r>
            <w:r w:rsidRPr="00A426BF">
              <w:rPr>
                <w:rFonts w:ascii="Cambria" w:eastAsia="Calibri" w:hAnsi="Cambria" w:cs="Times New Roman"/>
                <w:color w:val="000000"/>
                <w:sz w:val="28"/>
                <w:szCs w:val="28"/>
                <w:rtl/>
                <w:lang w:bidi="ar-IQ"/>
              </w:rPr>
              <w:tab/>
              <w:t>استخدام وسائل الانترنيت</w:t>
            </w:r>
          </w:p>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1210F0" w:rsidTr="001210F0">
        <w:trPr>
          <w:trHeight w:val="425"/>
        </w:trPr>
        <w:tc>
          <w:tcPr>
            <w:tcW w:w="9781"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 xml:space="preserve">   طرائق التقييم </w:t>
            </w:r>
          </w:p>
        </w:tc>
      </w:tr>
      <w:tr w:rsidR="001210F0" w:rsidTr="001210F0">
        <w:trPr>
          <w:trHeight w:val="624"/>
        </w:trPr>
        <w:tc>
          <w:tcPr>
            <w:tcW w:w="9781" w:type="dxa"/>
            <w:tcBorders>
              <w:top w:val="single" w:sz="4" w:space="0" w:color="auto"/>
              <w:left w:val="single" w:sz="4" w:space="0" w:color="auto"/>
              <w:bottom w:val="single" w:sz="4" w:space="0" w:color="auto"/>
              <w:right w:val="single" w:sz="4" w:space="0" w:color="auto"/>
            </w:tcBorders>
          </w:tcPr>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1210F0" w:rsidRPr="00A426BF"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1210F0" w:rsidRPr="00A426BF"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A426BF">
              <w:rPr>
                <w:rFonts w:ascii="Cambria" w:eastAsia="Calibri" w:hAnsi="Cambria" w:cs="Times New Roman"/>
                <w:color w:val="000000"/>
                <w:sz w:val="28"/>
                <w:szCs w:val="28"/>
                <w:rtl/>
                <w:lang w:bidi="ar-IQ"/>
              </w:rPr>
              <w:t>1-</w:t>
            </w:r>
            <w:r w:rsidRPr="00A426BF">
              <w:rPr>
                <w:rFonts w:ascii="Cambria" w:eastAsia="Calibri" w:hAnsi="Cambria" w:cs="Times New Roman"/>
                <w:color w:val="000000"/>
                <w:sz w:val="28"/>
                <w:szCs w:val="28"/>
                <w:rtl/>
                <w:lang w:bidi="ar-IQ"/>
              </w:rPr>
              <w:tab/>
              <w:t xml:space="preserve">الاختبارات النظرية </w:t>
            </w:r>
          </w:p>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A426BF">
              <w:rPr>
                <w:rFonts w:ascii="Cambria" w:eastAsia="Calibri" w:hAnsi="Cambria" w:cs="Times New Roman"/>
                <w:color w:val="000000"/>
                <w:sz w:val="28"/>
                <w:szCs w:val="28"/>
                <w:rtl/>
                <w:lang w:bidi="ar-IQ"/>
              </w:rPr>
              <w:t>2-</w:t>
            </w:r>
            <w:r w:rsidRPr="00A426BF">
              <w:rPr>
                <w:rFonts w:ascii="Cambria" w:eastAsia="Calibri" w:hAnsi="Cambria" w:cs="Times New Roman"/>
                <w:color w:val="000000"/>
                <w:sz w:val="28"/>
                <w:szCs w:val="28"/>
                <w:rtl/>
                <w:lang w:bidi="ar-IQ"/>
              </w:rPr>
              <w:tab/>
              <w:t>التقارير والدراسات</w:t>
            </w:r>
          </w:p>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1210F0" w:rsidTr="001210F0">
        <w:trPr>
          <w:trHeight w:val="1584"/>
        </w:trPr>
        <w:tc>
          <w:tcPr>
            <w:tcW w:w="9781"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1210F0" w:rsidRPr="00A426BF" w:rsidRDefault="001210F0" w:rsidP="001210F0">
            <w:pPr>
              <w:shd w:val="clear" w:color="auto" w:fill="FFFFFF"/>
              <w:tabs>
                <w:tab w:val="left" w:pos="687"/>
              </w:tabs>
              <w:autoSpaceDE w:val="0"/>
              <w:autoSpaceDN w:val="0"/>
              <w:adjustRightInd w:val="0"/>
              <w:rPr>
                <w:rFonts w:ascii="Cambria" w:eastAsia="Calibri" w:hAnsi="Cambria" w:cs="Times New Roman"/>
                <w:color w:val="000000"/>
                <w:sz w:val="28"/>
                <w:szCs w:val="28"/>
                <w:rtl/>
                <w:lang w:bidi="ar-IQ"/>
              </w:rPr>
            </w:pPr>
            <w:r w:rsidRPr="00A426BF">
              <w:rPr>
                <w:rFonts w:ascii="Cambria" w:eastAsia="Calibri" w:hAnsi="Cambria" w:cs="Times New Roman"/>
                <w:color w:val="000000"/>
                <w:sz w:val="28"/>
                <w:szCs w:val="28"/>
                <w:rtl/>
                <w:lang w:bidi="ar-IQ"/>
              </w:rPr>
              <w:t>د1-التطبيق ( وهي عملية تدريس مجموعة من الطلبة واكسابهم المعلومات التاريخية  )</w:t>
            </w:r>
          </w:p>
          <w:p w:rsidR="001210F0" w:rsidRPr="00A426BF" w:rsidRDefault="001210F0" w:rsidP="001210F0">
            <w:pPr>
              <w:shd w:val="clear" w:color="auto" w:fill="FFFFFF"/>
              <w:tabs>
                <w:tab w:val="left" w:pos="687"/>
              </w:tabs>
              <w:autoSpaceDE w:val="0"/>
              <w:autoSpaceDN w:val="0"/>
              <w:adjustRightInd w:val="0"/>
              <w:rPr>
                <w:rFonts w:ascii="Cambria" w:eastAsia="Calibri" w:hAnsi="Cambria" w:cs="Times New Roman"/>
                <w:color w:val="000000"/>
                <w:sz w:val="28"/>
                <w:szCs w:val="28"/>
                <w:rtl/>
                <w:lang w:bidi="ar-IQ"/>
              </w:rPr>
            </w:pPr>
            <w:r w:rsidRPr="00A426BF">
              <w:rPr>
                <w:rFonts w:ascii="Cambria" w:eastAsia="Calibri" w:hAnsi="Cambria" w:cs="Times New Roman"/>
                <w:color w:val="000000"/>
                <w:sz w:val="28"/>
                <w:szCs w:val="28"/>
                <w:rtl/>
                <w:lang w:bidi="ar-IQ"/>
              </w:rPr>
              <w:t>د2- اكتساب قابليات التوافق والاداء المعرفي</w:t>
            </w:r>
          </w:p>
          <w:p w:rsidR="001210F0" w:rsidRPr="00A426BF" w:rsidRDefault="001210F0" w:rsidP="001210F0">
            <w:pPr>
              <w:shd w:val="clear" w:color="auto" w:fill="FFFFFF"/>
              <w:tabs>
                <w:tab w:val="left" w:pos="687"/>
              </w:tabs>
              <w:autoSpaceDE w:val="0"/>
              <w:autoSpaceDN w:val="0"/>
              <w:adjustRightInd w:val="0"/>
              <w:rPr>
                <w:rFonts w:ascii="Cambria" w:eastAsia="Calibri" w:hAnsi="Cambria" w:cs="Times New Roman"/>
                <w:color w:val="000000"/>
                <w:sz w:val="28"/>
                <w:szCs w:val="28"/>
                <w:rtl/>
                <w:lang w:bidi="ar-IQ"/>
              </w:rPr>
            </w:pPr>
            <w:r w:rsidRPr="00A426BF">
              <w:rPr>
                <w:rFonts w:ascii="Cambria" w:eastAsia="Calibri" w:hAnsi="Cambria" w:cs="Times New Roman"/>
                <w:color w:val="000000"/>
                <w:sz w:val="28"/>
                <w:szCs w:val="28"/>
                <w:rtl/>
                <w:lang w:bidi="ar-IQ"/>
              </w:rPr>
              <w:t xml:space="preserve">د3- مهارة </w:t>
            </w:r>
            <w:r w:rsidRPr="00A426BF">
              <w:rPr>
                <w:rFonts w:ascii="Cambria" w:eastAsia="Calibri" w:hAnsi="Cambria" w:cs="Times New Roman" w:hint="cs"/>
                <w:color w:val="000000"/>
                <w:sz w:val="28"/>
                <w:szCs w:val="28"/>
                <w:rtl/>
                <w:lang w:bidi="ar-IQ"/>
              </w:rPr>
              <w:t>التأثيربالأخرين</w:t>
            </w:r>
          </w:p>
          <w:p w:rsidR="001210F0" w:rsidRDefault="001210F0" w:rsidP="001210F0">
            <w:pPr>
              <w:shd w:val="clear" w:color="auto" w:fill="FFFFFF"/>
              <w:tabs>
                <w:tab w:val="left" w:pos="687"/>
              </w:tabs>
              <w:autoSpaceDE w:val="0"/>
              <w:autoSpaceDN w:val="0"/>
              <w:adjustRightInd w:val="0"/>
              <w:rPr>
                <w:rFonts w:ascii="Cambria" w:eastAsia="Calibri" w:hAnsi="Cambria" w:cs="Times New Roman"/>
                <w:color w:val="000000"/>
                <w:sz w:val="28"/>
                <w:szCs w:val="28"/>
                <w:lang w:bidi="ar-IQ"/>
              </w:rPr>
            </w:pPr>
            <w:r w:rsidRPr="00A426BF">
              <w:rPr>
                <w:rFonts w:ascii="Cambria" w:eastAsia="Calibri" w:hAnsi="Cambria" w:cs="Times New Roman"/>
                <w:color w:val="000000"/>
                <w:sz w:val="28"/>
                <w:szCs w:val="28"/>
                <w:rtl/>
                <w:lang w:bidi="ar-IQ"/>
              </w:rPr>
              <w:t xml:space="preserve"> د4-مهارة نقل المعلومات</w:t>
            </w:r>
          </w:p>
        </w:tc>
      </w:tr>
    </w:tbl>
    <w:p w:rsidR="001210F0" w:rsidRDefault="001210F0" w:rsidP="001210F0">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1134"/>
        <w:gridCol w:w="1984"/>
        <w:gridCol w:w="2410"/>
        <w:gridCol w:w="1679"/>
        <w:gridCol w:w="1440"/>
      </w:tblGrid>
      <w:tr w:rsidR="001210F0" w:rsidTr="001210F0">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بنية المقرر</w:t>
            </w:r>
          </w:p>
        </w:tc>
      </w:tr>
      <w:tr w:rsidR="001210F0" w:rsidTr="001210F0">
        <w:trPr>
          <w:trHeight w:val="907"/>
        </w:trPr>
        <w:tc>
          <w:tcPr>
            <w:tcW w:w="1073"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الأسبوع</w:t>
            </w:r>
          </w:p>
        </w:tc>
        <w:tc>
          <w:tcPr>
            <w:tcW w:w="1134"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984"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410"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r w:rsidR="00DE7CD5">
              <w:rPr>
                <w:rFonts w:ascii="Cambria" w:eastAsia="Calibri" w:hAnsi="Cambria" w:cs="Times New Roman" w:hint="cs"/>
                <w:color w:val="000000"/>
                <w:sz w:val="28"/>
                <w:szCs w:val="28"/>
                <w:rtl/>
                <w:lang w:bidi="ar-IQ"/>
              </w:rPr>
              <w:t xml:space="preserve"> فلسفة التاريخ</w:t>
            </w:r>
          </w:p>
        </w:tc>
        <w:tc>
          <w:tcPr>
            <w:tcW w:w="1679"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440"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DE7CD5" w:rsidTr="001210F0">
        <w:trPr>
          <w:trHeight w:val="399"/>
        </w:trPr>
        <w:tc>
          <w:tcPr>
            <w:tcW w:w="1073" w:type="dxa"/>
            <w:tcBorders>
              <w:top w:val="single" w:sz="4" w:space="0" w:color="auto"/>
              <w:left w:val="single" w:sz="4" w:space="0" w:color="auto"/>
              <w:bottom w:val="single" w:sz="4" w:space="0" w:color="auto"/>
              <w:right w:val="single" w:sz="4" w:space="0" w:color="auto"/>
            </w:tcBorders>
          </w:tcPr>
          <w:p w:rsidR="00DE7CD5" w:rsidRDefault="00DE7CD5" w:rsidP="00DE7CD5">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32</w:t>
            </w:r>
          </w:p>
        </w:tc>
        <w:tc>
          <w:tcPr>
            <w:tcW w:w="1134" w:type="dxa"/>
            <w:tcBorders>
              <w:top w:val="single" w:sz="4" w:space="0" w:color="auto"/>
              <w:left w:val="single" w:sz="4" w:space="0" w:color="auto"/>
              <w:bottom w:val="single" w:sz="4" w:space="0" w:color="auto"/>
              <w:right w:val="single" w:sz="4" w:space="0" w:color="auto"/>
            </w:tcBorders>
          </w:tcPr>
          <w:p w:rsidR="00DE7CD5" w:rsidRDefault="00DE7CD5" w:rsidP="00DE7CD5">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tcPr>
          <w:p w:rsidR="00DE7CD5" w:rsidRPr="00656456" w:rsidRDefault="00DE7CD5" w:rsidP="00DE7CD5">
            <w:pPr>
              <w:shd w:val="clear" w:color="auto" w:fill="FFFFFF"/>
              <w:tabs>
                <w:tab w:val="left" w:pos="642"/>
              </w:tabs>
              <w:autoSpaceDE w:val="0"/>
              <w:autoSpaceDN w:val="0"/>
              <w:adjustRightInd w:val="0"/>
              <w:rPr>
                <w:rFonts w:ascii="Arial" w:hAnsi="Arial" w:cs="Arial"/>
                <w:b/>
                <w:bCs/>
                <w:color w:val="000000"/>
                <w:sz w:val="24"/>
                <w:szCs w:val="24"/>
                <w:lang w:bidi="ar-IQ"/>
              </w:rPr>
            </w:pPr>
            <w:r w:rsidRPr="00656456">
              <w:rPr>
                <w:rFonts w:ascii="Arial" w:hAnsi="Arial" w:cs="Arial" w:hint="cs"/>
                <w:b/>
                <w:bCs/>
                <w:color w:val="000000"/>
                <w:sz w:val="24"/>
                <w:szCs w:val="24"/>
                <w:rtl/>
                <w:lang w:bidi="ar-IQ"/>
              </w:rPr>
              <w:t>تعريف الطلبة باهم الافكار التي تخص كل مفردة واردة</w:t>
            </w:r>
          </w:p>
        </w:tc>
        <w:tc>
          <w:tcPr>
            <w:tcW w:w="2410" w:type="dxa"/>
            <w:tcBorders>
              <w:top w:val="single" w:sz="4" w:space="0" w:color="auto"/>
              <w:left w:val="single" w:sz="4" w:space="0" w:color="auto"/>
              <w:bottom w:val="single" w:sz="4" w:space="0" w:color="auto"/>
              <w:right w:val="single" w:sz="4" w:space="0" w:color="auto"/>
            </w:tcBorders>
          </w:tcPr>
          <w:p w:rsidR="00DE7CD5" w:rsidRPr="00656456" w:rsidRDefault="00DE7CD5" w:rsidP="00DE7CD5">
            <w:pPr>
              <w:shd w:val="clear" w:color="auto" w:fill="FFFFFF"/>
              <w:tabs>
                <w:tab w:val="left" w:pos="642"/>
              </w:tabs>
              <w:autoSpaceDE w:val="0"/>
              <w:autoSpaceDN w:val="0"/>
              <w:adjustRightInd w:val="0"/>
              <w:rPr>
                <w:rFonts w:ascii="Arial" w:hAnsi="Arial" w:cs="Arial"/>
                <w:b/>
                <w:bCs/>
                <w:color w:val="000000"/>
                <w:sz w:val="24"/>
                <w:szCs w:val="24"/>
                <w:lang w:bidi="ar-IQ"/>
              </w:rPr>
            </w:pPr>
            <w:r w:rsidRPr="00DE7CD5">
              <w:rPr>
                <w:rFonts w:ascii="Arial" w:hAnsi="Arial" w:cs="Arial" w:hint="cs"/>
                <w:b/>
                <w:bCs/>
                <w:color w:val="000000"/>
                <w:sz w:val="24"/>
                <w:szCs w:val="24"/>
                <w:rtl/>
                <w:lang w:bidi="ar-IQ"/>
              </w:rPr>
              <w:t xml:space="preserve"> مفهوم التاريخ وتطور الفكر التاريخي</w:t>
            </w:r>
          </w:p>
        </w:tc>
        <w:tc>
          <w:tcPr>
            <w:tcW w:w="1679" w:type="dxa"/>
            <w:tcBorders>
              <w:top w:val="single" w:sz="4" w:space="0" w:color="auto"/>
              <w:left w:val="single" w:sz="4" w:space="0" w:color="auto"/>
              <w:bottom w:val="single" w:sz="4" w:space="0" w:color="auto"/>
              <w:right w:val="single" w:sz="4" w:space="0" w:color="auto"/>
            </w:tcBorders>
          </w:tcPr>
          <w:p w:rsidR="00DE7CD5" w:rsidRPr="00656456" w:rsidRDefault="00DE7CD5" w:rsidP="00DE7CD5">
            <w:pPr>
              <w:shd w:val="clear" w:color="auto" w:fill="FFFFFF"/>
              <w:tabs>
                <w:tab w:val="left" w:pos="642"/>
              </w:tabs>
              <w:autoSpaceDE w:val="0"/>
              <w:autoSpaceDN w:val="0"/>
              <w:adjustRightInd w:val="0"/>
              <w:rPr>
                <w:rFonts w:ascii="Arial" w:hAnsi="Arial" w:cs="Arial"/>
                <w:b/>
                <w:bCs/>
                <w:color w:val="000000"/>
                <w:sz w:val="24"/>
                <w:szCs w:val="24"/>
                <w:rtl/>
                <w:lang w:bidi="ar-IQ"/>
              </w:rPr>
            </w:pPr>
            <w:r w:rsidRPr="00656456">
              <w:rPr>
                <w:rFonts w:ascii="Arial" w:hAnsi="Arial" w:cs="Arial"/>
                <w:b/>
                <w:bCs/>
                <w:color w:val="000000"/>
                <w:sz w:val="24"/>
                <w:szCs w:val="24"/>
                <w:rtl/>
                <w:lang w:bidi="ar-IQ"/>
              </w:rPr>
              <w:t>القاء الم</w:t>
            </w:r>
            <w:r w:rsidRPr="00656456">
              <w:rPr>
                <w:rFonts w:ascii="Arial" w:hAnsi="Arial" w:cs="Arial" w:hint="cs"/>
                <w:b/>
                <w:bCs/>
                <w:color w:val="000000"/>
                <w:sz w:val="24"/>
                <w:szCs w:val="24"/>
                <w:rtl/>
                <w:lang w:bidi="ar-IQ"/>
              </w:rPr>
              <w:t>ح</w:t>
            </w:r>
            <w:r w:rsidRPr="00656456">
              <w:rPr>
                <w:rFonts w:ascii="Arial" w:hAnsi="Arial" w:cs="Arial"/>
                <w:b/>
                <w:bCs/>
                <w:color w:val="000000"/>
                <w:sz w:val="24"/>
                <w:szCs w:val="24"/>
                <w:rtl/>
                <w:lang w:bidi="ar-IQ"/>
              </w:rPr>
              <w:t>اضرات</w:t>
            </w:r>
          </w:p>
          <w:p w:rsidR="00DE7CD5" w:rsidRPr="00656456" w:rsidRDefault="00DE7CD5" w:rsidP="00DE7CD5">
            <w:pPr>
              <w:shd w:val="clear" w:color="auto" w:fill="FFFFFF"/>
              <w:tabs>
                <w:tab w:val="left" w:pos="642"/>
              </w:tabs>
              <w:autoSpaceDE w:val="0"/>
              <w:autoSpaceDN w:val="0"/>
              <w:adjustRightInd w:val="0"/>
              <w:rPr>
                <w:rFonts w:ascii="Arial" w:hAnsi="Arial" w:cs="Arial"/>
                <w:b/>
                <w:bCs/>
                <w:color w:val="000000"/>
                <w:sz w:val="24"/>
                <w:szCs w:val="24"/>
                <w:lang w:bidi="ar-IQ"/>
              </w:rPr>
            </w:pPr>
            <w:r w:rsidRPr="00656456">
              <w:rPr>
                <w:rFonts w:ascii="Arial" w:hAnsi="Arial" w:cs="Arial" w:hint="cs"/>
                <w:b/>
                <w:bCs/>
                <w:color w:val="000000"/>
                <w:sz w:val="24"/>
                <w:szCs w:val="24"/>
                <w:rtl/>
                <w:lang w:bidi="ar-IQ"/>
              </w:rPr>
              <w:t>الشرح و</w:t>
            </w:r>
            <w:r w:rsidRPr="00656456">
              <w:rPr>
                <w:rFonts w:ascii="Arial" w:hAnsi="Arial" w:cs="Arial"/>
                <w:b/>
                <w:bCs/>
                <w:color w:val="000000"/>
                <w:sz w:val="24"/>
                <w:szCs w:val="24"/>
                <w:rtl/>
                <w:lang w:bidi="ar-IQ"/>
              </w:rPr>
              <w:t>التوضيح</w:t>
            </w:r>
          </w:p>
        </w:tc>
        <w:tc>
          <w:tcPr>
            <w:tcW w:w="1440" w:type="dxa"/>
            <w:tcBorders>
              <w:top w:val="single" w:sz="4" w:space="0" w:color="auto"/>
              <w:left w:val="single" w:sz="4" w:space="0" w:color="auto"/>
              <w:bottom w:val="single" w:sz="4" w:space="0" w:color="auto"/>
              <w:right w:val="single" w:sz="4" w:space="0" w:color="auto"/>
            </w:tcBorders>
          </w:tcPr>
          <w:p w:rsidR="00DE7CD5" w:rsidRPr="00656456" w:rsidRDefault="00DE7CD5" w:rsidP="00DE7CD5">
            <w:pPr>
              <w:shd w:val="clear" w:color="auto" w:fill="FFFFFF"/>
              <w:tabs>
                <w:tab w:val="left" w:pos="642"/>
              </w:tabs>
              <w:autoSpaceDE w:val="0"/>
              <w:autoSpaceDN w:val="0"/>
              <w:adjustRightInd w:val="0"/>
              <w:rPr>
                <w:rFonts w:ascii="Arial" w:hAnsi="Arial" w:cs="Arial"/>
                <w:b/>
                <w:bCs/>
                <w:color w:val="000000"/>
                <w:sz w:val="24"/>
                <w:szCs w:val="24"/>
                <w:rtl/>
                <w:lang w:bidi="ar-IQ"/>
              </w:rPr>
            </w:pPr>
            <w:r w:rsidRPr="00656456">
              <w:rPr>
                <w:rFonts w:ascii="Arial" w:hAnsi="Arial" w:cs="Arial"/>
                <w:b/>
                <w:bCs/>
                <w:color w:val="000000"/>
                <w:sz w:val="24"/>
                <w:szCs w:val="24"/>
                <w:rtl/>
                <w:lang w:bidi="ar-IQ"/>
              </w:rPr>
              <w:t xml:space="preserve">الاختبارات </w:t>
            </w:r>
          </w:p>
          <w:p w:rsidR="00DE7CD5" w:rsidRPr="00656456" w:rsidRDefault="00DE7CD5" w:rsidP="00DE7CD5">
            <w:pPr>
              <w:shd w:val="clear" w:color="auto" w:fill="FFFFFF"/>
              <w:tabs>
                <w:tab w:val="left" w:pos="642"/>
              </w:tabs>
              <w:autoSpaceDE w:val="0"/>
              <w:autoSpaceDN w:val="0"/>
              <w:adjustRightInd w:val="0"/>
              <w:rPr>
                <w:rFonts w:ascii="Arial" w:hAnsi="Arial" w:cs="Arial"/>
                <w:b/>
                <w:bCs/>
                <w:color w:val="000000"/>
                <w:sz w:val="24"/>
                <w:szCs w:val="24"/>
                <w:lang w:bidi="ar-IQ"/>
              </w:rPr>
            </w:pPr>
            <w:r w:rsidRPr="00656456">
              <w:rPr>
                <w:rFonts w:ascii="Arial" w:hAnsi="Arial" w:cs="Arial"/>
                <w:b/>
                <w:bCs/>
                <w:color w:val="000000"/>
                <w:sz w:val="24"/>
                <w:szCs w:val="24"/>
                <w:rtl/>
                <w:lang w:bidi="ar-IQ"/>
              </w:rPr>
              <w:t>التقارير و الدراسات</w:t>
            </w:r>
          </w:p>
        </w:tc>
      </w:tr>
      <w:tr w:rsidR="00DE7CD5" w:rsidTr="008D1812">
        <w:trPr>
          <w:trHeight w:val="339"/>
        </w:trPr>
        <w:tc>
          <w:tcPr>
            <w:tcW w:w="1073" w:type="dxa"/>
            <w:tcBorders>
              <w:top w:val="single" w:sz="4" w:space="0" w:color="auto"/>
              <w:left w:val="single" w:sz="4" w:space="0" w:color="auto"/>
              <w:bottom w:val="single" w:sz="4" w:space="0" w:color="auto"/>
              <w:right w:val="single" w:sz="4" w:space="0" w:color="auto"/>
            </w:tcBorders>
            <w:vAlign w:val="center"/>
          </w:tcPr>
          <w:p w:rsidR="00DE7CD5" w:rsidRPr="00DB131F" w:rsidRDefault="00DE7CD5" w:rsidP="00DE7CD5">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1-3</w:t>
            </w:r>
          </w:p>
        </w:tc>
        <w:tc>
          <w:tcPr>
            <w:tcW w:w="1134" w:type="dxa"/>
            <w:tcBorders>
              <w:top w:val="single" w:sz="4" w:space="0" w:color="auto"/>
              <w:left w:val="single" w:sz="4" w:space="0" w:color="auto"/>
              <w:bottom w:val="single" w:sz="4" w:space="0" w:color="auto"/>
              <w:right w:val="single" w:sz="4" w:space="0" w:color="auto"/>
            </w:tcBorders>
          </w:tcPr>
          <w:p w:rsidR="00DE7CD5" w:rsidRDefault="00DE7CD5" w:rsidP="00DE7CD5">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vAlign w:val="center"/>
          </w:tcPr>
          <w:p w:rsidR="00DE7CD5" w:rsidRPr="00682C8D" w:rsidRDefault="00DE7CD5" w:rsidP="00DE7CD5">
            <w:pPr>
              <w:tabs>
                <w:tab w:val="left" w:pos="642"/>
              </w:tabs>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DE7CD5" w:rsidRPr="00697E0F" w:rsidRDefault="00DE7CD5" w:rsidP="00DE7CD5">
            <w:pPr>
              <w:tabs>
                <w:tab w:val="left" w:pos="642"/>
              </w:tabs>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اول النظريات في تفسير التاريخ</w:t>
            </w:r>
          </w:p>
        </w:tc>
        <w:tc>
          <w:tcPr>
            <w:tcW w:w="1679" w:type="dxa"/>
            <w:tcBorders>
              <w:top w:val="single" w:sz="4" w:space="0" w:color="auto"/>
              <w:left w:val="single" w:sz="4" w:space="0" w:color="auto"/>
              <w:bottom w:val="single" w:sz="4" w:space="0" w:color="auto"/>
              <w:right w:val="single" w:sz="4" w:space="0" w:color="auto"/>
            </w:tcBorders>
            <w:vAlign w:val="center"/>
          </w:tcPr>
          <w:p w:rsidR="00DE7CD5" w:rsidRPr="00DE7CD5" w:rsidRDefault="00DE7CD5" w:rsidP="00DE7CD5">
            <w:pPr>
              <w:tabs>
                <w:tab w:val="left" w:pos="642"/>
              </w:tabs>
              <w:autoSpaceDE w:val="0"/>
              <w:autoSpaceDN w:val="0"/>
              <w:adjustRightInd w:val="0"/>
              <w:rPr>
                <w:rFonts w:ascii="Arial" w:hAnsi="Arial" w:cs="Arial"/>
                <w:b/>
                <w:bCs/>
                <w:color w:val="000000"/>
                <w:sz w:val="24"/>
                <w:szCs w:val="24"/>
                <w:lang w:bidi="ar-IQ"/>
              </w:rPr>
            </w:pPr>
            <w:r w:rsidRPr="00DE7CD5">
              <w:rPr>
                <w:rFonts w:ascii="Arial" w:hAnsi="Arial" w:cs="Arial"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DE7CD5" w:rsidRPr="00DE7CD5" w:rsidRDefault="00DE7CD5" w:rsidP="00DE7CD5">
            <w:pPr>
              <w:tabs>
                <w:tab w:val="left" w:pos="642"/>
              </w:tabs>
              <w:autoSpaceDE w:val="0"/>
              <w:autoSpaceDN w:val="0"/>
              <w:adjustRightInd w:val="0"/>
              <w:rPr>
                <w:rFonts w:ascii="Arial" w:hAnsi="Arial" w:cs="Arial"/>
                <w:b/>
                <w:bCs/>
                <w:color w:val="000000"/>
                <w:sz w:val="24"/>
                <w:szCs w:val="24"/>
                <w:lang w:bidi="ar-IQ"/>
              </w:rPr>
            </w:pPr>
            <w:r w:rsidRPr="00DE7CD5">
              <w:rPr>
                <w:rFonts w:ascii="Arial" w:hAnsi="Arial" w:cs="Arial" w:hint="cs"/>
                <w:b/>
                <w:bCs/>
                <w:color w:val="000000"/>
                <w:sz w:val="24"/>
                <w:szCs w:val="24"/>
                <w:rtl/>
                <w:lang w:bidi="ar-IQ"/>
              </w:rPr>
              <w:t>الاختبار والتحصيل</w:t>
            </w:r>
          </w:p>
        </w:tc>
      </w:tr>
      <w:tr w:rsidR="00DE7CD5" w:rsidTr="008D1812">
        <w:trPr>
          <w:trHeight w:val="320"/>
        </w:trPr>
        <w:tc>
          <w:tcPr>
            <w:tcW w:w="1073" w:type="dxa"/>
            <w:tcBorders>
              <w:top w:val="single" w:sz="4" w:space="0" w:color="auto"/>
              <w:left w:val="single" w:sz="4" w:space="0" w:color="auto"/>
              <w:bottom w:val="single" w:sz="4" w:space="0" w:color="auto"/>
              <w:right w:val="single" w:sz="4" w:space="0" w:color="auto"/>
            </w:tcBorders>
          </w:tcPr>
          <w:p w:rsidR="00DE7CD5" w:rsidRDefault="00DE7CD5" w:rsidP="00DE7CD5">
            <w:r>
              <w:rPr>
                <w:rFonts w:ascii="Cambria" w:hAnsi="Cambria" w:cs="Times New Roman" w:hint="cs"/>
                <w:color w:val="000000"/>
                <w:sz w:val="28"/>
                <w:szCs w:val="28"/>
                <w:rtl/>
                <w:lang w:bidi="ar-IQ"/>
              </w:rPr>
              <w:t xml:space="preserve"> 4-6</w:t>
            </w:r>
          </w:p>
        </w:tc>
        <w:tc>
          <w:tcPr>
            <w:tcW w:w="1134" w:type="dxa"/>
            <w:tcBorders>
              <w:top w:val="single" w:sz="4" w:space="0" w:color="auto"/>
              <w:left w:val="single" w:sz="4" w:space="0" w:color="auto"/>
              <w:bottom w:val="single" w:sz="4" w:space="0" w:color="auto"/>
              <w:right w:val="single" w:sz="4" w:space="0" w:color="auto"/>
            </w:tcBorders>
          </w:tcPr>
          <w:p w:rsidR="00DE7CD5" w:rsidRDefault="00DE7CD5" w:rsidP="00DE7CD5">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tcPr>
          <w:p w:rsidR="00DE7CD5" w:rsidRPr="00DE7CD5" w:rsidRDefault="00DE7CD5" w:rsidP="00DE7CD5">
            <w:pPr>
              <w:rPr>
                <w:rFonts w:ascii="Arial" w:hAnsi="Arial" w:cs="Arial"/>
                <w:b/>
                <w:bCs/>
                <w:color w:val="000000"/>
                <w:sz w:val="24"/>
                <w:szCs w:val="24"/>
                <w:lang w:bidi="ar-IQ"/>
              </w:rPr>
            </w:pPr>
            <w:r w:rsidRPr="00FA400C">
              <w:rPr>
                <w:rFonts w:ascii="Arial" w:hAnsi="Arial" w:cs="Arial" w:hint="cs"/>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DE7CD5" w:rsidRPr="00697E0F" w:rsidRDefault="00DE7CD5" w:rsidP="00DE7CD5">
            <w:pPr>
              <w:rPr>
                <w:rFonts w:ascii="Arial" w:hAnsi="Arial" w:cs="Arial"/>
                <w:b/>
                <w:bCs/>
                <w:color w:val="000000"/>
                <w:sz w:val="24"/>
                <w:szCs w:val="24"/>
                <w:lang w:bidi="ar-IQ"/>
              </w:rPr>
            </w:pPr>
            <w:r w:rsidRPr="00DE7CD5">
              <w:rPr>
                <w:rFonts w:ascii="Arial" w:hAnsi="Arial" w:cs="Arial" w:hint="cs"/>
                <w:b/>
                <w:bCs/>
                <w:color w:val="000000"/>
                <w:sz w:val="24"/>
                <w:szCs w:val="24"/>
                <w:rtl/>
                <w:lang w:bidi="ar-IQ"/>
              </w:rPr>
              <w:t>التفسير المادي للتاريخ</w:t>
            </w:r>
          </w:p>
        </w:tc>
        <w:tc>
          <w:tcPr>
            <w:tcW w:w="1679" w:type="dxa"/>
            <w:tcBorders>
              <w:top w:val="single" w:sz="4" w:space="0" w:color="auto"/>
              <w:left w:val="single" w:sz="4" w:space="0" w:color="auto"/>
              <w:bottom w:val="single" w:sz="4" w:space="0" w:color="auto"/>
              <w:right w:val="single" w:sz="4" w:space="0" w:color="auto"/>
            </w:tcBorders>
            <w:vAlign w:val="center"/>
          </w:tcPr>
          <w:p w:rsidR="00DE7CD5" w:rsidRPr="00DE7CD5" w:rsidRDefault="00DE7CD5" w:rsidP="00DE7CD5">
            <w:pPr>
              <w:tabs>
                <w:tab w:val="left" w:pos="642"/>
              </w:tabs>
              <w:autoSpaceDE w:val="0"/>
              <w:autoSpaceDN w:val="0"/>
              <w:adjustRightInd w:val="0"/>
              <w:rPr>
                <w:rFonts w:ascii="Arial" w:hAnsi="Arial" w:cs="Arial"/>
                <w:b/>
                <w:bCs/>
                <w:color w:val="000000"/>
                <w:sz w:val="24"/>
                <w:szCs w:val="24"/>
                <w:lang w:bidi="ar-IQ"/>
              </w:rPr>
            </w:pPr>
            <w:r w:rsidRPr="00DE7CD5">
              <w:rPr>
                <w:rFonts w:ascii="Arial" w:hAnsi="Arial" w:cs="Arial"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DE7CD5" w:rsidRPr="00DE7CD5" w:rsidRDefault="00DE7CD5" w:rsidP="00DE7CD5">
            <w:pPr>
              <w:tabs>
                <w:tab w:val="left" w:pos="642"/>
              </w:tabs>
              <w:autoSpaceDE w:val="0"/>
              <w:autoSpaceDN w:val="0"/>
              <w:adjustRightInd w:val="0"/>
              <w:rPr>
                <w:rFonts w:ascii="Arial" w:hAnsi="Arial" w:cs="Arial"/>
                <w:b/>
                <w:bCs/>
                <w:color w:val="000000"/>
                <w:sz w:val="24"/>
                <w:szCs w:val="24"/>
                <w:lang w:bidi="ar-IQ"/>
              </w:rPr>
            </w:pPr>
            <w:r w:rsidRPr="00DE7CD5">
              <w:rPr>
                <w:rFonts w:ascii="Arial" w:hAnsi="Arial" w:cs="Arial" w:hint="cs"/>
                <w:b/>
                <w:bCs/>
                <w:color w:val="000000"/>
                <w:sz w:val="24"/>
                <w:szCs w:val="24"/>
                <w:rtl/>
                <w:lang w:bidi="ar-IQ"/>
              </w:rPr>
              <w:t>الاختبار والتحصيل</w:t>
            </w:r>
          </w:p>
        </w:tc>
      </w:tr>
      <w:tr w:rsidR="00DE7CD5" w:rsidTr="008D1812">
        <w:trPr>
          <w:trHeight w:val="331"/>
        </w:trPr>
        <w:tc>
          <w:tcPr>
            <w:tcW w:w="1073" w:type="dxa"/>
            <w:tcBorders>
              <w:top w:val="single" w:sz="4" w:space="0" w:color="auto"/>
              <w:left w:val="single" w:sz="4" w:space="0" w:color="auto"/>
              <w:bottom w:val="single" w:sz="4" w:space="0" w:color="auto"/>
              <w:right w:val="single" w:sz="4" w:space="0" w:color="auto"/>
            </w:tcBorders>
          </w:tcPr>
          <w:p w:rsidR="00DE7CD5" w:rsidRDefault="00DE7CD5" w:rsidP="00DE7CD5">
            <w:r>
              <w:rPr>
                <w:rFonts w:ascii="Cambria" w:hAnsi="Cambria" w:cs="Times New Roman" w:hint="cs"/>
                <w:color w:val="000000"/>
                <w:sz w:val="28"/>
                <w:szCs w:val="28"/>
                <w:rtl/>
                <w:lang w:bidi="ar-IQ"/>
              </w:rPr>
              <w:t xml:space="preserve"> 7-9</w:t>
            </w:r>
          </w:p>
        </w:tc>
        <w:tc>
          <w:tcPr>
            <w:tcW w:w="1134" w:type="dxa"/>
            <w:tcBorders>
              <w:top w:val="single" w:sz="4" w:space="0" w:color="auto"/>
              <w:left w:val="single" w:sz="4" w:space="0" w:color="auto"/>
              <w:bottom w:val="single" w:sz="4" w:space="0" w:color="auto"/>
              <w:right w:val="single" w:sz="4" w:space="0" w:color="auto"/>
            </w:tcBorders>
          </w:tcPr>
          <w:p w:rsidR="00DE7CD5" w:rsidRDefault="00DE7CD5" w:rsidP="00DE7CD5">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tcPr>
          <w:p w:rsidR="00DE7CD5" w:rsidRPr="00DE7CD5" w:rsidRDefault="00DE7CD5" w:rsidP="00DE7CD5">
            <w:pPr>
              <w:rPr>
                <w:rFonts w:ascii="Arial" w:hAnsi="Arial" w:cs="Arial"/>
                <w:b/>
                <w:bCs/>
                <w:color w:val="000000"/>
                <w:sz w:val="24"/>
                <w:szCs w:val="24"/>
                <w:lang w:bidi="ar-IQ"/>
              </w:rPr>
            </w:pPr>
            <w:r w:rsidRPr="00FA400C">
              <w:rPr>
                <w:rFonts w:ascii="Arial" w:hAnsi="Arial" w:cs="Arial" w:hint="cs"/>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DE7CD5" w:rsidRPr="00697E0F" w:rsidRDefault="00DE7CD5" w:rsidP="00DE7CD5">
            <w:pPr>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التفسير الحضاري للتاريخ</w:t>
            </w:r>
          </w:p>
        </w:tc>
        <w:tc>
          <w:tcPr>
            <w:tcW w:w="1679" w:type="dxa"/>
            <w:tcBorders>
              <w:top w:val="single" w:sz="4" w:space="0" w:color="auto"/>
              <w:left w:val="single" w:sz="4" w:space="0" w:color="auto"/>
              <w:bottom w:val="single" w:sz="4" w:space="0" w:color="auto"/>
              <w:right w:val="single" w:sz="4" w:space="0" w:color="auto"/>
            </w:tcBorders>
            <w:vAlign w:val="center"/>
          </w:tcPr>
          <w:p w:rsidR="00DE7CD5" w:rsidRPr="00DE7CD5" w:rsidRDefault="00DE7CD5" w:rsidP="00DE7CD5">
            <w:pPr>
              <w:tabs>
                <w:tab w:val="left" w:pos="642"/>
              </w:tabs>
              <w:autoSpaceDE w:val="0"/>
              <w:autoSpaceDN w:val="0"/>
              <w:adjustRightInd w:val="0"/>
              <w:rPr>
                <w:rFonts w:ascii="Arial" w:hAnsi="Arial" w:cs="Arial"/>
                <w:b/>
                <w:bCs/>
                <w:color w:val="000000"/>
                <w:sz w:val="24"/>
                <w:szCs w:val="24"/>
                <w:lang w:bidi="ar-IQ"/>
              </w:rPr>
            </w:pPr>
            <w:r w:rsidRPr="00DE7CD5">
              <w:rPr>
                <w:rFonts w:ascii="Arial" w:hAnsi="Arial" w:cs="Arial"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DE7CD5" w:rsidRPr="00DE7CD5" w:rsidRDefault="00DE7CD5" w:rsidP="00DE7CD5">
            <w:pPr>
              <w:tabs>
                <w:tab w:val="left" w:pos="642"/>
              </w:tabs>
              <w:autoSpaceDE w:val="0"/>
              <w:autoSpaceDN w:val="0"/>
              <w:adjustRightInd w:val="0"/>
              <w:rPr>
                <w:rFonts w:ascii="Arial" w:hAnsi="Arial" w:cs="Arial"/>
                <w:b/>
                <w:bCs/>
                <w:color w:val="000000"/>
                <w:sz w:val="24"/>
                <w:szCs w:val="24"/>
                <w:lang w:bidi="ar-IQ"/>
              </w:rPr>
            </w:pPr>
            <w:r w:rsidRPr="00DE7CD5">
              <w:rPr>
                <w:rFonts w:ascii="Arial" w:hAnsi="Arial" w:cs="Arial" w:hint="cs"/>
                <w:b/>
                <w:bCs/>
                <w:color w:val="000000"/>
                <w:sz w:val="24"/>
                <w:szCs w:val="24"/>
                <w:rtl/>
                <w:lang w:bidi="ar-IQ"/>
              </w:rPr>
              <w:t>الاختبار والتحصيل</w:t>
            </w:r>
          </w:p>
        </w:tc>
      </w:tr>
      <w:tr w:rsidR="00DE7CD5" w:rsidTr="008D1812">
        <w:trPr>
          <w:trHeight w:val="340"/>
        </w:trPr>
        <w:tc>
          <w:tcPr>
            <w:tcW w:w="1073" w:type="dxa"/>
            <w:tcBorders>
              <w:top w:val="single" w:sz="4" w:space="0" w:color="auto"/>
              <w:left w:val="single" w:sz="4" w:space="0" w:color="auto"/>
              <w:bottom w:val="single" w:sz="4" w:space="0" w:color="auto"/>
              <w:right w:val="single" w:sz="4" w:space="0" w:color="auto"/>
            </w:tcBorders>
          </w:tcPr>
          <w:p w:rsidR="00DE7CD5" w:rsidRDefault="00DE7CD5" w:rsidP="00DE7CD5">
            <w:r>
              <w:rPr>
                <w:rFonts w:ascii="Cambria" w:hAnsi="Cambria" w:cs="Times New Roman" w:hint="cs"/>
                <w:color w:val="000000"/>
                <w:sz w:val="28"/>
                <w:szCs w:val="28"/>
                <w:rtl/>
                <w:lang w:bidi="ar-IQ"/>
              </w:rPr>
              <w:t xml:space="preserve"> 10 -12</w:t>
            </w:r>
          </w:p>
        </w:tc>
        <w:tc>
          <w:tcPr>
            <w:tcW w:w="1134" w:type="dxa"/>
            <w:tcBorders>
              <w:top w:val="single" w:sz="4" w:space="0" w:color="auto"/>
              <w:left w:val="single" w:sz="4" w:space="0" w:color="auto"/>
              <w:bottom w:val="single" w:sz="4" w:space="0" w:color="auto"/>
              <w:right w:val="single" w:sz="4" w:space="0" w:color="auto"/>
            </w:tcBorders>
          </w:tcPr>
          <w:p w:rsidR="00DE7CD5" w:rsidRDefault="00DE7CD5" w:rsidP="00DE7CD5">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tcPr>
          <w:p w:rsidR="00DE7CD5" w:rsidRPr="00DE7CD5" w:rsidRDefault="00DE7CD5" w:rsidP="00DE7CD5">
            <w:pPr>
              <w:rPr>
                <w:rFonts w:ascii="Arial" w:hAnsi="Arial" w:cs="Arial"/>
                <w:b/>
                <w:bCs/>
                <w:color w:val="000000"/>
                <w:sz w:val="24"/>
                <w:szCs w:val="24"/>
                <w:lang w:bidi="ar-IQ"/>
              </w:rPr>
            </w:pPr>
            <w:r w:rsidRPr="00FA400C">
              <w:rPr>
                <w:rFonts w:ascii="Arial" w:hAnsi="Arial" w:cs="Arial" w:hint="cs"/>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DE7CD5" w:rsidRPr="00697E0F" w:rsidRDefault="00DE7CD5" w:rsidP="00DE7CD5">
            <w:pPr>
              <w:rPr>
                <w:rFonts w:ascii="Arial" w:hAnsi="Arial" w:cs="Arial"/>
                <w:b/>
                <w:bCs/>
                <w:color w:val="000000"/>
                <w:sz w:val="24"/>
                <w:szCs w:val="24"/>
                <w:lang w:bidi="ar-IQ"/>
              </w:rPr>
            </w:pPr>
            <w:r>
              <w:rPr>
                <w:rFonts w:ascii="Arial" w:hAnsi="Arial" w:cs="Arial" w:hint="cs"/>
                <w:b/>
                <w:bCs/>
                <w:color w:val="000000"/>
                <w:sz w:val="24"/>
                <w:szCs w:val="24"/>
                <w:rtl/>
                <w:lang w:bidi="ar-IQ"/>
              </w:rPr>
              <w:t>رأي توينبي في تفسير التاريخ</w:t>
            </w:r>
          </w:p>
        </w:tc>
        <w:tc>
          <w:tcPr>
            <w:tcW w:w="1679" w:type="dxa"/>
            <w:tcBorders>
              <w:top w:val="single" w:sz="4" w:space="0" w:color="auto"/>
              <w:left w:val="single" w:sz="4" w:space="0" w:color="auto"/>
              <w:bottom w:val="single" w:sz="4" w:space="0" w:color="auto"/>
              <w:right w:val="single" w:sz="4" w:space="0" w:color="auto"/>
            </w:tcBorders>
            <w:vAlign w:val="center"/>
          </w:tcPr>
          <w:p w:rsidR="00DE7CD5" w:rsidRPr="00DE7CD5" w:rsidRDefault="00DE7CD5" w:rsidP="00DE7CD5">
            <w:pPr>
              <w:tabs>
                <w:tab w:val="left" w:pos="642"/>
              </w:tabs>
              <w:autoSpaceDE w:val="0"/>
              <w:autoSpaceDN w:val="0"/>
              <w:adjustRightInd w:val="0"/>
              <w:rPr>
                <w:rFonts w:ascii="Arial" w:hAnsi="Arial" w:cs="Arial"/>
                <w:b/>
                <w:bCs/>
                <w:color w:val="000000"/>
                <w:sz w:val="24"/>
                <w:szCs w:val="24"/>
                <w:lang w:bidi="ar-IQ"/>
              </w:rPr>
            </w:pPr>
            <w:r w:rsidRPr="00DE7CD5">
              <w:rPr>
                <w:rFonts w:ascii="Arial" w:hAnsi="Arial" w:cs="Arial"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DE7CD5" w:rsidRPr="00DE7CD5" w:rsidRDefault="00DE7CD5" w:rsidP="00DE7CD5">
            <w:pPr>
              <w:tabs>
                <w:tab w:val="left" w:pos="642"/>
              </w:tabs>
              <w:autoSpaceDE w:val="0"/>
              <w:autoSpaceDN w:val="0"/>
              <w:adjustRightInd w:val="0"/>
              <w:rPr>
                <w:rFonts w:ascii="Arial" w:hAnsi="Arial" w:cs="Arial"/>
                <w:b/>
                <w:bCs/>
                <w:color w:val="000000"/>
                <w:sz w:val="24"/>
                <w:szCs w:val="24"/>
                <w:lang w:bidi="ar-IQ"/>
              </w:rPr>
            </w:pPr>
            <w:r w:rsidRPr="00DE7CD5">
              <w:rPr>
                <w:rFonts w:ascii="Arial" w:hAnsi="Arial" w:cs="Arial" w:hint="cs"/>
                <w:b/>
                <w:bCs/>
                <w:color w:val="000000"/>
                <w:sz w:val="24"/>
                <w:szCs w:val="24"/>
                <w:rtl/>
                <w:lang w:bidi="ar-IQ"/>
              </w:rPr>
              <w:t>الاختبار والتحصيل</w:t>
            </w:r>
          </w:p>
        </w:tc>
      </w:tr>
      <w:tr w:rsidR="00DE7CD5" w:rsidTr="008D1812">
        <w:trPr>
          <w:trHeight w:val="323"/>
        </w:trPr>
        <w:tc>
          <w:tcPr>
            <w:tcW w:w="1073" w:type="dxa"/>
            <w:tcBorders>
              <w:top w:val="single" w:sz="4" w:space="0" w:color="auto"/>
              <w:left w:val="single" w:sz="4" w:space="0" w:color="auto"/>
              <w:bottom w:val="single" w:sz="4" w:space="0" w:color="auto"/>
              <w:right w:val="single" w:sz="4" w:space="0" w:color="auto"/>
            </w:tcBorders>
          </w:tcPr>
          <w:p w:rsidR="00DE7CD5" w:rsidRDefault="00DE7CD5" w:rsidP="00DE7CD5">
            <w:r>
              <w:rPr>
                <w:rFonts w:ascii="Cambria" w:hAnsi="Cambria" w:cs="Times New Roman" w:hint="cs"/>
                <w:color w:val="000000"/>
                <w:sz w:val="28"/>
                <w:szCs w:val="28"/>
                <w:rtl/>
                <w:lang w:bidi="ar-IQ"/>
              </w:rPr>
              <w:t xml:space="preserve"> 13 -15</w:t>
            </w:r>
          </w:p>
        </w:tc>
        <w:tc>
          <w:tcPr>
            <w:tcW w:w="1134" w:type="dxa"/>
            <w:tcBorders>
              <w:top w:val="single" w:sz="4" w:space="0" w:color="auto"/>
              <w:left w:val="single" w:sz="4" w:space="0" w:color="auto"/>
              <w:bottom w:val="single" w:sz="4" w:space="0" w:color="auto"/>
              <w:right w:val="single" w:sz="4" w:space="0" w:color="auto"/>
            </w:tcBorders>
          </w:tcPr>
          <w:p w:rsidR="00DE7CD5" w:rsidRDefault="00DE7CD5" w:rsidP="00DE7CD5">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tcPr>
          <w:p w:rsidR="00DE7CD5" w:rsidRPr="00DE7CD5" w:rsidRDefault="00DE7CD5" w:rsidP="00DE7CD5">
            <w:pPr>
              <w:rPr>
                <w:rFonts w:ascii="Arial" w:hAnsi="Arial" w:cs="Arial"/>
                <w:b/>
                <w:bCs/>
                <w:color w:val="000000"/>
                <w:sz w:val="24"/>
                <w:szCs w:val="24"/>
                <w:lang w:bidi="ar-IQ"/>
              </w:rPr>
            </w:pPr>
            <w:r w:rsidRPr="00FA400C">
              <w:rPr>
                <w:rFonts w:ascii="Arial" w:hAnsi="Arial" w:cs="Arial" w:hint="cs"/>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DE7CD5" w:rsidRPr="00697E0F" w:rsidRDefault="00DE7CD5" w:rsidP="00DE7CD5">
            <w:pPr>
              <w:autoSpaceDE w:val="0"/>
              <w:autoSpaceDN w:val="0"/>
              <w:adjustRightInd w:val="0"/>
              <w:rPr>
                <w:rFonts w:ascii="Arial" w:hAnsi="Arial" w:cs="Arial"/>
                <w:b/>
                <w:bCs/>
                <w:color w:val="000000"/>
                <w:sz w:val="24"/>
                <w:szCs w:val="24"/>
                <w:lang w:bidi="ar-IQ"/>
              </w:rPr>
            </w:pPr>
            <w:r w:rsidRPr="00DE7CD5">
              <w:rPr>
                <w:rFonts w:ascii="Arial" w:hAnsi="Arial" w:cs="Arial" w:hint="cs"/>
                <w:b/>
                <w:bCs/>
                <w:color w:val="000000"/>
                <w:sz w:val="24"/>
                <w:szCs w:val="24"/>
                <w:rtl/>
                <w:lang w:bidi="ar-IQ"/>
              </w:rPr>
              <w:t>التفسير القومي للتاريخ</w:t>
            </w:r>
          </w:p>
        </w:tc>
        <w:tc>
          <w:tcPr>
            <w:tcW w:w="1679" w:type="dxa"/>
            <w:tcBorders>
              <w:top w:val="single" w:sz="4" w:space="0" w:color="auto"/>
              <w:left w:val="single" w:sz="4" w:space="0" w:color="auto"/>
              <w:bottom w:val="single" w:sz="4" w:space="0" w:color="auto"/>
              <w:right w:val="single" w:sz="4" w:space="0" w:color="auto"/>
            </w:tcBorders>
            <w:vAlign w:val="center"/>
          </w:tcPr>
          <w:p w:rsidR="00DE7CD5" w:rsidRPr="00DE7CD5" w:rsidRDefault="00DE7CD5" w:rsidP="00DE7CD5">
            <w:pPr>
              <w:tabs>
                <w:tab w:val="left" w:pos="642"/>
              </w:tabs>
              <w:autoSpaceDE w:val="0"/>
              <w:autoSpaceDN w:val="0"/>
              <w:adjustRightInd w:val="0"/>
              <w:rPr>
                <w:rFonts w:ascii="Arial" w:hAnsi="Arial" w:cs="Arial"/>
                <w:b/>
                <w:bCs/>
                <w:color w:val="000000"/>
                <w:sz w:val="24"/>
                <w:szCs w:val="24"/>
                <w:lang w:bidi="ar-IQ"/>
              </w:rPr>
            </w:pPr>
            <w:r w:rsidRPr="00DE7CD5">
              <w:rPr>
                <w:rFonts w:ascii="Arial" w:hAnsi="Arial" w:cs="Arial"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DE7CD5" w:rsidRPr="00DE7CD5" w:rsidRDefault="00DE7CD5" w:rsidP="00DE7CD5">
            <w:pPr>
              <w:tabs>
                <w:tab w:val="left" w:pos="642"/>
              </w:tabs>
              <w:autoSpaceDE w:val="0"/>
              <w:autoSpaceDN w:val="0"/>
              <w:adjustRightInd w:val="0"/>
              <w:rPr>
                <w:rFonts w:ascii="Arial" w:hAnsi="Arial" w:cs="Arial"/>
                <w:b/>
                <w:bCs/>
                <w:color w:val="000000"/>
                <w:sz w:val="24"/>
                <w:szCs w:val="24"/>
                <w:lang w:bidi="ar-IQ"/>
              </w:rPr>
            </w:pPr>
            <w:r w:rsidRPr="00DE7CD5">
              <w:rPr>
                <w:rFonts w:ascii="Arial" w:hAnsi="Arial" w:cs="Arial" w:hint="cs"/>
                <w:b/>
                <w:bCs/>
                <w:color w:val="000000"/>
                <w:sz w:val="24"/>
                <w:szCs w:val="24"/>
                <w:rtl/>
                <w:lang w:bidi="ar-IQ"/>
              </w:rPr>
              <w:t>الاختبار والتحصيل</w:t>
            </w:r>
          </w:p>
        </w:tc>
      </w:tr>
      <w:tr w:rsidR="00DE7CD5" w:rsidTr="008D1812">
        <w:trPr>
          <w:trHeight w:val="319"/>
        </w:trPr>
        <w:tc>
          <w:tcPr>
            <w:tcW w:w="1073" w:type="dxa"/>
            <w:tcBorders>
              <w:top w:val="single" w:sz="4" w:space="0" w:color="auto"/>
              <w:left w:val="single" w:sz="4" w:space="0" w:color="auto"/>
              <w:bottom w:val="single" w:sz="4" w:space="0" w:color="auto"/>
              <w:right w:val="single" w:sz="4" w:space="0" w:color="auto"/>
            </w:tcBorders>
          </w:tcPr>
          <w:p w:rsidR="00DE7CD5" w:rsidRDefault="00DE7CD5" w:rsidP="00DE7CD5">
            <w:r>
              <w:rPr>
                <w:rFonts w:ascii="Cambria" w:hAnsi="Cambria" w:cs="Times New Roman" w:hint="cs"/>
                <w:color w:val="000000"/>
                <w:sz w:val="28"/>
                <w:szCs w:val="28"/>
                <w:rtl/>
                <w:lang w:bidi="ar-IQ"/>
              </w:rPr>
              <w:t xml:space="preserve"> 16-26</w:t>
            </w:r>
          </w:p>
        </w:tc>
        <w:tc>
          <w:tcPr>
            <w:tcW w:w="1134" w:type="dxa"/>
            <w:tcBorders>
              <w:top w:val="single" w:sz="4" w:space="0" w:color="auto"/>
              <w:left w:val="single" w:sz="4" w:space="0" w:color="auto"/>
              <w:bottom w:val="single" w:sz="4" w:space="0" w:color="auto"/>
              <w:right w:val="single" w:sz="4" w:space="0" w:color="auto"/>
            </w:tcBorders>
          </w:tcPr>
          <w:p w:rsidR="00DE7CD5" w:rsidRDefault="00DE7CD5" w:rsidP="00DE7CD5">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vAlign w:val="center"/>
          </w:tcPr>
          <w:p w:rsidR="00DE7CD5" w:rsidRPr="00DE7CD5" w:rsidRDefault="00DE7CD5" w:rsidP="00DE7CD5">
            <w:pPr>
              <w:autoSpaceDE w:val="0"/>
              <w:autoSpaceDN w:val="0"/>
              <w:adjustRightInd w:val="0"/>
              <w:rPr>
                <w:rFonts w:ascii="Arial" w:hAnsi="Arial" w:cs="Arial"/>
                <w:b/>
                <w:bCs/>
                <w:color w:val="000000"/>
                <w:sz w:val="24"/>
                <w:szCs w:val="24"/>
                <w:lang w:bidi="ar-IQ"/>
              </w:rPr>
            </w:pPr>
            <w:r w:rsidRPr="00FA400C">
              <w:rPr>
                <w:rFonts w:ascii="Arial" w:hAnsi="Arial" w:cs="Arial" w:hint="cs"/>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DE7CD5" w:rsidRPr="00697E0F" w:rsidRDefault="00DE7CD5" w:rsidP="00DE7CD5">
            <w:pPr>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التفسير العربي للتاريخ</w:t>
            </w:r>
          </w:p>
        </w:tc>
        <w:tc>
          <w:tcPr>
            <w:tcW w:w="1679" w:type="dxa"/>
            <w:tcBorders>
              <w:top w:val="single" w:sz="4" w:space="0" w:color="auto"/>
              <w:left w:val="single" w:sz="4" w:space="0" w:color="auto"/>
              <w:bottom w:val="single" w:sz="4" w:space="0" w:color="auto"/>
              <w:right w:val="single" w:sz="4" w:space="0" w:color="auto"/>
            </w:tcBorders>
            <w:vAlign w:val="center"/>
          </w:tcPr>
          <w:p w:rsidR="00DE7CD5" w:rsidRPr="00DE7CD5" w:rsidRDefault="00DE7CD5" w:rsidP="00DE7CD5">
            <w:pPr>
              <w:tabs>
                <w:tab w:val="left" w:pos="642"/>
              </w:tabs>
              <w:autoSpaceDE w:val="0"/>
              <w:autoSpaceDN w:val="0"/>
              <w:adjustRightInd w:val="0"/>
              <w:rPr>
                <w:rFonts w:ascii="Arial" w:hAnsi="Arial" w:cs="Arial"/>
                <w:b/>
                <w:bCs/>
                <w:color w:val="000000"/>
                <w:sz w:val="24"/>
                <w:szCs w:val="24"/>
                <w:lang w:bidi="ar-IQ"/>
              </w:rPr>
            </w:pPr>
            <w:r w:rsidRPr="00DE7CD5">
              <w:rPr>
                <w:rFonts w:ascii="Arial" w:hAnsi="Arial" w:cs="Arial"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DE7CD5" w:rsidRPr="00DE7CD5" w:rsidRDefault="00DE7CD5" w:rsidP="00DE7CD5">
            <w:pPr>
              <w:tabs>
                <w:tab w:val="left" w:pos="642"/>
              </w:tabs>
              <w:autoSpaceDE w:val="0"/>
              <w:autoSpaceDN w:val="0"/>
              <w:adjustRightInd w:val="0"/>
              <w:rPr>
                <w:rFonts w:ascii="Arial" w:hAnsi="Arial" w:cs="Arial"/>
                <w:b/>
                <w:bCs/>
                <w:color w:val="000000"/>
                <w:sz w:val="24"/>
                <w:szCs w:val="24"/>
                <w:lang w:bidi="ar-IQ"/>
              </w:rPr>
            </w:pPr>
            <w:r w:rsidRPr="00DE7CD5">
              <w:rPr>
                <w:rFonts w:ascii="Arial" w:hAnsi="Arial" w:cs="Arial" w:hint="cs"/>
                <w:b/>
                <w:bCs/>
                <w:color w:val="000000"/>
                <w:sz w:val="24"/>
                <w:szCs w:val="24"/>
                <w:rtl/>
                <w:lang w:bidi="ar-IQ"/>
              </w:rPr>
              <w:t>الاختبار والتحصيل</w:t>
            </w:r>
          </w:p>
        </w:tc>
      </w:tr>
      <w:tr w:rsidR="00DE7CD5" w:rsidTr="008D1812">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DE7CD5" w:rsidRPr="00DB131F" w:rsidRDefault="00DE7CD5" w:rsidP="00DE7CD5">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27-30</w:t>
            </w:r>
          </w:p>
        </w:tc>
        <w:tc>
          <w:tcPr>
            <w:tcW w:w="1134" w:type="dxa"/>
            <w:tcBorders>
              <w:top w:val="single" w:sz="4" w:space="0" w:color="auto"/>
              <w:left w:val="single" w:sz="4" w:space="0" w:color="auto"/>
              <w:bottom w:val="single" w:sz="4" w:space="0" w:color="auto"/>
              <w:right w:val="single" w:sz="4" w:space="0" w:color="auto"/>
            </w:tcBorders>
          </w:tcPr>
          <w:p w:rsidR="00DE7CD5" w:rsidRDefault="00DE7CD5" w:rsidP="00DE7CD5">
            <w:pPr>
              <w:spacing w:line="360" w:lineRule="auto"/>
            </w:pPr>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vAlign w:val="center"/>
          </w:tcPr>
          <w:p w:rsidR="00DE7CD5" w:rsidRPr="00682C8D" w:rsidRDefault="00DE7CD5" w:rsidP="00DE7CD5">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DE7CD5" w:rsidRPr="00697E0F" w:rsidRDefault="00DE7CD5" w:rsidP="00DE7CD5">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دور الفكر في التطور والتقدم</w:t>
            </w:r>
          </w:p>
        </w:tc>
        <w:tc>
          <w:tcPr>
            <w:tcW w:w="1679" w:type="dxa"/>
            <w:tcBorders>
              <w:top w:val="single" w:sz="4" w:space="0" w:color="auto"/>
              <w:left w:val="single" w:sz="4" w:space="0" w:color="auto"/>
              <w:bottom w:val="single" w:sz="4" w:space="0" w:color="auto"/>
              <w:right w:val="single" w:sz="4" w:space="0" w:color="auto"/>
            </w:tcBorders>
            <w:vAlign w:val="center"/>
          </w:tcPr>
          <w:p w:rsidR="00DE7CD5" w:rsidRPr="00DE7CD5" w:rsidRDefault="00DE7CD5" w:rsidP="00DE7CD5">
            <w:pPr>
              <w:tabs>
                <w:tab w:val="left" w:pos="642"/>
              </w:tabs>
              <w:autoSpaceDE w:val="0"/>
              <w:autoSpaceDN w:val="0"/>
              <w:adjustRightInd w:val="0"/>
              <w:spacing w:line="360" w:lineRule="auto"/>
              <w:rPr>
                <w:rFonts w:ascii="Arial" w:hAnsi="Arial" w:cs="Arial"/>
                <w:b/>
                <w:bCs/>
                <w:color w:val="000000"/>
                <w:sz w:val="24"/>
                <w:szCs w:val="24"/>
                <w:lang w:bidi="ar-IQ"/>
              </w:rPr>
            </w:pPr>
            <w:r w:rsidRPr="00DE7CD5">
              <w:rPr>
                <w:rFonts w:ascii="Arial" w:hAnsi="Arial" w:cs="Arial"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DE7CD5" w:rsidRPr="00DE7CD5" w:rsidRDefault="00DE7CD5" w:rsidP="00DE7CD5">
            <w:pPr>
              <w:tabs>
                <w:tab w:val="left" w:pos="642"/>
              </w:tabs>
              <w:autoSpaceDE w:val="0"/>
              <w:autoSpaceDN w:val="0"/>
              <w:adjustRightInd w:val="0"/>
              <w:spacing w:line="360" w:lineRule="auto"/>
              <w:rPr>
                <w:rFonts w:ascii="Arial" w:hAnsi="Arial" w:cs="Arial"/>
                <w:b/>
                <w:bCs/>
                <w:color w:val="000000"/>
                <w:sz w:val="24"/>
                <w:szCs w:val="24"/>
                <w:lang w:bidi="ar-IQ"/>
              </w:rPr>
            </w:pPr>
            <w:r w:rsidRPr="00DE7CD5">
              <w:rPr>
                <w:rFonts w:ascii="Arial" w:hAnsi="Arial" w:cs="Arial" w:hint="cs"/>
                <w:b/>
                <w:bCs/>
                <w:color w:val="000000"/>
                <w:sz w:val="24"/>
                <w:szCs w:val="24"/>
                <w:rtl/>
                <w:lang w:bidi="ar-IQ"/>
              </w:rPr>
              <w:t>الاختبار والتحصيل</w:t>
            </w:r>
          </w:p>
        </w:tc>
      </w:tr>
      <w:tr w:rsidR="00DE7CD5" w:rsidTr="008D1812">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DE7CD5" w:rsidRDefault="00DE7CD5" w:rsidP="00DE7CD5">
            <w:pPr>
              <w:tabs>
                <w:tab w:val="left" w:pos="642"/>
              </w:tabs>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31-32</w:t>
            </w:r>
          </w:p>
        </w:tc>
        <w:tc>
          <w:tcPr>
            <w:tcW w:w="1134" w:type="dxa"/>
            <w:tcBorders>
              <w:top w:val="single" w:sz="4" w:space="0" w:color="auto"/>
              <w:left w:val="single" w:sz="4" w:space="0" w:color="auto"/>
              <w:bottom w:val="single" w:sz="4" w:space="0" w:color="auto"/>
              <w:right w:val="single" w:sz="4" w:space="0" w:color="auto"/>
            </w:tcBorders>
          </w:tcPr>
          <w:p w:rsidR="00DE7CD5" w:rsidRDefault="00DE7CD5" w:rsidP="00DE7CD5">
            <w:pPr>
              <w:spacing w:line="360" w:lineRule="auto"/>
            </w:pPr>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vAlign w:val="center"/>
          </w:tcPr>
          <w:p w:rsidR="00DE7CD5" w:rsidRPr="00682C8D" w:rsidRDefault="00DE7CD5" w:rsidP="00DE7CD5">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DE7CD5" w:rsidRPr="00697E0F" w:rsidRDefault="00DE7CD5" w:rsidP="00DE7CD5">
            <w:pPr>
              <w:tabs>
                <w:tab w:val="left" w:pos="642"/>
              </w:tabs>
              <w:autoSpaceDE w:val="0"/>
              <w:autoSpaceDN w:val="0"/>
              <w:adjustRightInd w:val="0"/>
              <w:spacing w:line="360" w:lineRule="auto"/>
              <w:rPr>
                <w:rFonts w:ascii="Arial" w:hAnsi="Arial" w:cs="Arial"/>
                <w:b/>
                <w:bCs/>
                <w:color w:val="000000"/>
                <w:sz w:val="24"/>
                <w:szCs w:val="24"/>
                <w:lang w:bidi="ar-IQ"/>
              </w:rPr>
            </w:pPr>
            <w:r w:rsidRPr="00DE7CD5">
              <w:rPr>
                <w:rFonts w:ascii="Arial" w:hAnsi="Arial" w:cs="Arial" w:hint="cs"/>
                <w:b/>
                <w:bCs/>
                <w:color w:val="000000"/>
                <w:sz w:val="24"/>
                <w:szCs w:val="24"/>
                <w:rtl/>
                <w:lang w:bidi="ar-IQ"/>
              </w:rPr>
              <w:t>تطبيقات النقد التاريخي</w:t>
            </w:r>
          </w:p>
        </w:tc>
        <w:tc>
          <w:tcPr>
            <w:tcW w:w="1679" w:type="dxa"/>
            <w:tcBorders>
              <w:top w:val="single" w:sz="4" w:space="0" w:color="auto"/>
              <w:left w:val="single" w:sz="4" w:space="0" w:color="auto"/>
              <w:bottom w:val="single" w:sz="4" w:space="0" w:color="auto"/>
              <w:right w:val="single" w:sz="4" w:space="0" w:color="auto"/>
            </w:tcBorders>
            <w:vAlign w:val="center"/>
          </w:tcPr>
          <w:p w:rsidR="00DE7CD5" w:rsidRPr="00DE7CD5" w:rsidRDefault="00DE7CD5" w:rsidP="00DE7CD5">
            <w:pPr>
              <w:tabs>
                <w:tab w:val="left" w:pos="642"/>
              </w:tabs>
              <w:autoSpaceDE w:val="0"/>
              <w:autoSpaceDN w:val="0"/>
              <w:adjustRightInd w:val="0"/>
              <w:spacing w:line="360" w:lineRule="auto"/>
              <w:rPr>
                <w:rFonts w:ascii="Arial" w:hAnsi="Arial" w:cs="Arial"/>
                <w:b/>
                <w:bCs/>
                <w:color w:val="000000"/>
                <w:sz w:val="24"/>
                <w:szCs w:val="24"/>
                <w:lang w:bidi="ar-IQ"/>
              </w:rPr>
            </w:pPr>
            <w:r w:rsidRPr="00DE7CD5">
              <w:rPr>
                <w:rFonts w:ascii="Arial" w:hAnsi="Arial" w:cs="Arial"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DE7CD5" w:rsidRPr="00DE7CD5" w:rsidRDefault="00DE7CD5" w:rsidP="00DE7CD5">
            <w:pPr>
              <w:tabs>
                <w:tab w:val="left" w:pos="642"/>
              </w:tabs>
              <w:autoSpaceDE w:val="0"/>
              <w:autoSpaceDN w:val="0"/>
              <w:adjustRightInd w:val="0"/>
              <w:spacing w:line="360" w:lineRule="auto"/>
              <w:rPr>
                <w:rFonts w:ascii="Arial" w:hAnsi="Arial" w:cs="Arial"/>
                <w:b/>
                <w:bCs/>
                <w:color w:val="000000"/>
                <w:sz w:val="24"/>
                <w:szCs w:val="24"/>
                <w:lang w:bidi="ar-IQ"/>
              </w:rPr>
            </w:pPr>
            <w:r w:rsidRPr="00DE7CD5">
              <w:rPr>
                <w:rFonts w:ascii="Arial" w:hAnsi="Arial" w:cs="Arial" w:hint="cs"/>
                <w:b/>
                <w:bCs/>
                <w:color w:val="000000"/>
                <w:sz w:val="24"/>
                <w:szCs w:val="24"/>
                <w:rtl/>
                <w:lang w:bidi="ar-IQ"/>
              </w:rPr>
              <w:t>الاختبار والتحصيل</w:t>
            </w:r>
          </w:p>
        </w:tc>
      </w:tr>
    </w:tbl>
    <w:p w:rsidR="001210F0" w:rsidRDefault="001210F0" w:rsidP="001210F0">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1210F0" w:rsidTr="001210F0">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البنية التحتية </w:t>
            </w:r>
          </w:p>
        </w:tc>
      </w:tr>
      <w:tr w:rsidR="001210F0" w:rsidTr="001210F0">
        <w:trPr>
          <w:trHeight w:val="570"/>
        </w:trPr>
        <w:tc>
          <w:tcPr>
            <w:tcW w:w="4007"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1210F0" w:rsidRPr="00762546" w:rsidRDefault="001210F0" w:rsidP="001210F0">
            <w:pPr>
              <w:shd w:val="clear" w:color="auto" w:fill="FFFFFF"/>
              <w:autoSpaceDE w:val="0"/>
              <w:autoSpaceDN w:val="0"/>
              <w:adjustRightInd w:val="0"/>
              <w:rPr>
                <w:rFonts w:ascii="Cambria" w:eastAsia="Calibri" w:hAnsi="Cambria"/>
                <w:b/>
                <w:bCs/>
                <w:color w:val="000000"/>
                <w:sz w:val="28"/>
                <w:szCs w:val="28"/>
                <w:lang w:bidi="ar-IQ"/>
              </w:rPr>
            </w:pPr>
            <w:r w:rsidRPr="00074CD7">
              <w:rPr>
                <w:rFonts w:ascii="Cambria" w:eastAsia="Calibri" w:hAnsi="Cambria"/>
                <w:b/>
                <w:bCs/>
                <w:color w:val="000000"/>
                <w:sz w:val="28"/>
                <w:szCs w:val="28"/>
                <w:rtl/>
                <w:lang w:bidi="ar-IQ"/>
              </w:rPr>
              <w:t xml:space="preserve">- </w:t>
            </w:r>
            <w:r>
              <w:rPr>
                <w:rFonts w:ascii="Cambria" w:eastAsia="Calibri" w:hAnsi="Cambria" w:hint="cs"/>
                <w:b/>
                <w:bCs/>
                <w:color w:val="000000"/>
                <w:sz w:val="28"/>
                <w:szCs w:val="28"/>
                <w:rtl/>
                <w:lang w:bidi="ar-IQ"/>
              </w:rPr>
              <w:t>فلسفة التاريخ د. يحيى الملاح</w:t>
            </w:r>
          </w:p>
        </w:tc>
      </w:tr>
      <w:tr w:rsidR="001210F0" w:rsidTr="001210F0">
        <w:trPr>
          <w:trHeight w:val="1005"/>
        </w:trPr>
        <w:tc>
          <w:tcPr>
            <w:tcW w:w="4007"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1210F0" w:rsidRDefault="001210F0" w:rsidP="00987599">
            <w:pPr>
              <w:pStyle w:val="ListParagraph"/>
              <w:numPr>
                <w:ilvl w:val="0"/>
                <w:numId w:val="12"/>
              </w:numPr>
              <w:shd w:val="clear" w:color="auto" w:fill="FFFFFF"/>
              <w:autoSpaceDE w:val="0"/>
              <w:autoSpaceDN w:val="0"/>
              <w:adjustRightInd w:val="0"/>
              <w:spacing w:after="0" w:line="240" w:lineRule="auto"/>
              <w:rPr>
                <w:rFonts w:ascii="Cambria" w:eastAsia="Calibri" w:hAnsi="Cambria"/>
                <w:color w:val="000000"/>
                <w:sz w:val="28"/>
                <w:szCs w:val="28"/>
                <w:lang w:bidi="ar-IQ"/>
              </w:rPr>
            </w:pPr>
            <w:r>
              <w:rPr>
                <w:rFonts w:ascii="Cambria" w:eastAsia="Calibri" w:hAnsi="Cambria" w:hint="cs"/>
                <w:color w:val="000000"/>
                <w:sz w:val="28"/>
                <w:szCs w:val="28"/>
                <w:rtl/>
                <w:lang w:bidi="ar-IQ"/>
              </w:rPr>
              <w:t>فلسفة التاريخ دراسة نقدية د. جميل النجار</w:t>
            </w:r>
          </w:p>
          <w:p w:rsidR="001210F0" w:rsidRDefault="001210F0" w:rsidP="00987599">
            <w:pPr>
              <w:pStyle w:val="ListParagraph"/>
              <w:numPr>
                <w:ilvl w:val="0"/>
                <w:numId w:val="12"/>
              </w:numPr>
              <w:shd w:val="clear" w:color="auto" w:fill="FFFFFF"/>
              <w:autoSpaceDE w:val="0"/>
              <w:autoSpaceDN w:val="0"/>
              <w:adjustRightInd w:val="0"/>
              <w:spacing w:after="0" w:line="240" w:lineRule="auto"/>
              <w:rPr>
                <w:rFonts w:ascii="Cambria" w:eastAsia="Calibri" w:hAnsi="Cambria"/>
                <w:color w:val="000000"/>
                <w:sz w:val="28"/>
                <w:szCs w:val="28"/>
                <w:lang w:bidi="ar-IQ"/>
              </w:rPr>
            </w:pPr>
            <w:r>
              <w:rPr>
                <w:rFonts w:ascii="Cambria" w:eastAsia="Calibri" w:hAnsi="Cambria" w:hint="cs"/>
                <w:color w:val="000000"/>
                <w:sz w:val="28"/>
                <w:szCs w:val="28"/>
                <w:rtl/>
                <w:lang w:bidi="ar-IQ"/>
              </w:rPr>
              <w:t>التاريخ والمورخون حسين مؤنس</w:t>
            </w:r>
          </w:p>
          <w:p w:rsidR="001210F0" w:rsidRDefault="001210F0" w:rsidP="00987599">
            <w:pPr>
              <w:pStyle w:val="ListParagraph"/>
              <w:numPr>
                <w:ilvl w:val="0"/>
                <w:numId w:val="12"/>
              </w:numPr>
              <w:shd w:val="clear" w:color="auto" w:fill="FFFFFF"/>
              <w:autoSpaceDE w:val="0"/>
              <w:autoSpaceDN w:val="0"/>
              <w:adjustRightInd w:val="0"/>
              <w:spacing w:after="0" w:line="240" w:lineRule="auto"/>
              <w:rPr>
                <w:rFonts w:ascii="Cambria" w:eastAsia="Calibri" w:hAnsi="Cambria"/>
                <w:color w:val="000000"/>
                <w:sz w:val="28"/>
                <w:szCs w:val="28"/>
                <w:lang w:bidi="ar-IQ"/>
              </w:rPr>
            </w:pPr>
            <w:r>
              <w:rPr>
                <w:rFonts w:ascii="Cambria" w:eastAsia="Calibri" w:hAnsi="Cambria" w:hint="cs"/>
                <w:color w:val="000000"/>
                <w:sz w:val="28"/>
                <w:szCs w:val="28"/>
                <w:rtl/>
                <w:lang w:bidi="ar-IQ"/>
              </w:rPr>
              <w:t>ماهو التاريخ ادوارد كارد</w:t>
            </w:r>
          </w:p>
          <w:p w:rsidR="001210F0" w:rsidRPr="003967B5" w:rsidRDefault="001210F0" w:rsidP="00987599">
            <w:pPr>
              <w:pStyle w:val="ListParagraph"/>
              <w:numPr>
                <w:ilvl w:val="0"/>
                <w:numId w:val="12"/>
              </w:numPr>
              <w:shd w:val="clear" w:color="auto" w:fill="FFFFFF"/>
              <w:autoSpaceDE w:val="0"/>
              <w:autoSpaceDN w:val="0"/>
              <w:adjustRightInd w:val="0"/>
              <w:spacing w:after="0" w:line="240" w:lineRule="auto"/>
              <w:rPr>
                <w:rFonts w:ascii="Cambria" w:eastAsia="Calibri" w:hAnsi="Cambria"/>
                <w:color w:val="000000"/>
                <w:sz w:val="28"/>
                <w:szCs w:val="28"/>
                <w:lang w:bidi="ar-IQ"/>
              </w:rPr>
            </w:pPr>
            <w:r>
              <w:rPr>
                <w:rFonts w:ascii="Cambria" w:eastAsia="Calibri" w:hAnsi="Cambria" w:hint="cs"/>
                <w:color w:val="000000"/>
                <w:sz w:val="28"/>
                <w:szCs w:val="28"/>
                <w:rtl/>
                <w:lang w:bidi="ar-IQ"/>
              </w:rPr>
              <w:t>فلسفة التاريخ في الفكر العربي المعاصر علي حسين الجابري</w:t>
            </w:r>
          </w:p>
        </w:tc>
      </w:tr>
      <w:tr w:rsidR="001210F0" w:rsidTr="001210F0">
        <w:trPr>
          <w:trHeight w:val="1247"/>
        </w:trPr>
        <w:tc>
          <w:tcPr>
            <w:tcW w:w="4007"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1210F0" w:rsidRDefault="001210F0" w:rsidP="00987599">
            <w:pPr>
              <w:pStyle w:val="ListParagraph"/>
              <w:numPr>
                <w:ilvl w:val="0"/>
                <w:numId w:val="12"/>
              </w:numPr>
              <w:shd w:val="clear" w:color="auto" w:fill="FFFFFF"/>
              <w:autoSpaceDE w:val="0"/>
              <w:autoSpaceDN w:val="0"/>
              <w:adjustRightInd w:val="0"/>
              <w:spacing w:after="0" w:line="240" w:lineRule="auto"/>
              <w:rPr>
                <w:rFonts w:ascii="Cambria" w:eastAsia="Calibri" w:hAnsi="Cambria"/>
                <w:color w:val="000000"/>
                <w:sz w:val="28"/>
                <w:szCs w:val="28"/>
                <w:rtl/>
                <w:lang w:bidi="ar-IQ"/>
              </w:rPr>
            </w:pPr>
            <w:r>
              <w:rPr>
                <w:rFonts w:ascii="Cambria" w:eastAsia="Calibri" w:hAnsi="Cambria" w:hint="cs"/>
                <w:color w:val="000000"/>
                <w:sz w:val="28"/>
                <w:szCs w:val="28"/>
                <w:rtl/>
                <w:lang w:bidi="ar-IQ"/>
              </w:rPr>
              <w:t>مجلة دراسات تاريخيه واجتماعية كلية الاداب جامعة البصرة</w:t>
            </w:r>
          </w:p>
          <w:p w:rsidR="001210F0" w:rsidRDefault="001210F0" w:rsidP="00987599">
            <w:pPr>
              <w:pStyle w:val="ListParagraph"/>
              <w:numPr>
                <w:ilvl w:val="0"/>
                <w:numId w:val="12"/>
              </w:numPr>
              <w:shd w:val="clear" w:color="auto" w:fill="FFFFFF"/>
              <w:autoSpaceDE w:val="0"/>
              <w:autoSpaceDN w:val="0"/>
              <w:adjustRightInd w:val="0"/>
              <w:spacing w:after="0" w:line="240" w:lineRule="auto"/>
              <w:rPr>
                <w:rFonts w:ascii="Cambria" w:eastAsia="Calibri" w:hAnsi="Cambria"/>
                <w:color w:val="000000"/>
                <w:sz w:val="28"/>
                <w:szCs w:val="28"/>
                <w:rtl/>
                <w:lang w:bidi="ar-IQ"/>
              </w:rPr>
            </w:pPr>
            <w:r w:rsidRPr="00E51509">
              <w:rPr>
                <w:rFonts w:ascii="Cambria" w:eastAsia="Calibri" w:hAnsi="Cambria"/>
                <w:color w:val="000000"/>
                <w:sz w:val="28"/>
                <w:szCs w:val="28"/>
                <w:rtl/>
                <w:lang w:bidi="ar-IQ"/>
              </w:rPr>
              <w:t xml:space="preserve">- </w:t>
            </w:r>
            <w:r>
              <w:rPr>
                <w:rFonts w:ascii="Cambria" w:eastAsia="Calibri" w:hAnsi="Cambria" w:hint="cs"/>
                <w:color w:val="000000"/>
                <w:sz w:val="28"/>
                <w:szCs w:val="28"/>
                <w:rtl/>
                <w:lang w:bidi="ar-IQ"/>
              </w:rPr>
              <w:t>مجلة كلية الاداب جامعة بغداد</w:t>
            </w:r>
          </w:p>
          <w:p w:rsidR="001210F0" w:rsidRDefault="001210F0" w:rsidP="00987599">
            <w:pPr>
              <w:pStyle w:val="ListParagraph"/>
              <w:numPr>
                <w:ilvl w:val="0"/>
                <w:numId w:val="12"/>
              </w:numPr>
              <w:shd w:val="clear" w:color="auto" w:fill="FFFFFF"/>
              <w:autoSpaceDE w:val="0"/>
              <w:autoSpaceDN w:val="0"/>
              <w:adjustRightInd w:val="0"/>
              <w:spacing w:after="0" w:line="240" w:lineRule="auto"/>
              <w:rPr>
                <w:rFonts w:ascii="Cambria" w:eastAsia="Calibri" w:hAnsi="Cambria"/>
                <w:color w:val="000000"/>
                <w:sz w:val="28"/>
                <w:szCs w:val="28"/>
                <w:lang w:bidi="ar-IQ"/>
              </w:rPr>
            </w:pPr>
            <w:r>
              <w:rPr>
                <w:rFonts w:ascii="Cambria" w:eastAsia="Calibri" w:hAnsi="Cambria" w:hint="cs"/>
                <w:color w:val="000000"/>
                <w:sz w:val="28"/>
                <w:szCs w:val="28"/>
                <w:rtl/>
                <w:lang w:bidi="ar-IQ"/>
              </w:rPr>
              <w:t>- مجلة الاستاذ كلية التربية ابن رشد</w:t>
            </w:r>
          </w:p>
          <w:p w:rsidR="001210F0" w:rsidRDefault="001210F0" w:rsidP="001210F0">
            <w:pPr>
              <w:shd w:val="clear" w:color="auto" w:fill="FFFFFF"/>
              <w:autoSpaceDE w:val="0"/>
              <w:autoSpaceDN w:val="0"/>
              <w:adjustRightInd w:val="0"/>
              <w:rPr>
                <w:rFonts w:ascii="Cambria" w:eastAsia="Calibri" w:hAnsi="Cambria"/>
                <w:color w:val="000000"/>
                <w:sz w:val="28"/>
                <w:szCs w:val="28"/>
                <w:lang w:bidi="ar-IQ"/>
              </w:rPr>
            </w:pPr>
          </w:p>
        </w:tc>
      </w:tr>
      <w:tr w:rsidR="001210F0" w:rsidTr="001210F0">
        <w:trPr>
          <w:trHeight w:val="1247"/>
        </w:trPr>
        <w:tc>
          <w:tcPr>
            <w:tcW w:w="4007"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1210F0" w:rsidRPr="00762546" w:rsidRDefault="001210F0" w:rsidP="001210F0">
            <w:pPr>
              <w:shd w:val="clear" w:color="auto" w:fill="FFFFFF"/>
              <w:autoSpaceDE w:val="0"/>
              <w:autoSpaceDN w:val="0"/>
              <w:adjustRightInd w:val="0"/>
              <w:rPr>
                <w:rFonts w:ascii="Cambria" w:eastAsia="Calibri" w:hAnsi="Cambria"/>
                <w:b/>
                <w:bCs/>
                <w:color w:val="000000"/>
                <w:sz w:val="28"/>
                <w:szCs w:val="28"/>
                <w:rtl/>
                <w:lang w:bidi="ar-IQ"/>
              </w:rPr>
            </w:pPr>
            <w:r w:rsidRPr="00762546">
              <w:rPr>
                <w:rFonts w:ascii="Cambria" w:eastAsia="Calibri" w:hAnsi="Cambria" w:hint="cs"/>
                <w:b/>
                <w:bCs/>
                <w:color w:val="000000"/>
                <w:sz w:val="28"/>
                <w:szCs w:val="28"/>
                <w:rtl/>
                <w:lang w:bidi="ar-IQ"/>
              </w:rPr>
              <w:t>موقع اشنونا الاليكتروني</w:t>
            </w:r>
          </w:p>
          <w:p w:rsidR="001210F0" w:rsidRDefault="001210F0" w:rsidP="001210F0">
            <w:pPr>
              <w:shd w:val="clear" w:color="auto" w:fill="FFFFFF"/>
              <w:autoSpaceDE w:val="0"/>
              <w:autoSpaceDN w:val="0"/>
              <w:adjustRightInd w:val="0"/>
              <w:rPr>
                <w:rFonts w:ascii="Cambria" w:eastAsia="Calibri" w:hAnsi="Cambria"/>
                <w:color w:val="000000"/>
                <w:sz w:val="28"/>
                <w:szCs w:val="28"/>
                <w:lang w:bidi="ar-IQ"/>
              </w:rPr>
            </w:pPr>
          </w:p>
        </w:tc>
      </w:tr>
    </w:tbl>
    <w:p w:rsidR="001210F0" w:rsidRDefault="001210F0" w:rsidP="001210F0">
      <w:pPr>
        <w:shd w:val="clear" w:color="auto" w:fill="FFFFFF"/>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1210F0" w:rsidTr="001210F0">
        <w:trPr>
          <w:trHeight w:val="419"/>
        </w:trPr>
        <w:tc>
          <w:tcPr>
            <w:tcW w:w="9720" w:type="dxa"/>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خطة تطوير المقرر الدراسي </w:t>
            </w:r>
          </w:p>
        </w:tc>
      </w:tr>
      <w:tr w:rsidR="001210F0" w:rsidTr="001210F0">
        <w:trPr>
          <w:trHeight w:val="495"/>
        </w:trPr>
        <w:tc>
          <w:tcPr>
            <w:tcW w:w="9720" w:type="dxa"/>
            <w:tcBorders>
              <w:top w:val="single" w:sz="4" w:space="0" w:color="auto"/>
              <w:left w:val="single" w:sz="4" w:space="0" w:color="auto"/>
              <w:bottom w:val="single" w:sz="4" w:space="0" w:color="auto"/>
              <w:right w:val="single" w:sz="4" w:space="0" w:color="auto"/>
            </w:tcBorders>
          </w:tcPr>
          <w:p w:rsidR="001210F0" w:rsidRDefault="001210F0" w:rsidP="001210F0">
            <w:pPr>
              <w:shd w:val="clear" w:color="auto" w:fill="FFFFFF"/>
              <w:autoSpaceDE w:val="0"/>
              <w:autoSpaceDN w:val="0"/>
              <w:adjustRightInd w:val="0"/>
              <w:rPr>
                <w:rFonts w:ascii="Cambria" w:eastAsia="Calibri" w:hAnsi="Cambria" w:cs="Times New Roman"/>
                <w:color w:val="000000"/>
                <w:sz w:val="28"/>
                <w:szCs w:val="28"/>
                <w:rtl/>
                <w:lang w:bidi="ar-IQ"/>
              </w:rPr>
            </w:pPr>
          </w:p>
          <w:p w:rsidR="001210F0" w:rsidRDefault="001210F0" w:rsidP="001210F0">
            <w:pPr>
              <w:shd w:val="clear" w:color="auto" w:fill="FFFFFF"/>
              <w:autoSpaceDE w:val="0"/>
              <w:autoSpaceDN w:val="0"/>
              <w:adjustRightInd w:val="0"/>
              <w:rPr>
                <w:rFonts w:ascii="Cambria" w:eastAsia="Calibri" w:hAnsi="Cambria" w:cs="Times New Roman"/>
                <w:color w:val="000000"/>
                <w:sz w:val="28"/>
                <w:szCs w:val="28"/>
                <w:rtl/>
                <w:lang w:bidi="ar-IQ"/>
              </w:rPr>
            </w:pPr>
            <w:r w:rsidRPr="000D25F7">
              <w:rPr>
                <w:rFonts w:ascii="Cambria" w:eastAsia="Calibri" w:hAnsi="Cambria" w:cs="Times New Roman"/>
                <w:color w:val="000000"/>
                <w:sz w:val="28"/>
                <w:szCs w:val="28"/>
                <w:rtl/>
                <w:lang w:bidi="ar-IQ"/>
              </w:rPr>
              <w:t>استخدام الوسائل التقنية و التكنولوجية لتدريس المقرر الدراسي</w:t>
            </w:r>
          </w:p>
          <w:p w:rsidR="001210F0" w:rsidRDefault="001210F0" w:rsidP="001210F0">
            <w:pPr>
              <w:shd w:val="clear" w:color="auto" w:fill="FFFFFF"/>
              <w:autoSpaceDE w:val="0"/>
              <w:autoSpaceDN w:val="0"/>
              <w:adjustRightInd w:val="0"/>
              <w:rPr>
                <w:rFonts w:ascii="Cambria" w:eastAsia="Calibri" w:hAnsi="Cambria" w:cs="Times New Roman"/>
                <w:color w:val="000000"/>
                <w:sz w:val="28"/>
                <w:szCs w:val="28"/>
                <w:rtl/>
                <w:lang w:bidi="ar-IQ"/>
              </w:rPr>
            </w:pPr>
          </w:p>
          <w:p w:rsidR="001210F0" w:rsidRDefault="001210F0" w:rsidP="001210F0">
            <w:pPr>
              <w:shd w:val="clear" w:color="auto" w:fill="FFFFFF"/>
              <w:autoSpaceDE w:val="0"/>
              <w:autoSpaceDN w:val="0"/>
              <w:adjustRightInd w:val="0"/>
              <w:rPr>
                <w:rFonts w:ascii="Cambria" w:eastAsia="Calibri" w:hAnsi="Cambria" w:cs="Times New Roman"/>
                <w:color w:val="000000"/>
                <w:sz w:val="28"/>
                <w:szCs w:val="28"/>
                <w:rtl/>
                <w:lang w:bidi="ar-IQ"/>
              </w:rPr>
            </w:pPr>
          </w:p>
          <w:p w:rsidR="001210F0" w:rsidRDefault="001210F0" w:rsidP="001210F0">
            <w:pPr>
              <w:shd w:val="clear" w:color="auto" w:fill="FFFFFF"/>
              <w:autoSpaceDE w:val="0"/>
              <w:autoSpaceDN w:val="0"/>
              <w:adjustRightInd w:val="0"/>
              <w:rPr>
                <w:rFonts w:ascii="Cambria" w:eastAsia="Calibri" w:hAnsi="Cambria" w:cs="Times New Roman"/>
                <w:color w:val="000000"/>
                <w:sz w:val="28"/>
                <w:szCs w:val="28"/>
                <w:lang w:bidi="ar-IQ"/>
              </w:rPr>
            </w:pPr>
          </w:p>
        </w:tc>
      </w:tr>
    </w:tbl>
    <w:p w:rsidR="001210F0" w:rsidRDefault="001210F0" w:rsidP="001210F0">
      <w:pPr>
        <w:rPr>
          <w:lang w:bidi="ar-IQ"/>
        </w:rPr>
      </w:pPr>
    </w:p>
    <w:p w:rsidR="001210F0" w:rsidRDefault="001210F0" w:rsidP="001210F0">
      <w:pPr>
        <w:shd w:val="clear" w:color="auto" w:fill="FFFFFF"/>
        <w:autoSpaceDE w:val="0"/>
        <w:autoSpaceDN w:val="0"/>
        <w:adjustRightInd w:val="0"/>
        <w:spacing w:after="200" w:line="276" w:lineRule="auto"/>
        <w:rPr>
          <w:rtl/>
          <w:lang w:bidi="ar-IQ"/>
        </w:rPr>
      </w:pPr>
    </w:p>
    <w:p w:rsidR="00DE7CD5" w:rsidRDefault="00DE7CD5" w:rsidP="001210F0">
      <w:pPr>
        <w:shd w:val="clear" w:color="auto" w:fill="FFFFFF"/>
        <w:autoSpaceDE w:val="0"/>
        <w:autoSpaceDN w:val="0"/>
        <w:adjustRightInd w:val="0"/>
        <w:spacing w:after="200" w:line="276" w:lineRule="auto"/>
        <w:rPr>
          <w:rtl/>
          <w:lang w:bidi="ar-IQ"/>
        </w:rPr>
      </w:pPr>
    </w:p>
    <w:p w:rsidR="00DE7CD5" w:rsidRDefault="00DE7CD5" w:rsidP="001210F0">
      <w:pPr>
        <w:shd w:val="clear" w:color="auto" w:fill="FFFFFF"/>
        <w:autoSpaceDE w:val="0"/>
        <w:autoSpaceDN w:val="0"/>
        <w:adjustRightInd w:val="0"/>
        <w:spacing w:after="200" w:line="276" w:lineRule="auto"/>
        <w:rPr>
          <w:rtl/>
          <w:lang w:bidi="ar-IQ"/>
        </w:rPr>
      </w:pPr>
    </w:p>
    <w:p w:rsidR="00DE7CD5" w:rsidRDefault="00DE7CD5" w:rsidP="001210F0">
      <w:pPr>
        <w:shd w:val="clear" w:color="auto" w:fill="FFFFFF"/>
        <w:autoSpaceDE w:val="0"/>
        <w:autoSpaceDN w:val="0"/>
        <w:adjustRightInd w:val="0"/>
        <w:spacing w:after="200" w:line="276" w:lineRule="auto"/>
        <w:rPr>
          <w:rtl/>
          <w:lang w:bidi="ar-IQ"/>
        </w:rPr>
      </w:pPr>
    </w:p>
    <w:p w:rsidR="00DE7CD5" w:rsidRDefault="00DE7CD5" w:rsidP="001210F0">
      <w:pPr>
        <w:shd w:val="clear" w:color="auto" w:fill="FFFFFF"/>
        <w:autoSpaceDE w:val="0"/>
        <w:autoSpaceDN w:val="0"/>
        <w:adjustRightInd w:val="0"/>
        <w:spacing w:after="200" w:line="276" w:lineRule="auto"/>
        <w:rPr>
          <w:rtl/>
          <w:lang w:bidi="ar-IQ"/>
        </w:rPr>
      </w:pPr>
    </w:p>
    <w:p w:rsidR="00DE7CD5" w:rsidRDefault="00DE7CD5" w:rsidP="001210F0">
      <w:pPr>
        <w:shd w:val="clear" w:color="auto" w:fill="FFFFFF"/>
        <w:autoSpaceDE w:val="0"/>
        <w:autoSpaceDN w:val="0"/>
        <w:adjustRightInd w:val="0"/>
        <w:spacing w:after="200" w:line="276" w:lineRule="auto"/>
        <w:rPr>
          <w:rtl/>
          <w:lang w:bidi="ar-IQ"/>
        </w:rPr>
      </w:pPr>
    </w:p>
    <w:p w:rsidR="00DE7CD5" w:rsidRDefault="00DE7CD5" w:rsidP="001210F0">
      <w:pPr>
        <w:shd w:val="clear" w:color="auto" w:fill="FFFFFF"/>
        <w:autoSpaceDE w:val="0"/>
        <w:autoSpaceDN w:val="0"/>
        <w:adjustRightInd w:val="0"/>
        <w:spacing w:after="200" w:line="276" w:lineRule="auto"/>
        <w:rPr>
          <w:rtl/>
          <w:lang w:bidi="ar-IQ"/>
        </w:rPr>
      </w:pPr>
    </w:p>
    <w:p w:rsidR="00DE7CD5" w:rsidRDefault="00DE7CD5" w:rsidP="001210F0">
      <w:pPr>
        <w:shd w:val="clear" w:color="auto" w:fill="FFFFFF"/>
        <w:autoSpaceDE w:val="0"/>
        <w:autoSpaceDN w:val="0"/>
        <w:adjustRightInd w:val="0"/>
        <w:spacing w:after="200" w:line="276" w:lineRule="auto"/>
        <w:rPr>
          <w:rtl/>
          <w:lang w:bidi="ar-IQ"/>
        </w:rPr>
      </w:pPr>
    </w:p>
    <w:p w:rsidR="00DE7CD5" w:rsidRDefault="00DE7CD5" w:rsidP="001210F0">
      <w:pPr>
        <w:shd w:val="clear" w:color="auto" w:fill="FFFFFF"/>
        <w:autoSpaceDE w:val="0"/>
        <w:autoSpaceDN w:val="0"/>
        <w:adjustRightInd w:val="0"/>
        <w:spacing w:after="200" w:line="276" w:lineRule="auto"/>
        <w:rPr>
          <w:rtl/>
          <w:lang w:bidi="ar-IQ"/>
        </w:rPr>
      </w:pPr>
    </w:p>
    <w:p w:rsidR="00DE7CD5" w:rsidRDefault="00DE7CD5" w:rsidP="001210F0">
      <w:pPr>
        <w:shd w:val="clear" w:color="auto" w:fill="FFFFFF"/>
        <w:autoSpaceDE w:val="0"/>
        <w:autoSpaceDN w:val="0"/>
        <w:adjustRightInd w:val="0"/>
        <w:spacing w:after="200" w:line="276" w:lineRule="auto"/>
        <w:rPr>
          <w:rtl/>
          <w:lang w:bidi="ar-IQ"/>
        </w:rPr>
      </w:pPr>
    </w:p>
    <w:p w:rsidR="00DE7CD5" w:rsidRDefault="00DE7CD5" w:rsidP="001210F0">
      <w:pPr>
        <w:shd w:val="clear" w:color="auto" w:fill="FFFFFF"/>
        <w:autoSpaceDE w:val="0"/>
        <w:autoSpaceDN w:val="0"/>
        <w:adjustRightInd w:val="0"/>
        <w:spacing w:after="200" w:line="276" w:lineRule="auto"/>
        <w:rPr>
          <w:rtl/>
          <w:lang w:bidi="ar-IQ"/>
        </w:rPr>
      </w:pPr>
    </w:p>
    <w:p w:rsidR="00DE7CD5" w:rsidRDefault="00DE7CD5" w:rsidP="001210F0">
      <w:pPr>
        <w:shd w:val="clear" w:color="auto" w:fill="FFFFFF"/>
        <w:autoSpaceDE w:val="0"/>
        <w:autoSpaceDN w:val="0"/>
        <w:adjustRightInd w:val="0"/>
        <w:spacing w:after="200" w:line="276" w:lineRule="auto"/>
        <w:rPr>
          <w:rtl/>
          <w:lang w:bidi="ar-IQ"/>
        </w:rPr>
      </w:pPr>
    </w:p>
    <w:p w:rsidR="00DE7CD5" w:rsidRDefault="00DE7CD5" w:rsidP="001210F0">
      <w:pPr>
        <w:shd w:val="clear" w:color="auto" w:fill="FFFFFF"/>
        <w:autoSpaceDE w:val="0"/>
        <w:autoSpaceDN w:val="0"/>
        <w:adjustRightInd w:val="0"/>
        <w:spacing w:after="200" w:line="276" w:lineRule="auto"/>
        <w:rPr>
          <w:rtl/>
          <w:lang w:bidi="ar-IQ"/>
        </w:rPr>
      </w:pPr>
    </w:p>
    <w:p w:rsidR="00DE7CD5" w:rsidRDefault="00DE7CD5" w:rsidP="001210F0">
      <w:pPr>
        <w:shd w:val="clear" w:color="auto" w:fill="FFFFFF"/>
        <w:autoSpaceDE w:val="0"/>
        <w:autoSpaceDN w:val="0"/>
        <w:adjustRightInd w:val="0"/>
        <w:spacing w:after="200" w:line="276" w:lineRule="auto"/>
        <w:rPr>
          <w:rtl/>
          <w:lang w:bidi="ar-IQ"/>
        </w:rPr>
      </w:pPr>
    </w:p>
    <w:p w:rsidR="00DE7CD5" w:rsidRDefault="00DE7CD5" w:rsidP="001210F0">
      <w:pPr>
        <w:shd w:val="clear" w:color="auto" w:fill="FFFFFF"/>
        <w:autoSpaceDE w:val="0"/>
        <w:autoSpaceDN w:val="0"/>
        <w:adjustRightInd w:val="0"/>
        <w:spacing w:after="200" w:line="276" w:lineRule="auto"/>
        <w:rPr>
          <w:rtl/>
          <w:lang w:bidi="ar-IQ"/>
        </w:rPr>
      </w:pPr>
    </w:p>
    <w:p w:rsidR="00DE7CD5" w:rsidRDefault="00DE7CD5" w:rsidP="001210F0">
      <w:pPr>
        <w:shd w:val="clear" w:color="auto" w:fill="FFFFFF"/>
        <w:autoSpaceDE w:val="0"/>
        <w:autoSpaceDN w:val="0"/>
        <w:adjustRightInd w:val="0"/>
        <w:spacing w:after="200" w:line="276" w:lineRule="auto"/>
        <w:rPr>
          <w:rtl/>
          <w:lang w:bidi="ar-IQ"/>
        </w:rPr>
      </w:pPr>
    </w:p>
    <w:p w:rsidR="001210F0" w:rsidRDefault="001210F0" w:rsidP="008B49DB">
      <w:pPr>
        <w:shd w:val="clear" w:color="auto" w:fill="FFFFFF"/>
        <w:autoSpaceDE w:val="0"/>
        <w:autoSpaceDN w:val="0"/>
        <w:adjustRightInd w:val="0"/>
        <w:spacing w:after="200" w:line="276" w:lineRule="auto"/>
        <w:jc w:val="center"/>
        <w:rPr>
          <w:rtl/>
          <w:lang w:bidi="ar-IQ"/>
        </w:rPr>
      </w:pPr>
    </w:p>
    <w:p w:rsidR="0067626B" w:rsidRDefault="0067626B" w:rsidP="0067626B">
      <w:pPr>
        <w:shd w:val="clear" w:color="auto" w:fill="FFFFFF"/>
        <w:autoSpaceDE w:val="0"/>
        <w:autoSpaceDN w:val="0"/>
        <w:adjustRightInd w:val="0"/>
        <w:jc w:val="center"/>
        <w:rPr>
          <w:rFonts w:cs="Times New Roman"/>
          <w:b/>
          <w:bCs/>
          <w:sz w:val="32"/>
          <w:szCs w:val="32"/>
          <w:rtl/>
          <w:lang w:bidi="ar-IQ"/>
        </w:rPr>
      </w:pPr>
      <w:r>
        <w:rPr>
          <w:rFonts w:cs="Times New Roman" w:hint="cs"/>
          <w:b/>
          <w:bCs/>
          <w:sz w:val="32"/>
          <w:szCs w:val="32"/>
          <w:rtl/>
        </w:rPr>
        <w:lastRenderedPageBreak/>
        <w:t>نموذج وصف المقرر</w:t>
      </w:r>
    </w:p>
    <w:p w:rsidR="0067626B" w:rsidRDefault="0067626B" w:rsidP="0067626B">
      <w:pPr>
        <w:shd w:val="clear" w:color="auto" w:fill="FFFFFF"/>
        <w:autoSpaceDE w:val="0"/>
        <w:autoSpaceDN w:val="0"/>
        <w:adjustRightInd w:val="0"/>
        <w:spacing w:before="240"/>
        <w:rPr>
          <w:rFonts w:cs="Times New Roman"/>
          <w:b/>
          <w:bCs/>
          <w:color w:val="1F4E79"/>
          <w:sz w:val="32"/>
          <w:szCs w:val="32"/>
          <w:rtl/>
          <w:lang w:bidi="ar-IQ"/>
        </w:rPr>
      </w:pPr>
    </w:p>
    <w:p w:rsidR="0067626B" w:rsidRDefault="0067626B" w:rsidP="0067626B">
      <w:pPr>
        <w:shd w:val="clear" w:color="auto" w:fill="FFFFFF"/>
        <w:autoSpaceDE w:val="0"/>
        <w:autoSpaceDN w:val="0"/>
        <w:adjustRightInd w:val="0"/>
        <w:spacing w:before="240"/>
        <w:rPr>
          <w:b/>
          <w:bCs/>
          <w:sz w:val="32"/>
          <w:szCs w:val="32"/>
          <w:rtl/>
          <w:lang w:bidi="ar-IQ"/>
        </w:rPr>
      </w:pPr>
      <w:r>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7626B" w:rsidTr="0067626B">
        <w:trPr>
          <w:trHeight w:val="794"/>
        </w:trPr>
        <w:tc>
          <w:tcPr>
            <w:tcW w:w="9720" w:type="dxa"/>
            <w:tcBorders>
              <w:top w:val="single" w:sz="4" w:space="0" w:color="auto"/>
              <w:left w:val="single" w:sz="4" w:space="0" w:color="auto"/>
              <w:bottom w:val="single" w:sz="4" w:space="0" w:color="auto"/>
              <w:right w:val="single" w:sz="4" w:space="0" w:color="auto"/>
            </w:tcBorders>
            <w:hideMark/>
          </w:tcPr>
          <w:p w:rsidR="0067626B" w:rsidRDefault="0067626B" w:rsidP="0067626B">
            <w:pPr>
              <w:shd w:val="clear" w:color="auto" w:fill="FFFFFF"/>
              <w:autoSpaceDE w:val="0"/>
              <w:autoSpaceDN w:val="0"/>
              <w:adjustRightInd w:val="0"/>
              <w:spacing w:before="240"/>
              <w:jc w:val="both"/>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67626B" w:rsidRDefault="0067626B" w:rsidP="0067626B">
      <w:pPr>
        <w:shd w:val="clear" w:color="auto" w:fill="FFFFFF"/>
        <w:autoSpaceDE w:val="0"/>
        <w:autoSpaceDN w:val="0"/>
        <w:adjustRightInd w:val="0"/>
        <w:spacing w:before="240"/>
        <w:ind w:right="-426"/>
        <w:jc w:val="both"/>
        <w:rPr>
          <w:rFonts w:ascii="Arial" w:hAnsi="Arial" w:cs="Arial"/>
          <w:sz w:val="28"/>
          <w:szCs w:val="28"/>
          <w:rtl/>
          <w:lang w:bidi="ar-IQ"/>
        </w:rPr>
      </w:pPr>
    </w:p>
    <w:p w:rsidR="0067626B" w:rsidRDefault="0067626B" w:rsidP="0067626B">
      <w:pPr>
        <w:shd w:val="clear" w:color="auto" w:fill="FFFFFF"/>
        <w:autoSpaceDE w:val="0"/>
        <w:autoSpaceDN w:val="0"/>
        <w:adjustRightInd w:val="0"/>
        <w:spacing w:before="240"/>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67626B" w:rsidTr="0067626B">
        <w:trPr>
          <w:trHeight w:val="624"/>
        </w:trPr>
        <w:tc>
          <w:tcPr>
            <w:tcW w:w="3780" w:type="dxa"/>
            <w:tcBorders>
              <w:top w:val="single" w:sz="4" w:space="0" w:color="auto"/>
              <w:left w:val="single" w:sz="4" w:space="0" w:color="auto"/>
              <w:bottom w:val="single" w:sz="4" w:space="0" w:color="auto"/>
              <w:right w:val="single" w:sz="4" w:space="0" w:color="auto"/>
            </w:tcBorders>
            <w:hideMark/>
          </w:tcPr>
          <w:p w:rsidR="0067626B" w:rsidRDefault="0067626B" w:rsidP="0067626B">
            <w:pPr>
              <w:numPr>
                <w:ilvl w:val="0"/>
                <w:numId w:val="3"/>
              </w:numPr>
              <w:shd w:val="clear" w:color="auto" w:fill="FFFFFF"/>
              <w:autoSpaceDE w:val="0"/>
              <w:autoSpaceDN w:val="0"/>
              <w:adjustRightInd w:val="0"/>
              <w:ind w:hanging="288"/>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67626B" w:rsidRPr="00DE7CD5" w:rsidRDefault="0067626B" w:rsidP="0067626B">
            <w:pPr>
              <w:shd w:val="clear" w:color="auto" w:fill="FFFFFF"/>
              <w:autoSpaceDE w:val="0"/>
              <w:autoSpaceDN w:val="0"/>
              <w:adjustRightInd w:val="0"/>
              <w:rPr>
                <w:rFonts w:asciiTheme="minorBidi" w:eastAsia="Calibri" w:hAnsiTheme="minorBidi"/>
                <w:b/>
                <w:bCs/>
                <w:sz w:val="28"/>
                <w:szCs w:val="28"/>
                <w:lang w:bidi="ar-IQ"/>
              </w:rPr>
            </w:pPr>
            <w:r w:rsidRPr="00DE7CD5">
              <w:rPr>
                <w:rFonts w:asciiTheme="minorBidi" w:eastAsia="Calibri" w:hAnsiTheme="minorBidi" w:hint="cs"/>
                <w:b/>
                <w:bCs/>
                <w:sz w:val="28"/>
                <w:szCs w:val="28"/>
                <w:rtl/>
                <w:lang w:bidi="ar-IQ"/>
              </w:rPr>
              <w:t>جامعة بغداد</w:t>
            </w:r>
            <w:r w:rsidR="00DE7CD5" w:rsidRPr="00DE7CD5">
              <w:rPr>
                <w:rFonts w:asciiTheme="minorBidi" w:eastAsia="Calibri" w:hAnsiTheme="minorBidi" w:hint="cs"/>
                <w:b/>
                <w:bCs/>
                <w:sz w:val="28"/>
                <w:szCs w:val="28"/>
                <w:rtl/>
                <w:lang w:bidi="ar-IQ"/>
              </w:rPr>
              <w:t>/ كلية التربية للبنات</w:t>
            </w:r>
          </w:p>
        </w:tc>
      </w:tr>
      <w:tr w:rsidR="0067626B" w:rsidTr="0067626B">
        <w:trPr>
          <w:trHeight w:val="624"/>
        </w:trPr>
        <w:tc>
          <w:tcPr>
            <w:tcW w:w="3780" w:type="dxa"/>
            <w:tcBorders>
              <w:top w:val="single" w:sz="4" w:space="0" w:color="auto"/>
              <w:left w:val="single" w:sz="4" w:space="0" w:color="auto"/>
              <w:bottom w:val="single" w:sz="4" w:space="0" w:color="auto"/>
              <w:right w:val="single" w:sz="4" w:space="0" w:color="auto"/>
            </w:tcBorders>
            <w:hideMark/>
          </w:tcPr>
          <w:p w:rsidR="0067626B" w:rsidRDefault="0067626B" w:rsidP="0067626B">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67626B" w:rsidRDefault="00DE7CD5"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w:t>
            </w:r>
            <w:r w:rsidR="0067626B">
              <w:rPr>
                <w:rFonts w:ascii="Cambria" w:eastAsia="Calibri" w:hAnsi="Cambria" w:cs="Times New Roman" w:hint="cs"/>
                <w:color w:val="000000"/>
                <w:sz w:val="28"/>
                <w:szCs w:val="28"/>
                <w:rtl/>
                <w:lang w:bidi="ar-IQ"/>
              </w:rPr>
              <w:t>تاريخ</w:t>
            </w:r>
          </w:p>
        </w:tc>
      </w:tr>
      <w:tr w:rsidR="0067626B" w:rsidTr="0067626B">
        <w:trPr>
          <w:trHeight w:val="624"/>
        </w:trPr>
        <w:tc>
          <w:tcPr>
            <w:tcW w:w="3780" w:type="dxa"/>
            <w:tcBorders>
              <w:top w:val="single" w:sz="4" w:space="0" w:color="auto"/>
              <w:left w:val="single" w:sz="4" w:space="0" w:color="auto"/>
              <w:bottom w:val="single" w:sz="4" w:space="0" w:color="auto"/>
              <w:right w:val="single" w:sz="4" w:space="0" w:color="auto"/>
            </w:tcBorders>
            <w:hideMark/>
          </w:tcPr>
          <w:p w:rsidR="0067626B" w:rsidRDefault="0067626B" w:rsidP="0067626B">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67626B" w:rsidRPr="00DE7CD5" w:rsidRDefault="0067626B" w:rsidP="00D645FC">
            <w:pPr>
              <w:shd w:val="clear" w:color="auto" w:fill="FFFFFF"/>
              <w:autoSpaceDE w:val="0"/>
              <w:autoSpaceDN w:val="0"/>
              <w:adjustRightInd w:val="0"/>
              <w:rPr>
                <w:rFonts w:ascii="Cambria" w:eastAsia="Calibri" w:hAnsi="Cambria" w:cs="Times New Roman"/>
                <w:b/>
                <w:bCs/>
                <w:color w:val="000000"/>
                <w:sz w:val="28"/>
                <w:szCs w:val="28"/>
                <w:lang w:bidi="ar-IQ"/>
              </w:rPr>
            </w:pPr>
            <w:r w:rsidRPr="00DE7CD5">
              <w:rPr>
                <w:rFonts w:ascii="Cambria" w:eastAsia="Calibri" w:hAnsi="Cambria" w:cs="Times New Roman" w:hint="cs"/>
                <w:b/>
                <w:bCs/>
                <w:color w:val="000000"/>
                <w:sz w:val="28"/>
                <w:szCs w:val="28"/>
                <w:rtl/>
                <w:lang w:bidi="ar-IQ"/>
              </w:rPr>
              <w:t>تاريخ الدولة العربية في العصر العباسي</w:t>
            </w:r>
            <w:r w:rsidR="00DE7CD5" w:rsidRPr="00DE7CD5">
              <w:rPr>
                <w:rFonts w:ascii="Cambria" w:eastAsia="Calibri" w:hAnsi="Cambria" w:cs="Times New Roman" w:hint="cs"/>
                <w:b/>
                <w:bCs/>
                <w:color w:val="000000"/>
                <w:sz w:val="28"/>
                <w:szCs w:val="28"/>
                <w:rtl/>
                <w:lang w:bidi="ar-IQ"/>
              </w:rPr>
              <w:t xml:space="preserve">/ </w:t>
            </w:r>
            <w:r w:rsidR="00DE7CD5" w:rsidRPr="00DE7CD5">
              <w:rPr>
                <w:rFonts w:ascii="Cambria" w:eastAsia="Calibri" w:hAnsi="Cambria" w:cs="Times New Roman"/>
                <w:b/>
                <w:bCs/>
                <w:color w:val="000000"/>
                <w:sz w:val="28"/>
                <w:szCs w:val="28"/>
                <w:lang w:bidi="ar-IQ"/>
              </w:rPr>
              <w:t xml:space="preserve"> 32</w:t>
            </w:r>
            <w:r w:rsidR="00D645FC">
              <w:rPr>
                <w:rFonts w:ascii="Cambria" w:eastAsia="Calibri" w:hAnsi="Cambria" w:cs="Times New Roman"/>
                <w:b/>
                <w:bCs/>
                <w:color w:val="000000"/>
                <w:sz w:val="28"/>
                <w:szCs w:val="28"/>
                <w:lang w:bidi="ar-IQ"/>
              </w:rPr>
              <w:t>6</w:t>
            </w:r>
            <w:r w:rsidR="00DE7CD5" w:rsidRPr="00DE7CD5">
              <w:rPr>
                <w:rFonts w:ascii="Cambria" w:eastAsia="Calibri" w:hAnsi="Cambria" w:cs="Times New Roman"/>
                <w:b/>
                <w:bCs/>
                <w:color w:val="000000"/>
                <w:sz w:val="28"/>
                <w:szCs w:val="28"/>
                <w:lang w:bidi="ar-IQ"/>
              </w:rPr>
              <w:t>HA</w:t>
            </w:r>
            <w:r w:rsidR="00D645FC">
              <w:rPr>
                <w:rFonts w:ascii="Cambria" w:eastAsia="Calibri" w:hAnsi="Cambria" w:cs="Times New Roman"/>
                <w:b/>
                <w:bCs/>
                <w:color w:val="000000"/>
                <w:sz w:val="28"/>
                <w:szCs w:val="28"/>
                <w:lang w:bidi="ar-IQ"/>
              </w:rPr>
              <w:t>b</w:t>
            </w:r>
            <w:r w:rsidR="00DE7CD5" w:rsidRPr="00DE7CD5">
              <w:rPr>
                <w:rFonts w:ascii="Cambria" w:eastAsia="Calibri" w:hAnsi="Cambria" w:cs="Times New Roman"/>
                <w:b/>
                <w:bCs/>
                <w:color w:val="000000"/>
                <w:sz w:val="28"/>
                <w:szCs w:val="28"/>
                <w:lang w:bidi="ar-IQ"/>
              </w:rPr>
              <w:t>A</w:t>
            </w:r>
          </w:p>
        </w:tc>
      </w:tr>
      <w:tr w:rsidR="0067626B" w:rsidTr="0067626B">
        <w:trPr>
          <w:trHeight w:val="624"/>
        </w:trPr>
        <w:tc>
          <w:tcPr>
            <w:tcW w:w="3780" w:type="dxa"/>
            <w:tcBorders>
              <w:top w:val="single" w:sz="4" w:space="0" w:color="auto"/>
              <w:left w:val="single" w:sz="4" w:space="0" w:color="auto"/>
              <w:bottom w:val="single" w:sz="4" w:space="0" w:color="auto"/>
              <w:right w:val="single" w:sz="4" w:space="0" w:color="auto"/>
            </w:tcBorders>
            <w:hideMark/>
          </w:tcPr>
          <w:p w:rsidR="0067626B" w:rsidRDefault="0067626B" w:rsidP="0067626B">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67626B" w:rsidRDefault="00D21EF2"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يومي</w:t>
            </w:r>
          </w:p>
        </w:tc>
      </w:tr>
      <w:tr w:rsidR="0067626B" w:rsidTr="0067626B">
        <w:trPr>
          <w:trHeight w:val="624"/>
        </w:trPr>
        <w:tc>
          <w:tcPr>
            <w:tcW w:w="3780" w:type="dxa"/>
            <w:tcBorders>
              <w:top w:val="single" w:sz="4" w:space="0" w:color="auto"/>
              <w:left w:val="single" w:sz="4" w:space="0" w:color="auto"/>
              <w:bottom w:val="single" w:sz="4" w:space="0" w:color="auto"/>
              <w:right w:val="single" w:sz="4" w:space="0" w:color="auto"/>
            </w:tcBorders>
            <w:hideMark/>
          </w:tcPr>
          <w:p w:rsidR="0067626B" w:rsidRDefault="0067626B" w:rsidP="0067626B">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67626B" w:rsidRDefault="0067626B"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سنوي</w:t>
            </w:r>
          </w:p>
        </w:tc>
      </w:tr>
      <w:tr w:rsidR="0067626B" w:rsidTr="0067626B">
        <w:trPr>
          <w:trHeight w:val="624"/>
        </w:trPr>
        <w:tc>
          <w:tcPr>
            <w:tcW w:w="3780" w:type="dxa"/>
            <w:tcBorders>
              <w:top w:val="single" w:sz="4" w:space="0" w:color="auto"/>
              <w:left w:val="single" w:sz="4" w:space="0" w:color="auto"/>
              <w:bottom w:val="single" w:sz="4" w:space="0" w:color="auto"/>
              <w:right w:val="single" w:sz="4" w:space="0" w:color="auto"/>
            </w:tcBorders>
            <w:hideMark/>
          </w:tcPr>
          <w:p w:rsidR="0067626B" w:rsidRDefault="0067626B" w:rsidP="0067626B">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67626B" w:rsidRDefault="00D645FC" w:rsidP="0089779D">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 xml:space="preserve">64 </w:t>
            </w:r>
            <w:r w:rsidR="0067626B">
              <w:rPr>
                <w:rFonts w:ascii="Cambria" w:eastAsia="Calibri" w:hAnsi="Cambria" w:cs="Times New Roman" w:hint="cs"/>
                <w:color w:val="000000"/>
                <w:sz w:val="28"/>
                <w:szCs w:val="28"/>
                <w:rtl/>
                <w:lang w:bidi="ar-IQ"/>
              </w:rPr>
              <w:t>ساعة سنويا</w:t>
            </w:r>
          </w:p>
        </w:tc>
      </w:tr>
      <w:tr w:rsidR="0067626B" w:rsidTr="0067626B">
        <w:trPr>
          <w:trHeight w:val="624"/>
        </w:trPr>
        <w:tc>
          <w:tcPr>
            <w:tcW w:w="3780" w:type="dxa"/>
            <w:tcBorders>
              <w:top w:val="single" w:sz="4" w:space="0" w:color="auto"/>
              <w:left w:val="single" w:sz="4" w:space="0" w:color="auto"/>
              <w:bottom w:val="single" w:sz="4" w:space="0" w:color="auto"/>
              <w:right w:val="single" w:sz="4" w:space="0" w:color="auto"/>
            </w:tcBorders>
            <w:hideMark/>
          </w:tcPr>
          <w:p w:rsidR="0067626B" w:rsidRDefault="0067626B" w:rsidP="0067626B">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67626B" w:rsidRDefault="00FF7AC1" w:rsidP="009A550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1/10</w:t>
            </w:r>
            <w:r w:rsidR="0067626B">
              <w:rPr>
                <w:rFonts w:ascii="Cambria" w:eastAsia="Calibri" w:hAnsi="Cambria" w:cs="Times New Roman" w:hint="cs"/>
                <w:color w:val="000000"/>
                <w:sz w:val="28"/>
                <w:szCs w:val="28"/>
                <w:rtl/>
                <w:lang w:bidi="ar-IQ"/>
              </w:rPr>
              <w:t>/20</w:t>
            </w:r>
            <w:r w:rsidR="009A5506">
              <w:rPr>
                <w:rFonts w:ascii="Cambria" w:eastAsia="Calibri" w:hAnsi="Cambria" w:cs="Times New Roman" w:hint="cs"/>
                <w:color w:val="000000"/>
                <w:sz w:val="28"/>
                <w:szCs w:val="28"/>
                <w:rtl/>
                <w:lang w:bidi="ar-IQ"/>
              </w:rPr>
              <w:t>20</w:t>
            </w:r>
          </w:p>
        </w:tc>
      </w:tr>
      <w:tr w:rsidR="0067626B" w:rsidTr="0067626B">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67626B" w:rsidRDefault="0067626B" w:rsidP="0067626B">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tc>
      </w:tr>
      <w:tr w:rsidR="0067626B"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7626B" w:rsidRPr="000C6C81" w:rsidRDefault="0067626B" w:rsidP="0067626B">
            <w:pPr>
              <w:rPr>
                <w:rFonts w:ascii="Arial" w:hAnsi="Arial" w:cs="Arial"/>
                <w:b/>
                <w:bCs/>
                <w:color w:val="000000"/>
                <w:sz w:val="24"/>
                <w:szCs w:val="24"/>
              </w:rPr>
            </w:pPr>
            <w:r w:rsidRPr="00C95D45">
              <w:rPr>
                <w:rFonts w:ascii="Arial" w:hAnsi="Arial" w:cs="Arial" w:hint="cs"/>
                <w:b/>
                <w:bCs/>
                <w:color w:val="000000"/>
                <w:sz w:val="24"/>
                <w:szCs w:val="24"/>
                <w:rtl/>
              </w:rPr>
              <w:t xml:space="preserve">تعريف الطالبات بالمراحل التاريخية التي </w:t>
            </w:r>
            <w:r>
              <w:rPr>
                <w:rFonts w:ascii="Arial" w:hAnsi="Arial" w:cs="Arial" w:hint="cs"/>
                <w:b/>
                <w:bCs/>
                <w:color w:val="000000"/>
                <w:sz w:val="24"/>
                <w:szCs w:val="24"/>
                <w:rtl/>
              </w:rPr>
              <w:t>مرت بها الخلافة العباسية</w:t>
            </w:r>
            <w:r w:rsidRPr="00C95D45">
              <w:rPr>
                <w:rFonts w:ascii="Arial" w:hAnsi="Arial" w:cs="Arial" w:hint="cs"/>
                <w:b/>
                <w:bCs/>
                <w:color w:val="000000"/>
                <w:sz w:val="24"/>
                <w:szCs w:val="24"/>
                <w:rtl/>
              </w:rPr>
              <w:t>.</w:t>
            </w:r>
          </w:p>
        </w:tc>
      </w:tr>
      <w:tr w:rsidR="0067626B"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7626B" w:rsidRPr="000C6C81" w:rsidRDefault="0067626B" w:rsidP="0067626B">
            <w:pPr>
              <w:rPr>
                <w:rFonts w:ascii="Arial" w:hAnsi="Arial" w:cs="Arial"/>
                <w:b/>
                <w:bCs/>
                <w:color w:val="000000"/>
                <w:sz w:val="24"/>
                <w:szCs w:val="24"/>
              </w:rPr>
            </w:pPr>
            <w:r w:rsidRPr="00C95D45">
              <w:rPr>
                <w:rFonts w:ascii="Arial" w:hAnsi="Arial" w:cs="Arial" w:hint="cs"/>
                <w:b/>
                <w:bCs/>
                <w:color w:val="000000"/>
                <w:sz w:val="24"/>
                <w:szCs w:val="24"/>
                <w:rtl/>
              </w:rPr>
              <w:t xml:space="preserve">تزويد الطالبات بمجموعة من المعلومات والمفاهيم التاريخية بصفة خاصة عن اهم الاحداث التي شهدتها </w:t>
            </w:r>
            <w:r>
              <w:rPr>
                <w:rFonts w:ascii="Arial" w:hAnsi="Arial" w:cs="Arial" w:hint="cs"/>
                <w:b/>
                <w:bCs/>
                <w:color w:val="000000"/>
                <w:sz w:val="24"/>
                <w:szCs w:val="24"/>
                <w:rtl/>
              </w:rPr>
              <w:t>الخلافة العباسية في العصر العباسي الاول</w:t>
            </w:r>
          </w:p>
        </w:tc>
      </w:tr>
      <w:tr w:rsidR="0067626B"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7626B" w:rsidRPr="00C95D45" w:rsidRDefault="0067626B" w:rsidP="0067626B">
            <w:pPr>
              <w:shd w:val="clear" w:color="auto" w:fill="FFFFFF"/>
              <w:autoSpaceDE w:val="0"/>
              <w:autoSpaceDN w:val="0"/>
              <w:adjustRightInd w:val="0"/>
              <w:rPr>
                <w:rFonts w:ascii="Calibri" w:eastAsia="Calibri" w:hAnsi="Calibri" w:cs="Times New Roman"/>
                <w:b/>
                <w:bCs/>
                <w:sz w:val="24"/>
                <w:szCs w:val="24"/>
              </w:rPr>
            </w:pPr>
            <w:r w:rsidRPr="00C95D45">
              <w:rPr>
                <w:rFonts w:ascii="Arial" w:hAnsi="Arial" w:cs="Arial" w:hint="cs"/>
                <w:b/>
                <w:bCs/>
                <w:color w:val="000000"/>
                <w:sz w:val="24"/>
                <w:szCs w:val="24"/>
                <w:rtl/>
              </w:rPr>
              <w:t xml:space="preserve">تزويد الطالبات بخلفية علمية عن </w:t>
            </w:r>
            <w:r>
              <w:rPr>
                <w:rFonts w:ascii="Arial" w:hAnsi="Arial" w:cs="Arial" w:hint="cs"/>
                <w:b/>
                <w:bCs/>
                <w:color w:val="000000"/>
                <w:sz w:val="24"/>
                <w:szCs w:val="24"/>
                <w:rtl/>
              </w:rPr>
              <w:t>اهم خلفاء هذه الفترة واهم منجزاتهم</w:t>
            </w:r>
          </w:p>
        </w:tc>
      </w:tr>
      <w:tr w:rsidR="0067626B"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7626B" w:rsidRPr="000C6C81" w:rsidRDefault="0067626B" w:rsidP="0067626B">
            <w:pPr>
              <w:rPr>
                <w:rFonts w:ascii="Arial" w:hAnsi="Arial" w:cs="Arial"/>
                <w:b/>
                <w:bCs/>
                <w:color w:val="000000"/>
                <w:sz w:val="24"/>
                <w:szCs w:val="24"/>
              </w:rPr>
            </w:pPr>
            <w:r w:rsidRPr="00C95D45">
              <w:rPr>
                <w:rFonts w:ascii="Arial" w:hAnsi="Arial" w:cs="Arial" w:hint="cs"/>
                <w:b/>
                <w:bCs/>
                <w:color w:val="000000"/>
                <w:sz w:val="24"/>
                <w:szCs w:val="24"/>
                <w:rtl/>
              </w:rPr>
              <w:t xml:space="preserve">تعريف الطالبات بالاتجاهات الحديثة لممارسة تدريس التاريخ على مستوى </w:t>
            </w:r>
            <w:r>
              <w:rPr>
                <w:rFonts w:ascii="Arial" w:hAnsi="Arial" w:cs="Arial" w:hint="cs"/>
                <w:b/>
                <w:bCs/>
                <w:color w:val="000000"/>
                <w:sz w:val="24"/>
                <w:szCs w:val="24"/>
                <w:rtl/>
              </w:rPr>
              <w:t>طلبة المتوسطة والاعدادية</w:t>
            </w:r>
            <w:r w:rsidRPr="00C95D45">
              <w:rPr>
                <w:rFonts w:ascii="Arial" w:hAnsi="Arial" w:cs="Arial"/>
                <w:b/>
                <w:bCs/>
                <w:color w:val="000000"/>
                <w:sz w:val="24"/>
                <w:szCs w:val="24"/>
                <w:rtl/>
              </w:rPr>
              <w:t>.</w:t>
            </w:r>
          </w:p>
        </w:tc>
      </w:tr>
      <w:tr w:rsidR="0067626B"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7626B" w:rsidRPr="000C6C81" w:rsidRDefault="0067626B" w:rsidP="0067626B">
            <w:pPr>
              <w:rPr>
                <w:rFonts w:ascii="Arial" w:hAnsi="Arial" w:cs="Arial"/>
                <w:b/>
                <w:bCs/>
                <w:color w:val="000000"/>
                <w:sz w:val="24"/>
                <w:szCs w:val="24"/>
              </w:rPr>
            </w:pPr>
            <w:r w:rsidRPr="00C95D45">
              <w:rPr>
                <w:rFonts w:ascii="Arial" w:hAnsi="Arial" w:cs="Arial" w:hint="cs"/>
                <w:b/>
                <w:bCs/>
                <w:color w:val="000000"/>
                <w:sz w:val="24"/>
                <w:szCs w:val="24"/>
                <w:rtl/>
              </w:rPr>
              <w:t xml:space="preserve">إكساب الطالبات المهارات المهنية في التدريس التاريخ بصفة عامة وتدريس </w:t>
            </w:r>
            <w:r>
              <w:rPr>
                <w:rFonts w:ascii="Arial" w:hAnsi="Arial" w:cs="Arial" w:hint="cs"/>
                <w:b/>
                <w:bCs/>
                <w:color w:val="000000"/>
                <w:sz w:val="24"/>
                <w:szCs w:val="24"/>
                <w:rtl/>
              </w:rPr>
              <w:t>ال</w:t>
            </w:r>
            <w:r w:rsidRPr="00C95D45">
              <w:rPr>
                <w:rFonts w:ascii="Arial" w:hAnsi="Arial" w:cs="Arial" w:hint="cs"/>
                <w:b/>
                <w:bCs/>
                <w:color w:val="000000"/>
                <w:sz w:val="24"/>
                <w:szCs w:val="24"/>
                <w:rtl/>
              </w:rPr>
              <w:t>تاريخ</w:t>
            </w:r>
            <w:r>
              <w:rPr>
                <w:rFonts w:ascii="Arial" w:hAnsi="Arial" w:cs="Arial" w:hint="cs"/>
                <w:b/>
                <w:bCs/>
                <w:color w:val="000000"/>
                <w:sz w:val="24"/>
                <w:szCs w:val="24"/>
                <w:rtl/>
              </w:rPr>
              <w:t xml:space="preserve"> الاسلامي</w:t>
            </w:r>
            <w:r w:rsidRPr="00C95D45">
              <w:rPr>
                <w:rFonts w:ascii="Arial" w:hAnsi="Arial" w:cs="Arial" w:hint="cs"/>
                <w:b/>
                <w:bCs/>
                <w:color w:val="000000"/>
                <w:sz w:val="24"/>
                <w:szCs w:val="24"/>
                <w:rtl/>
              </w:rPr>
              <w:t xml:space="preserve"> بصفة خاصة</w:t>
            </w:r>
            <w:r w:rsidRPr="00C95D45">
              <w:rPr>
                <w:rFonts w:ascii="Arial" w:hAnsi="Arial" w:cs="Arial"/>
                <w:b/>
                <w:bCs/>
                <w:color w:val="000000"/>
                <w:sz w:val="24"/>
                <w:szCs w:val="24"/>
                <w:rtl/>
              </w:rPr>
              <w:t>.</w:t>
            </w:r>
          </w:p>
        </w:tc>
      </w:tr>
      <w:tr w:rsidR="0067626B"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7626B" w:rsidRPr="00C95D45" w:rsidRDefault="0067626B" w:rsidP="0067626B">
            <w:pPr>
              <w:shd w:val="clear" w:color="auto" w:fill="FFFFFF"/>
              <w:autoSpaceDE w:val="0"/>
              <w:autoSpaceDN w:val="0"/>
              <w:adjustRightInd w:val="0"/>
              <w:rPr>
                <w:rFonts w:ascii="Calibri" w:eastAsia="Calibri" w:hAnsi="Calibri" w:cs="Times New Roman"/>
                <w:b/>
                <w:bCs/>
                <w:sz w:val="24"/>
                <w:szCs w:val="24"/>
              </w:rPr>
            </w:pPr>
            <w:r w:rsidRPr="00C95D45">
              <w:rPr>
                <w:rFonts w:ascii="Arial" w:hAnsi="Arial" w:cs="Arial" w:hint="cs"/>
                <w:b/>
                <w:bCs/>
                <w:color w:val="000000"/>
                <w:sz w:val="24"/>
                <w:szCs w:val="24"/>
                <w:rtl/>
              </w:rPr>
              <w:t>تنمية الروح الوطنية والقيم الأخلاقية نحو الإعداد المهني لتدريس التاريخ</w:t>
            </w:r>
            <w:r>
              <w:rPr>
                <w:rFonts w:ascii="Arial" w:hAnsi="Arial" w:cs="Arial" w:hint="cs"/>
                <w:b/>
                <w:bCs/>
                <w:color w:val="000000"/>
                <w:sz w:val="24"/>
                <w:szCs w:val="24"/>
                <w:rtl/>
              </w:rPr>
              <w:t xml:space="preserve"> الاسلامي</w:t>
            </w:r>
            <w:r w:rsidRPr="00C95D45">
              <w:rPr>
                <w:rFonts w:ascii="Arial" w:hAnsi="Arial" w:cs="Arial"/>
                <w:b/>
                <w:bCs/>
                <w:color w:val="000000"/>
                <w:sz w:val="24"/>
                <w:szCs w:val="24"/>
                <w:rtl/>
              </w:rPr>
              <w:t>.</w:t>
            </w:r>
          </w:p>
        </w:tc>
      </w:tr>
      <w:tr w:rsidR="0067626B"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7626B" w:rsidRPr="00C95D45" w:rsidRDefault="0067626B" w:rsidP="0067626B">
            <w:pPr>
              <w:shd w:val="clear" w:color="auto" w:fill="FFFFFF"/>
              <w:autoSpaceDE w:val="0"/>
              <w:autoSpaceDN w:val="0"/>
              <w:adjustRightInd w:val="0"/>
              <w:rPr>
                <w:rFonts w:ascii="Calibri" w:eastAsia="Calibri" w:hAnsi="Calibri" w:cs="Times New Roman"/>
                <w:b/>
                <w:bCs/>
                <w:sz w:val="24"/>
                <w:szCs w:val="24"/>
                <w:rtl/>
                <w:lang w:bidi="ar-IQ"/>
              </w:rPr>
            </w:pPr>
          </w:p>
          <w:p w:rsidR="0067626B" w:rsidRPr="00C95D45" w:rsidRDefault="0067626B" w:rsidP="0067626B">
            <w:pPr>
              <w:shd w:val="clear" w:color="auto" w:fill="FFFFFF"/>
              <w:autoSpaceDE w:val="0"/>
              <w:autoSpaceDN w:val="0"/>
              <w:adjustRightInd w:val="0"/>
              <w:rPr>
                <w:rFonts w:ascii="Calibri" w:eastAsia="Calibri" w:hAnsi="Calibri" w:cs="Times New Roman"/>
                <w:b/>
                <w:bCs/>
                <w:sz w:val="24"/>
                <w:szCs w:val="24"/>
                <w:lang w:bidi="ar-IQ"/>
              </w:rPr>
            </w:pPr>
            <w:r w:rsidRPr="00C95D45">
              <w:rPr>
                <w:rFonts w:ascii="Arial" w:hAnsi="Arial" w:cs="Arial" w:hint="cs"/>
                <w:b/>
                <w:bCs/>
                <w:color w:val="000000"/>
                <w:sz w:val="24"/>
                <w:szCs w:val="24"/>
                <w:rtl/>
              </w:rPr>
              <w:t xml:space="preserve">إكساب الطالبات مهارة البحث والمشاركة العلمية في إعداد المادة العلمية وعرضها لتنمية قدرة الطلبة على التحليل والتوثيق. </w:t>
            </w:r>
          </w:p>
        </w:tc>
      </w:tr>
      <w:tr w:rsidR="0067626B"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7626B" w:rsidRDefault="0067626B" w:rsidP="0067626B">
            <w:pPr>
              <w:shd w:val="clear" w:color="auto" w:fill="FFFFFF"/>
              <w:autoSpaceDE w:val="0"/>
              <w:autoSpaceDN w:val="0"/>
              <w:adjustRightInd w:val="0"/>
              <w:ind w:left="360"/>
              <w:rPr>
                <w:rFonts w:ascii="Cambria" w:eastAsia="Calibri" w:hAnsi="Cambria"/>
                <w:color w:val="000000"/>
                <w:sz w:val="28"/>
                <w:szCs w:val="28"/>
                <w:lang w:bidi="ar-IQ"/>
              </w:rPr>
            </w:pPr>
          </w:p>
        </w:tc>
      </w:tr>
      <w:tr w:rsidR="0067626B"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7626B" w:rsidRDefault="0067626B" w:rsidP="0067626B">
            <w:pPr>
              <w:shd w:val="clear" w:color="auto" w:fill="FFFFFF"/>
              <w:autoSpaceDE w:val="0"/>
              <w:autoSpaceDN w:val="0"/>
              <w:adjustRightInd w:val="0"/>
              <w:rPr>
                <w:rFonts w:ascii="Cambria" w:eastAsia="Calibri" w:hAnsi="Cambria"/>
                <w:color w:val="000000"/>
                <w:sz w:val="28"/>
                <w:szCs w:val="28"/>
                <w:lang w:bidi="ar-IQ"/>
              </w:rPr>
            </w:pPr>
          </w:p>
        </w:tc>
      </w:tr>
    </w:tbl>
    <w:p w:rsidR="0067626B" w:rsidRDefault="0067626B" w:rsidP="0067626B">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7626B" w:rsidTr="0067626B">
        <w:trPr>
          <w:trHeight w:val="653"/>
        </w:trPr>
        <w:tc>
          <w:tcPr>
            <w:tcW w:w="9720" w:type="dxa"/>
            <w:tcBorders>
              <w:top w:val="single" w:sz="4" w:space="0" w:color="auto"/>
              <w:left w:val="single" w:sz="4" w:space="0" w:color="auto"/>
              <w:bottom w:val="single" w:sz="4" w:space="0" w:color="auto"/>
              <w:right w:val="single" w:sz="4" w:space="0" w:color="auto"/>
            </w:tcBorders>
            <w:hideMark/>
          </w:tcPr>
          <w:p w:rsidR="0067626B" w:rsidRDefault="0067626B" w:rsidP="0067626B">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مخرجات المقرر وطرائق التعليم والتعلم والتقييم</w:t>
            </w:r>
          </w:p>
        </w:tc>
      </w:tr>
      <w:tr w:rsidR="0067626B" w:rsidTr="0067626B">
        <w:trPr>
          <w:trHeight w:val="2490"/>
        </w:trPr>
        <w:tc>
          <w:tcPr>
            <w:tcW w:w="9720" w:type="dxa"/>
            <w:tcBorders>
              <w:top w:val="single" w:sz="4" w:space="0" w:color="auto"/>
              <w:left w:val="single" w:sz="4" w:space="0" w:color="auto"/>
              <w:bottom w:val="single" w:sz="4" w:space="0" w:color="auto"/>
              <w:right w:val="single" w:sz="4" w:space="0" w:color="auto"/>
            </w:tcBorders>
            <w:hideMark/>
          </w:tcPr>
          <w:p w:rsidR="0067626B" w:rsidRDefault="0067626B" w:rsidP="0067626B">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الأهداف المعرفية  </w:t>
            </w:r>
          </w:p>
          <w:p w:rsidR="0067626B" w:rsidRPr="00D1178B" w:rsidRDefault="0067626B" w:rsidP="0067626B">
            <w:pPr>
              <w:shd w:val="clear" w:color="auto" w:fill="FFFFFF"/>
              <w:autoSpaceDE w:val="0"/>
              <w:autoSpaceDN w:val="0"/>
              <w:adjustRightInd w:val="0"/>
              <w:rPr>
                <w:rFonts w:ascii="Calibri" w:eastAsia="Calibri" w:hAnsi="Calibri" w:cs="Times New Roman"/>
                <w:sz w:val="28"/>
                <w:szCs w:val="28"/>
                <w:lang w:bidi="ar-IQ"/>
              </w:rPr>
            </w:pPr>
            <w:r>
              <w:rPr>
                <w:rFonts w:ascii="Cambria" w:eastAsia="Calibri" w:hAnsi="Cambria" w:cs="Times New Roman" w:hint="cs"/>
                <w:color w:val="000000"/>
                <w:sz w:val="28"/>
                <w:szCs w:val="28"/>
                <w:rtl/>
                <w:lang w:bidi="ar-IQ"/>
              </w:rPr>
              <w:t xml:space="preserve">      أ1-</w:t>
            </w:r>
            <w:r w:rsidRPr="001338FE">
              <w:rPr>
                <w:rFonts w:eastAsia="Calibri" w:cs="Times New Roman"/>
                <w:sz w:val="28"/>
                <w:szCs w:val="28"/>
                <w:rtl/>
              </w:rPr>
              <w:t xml:space="preserve"> السماح بتراكم المعارف العلمية </w:t>
            </w:r>
            <w:r>
              <w:rPr>
                <w:rFonts w:eastAsia="Calibri" w:cs="Times New Roman" w:hint="cs"/>
                <w:sz w:val="28"/>
                <w:szCs w:val="28"/>
                <w:rtl/>
              </w:rPr>
              <w:t>من خلال القراءة واعداد البحوث بالاعتماد على المنهج التاريخي</w:t>
            </w:r>
          </w:p>
          <w:p w:rsidR="0067626B" w:rsidRPr="00D1178B" w:rsidRDefault="0067626B" w:rsidP="0067626B">
            <w:pPr>
              <w:jc w:val="both"/>
              <w:rPr>
                <w:rFonts w:eastAsia="Calibri" w:cs="Times New Roman"/>
                <w:sz w:val="28"/>
                <w:szCs w:val="28"/>
                <w:rtl/>
                <w:lang w:bidi="ar-IQ"/>
              </w:rPr>
            </w:pPr>
            <w:r w:rsidRPr="00D1178B">
              <w:rPr>
                <w:rFonts w:ascii="Calibri" w:eastAsia="Calibri" w:hAnsi="Calibri" w:cs="Times New Roman" w:hint="cs"/>
                <w:sz w:val="28"/>
                <w:szCs w:val="28"/>
                <w:rtl/>
                <w:lang w:bidi="ar-IQ"/>
              </w:rPr>
              <w:t>أ2-</w:t>
            </w:r>
            <w:r w:rsidRPr="00D1178B">
              <w:rPr>
                <w:rFonts w:eastAsia="Calibri" w:cs="Times New Roman"/>
                <w:sz w:val="28"/>
                <w:szCs w:val="28"/>
                <w:rtl/>
              </w:rPr>
              <w:t xml:space="preserve"> ممارسة </w:t>
            </w:r>
            <w:r>
              <w:rPr>
                <w:rFonts w:eastAsia="Calibri" w:cs="Times New Roman" w:hint="cs"/>
                <w:sz w:val="28"/>
                <w:szCs w:val="28"/>
                <w:rtl/>
              </w:rPr>
              <w:t>التدريسي</w:t>
            </w:r>
            <w:r w:rsidRPr="00D1178B">
              <w:rPr>
                <w:rFonts w:eastAsia="Calibri" w:cs="Times New Roman"/>
                <w:sz w:val="28"/>
                <w:szCs w:val="28"/>
                <w:rtl/>
              </w:rPr>
              <w:t xml:space="preserve"> لعمله وفق إطار نظري يوجه عمله مع </w:t>
            </w:r>
            <w:r>
              <w:rPr>
                <w:rFonts w:eastAsia="Calibri" w:cs="Times New Roman" w:hint="cs"/>
                <w:sz w:val="28"/>
                <w:szCs w:val="28"/>
                <w:rtl/>
              </w:rPr>
              <w:t>طلابه</w:t>
            </w:r>
            <w:r w:rsidRPr="00D1178B">
              <w:rPr>
                <w:rFonts w:eastAsia="Calibri" w:cs="Times New Roman"/>
                <w:sz w:val="28"/>
                <w:szCs w:val="28"/>
                <w:rtl/>
              </w:rPr>
              <w:t xml:space="preserve"> بشكل علمي . </w:t>
            </w:r>
          </w:p>
          <w:p w:rsidR="0067626B" w:rsidRDefault="0067626B" w:rsidP="0067626B">
            <w:pPr>
              <w:shd w:val="clear" w:color="auto" w:fill="FFFFFF"/>
              <w:autoSpaceDE w:val="0"/>
              <w:autoSpaceDN w:val="0"/>
              <w:adjustRightInd w:val="0"/>
              <w:ind w:left="612"/>
              <w:rPr>
                <w:rFonts w:cs="Times New Roman"/>
                <w:sz w:val="28"/>
                <w:szCs w:val="28"/>
                <w:rtl/>
              </w:rPr>
            </w:pPr>
            <w:r w:rsidRPr="00D1178B">
              <w:rPr>
                <w:rFonts w:ascii="Calibri" w:eastAsia="Calibri" w:hAnsi="Calibri" w:cs="Times New Roman" w:hint="cs"/>
                <w:sz w:val="28"/>
                <w:szCs w:val="28"/>
                <w:rtl/>
                <w:lang w:bidi="ar-IQ"/>
              </w:rPr>
              <w:t xml:space="preserve">أ3- </w:t>
            </w:r>
            <w:r w:rsidRPr="00D1178B">
              <w:rPr>
                <w:rFonts w:cs="Times New Roman"/>
                <w:sz w:val="28"/>
                <w:szCs w:val="28"/>
                <w:rtl/>
              </w:rPr>
              <w:t xml:space="preserve">تحقيق أهداف المهنة في </w:t>
            </w:r>
            <w:r>
              <w:rPr>
                <w:rFonts w:cs="Times New Roman" w:hint="cs"/>
                <w:sz w:val="28"/>
                <w:szCs w:val="28"/>
                <w:rtl/>
              </w:rPr>
              <w:t>التوعية العلمية للاحداث التاريخية.</w:t>
            </w:r>
          </w:p>
          <w:p w:rsidR="0067626B" w:rsidRPr="00D1178B" w:rsidRDefault="0067626B" w:rsidP="0067626B">
            <w:pPr>
              <w:shd w:val="clear" w:color="auto" w:fill="FFFFFF"/>
              <w:autoSpaceDE w:val="0"/>
              <w:autoSpaceDN w:val="0"/>
              <w:adjustRightInd w:val="0"/>
              <w:ind w:left="612"/>
              <w:rPr>
                <w:rFonts w:ascii="Calibri" w:eastAsia="Calibri" w:hAnsi="Calibri" w:cs="Times New Roman"/>
                <w:sz w:val="28"/>
                <w:szCs w:val="28"/>
              </w:rPr>
            </w:pPr>
            <w:r w:rsidRPr="00D1178B">
              <w:rPr>
                <w:rFonts w:ascii="Calibri" w:eastAsia="Calibri" w:hAnsi="Calibri" w:cs="Times New Roman" w:hint="cs"/>
                <w:sz w:val="28"/>
                <w:szCs w:val="28"/>
                <w:rtl/>
                <w:lang w:bidi="ar-IQ"/>
              </w:rPr>
              <w:t>أ4-</w:t>
            </w:r>
            <w:r w:rsidRPr="00D1178B">
              <w:rPr>
                <w:rFonts w:cs="Times New Roman"/>
                <w:sz w:val="28"/>
                <w:szCs w:val="28"/>
                <w:rtl/>
              </w:rPr>
              <w:t xml:space="preserve"> فهم </w:t>
            </w:r>
            <w:r>
              <w:rPr>
                <w:rFonts w:cs="Times New Roman" w:hint="cs"/>
                <w:sz w:val="28"/>
                <w:szCs w:val="28"/>
                <w:rtl/>
              </w:rPr>
              <w:t>الطلبة كونهم قادة المستقبل في ادارة العملية التربوية.</w:t>
            </w:r>
          </w:p>
          <w:p w:rsidR="0067626B" w:rsidRPr="00D1178B" w:rsidRDefault="0067626B" w:rsidP="0067626B">
            <w:pPr>
              <w:jc w:val="both"/>
              <w:rPr>
                <w:rFonts w:eastAsia="Calibri" w:cs="Times New Roman"/>
                <w:sz w:val="28"/>
                <w:szCs w:val="28"/>
                <w:rtl/>
                <w:lang w:bidi="ar-IQ"/>
              </w:rPr>
            </w:pPr>
            <w:r w:rsidRPr="00D1178B">
              <w:rPr>
                <w:rFonts w:ascii="Calibri" w:eastAsia="Calibri" w:hAnsi="Calibri" w:cs="Times New Roman" w:hint="cs"/>
                <w:sz w:val="28"/>
                <w:szCs w:val="28"/>
                <w:rtl/>
                <w:lang w:bidi="ar-IQ"/>
              </w:rPr>
              <w:t xml:space="preserve">أ5- </w:t>
            </w:r>
            <w:r>
              <w:rPr>
                <w:rFonts w:eastAsia="Calibri" w:cs="Times New Roman" w:hint="cs"/>
                <w:sz w:val="28"/>
                <w:szCs w:val="28"/>
                <w:rtl/>
              </w:rPr>
              <w:t>ربط الاحداث التاريخية بالخبرات القائمة والافادة من هذه الخبرات</w:t>
            </w:r>
            <w:r w:rsidRPr="00D1178B">
              <w:rPr>
                <w:rFonts w:eastAsia="Calibri" w:cs="Times New Roman"/>
                <w:sz w:val="28"/>
                <w:szCs w:val="28"/>
                <w:rtl/>
              </w:rPr>
              <w:t>.</w:t>
            </w:r>
          </w:p>
          <w:p w:rsidR="0067626B" w:rsidRDefault="0067626B" w:rsidP="0067626B">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D1178B">
              <w:rPr>
                <w:rFonts w:ascii="Calibri" w:eastAsia="Calibri" w:hAnsi="Calibri" w:cs="Times New Roman" w:hint="cs"/>
                <w:sz w:val="28"/>
                <w:szCs w:val="28"/>
                <w:rtl/>
                <w:lang w:bidi="ar-IQ"/>
              </w:rPr>
              <w:t>أ6-</w:t>
            </w:r>
            <w:r w:rsidRPr="00D1178B">
              <w:rPr>
                <w:rFonts w:cs="Times New Roman"/>
                <w:sz w:val="28"/>
                <w:szCs w:val="28"/>
                <w:rtl/>
              </w:rPr>
              <w:t xml:space="preserve">  زيادة قدرة وفاعلية الفرد في أدائه لوظائفه </w:t>
            </w:r>
            <w:r>
              <w:rPr>
                <w:rFonts w:cs="Times New Roman" w:hint="cs"/>
                <w:sz w:val="28"/>
                <w:szCs w:val="28"/>
                <w:rtl/>
              </w:rPr>
              <w:t>التدريسية</w:t>
            </w:r>
            <w:r>
              <w:rPr>
                <w:rFonts w:ascii="Calibri" w:eastAsia="Calibri" w:hAnsi="Calibri" w:cs="Times New Roman" w:hint="cs"/>
                <w:sz w:val="28"/>
                <w:szCs w:val="28"/>
                <w:rtl/>
              </w:rPr>
              <w:t>.</w:t>
            </w:r>
          </w:p>
        </w:tc>
      </w:tr>
      <w:tr w:rsidR="0067626B" w:rsidTr="0067626B">
        <w:trPr>
          <w:trHeight w:val="1631"/>
        </w:trPr>
        <w:tc>
          <w:tcPr>
            <w:tcW w:w="9720" w:type="dxa"/>
            <w:tcBorders>
              <w:top w:val="single" w:sz="4" w:space="0" w:color="auto"/>
              <w:left w:val="single" w:sz="4" w:space="0" w:color="auto"/>
              <w:bottom w:val="single" w:sz="4" w:space="0" w:color="auto"/>
              <w:right w:val="single" w:sz="4" w:space="0" w:color="auto"/>
            </w:tcBorders>
            <w:hideMark/>
          </w:tcPr>
          <w:p w:rsidR="0067626B" w:rsidRDefault="0067626B"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  الأهداف المهاراتية الخاصة بالمقرر. </w:t>
            </w:r>
          </w:p>
          <w:p w:rsidR="0067626B" w:rsidRPr="000C6C81" w:rsidRDefault="0067626B"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DE7CD5">
              <w:rPr>
                <w:rFonts w:ascii="Cambria" w:eastAsia="Calibri" w:hAnsi="Cambria" w:cs="Times New Roman"/>
                <w:color w:val="000000"/>
                <w:sz w:val="28"/>
                <w:szCs w:val="28"/>
                <w:rtl/>
                <w:lang w:bidi="ar-IQ"/>
              </w:rPr>
              <w:t>ب 1 –</w:t>
            </w:r>
            <w:r w:rsidRPr="00DE7CD5">
              <w:rPr>
                <w:rFonts w:ascii="Cambria" w:eastAsia="Calibri" w:hAnsi="Cambria" w:cs="Times New Roman" w:hint="cs"/>
                <w:color w:val="000000"/>
                <w:sz w:val="28"/>
                <w:szCs w:val="28"/>
                <w:rtl/>
                <w:lang w:bidi="ar-IQ"/>
              </w:rPr>
              <w:t>تمكين الطلبة على التدريس.</w:t>
            </w:r>
          </w:p>
          <w:p w:rsidR="0067626B" w:rsidRPr="00DE7CD5" w:rsidRDefault="0067626B" w:rsidP="0067626B">
            <w:pPr>
              <w:rPr>
                <w:rFonts w:ascii="Cambria" w:eastAsia="Calibri" w:hAnsi="Cambria" w:cs="Times New Roman"/>
                <w:color w:val="000000"/>
                <w:sz w:val="28"/>
                <w:szCs w:val="28"/>
                <w:rtl/>
                <w:lang w:bidi="ar-IQ"/>
              </w:rPr>
            </w:pPr>
            <w:r w:rsidRPr="00DE7CD5">
              <w:rPr>
                <w:rFonts w:ascii="Cambria" w:eastAsia="Calibri" w:hAnsi="Cambria" w:cs="Times New Roman"/>
                <w:color w:val="000000"/>
                <w:sz w:val="28"/>
                <w:szCs w:val="28"/>
                <w:rtl/>
                <w:lang w:bidi="ar-IQ"/>
              </w:rPr>
              <w:t xml:space="preserve">        ب 2 –</w:t>
            </w:r>
            <w:r w:rsidRPr="00DE7CD5">
              <w:rPr>
                <w:rFonts w:ascii="Cambria" w:eastAsia="Calibri" w:hAnsi="Cambria" w:cs="Times New Roman" w:hint="cs"/>
                <w:color w:val="000000"/>
                <w:sz w:val="28"/>
                <w:szCs w:val="28"/>
                <w:rtl/>
                <w:lang w:bidi="ar-IQ"/>
              </w:rPr>
              <w:t xml:space="preserve">تطوير </w:t>
            </w:r>
            <w:r w:rsidRPr="00DE7CD5">
              <w:rPr>
                <w:rFonts w:ascii="Cambria" w:eastAsia="Calibri" w:hAnsi="Cambria" w:cs="Times New Roman"/>
                <w:color w:val="000000"/>
                <w:sz w:val="28"/>
                <w:szCs w:val="28"/>
                <w:rtl/>
                <w:lang w:bidi="ar-IQ"/>
              </w:rPr>
              <w:t xml:space="preserve">قدرة </w:t>
            </w:r>
            <w:r w:rsidRPr="00DE7CD5">
              <w:rPr>
                <w:rFonts w:ascii="Cambria" w:eastAsia="Calibri" w:hAnsi="Cambria" w:cs="Times New Roman" w:hint="cs"/>
                <w:color w:val="000000"/>
                <w:sz w:val="28"/>
                <w:szCs w:val="28"/>
                <w:rtl/>
                <w:lang w:bidi="ar-IQ"/>
              </w:rPr>
              <w:t>الطلبة</w:t>
            </w:r>
            <w:r w:rsidRPr="00DE7CD5">
              <w:rPr>
                <w:rFonts w:ascii="Cambria" w:eastAsia="Calibri" w:hAnsi="Cambria" w:cs="Times New Roman"/>
                <w:color w:val="000000"/>
                <w:sz w:val="28"/>
                <w:szCs w:val="28"/>
                <w:rtl/>
                <w:lang w:bidi="ar-IQ"/>
              </w:rPr>
              <w:t xml:space="preserve"> على </w:t>
            </w:r>
            <w:r w:rsidRPr="00DE7CD5">
              <w:rPr>
                <w:rFonts w:ascii="Cambria" w:eastAsia="Calibri" w:hAnsi="Cambria" w:cs="Times New Roman" w:hint="cs"/>
                <w:color w:val="000000"/>
                <w:sz w:val="28"/>
                <w:szCs w:val="28"/>
                <w:rtl/>
                <w:lang w:bidi="ar-IQ"/>
              </w:rPr>
              <w:t>ادارة الصف الدراسي.</w:t>
            </w:r>
          </w:p>
          <w:p w:rsidR="0067626B" w:rsidRDefault="0067626B" w:rsidP="0067626B">
            <w:pPr>
              <w:shd w:val="clear" w:color="auto" w:fill="FFFFFF"/>
              <w:autoSpaceDE w:val="0"/>
              <w:autoSpaceDN w:val="0"/>
              <w:adjustRightInd w:val="0"/>
              <w:ind w:left="612"/>
              <w:rPr>
                <w:rFonts w:ascii="Cambria" w:eastAsia="Calibri" w:hAnsi="Cambria" w:cs="Times New Roman"/>
                <w:color w:val="000000"/>
                <w:sz w:val="28"/>
                <w:szCs w:val="28"/>
                <w:lang w:bidi="ar-IQ"/>
              </w:rPr>
            </w:pPr>
            <w:r w:rsidRPr="00DE7CD5">
              <w:rPr>
                <w:rFonts w:ascii="Cambria" w:eastAsia="Calibri" w:hAnsi="Cambria" w:cs="Times New Roman"/>
                <w:color w:val="000000"/>
                <w:sz w:val="28"/>
                <w:szCs w:val="28"/>
                <w:rtl/>
                <w:lang w:bidi="ar-IQ"/>
              </w:rPr>
              <w:t xml:space="preserve">ب 3 –تمكين الطلبة </w:t>
            </w:r>
            <w:r w:rsidRPr="00DE7CD5">
              <w:rPr>
                <w:rFonts w:ascii="Cambria" w:eastAsia="Calibri" w:hAnsi="Cambria" w:cs="Times New Roman" w:hint="cs"/>
                <w:color w:val="000000"/>
                <w:sz w:val="28"/>
                <w:szCs w:val="28"/>
                <w:rtl/>
                <w:lang w:bidi="ar-IQ"/>
              </w:rPr>
              <w:t>من اعداد اجيال جديدة تدير العملية التربوية</w:t>
            </w:r>
          </w:p>
        </w:tc>
      </w:tr>
      <w:tr w:rsidR="0067626B" w:rsidTr="0067626B">
        <w:trPr>
          <w:trHeight w:val="423"/>
        </w:trPr>
        <w:tc>
          <w:tcPr>
            <w:tcW w:w="9720" w:type="dxa"/>
            <w:tcBorders>
              <w:top w:val="single" w:sz="4" w:space="0" w:color="auto"/>
              <w:left w:val="single" w:sz="4" w:space="0" w:color="auto"/>
              <w:bottom w:val="single" w:sz="4" w:space="0" w:color="auto"/>
              <w:right w:val="single" w:sz="4" w:space="0" w:color="auto"/>
            </w:tcBorders>
            <w:hideMark/>
          </w:tcPr>
          <w:p w:rsidR="0067626B" w:rsidRDefault="0067626B" w:rsidP="0067626B">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67626B" w:rsidTr="0067626B">
        <w:trPr>
          <w:trHeight w:val="624"/>
        </w:trPr>
        <w:tc>
          <w:tcPr>
            <w:tcW w:w="9720" w:type="dxa"/>
            <w:tcBorders>
              <w:top w:val="single" w:sz="4" w:space="0" w:color="auto"/>
              <w:left w:val="single" w:sz="4" w:space="0" w:color="auto"/>
              <w:bottom w:val="single" w:sz="4" w:space="0" w:color="auto"/>
              <w:right w:val="single" w:sz="4" w:space="0" w:color="auto"/>
            </w:tcBorders>
          </w:tcPr>
          <w:p w:rsidR="0067626B" w:rsidRPr="00D1178B" w:rsidRDefault="0067626B"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 xml:space="preserve"> الشرح والتوضيح </w:t>
            </w:r>
          </w:p>
          <w:p w:rsidR="0067626B" w:rsidRPr="00D1178B" w:rsidRDefault="0067626B"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 xml:space="preserve">طريقة عرض </w:t>
            </w:r>
            <w:r>
              <w:rPr>
                <w:rFonts w:asciiTheme="minorBidi" w:hAnsiTheme="minorBidi" w:hint="cs"/>
                <w:color w:val="000000"/>
                <w:sz w:val="28"/>
                <w:szCs w:val="28"/>
                <w:rtl/>
              </w:rPr>
              <w:t>الاحداث التاريخية</w:t>
            </w:r>
          </w:p>
          <w:p w:rsidR="0067626B" w:rsidRPr="00D1178B" w:rsidRDefault="0067626B"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 xml:space="preserve">طريقة المحاضرة </w:t>
            </w:r>
          </w:p>
          <w:p w:rsidR="0067626B" w:rsidRPr="000C6C81" w:rsidRDefault="0067626B" w:rsidP="00987599">
            <w:pPr>
              <w:pStyle w:val="ListParagraph"/>
              <w:numPr>
                <w:ilvl w:val="0"/>
                <w:numId w:val="5"/>
              </w:numPr>
              <w:shd w:val="clear" w:color="auto" w:fill="FFFFFF"/>
              <w:autoSpaceDE w:val="0"/>
              <w:autoSpaceDN w:val="0"/>
              <w:adjustRightInd w:val="0"/>
              <w:spacing w:line="240" w:lineRule="auto"/>
              <w:rPr>
                <w:rFonts w:ascii="Cambria" w:eastAsia="Calibri" w:hAnsi="Cambria" w:cs="Times New Roman"/>
                <w:color w:val="000000"/>
                <w:sz w:val="28"/>
                <w:szCs w:val="28"/>
                <w:lang w:bidi="ar-IQ"/>
              </w:rPr>
            </w:pPr>
            <w:r w:rsidRPr="00D1178B">
              <w:rPr>
                <w:rFonts w:asciiTheme="minorBidi" w:hAnsiTheme="minorBidi"/>
                <w:color w:val="000000"/>
                <w:sz w:val="28"/>
                <w:szCs w:val="28"/>
                <w:rtl/>
              </w:rPr>
              <w:t>طريقة التعلم الذاتي</w:t>
            </w:r>
          </w:p>
          <w:p w:rsidR="0067626B" w:rsidRPr="000C6C81" w:rsidRDefault="0067626B" w:rsidP="00987599">
            <w:pPr>
              <w:pStyle w:val="ListParagraph"/>
              <w:numPr>
                <w:ilvl w:val="0"/>
                <w:numId w:val="5"/>
              </w:numPr>
              <w:shd w:val="clear" w:color="auto" w:fill="FFFFFF"/>
              <w:autoSpaceDE w:val="0"/>
              <w:autoSpaceDN w:val="0"/>
              <w:adjustRightInd w:val="0"/>
              <w:spacing w:line="240" w:lineRule="auto"/>
              <w:rPr>
                <w:rFonts w:ascii="Cambria" w:eastAsia="Calibri" w:hAnsi="Cambria" w:cs="Times New Roman"/>
                <w:color w:val="000000"/>
                <w:sz w:val="28"/>
                <w:szCs w:val="28"/>
                <w:lang w:bidi="ar-IQ"/>
              </w:rPr>
            </w:pPr>
            <w:r w:rsidRPr="000C6C81">
              <w:rPr>
                <w:rFonts w:asciiTheme="minorBidi" w:eastAsia="Calibri" w:hAnsiTheme="minorBidi" w:hint="cs"/>
                <w:sz w:val="28"/>
                <w:szCs w:val="28"/>
                <w:rtl/>
              </w:rPr>
              <w:t>اعداد البحوث التاريخي</w:t>
            </w:r>
            <w:r>
              <w:rPr>
                <w:rFonts w:asciiTheme="minorBidi" w:eastAsia="Calibri" w:hAnsiTheme="minorBidi" w:hint="cs"/>
                <w:sz w:val="28"/>
                <w:szCs w:val="28"/>
                <w:rtl/>
              </w:rPr>
              <w:t>ة</w:t>
            </w:r>
          </w:p>
        </w:tc>
      </w:tr>
      <w:tr w:rsidR="0067626B" w:rsidTr="0067626B">
        <w:trPr>
          <w:trHeight w:val="400"/>
        </w:trPr>
        <w:tc>
          <w:tcPr>
            <w:tcW w:w="9720" w:type="dxa"/>
            <w:tcBorders>
              <w:top w:val="single" w:sz="4" w:space="0" w:color="auto"/>
              <w:left w:val="single" w:sz="4" w:space="0" w:color="auto"/>
              <w:bottom w:val="single" w:sz="4" w:space="0" w:color="auto"/>
              <w:right w:val="single" w:sz="4" w:space="0" w:color="auto"/>
            </w:tcBorders>
            <w:hideMark/>
          </w:tcPr>
          <w:p w:rsidR="0067626B" w:rsidRDefault="0067626B" w:rsidP="0067626B">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67626B" w:rsidTr="0067626B">
        <w:trPr>
          <w:trHeight w:val="624"/>
        </w:trPr>
        <w:tc>
          <w:tcPr>
            <w:tcW w:w="9720" w:type="dxa"/>
            <w:tcBorders>
              <w:top w:val="single" w:sz="4" w:space="0" w:color="auto"/>
              <w:left w:val="single" w:sz="4" w:space="0" w:color="auto"/>
              <w:bottom w:val="single" w:sz="4" w:space="0" w:color="auto"/>
              <w:right w:val="single" w:sz="4" w:space="0" w:color="auto"/>
            </w:tcBorders>
          </w:tcPr>
          <w:p w:rsidR="0067626B" w:rsidRPr="00C95D45" w:rsidRDefault="0067626B"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الاختبارات النظرية</w:t>
            </w:r>
          </w:p>
          <w:p w:rsidR="0067626B" w:rsidRPr="000C6C81" w:rsidRDefault="0067626B"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C95D45">
              <w:rPr>
                <w:rFonts w:asciiTheme="minorBidi" w:hAnsiTheme="minorBidi"/>
                <w:color w:val="000000"/>
                <w:sz w:val="28"/>
                <w:szCs w:val="28"/>
                <w:rtl/>
              </w:rPr>
              <w:t>التقارير والدراسات</w:t>
            </w:r>
          </w:p>
        </w:tc>
      </w:tr>
      <w:tr w:rsidR="0067626B" w:rsidTr="0067626B">
        <w:trPr>
          <w:trHeight w:val="1290"/>
        </w:trPr>
        <w:tc>
          <w:tcPr>
            <w:tcW w:w="9720" w:type="dxa"/>
            <w:tcBorders>
              <w:top w:val="single" w:sz="4" w:space="0" w:color="auto"/>
              <w:left w:val="single" w:sz="4" w:space="0" w:color="auto"/>
              <w:bottom w:val="single" w:sz="4" w:space="0" w:color="auto"/>
              <w:right w:val="single" w:sz="4" w:space="0" w:color="auto"/>
            </w:tcBorders>
            <w:hideMark/>
          </w:tcPr>
          <w:p w:rsidR="0067626B" w:rsidRDefault="0067626B"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ج- الأهداف الوجدانية والقيمية </w:t>
            </w:r>
          </w:p>
          <w:p w:rsidR="0067626B" w:rsidRPr="00D1178B" w:rsidRDefault="0067626B" w:rsidP="0067626B">
            <w:pPr>
              <w:shd w:val="clear" w:color="auto" w:fill="FFFFFF"/>
              <w:autoSpaceDE w:val="0"/>
              <w:autoSpaceDN w:val="0"/>
              <w:adjustRightInd w:val="0"/>
              <w:rPr>
                <w:rFonts w:ascii="Calibri" w:eastAsia="Calibri" w:hAnsi="Calibri" w:cs="Times New Roman"/>
                <w:sz w:val="28"/>
                <w:szCs w:val="28"/>
                <w:rtl/>
              </w:rPr>
            </w:pPr>
            <w:r w:rsidRPr="00D1178B">
              <w:rPr>
                <w:rFonts w:ascii="Calibri" w:eastAsia="Calibri" w:hAnsi="Calibri" w:cs="Times New Roman" w:hint="cs"/>
                <w:sz w:val="28"/>
                <w:szCs w:val="28"/>
                <w:rtl/>
                <w:lang w:bidi="ar-IQ"/>
              </w:rPr>
              <w:t xml:space="preserve">ج1- </w:t>
            </w:r>
            <w:r w:rsidRPr="00D1178B">
              <w:rPr>
                <w:rFonts w:ascii="Arial" w:hAnsi="Arial" w:cs="Arial"/>
                <w:color w:val="000000"/>
                <w:sz w:val="28"/>
                <w:szCs w:val="28"/>
                <w:rtl/>
              </w:rPr>
              <w:t>العمل ضمن المجموعة بفاعلية ونشاط</w:t>
            </w:r>
          </w:p>
          <w:p w:rsidR="0067626B" w:rsidRPr="00D1178B" w:rsidRDefault="0067626B" w:rsidP="0067626B">
            <w:pPr>
              <w:shd w:val="clear" w:color="auto" w:fill="FFFFFF"/>
              <w:autoSpaceDE w:val="0"/>
              <w:autoSpaceDN w:val="0"/>
              <w:adjustRightInd w:val="0"/>
              <w:ind w:left="612"/>
              <w:rPr>
                <w:rFonts w:ascii="Calibri" w:eastAsia="Calibri" w:hAnsi="Calibri" w:cs="Times New Roman"/>
                <w:sz w:val="28"/>
                <w:szCs w:val="28"/>
                <w:rtl/>
              </w:rPr>
            </w:pPr>
            <w:r w:rsidRPr="00D1178B">
              <w:rPr>
                <w:rFonts w:ascii="Calibri" w:eastAsia="Calibri" w:hAnsi="Calibri" w:cs="Times New Roman" w:hint="cs"/>
                <w:sz w:val="28"/>
                <w:szCs w:val="28"/>
                <w:rtl/>
                <w:lang w:bidi="ar-IQ"/>
              </w:rPr>
              <w:t>ج2-</w:t>
            </w:r>
            <w:r w:rsidRPr="00D1178B">
              <w:rPr>
                <w:rFonts w:ascii="Arial" w:hAnsi="Arial" w:cs="Arial"/>
                <w:color w:val="000000"/>
                <w:sz w:val="28"/>
                <w:szCs w:val="28"/>
                <w:rtl/>
              </w:rPr>
              <w:t xml:space="preserve"> ادارة الوقت بفاعلية وتحديد الاولويات مع القدرة على العمل المنظم بمواعيد</w:t>
            </w:r>
          </w:p>
          <w:p w:rsidR="0067626B" w:rsidRPr="00D1178B" w:rsidRDefault="0067626B" w:rsidP="0067626B">
            <w:pPr>
              <w:shd w:val="clear" w:color="auto" w:fill="FFFFFF"/>
              <w:autoSpaceDE w:val="0"/>
              <w:autoSpaceDN w:val="0"/>
              <w:adjustRightInd w:val="0"/>
              <w:ind w:left="612"/>
              <w:rPr>
                <w:rFonts w:ascii="Calibri" w:eastAsia="Calibri" w:hAnsi="Calibri" w:cs="Times New Roman"/>
                <w:sz w:val="28"/>
                <w:szCs w:val="28"/>
                <w:rtl/>
              </w:rPr>
            </w:pPr>
            <w:r w:rsidRPr="00D1178B">
              <w:rPr>
                <w:rFonts w:ascii="Calibri" w:eastAsia="Calibri" w:hAnsi="Calibri" w:cs="Times New Roman" w:hint="cs"/>
                <w:sz w:val="28"/>
                <w:szCs w:val="28"/>
                <w:rtl/>
                <w:lang w:bidi="ar-IQ"/>
              </w:rPr>
              <w:t>ج3-</w:t>
            </w:r>
            <w:r w:rsidRPr="00D1178B">
              <w:rPr>
                <w:rFonts w:ascii="Arial" w:hAnsi="Arial" w:cs="Arial"/>
                <w:color w:val="000000"/>
                <w:sz w:val="28"/>
                <w:szCs w:val="28"/>
                <w:rtl/>
              </w:rPr>
              <w:t xml:space="preserve"> القدرة على توجيه وتحفيز الاخرين .</w:t>
            </w:r>
          </w:p>
          <w:p w:rsidR="0067626B" w:rsidRDefault="0067626B" w:rsidP="0067626B">
            <w:pPr>
              <w:shd w:val="clear" w:color="auto" w:fill="FFFFFF"/>
              <w:autoSpaceDE w:val="0"/>
              <w:autoSpaceDN w:val="0"/>
              <w:adjustRightInd w:val="0"/>
              <w:ind w:left="612"/>
              <w:rPr>
                <w:rFonts w:ascii="Cambria" w:eastAsia="Calibri" w:hAnsi="Cambria" w:cs="Times New Roman"/>
                <w:color w:val="000000"/>
                <w:sz w:val="28"/>
                <w:szCs w:val="28"/>
                <w:lang w:bidi="ar-IQ"/>
              </w:rPr>
            </w:pPr>
            <w:r w:rsidRPr="00D1178B">
              <w:rPr>
                <w:rFonts w:ascii="Calibri" w:eastAsia="Calibri" w:hAnsi="Calibri" w:cs="Times New Roman" w:hint="cs"/>
                <w:sz w:val="28"/>
                <w:szCs w:val="28"/>
                <w:rtl/>
                <w:lang w:bidi="ar-IQ"/>
              </w:rPr>
              <w:t xml:space="preserve">   ج4-التعاون و التفاهم بين الطلب</w:t>
            </w:r>
            <w:r>
              <w:rPr>
                <w:rFonts w:ascii="Calibri" w:eastAsia="Calibri" w:hAnsi="Calibri" w:cs="Times New Roman" w:hint="cs"/>
                <w:sz w:val="28"/>
                <w:szCs w:val="28"/>
                <w:rtl/>
                <w:lang w:bidi="ar-IQ"/>
              </w:rPr>
              <w:t>ة</w:t>
            </w:r>
          </w:p>
        </w:tc>
      </w:tr>
      <w:tr w:rsidR="0067626B" w:rsidTr="0067626B">
        <w:trPr>
          <w:trHeight w:val="471"/>
        </w:trPr>
        <w:tc>
          <w:tcPr>
            <w:tcW w:w="9720" w:type="dxa"/>
            <w:tcBorders>
              <w:top w:val="single" w:sz="4" w:space="0" w:color="auto"/>
              <w:left w:val="single" w:sz="4" w:space="0" w:color="auto"/>
              <w:bottom w:val="single" w:sz="4" w:space="0" w:color="auto"/>
              <w:right w:val="single" w:sz="4" w:space="0" w:color="auto"/>
            </w:tcBorders>
            <w:hideMark/>
          </w:tcPr>
          <w:p w:rsidR="0067626B" w:rsidRDefault="0067626B" w:rsidP="0067626B">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67626B" w:rsidTr="0067626B">
        <w:trPr>
          <w:trHeight w:val="624"/>
        </w:trPr>
        <w:tc>
          <w:tcPr>
            <w:tcW w:w="9720" w:type="dxa"/>
            <w:tcBorders>
              <w:top w:val="single" w:sz="4" w:space="0" w:color="auto"/>
              <w:left w:val="single" w:sz="4" w:space="0" w:color="auto"/>
              <w:bottom w:val="single" w:sz="4" w:space="0" w:color="auto"/>
              <w:right w:val="single" w:sz="4" w:space="0" w:color="auto"/>
            </w:tcBorders>
          </w:tcPr>
          <w:p w:rsidR="0067626B" w:rsidRPr="000C1794" w:rsidRDefault="0067626B" w:rsidP="00987599">
            <w:pPr>
              <w:pStyle w:val="ListParagraph"/>
              <w:numPr>
                <w:ilvl w:val="0"/>
                <w:numId w:val="9"/>
              </w:numPr>
              <w:autoSpaceDE w:val="0"/>
              <w:autoSpaceDN w:val="0"/>
              <w:adjustRightInd w:val="0"/>
              <w:rPr>
                <w:rFonts w:ascii="Calibri" w:eastAsia="Calibri" w:hAnsi="Calibri" w:cs="Times New Roman"/>
                <w:sz w:val="28"/>
                <w:szCs w:val="28"/>
              </w:rPr>
            </w:pPr>
            <w:r>
              <w:rPr>
                <w:rFonts w:ascii="Calibri" w:eastAsia="Calibri" w:hAnsi="Calibri" w:cs="Times New Roman" w:hint="cs"/>
                <w:sz w:val="28"/>
                <w:szCs w:val="28"/>
                <w:rtl/>
              </w:rPr>
              <w:t>الشرح و التوضيح</w:t>
            </w:r>
          </w:p>
          <w:p w:rsidR="0067626B" w:rsidRDefault="0067626B" w:rsidP="00987599">
            <w:pPr>
              <w:pStyle w:val="ListParagraph"/>
              <w:numPr>
                <w:ilvl w:val="0"/>
                <w:numId w:val="9"/>
              </w:numPr>
              <w:autoSpaceDE w:val="0"/>
              <w:autoSpaceDN w:val="0"/>
              <w:adjustRightInd w:val="0"/>
              <w:rPr>
                <w:rFonts w:ascii="Calibri" w:eastAsia="Calibri" w:hAnsi="Calibri" w:cs="Times New Roman"/>
                <w:sz w:val="28"/>
                <w:szCs w:val="28"/>
              </w:rPr>
            </w:pPr>
            <w:r w:rsidRPr="00B02366">
              <w:rPr>
                <w:rFonts w:ascii="Calibri" w:eastAsia="Calibri" w:hAnsi="Calibri" w:cs="Times New Roman" w:hint="cs"/>
                <w:sz w:val="28"/>
                <w:szCs w:val="28"/>
                <w:rtl/>
              </w:rPr>
              <w:t>دراسة حدث تاريخي معين</w:t>
            </w:r>
          </w:p>
          <w:p w:rsidR="0067626B" w:rsidRPr="009D15CF" w:rsidRDefault="0067626B" w:rsidP="00987599">
            <w:pPr>
              <w:pStyle w:val="ListParagraph"/>
              <w:numPr>
                <w:ilvl w:val="0"/>
                <w:numId w:val="9"/>
              </w:numPr>
              <w:autoSpaceDE w:val="0"/>
              <w:autoSpaceDN w:val="0"/>
              <w:adjustRightInd w:val="0"/>
              <w:rPr>
                <w:rFonts w:ascii="Calibri" w:eastAsia="Calibri" w:hAnsi="Calibri" w:cs="Times New Roman"/>
                <w:sz w:val="28"/>
                <w:szCs w:val="28"/>
              </w:rPr>
            </w:pPr>
            <w:r>
              <w:rPr>
                <w:rFonts w:ascii="Calibri" w:eastAsia="Calibri" w:hAnsi="Calibri" w:cs="Times New Roman" w:hint="cs"/>
                <w:sz w:val="28"/>
                <w:szCs w:val="28"/>
                <w:rtl/>
              </w:rPr>
              <w:t>استخدام وسائل الانترنيت</w:t>
            </w:r>
          </w:p>
        </w:tc>
      </w:tr>
      <w:tr w:rsidR="0067626B" w:rsidTr="0067626B">
        <w:trPr>
          <w:trHeight w:val="425"/>
        </w:trPr>
        <w:tc>
          <w:tcPr>
            <w:tcW w:w="9720" w:type="dxa"/>
            <w:tcBorders>
              <w:top w:val="single" w:sz="4" w:space="0" w:color="auto"/>
              <w:left w:val="single" w:sz="4" w:space="0" w:color="auto"/>
              <w:bottom w:val="single" w:sz="4" w:space="0" w:color="auto"/>
              <w:right w:val="single" w:sz="4" w:space="0" w:color="auto"/>
            </w:tcBorders>
            <w:hideMark/>
          </w:tcPr>
          <w:p w:rsidR="0067626B" w:rsidRDefault="0067626B" w:rsidP="0067626B">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67626B" w:rsidTr="0067626B">
        <w:trPr>
          <w:trHeight w:val="624"/>
        </w:trPr>
        <w:tc>
          <w:tcPr>
            <w:tcW w:w="9720" w:type="dxa"/>
            <w:tcBorders>
              <w:top w:val="single" w:sz="4" w:space="0" w:color="auto"/>
              <w:left w:val="single" w:sz="4" w:space="0" w:color="auto"/>
              <w:bottom w:val="single" w:sz="4" w:space="0" w:color="auto"/>
              <w:right w:val="single" w:sz="4" w:space="0" w:color="auto"/>
            </w:tcBorders>
          </w:tcPr>
          <w:p w:rsidR="0067626B" w:rsidRDefault="0067626B" w:rsidP="0067626B">
            <w:pPr>
              <w:shd w:val="clear" w:color="auto" w:fill="FFFFFF"/>
              <w:autoSpaceDE w:val="0"/>
              <w:autoSpaceDN w:val="0"/>
              <w:adjustRightInd w:val="0"/>
              <w:ind w:left="360"/>
              <w:rPr>
                <w:rFonts w:ascii="Calibri" w:eastAsia="Calibri" w:hAnsi="Calibri" w:cs="Times New Roman"/>
                <w:sz w:val="28"/>
                <w:szCs w:val="28"/>
                <w:rtl/>
                <w:lang w:bidi="ar-IQ"/>
              </w:rPr>
            </w:pPr>
          </w:p>
          <w:p w:rsidR="0067626B" w:rsidRDefault="0067626B" w:rsidP="00987599">
            <w:pPr>
              <w:pStyle w:val="ListParagraph"/>
              <w:numPr>
                <w:ilvl w:val="0"/>
                <w:numId w:val="8"/>
              </w:numPr>
              <w:spacing w:after="0"/>
              <w:rPr>
                <w:rFonts w:ascii="Calibri" w:eastAsia="Calibri" w:hAnsi="Calibri" w:cs="Times New Roman"/>
                <w:sz w:val="28"/>
                <w:szCs w:val="28"/>
                <w:lang w:bidi="ar-IQ"/>
              </w:rPr>
            </w:pPr>
            <w:r w:rsidRPr="000C1794">
              <w:rPr>
                <w:rFonts w:ascii="Arial" w:hAnsi="Arial" w:cs="Arial"/>
                <w:color w:val="000000"/>
                <w:sz w:val="28"/>
                <w:szCs w:val="28"/>
                <w:rtl/>
              </w:rPr>
              <w:t>الاختبارات النظري</w:t>
            </w:r>
            <w:r w:rsidRPr="000C1794">
              <w:rPr>
                <w:rFonts w:ascii="Arial" w:hAnsi="Arial" w:cs="Arial" w:hint="cs"/>
                <w:color w:val="000000"/>
                <w:sz w:val="28"/>
                <w:szCs w:val="28"/>
                <w:rtl/>
              </w:rPr>
              <w:t xml:space="preserve">ة </w:t>
            </w:r>
          </w:p>
          <w:p w:rsidR="0067626B" w:rsidRPr="009D15CF" w:rsidRDefault="0067626B" w:rsidP="00987599">
            <w:pPr>
              <w:pStyle w:val="ListParagraph"/>
              <w:numPr>
                <w:ilvl w:val="0"/>
                <w:numId w:val="8"/>
              </w:numPr>
              <w:spacing w:after="0"/>
              <w:rPr>
                <w:rFonts w:ascii="Calibri" w:eastAsia="Calibri" w:hAnsi="Calibri" w:cs="Times New Roman"/>
                <w:sz w:val="28"/>
                <w:szCs w:val="28"/>
                <w:lang w:bidi="ar-IQ"/>
              </w:rPr>
            </w:pPr>
            <w:r w:rsidRPr="000C1794">
              <w:rPr>
                <w:rFonts w:ascii="Arial" w:hAnsi="Arial" w:cs="Arial"/>
                <w:color w:val="000000"/>
                <w:sz w:val="28"/>
                <w:szCs w:val="28"/>
                <w:rtl/>
              </w:rPr>
              <w:t>التقارير والدراسا</w:t>
            </w:r>
            <w:r>
              <w:rPr>
                <w:rFonts w:ascii="Arial" w:hAnsi="Arial" w:cs="Arial" w:hint="cs"/>
                <w:color w:val="000000"/>
                <w:sz w:val="28"/>
                <w:szCs w:val="28"/>
                <w:rtl/>
              </w:rPr>
              <w:t>ت</w:t>
            </w:r>
          </w:p>
        </w:tc>
      </w:tr>
      <w:tr w:rsidR="0067626B" w:rsidTr="0067626B">
        <w:trPr>
          <w:trHeight w:val="1584"/>
        </w:trPr>
        <w:tc>
          <w:tcPr>
            <w:tcW w:w="9720" w:type="dxa"/>
            <w:tcBorders>
              <w:top w:val="single" w:sz="4" w:space="0" w:color="auto"/>
              <w:left w:val="single" w:sz="4" w:space="0" w:color="auto"/>
              <w:bottom w:val="single" w:sz="4" w:space="0" w:color="auto"/>
              <w:right w:val="single" w:sz="4" w:space="0" w:color="auto"/>
            </w:tcBorders>
            <w:hideMark/>
          </w:tcPr>
          <w:p w:rsidR="0067626B" w:rsidRDefault="0067626B" w:rsidP="0067626B">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67626B" w:rsidRPr="00DE7CD5" w:rsidRDefault="0067626B" w:rsidP="0067626B">
            <w:pPr>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د1-</w:t>
            </w:r>
            <w:r w:rsidRPr="00DE7CD5">
              <w:rPr>
                <w:rFonts w:ascii="Cambria" w:eastAsia="Calibri" w:hAnsi="Cambria" w:cs="Times New Roman"/>
                <w:color w:val="000000"/>
                <w:sz w:val="28"/>
                <w:szCs w:val="28"/>
                <w:rtl/>
                <w:lang w:bidi="ar-IQ"/>
              </w:rPr>
              <w:t xml:space="preserve"> د1-</w:t>
            </w:r>
            <w:r w:rsidRPr="00DE7CD5">
              <w:rPr>
                <w:rFonts w:ascii="Cambria" w:eastAsia="Calibri" w:hAnsi="Cambria" w:cs="Times New Roman" w:hint="cs"/>
                <w:color w:val="000000"/>
                <w:sz w:val="28"/>
                <w:szCs w:val="28"/>
                <w:rtl/>
                <w:lang w:bidi="ar-IQ"/>
              </w:rPr>
              <w:t>التطبيق</w:t>
            </w:r>
            <w:r w:rsidRPr="00DE7CD5">
              <w:rPr>
                <w:rFonts w:ascii="Cambria" w:eastAsia="Calibri" w:hAnsi="Cambria" w:cs="Times New Roman"/>
                <w:color w:val="000000"/>
                <w:sz w:val="28"/>
                <w:szCs w:val="28"/>
                <w:rtl/>
                <w:lang w:bidi="ar-IQ"/>
              </w:rPr>
              <w:t xml:space="preserve"> ( وهي </w:t>
            </w:r>
            <w:r w:rsidRPr="00DE7CD5">
              <w:rPr>
                <w:rFonts w:ascii="Cambria" w:eastAsia="Calibri" w:hAnsi="Cambria" w:cs="Times New Roman" w:hint="cs"/>
                <w:color w:val="000000"/>
                <w:sz w:val="28"/>
                <w:szCs w:val="28"/>
                <w:rtl/>
                <w:lang w:bidi="ar-IQ"/>
              </w:rPr>
              <w:t xml:space="preserve">عملية تدريس مجموعة من الطلبة واكسابهم المعلومات التاريخية </w:t>
            </w:r>
            <w:r w:rsidRPr="00DE7CD5">
              <w:rPr>
                <w:rFonts w:ascii="Cambria" w:eastAsia="Calibri" w:hAnsi="Cambria" w:cs="Times New Roman"/>
                <w:color w:val="000000"/>
                <w:sz w:val="28"/>
                <w:szCs w:val="28"/>
                <w:rtl/>
                <w:lang w:bidi="ar-IQ"/>
              </w:rPr>
              <w:t xml:space="preserve"> )</w:t>
            </w:r>
          </w:p>
          <w:p w:rsidR="0067626B" w:rsidRPr="00DE7CD5" w:rsidRDefault="0067626B" w:rsidP="0067626B">
            <w:pPr>
              <w:tabs>
                <w:tab w:val="left" w:pos="687"/>
              </w:tabs>
              <w:autoSpaceDE w:val="0"/>
              <w:autoSpaceDN w:val="0"/>
              <w:adjustRightInd w:val="0"/>
              <w:ind w:left="612"/>
              <w:rPr>
                <w:rFonts w:ascii="Cambria" w:eastAsia="Calibri" w:hAnsi="Cambria" w:cs="Times New Roman"/>
                <w:color w:val="000000"/>
                <w:sz w:val="28"/>
                <w:szCs w:val="28"/>
                <w:rtl/>
                <w:lang w:bidi="ar-IQ"/>
              </w:rPr>
            </w:pPr>
            <w:r w:rsidRPr="00DE7CD5">
              <w:rPr>
                <w:rFonts w:ascii="Cambria" w:eastAsia="Calibri" w:hAnsi="Cambria" w:cs="Times New Roman"/>
                <w:color w:val="000000"/>
                <w:sz w:val="28"/>
                <w:szCs w:val="28"/>
                <w:rtl/>
                <w:lang w:bidi="ar-IQ"/>
              </w:rPr>
              <w:t>د2- اكتساب قابليات التوافق والاداء المعرفي</w:t>
            </w:r>
          </w:p>
          <w:p w:rsidR="0067626B" w:rsidRPr="00DE7CD5" w:rsidRDefault="0067626B" w:rsidP="0067626B">
            <w:pPr>
              <w:tabs>
                <w:tab w:val="left" w:pos="687"/>
              </w:tabs>
              <w:autoSpaceDE w:val="0"/>
              <w:autoSpaceDN w:val="0"/>
              <w:adjustRightInd w:val="0"/>
              <w:ind w:left="612"/>
              <w:rPr>
                <w:rFonts w:ascii="Cambria" w:eastAsia="Calibri" w:hAnsi="Cambria" w:cs="Times New Roman"/>
                <w:color w:val="000000"/>
                <w:sz w:val="28"/>
                <w:szCs w:val="28"/>
                <w:rtl/>
                <w:lang w:bidi="ar-IQ"/>
              </w:rPr>
            </w:pPr>
            <w:r w:rsidRPr="00DE7CD5">
              <w:rPr>
                <w:rFonts w:ascii="Cambria" w:eastAsia="Calibri" w:hAnsi="Cambria" w:cs="Times New Roman"/>
                <w:color w:val="000000"/>
                <w:sz w:val="28"/>
                <w:szCs w:val="28"/>
                <w:rtl/>
                <w:lang w:bidi="ar-IQ"/>
              </w:rPr>
              <w:t>د3- مهارة التاثيربالاخرين</w:t>
            </w:r>
          </w:p>
          <w:p w:rsidR="0067626B" w:rsidRDefault="0067626B" w:rsidP="0067626B">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DE7CD5">
              <w:rPr>
                <w:rFonts w:ascii="Cambria" w:eastAsia="Calibri" w:hAnsi="Cambria" w:cs="Times New Roman"/>
                <w:color w:val="000000"/>
                <w:sz w:val="28"/>
                <w:szCs w:val="28"/>
                <w:rtl/>
                <w:lang w:bidi="ar-IQ"/>
              </w:rPr>
              <w:t xml:space="preserve"> د4-مهارة </w:t>
            </w:r>
            <w:r w:rsidRPr="00DE7CD5">
              <w:rPr>
                <w:rFonts w:ascii="Cambria" w:eastAsia="Calibri" w:hAnsi="Cambria" w:cs="Times New Roman" w:hint="cs"/>
                <w:color w:val="000000"/>
                <w:sz w:val="28"/>
                <w:szCs w:val="28"/>
                <w:rtl/>
                <w:lang w:bidi="ar-IQ"/>
              </w:rPr>
              <w:t>نقل المعلومات</w:t>
            </w:r>
          </w:p>
        </w:tc>
      </w:tr>
    </w:tbl>
    <w:p w:rsidR="0067626B" w:rsidRDefault="0067626B" w:rsidP="0067626B">
      <w:pPr>
        <w:shd w:val="clear" w:color="auto" w:fill="FFFFFF"/>
        <w:autoSpaceDE w:val="0"/>
        <w:autoSpaceDN w:val="0"/>
        <w:adjustRightInd w:val="0"/>
        <w:rPr>
          <w:sz w:val="28"/>
          <w:szCs w:val="28"/>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1134"/>
        <w:gridCol w:w="2473"/>
        <w:gridCol w:w="2160"/>
        <w:gridCol w:w="1440"/>
        <w:gridCol w:w="1440"/>
      </w:tblGrid>
      <w:tr w:rsidR="0067626B" w:rsidTr="0067626B">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67626B" w:rsidRDefault="0067626B" w:rsidP="0067626B">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بنية المقرر</w:t>
            </w:r>
          </w:p>
        </w:tc>
      </w:tr>
      <w:tr w:rsidR="0067626B" w:rsidTr="00DE7CD5">
        <w:trPr>
          <w:trHeight w:val="907"/>
        </w:trPr>
        <w:tc>
          <w:tcPr>
            <w:tcW w:w="1073" w:type="dxa"/>
            <w:tcBorders>
              <w:top w:val="single" w:sz="4" w:space="0" w:color="auto"/>
              <w:left w:val="single" w:sz="4" w:space="0" w:color="auto"/>
              <w:bottom w:val="single" w:sz="4" w:space="0" w:color="auto"/>
              <w:right w:val="single" w:sz="4" w:space="0" w:color="auto"/>
            </w:tcBorders>
            <w:hideMark/>
          </w:tcPr>
          <w:p w:rsidR="0067626B" w:rsidRDefault="0067626B" w:rsidP="0067626B">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الأسبوع</w:t>
            </w:r>
          </w:p>
        </w:tc>
        <w:tc>
          <w:tcPr>
            <w:tcW w:w="1134" w:type="dxa"/>
            <w:tcBorders>
              <w:top w:val="single" w:sz="4" w:space="0" w:color="auto"/>
              <w:left w:val="single" w:sz="4" w:space="0" w:color="auto"/>
              <w:bottom w:val="single" w:sz="4" w:space="0" w:color="auto"/>
              <w:right w:val="single" w:sz="4" w:space="0" w:color="auto"/>
            </w:tcBorders>
            <w:hideMark/>
          </w:tcPr>
          <w:p w:rsidR="0067626B" w:rsidRDefault="0067626B" w:rsidP="0067626B">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2473" w:type="dxa"/>
            <w:tcBorders>
              <w:top w:val="single" w:sz="4" w:space="0" w:color="auto"/>
              <w:left w:val="single" w:sz="4" w:space="0" w:color="auto"/>
              <w:bottom w:val="single" w:sz="4" w:space="0" w:color="auto"/>
              <w:right w:val="single" w:sz="4" w:space="0" w:color="auto"/>
            </w:tcBorders>
            <w:hideMark/>
          </w:tcPr>
          <w:p w:rsidR="0067626B" w:rsidRDefault="0067626B" w:rsidP="0067626B">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160" w:type="dxa"/>
            <w:tcBorders>
              <w:top w:val="single" w:sz="4" w:space="0" w:color="auto"/>
              <w:left w:val="single" w:sz="4" w:space="0" w:color="auto"/>
              <w:bottom w:val="single" w:sz="4" w:space="0" w:color="auto"/>
              <w:right w:val="single" w:sz="4" w:space="0" w:color="auto"/>
            </w:tcBorders>
            <w:hideMark/>
          </w:tcPr>
          <w:p w:rsidR="0067626B" w:rsidRDefault="0067626B" w:rsidP="00DE7CD5">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tcBorders>
              <w:top w:val="single" w:sz="4" w:space="0" w:color="auto"/>
              <w:left w:val="single" w:sz="4" w:space="0" w:color="auto"/>
              <w:bottom w:val="single" w:sz="4" w:space="0" w:color="auto"/>
              <w:right w:val="single" w:sz="4" w:space="0" w:color="auto"/>
            </w:tcBorders>
            <w:hideMark/>
          </w:tcPr>
          <w:p w:rsidR="0067626B" w:rsidRDefault="0067626B" w:rsidP="0067626B">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440" w:type="dxa"/>
            <w:tcBorders>
              <w:top w:val="single" w:sz="4" w:space="0" w:color="auto"/>
              <w:left w:val="single" w:sz="4" w:space="0" w:color="auto"/>
              <w:bottom w:val="single" w:sz="4" w:space="0" w:color="auto"/>
              <w:right w:val="single" w:sz="4" w:space="0" w:color="auto"/>
            </w:tcBorders>
            <w:hideMark/>
          </w:tcPr>
          <w:p w:rsidR="0067626B" w:rsidRDefault="0067626B" w:rsidP="0067626B">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DE7CD5" w:rsidTr="00DE7CD5">
        <w:trPr>
          <w:trHeight w:val="399"/>
        </w:trPr>
        <w:tc>
          <w:tcPr>
            <w:tcW w:w="1073" w:type="dxa"/>
            <w:tcBorders>
              <w:top w:val="single" w:sz="4" w:space="0" w:color="auto"/>
              <w:left w:val="single" w:sz="4" w:space="0" w:color="auto"/>
              <w:bottom w:val="single" w:sz="4" w:space="0" w:color="auto"/>
              <w:right w:val="single" w:sz="4" w:space="0" w:color="auto"/>
            </w:tcBorders>
          </w:tcPr>
          <w:p w:rsidR="00DE7CD5" w:rsidRDefault="00DE7CD5" w:rsidP="00DE7CD5">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32</w:t>
            </w:r>
          </w:p>
        </w:tc>
        <w:tc>
          <w:tcPr>
            <w:tcW w:w="1134" w:type="dxa"/>
            <w:tcBorders>
              <w:top w:val="single" w:sz="4" w:space="0" w:color="auto"/>
              <w:left w:val="single" w:sz="4" w:space="0" w:color="auto"/>
              <w:bottom w:val="single" w:sz="4" w:space="0" w:color="auto"/>
              <w:right w:val="single" w:sz="4" w:space="0" w:color="auto"/>
            </w:tcBorders>
          </w:tcPr>
          <w:p w:rsidR="00DE7CD5" w:rsidRDefault="00DE7CD5" w:rsidP="00DE7CD5">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473" w:type="dxa"/>
            <w:tcBorders>
              <w:top w:val="single" w:sz="4" w:space="0" w:color="auto"/>
              <w:left w:val="single" w:sz="4" w:space="0" w:color="auto"/>
              <w:bottom w:val="single" w:sz="4" w:space="0" w:color="auto"/>
              <w:right w:val="single" w:sz="4" w:space="0" w:color="auto"/>
            </w:tcBorders>
          </w:tcPr>
          <w:p w:rsidR="00DE7CD5" w:rsidRPr="00656456" w:rsidRDefault="00DE7CD5" w:rsidP="00DE7CD5">
            <w:pPr>
              <w:shd w:val="clear" w:color="auto" w:fill="FFFFFF"/>
              <w:tabs>
                <w:tab w:val="left" w:pos="642"/>
              </w:tabs>
              <w:autoSpaceDE w:val="0"/>
              <w:autoSpaceDN w:val="0"/>
              <w:adjustRightInd w:val="0"/>
              <w:rPr>
                <w:rFonts w:ascii="Arial" w:hAnsi="Arial" w:cs="Arial"/>
                <w:b/>
                <w:bCs/>
                <w:color w:val="000000"/>
                <w:sz w:val="24"/>
                <w:szCs w:val="24"/>
                <w:lang w:bidi="ar-IQ"/>
              </w:rPr>
            </w:pPr>
            <w:r w:rsidRPr="00656456">
              <w:rPr>
                <w:rFonts w:ascii="Arial" w:hAnsi="Arial" w:cs="Arial" w:hint="cs"/>
                <w:b/>
                <w:bCs/>
                <w:color w:val="000000"/>
                <w:sz w:val="24"/>
                <w:szCs w:val="24"/>
                <w:rtl/>
                <w:lang w:bidi="ar-IQ"/>
              </w:rPr>
              <w:t>تعريف الطلبة باهم الافكار التي تخص كل مفردة واردة</w:t>
            </w:r>
          </w:p>
        </w:tc>
        <w:tc>
          <w:tcPr>
            <w:tcW w:w="2160" w:type="dxa"/>
            <w:tcBorders>
              <w:top w:val="single" w:sz="4" w:space="0" w:color="auto"/>
              <w:left w:val="single" w:sz="4" w:space="0" w:color="auto"/>
              <w:bottom w:val="single" w:sz="4" w:space="0" w:color="auto"/>
              <w:right w:val="single" w:sz="4" w:space="0" w:color="auto"/>
            </w:tcBorders>
          </w:tcPr>
          <w:p w:rsidR="00DE7CD5" w:rsidRPr="00656456" w:rsidRDefault="00DE7CD5" w:rsidP="00DE7CD5">
            <w:pPr>
              <w:shd w:val="clear" w:color="auto" w:fill="FFFFFF"/>
              <w:tabs>
                <w:tab w:val="left" w:pos="642"/>
              </w:tabs>
              <w:autoSpaceDE w:val="0"/>
              <w:autoSpaceDN w:val="0"/>
              <w:adjustRightInd w:val="0"/>
              <w:rPr>
                <w:rFonts w:ascii="Arial" w:hAnsi="Arial" w:cs="Arial"/>
                <w:b/>
                <w:bCs/>
                <w:color w:val="000000"/>
                <w:sz w:val="24"/>
                <w:szCs w:val="24"/>
                <w:lang w:bidi="ar-IQ"/>
              </w:rPr>
            </w:pPr>
            <w:r>
              <w:rPr>
                <w:rFonts w:ascii="Cambria" w:eastAsia="Calibri" w:hAnsi="Cambria" w:cs="Times New Roman" w:hint="cs"/>
                <w:color w:val="000000"/>
                <w:sz w:val="28"/>
                <w:szCs w:val="28"/>
                <w:rtl/>
                <w:lang w:bidi="ar-IQ"/>
              </w:rPr>
              <w:t xml:space="preserve"> تاريخ الدولة العربية في العصر العباسي</w:t>
            </w:r>
          </w:p>
        </w:tc>
        <w:tc>
          <w:tcPr>
            <w:tcW w:w="1440" w:type="dxa"/>
            <w:tcBorders>
              <w:top w:val="single" w:sz="4" w:space="0" w:color="auto"/>
              <w:left w:val="single" w:sz="4" w:space="0" w:color="auto"/>
              <w:bottom w:val="single" w:sz="4" w:space="0" w:color="auto"/>
              <w:right w:val="single" w:sz="4" w:space="0" w:color="auto"/>
            </w:tcBorders>
          </w:tcPr>
          <w:p w:rsidR="00DE7CD5" w:rsidRPr="00656456" w:rsidRDefault="00DE7CD5" w:rsidP="00DE7CD5">
            <w:pPr>
              <w:shd w:val="clear" w:color="auto" w:fill="FFFFFF"/>
              <w:tabs>
                <w:tab w:val="left" w:pos="642"/>
              </w:tabs>
              <w:autoSpaceDE w:val="0"/>
              <w:autoSpaceDN w:val="0"/>
              <w:adjustRightInd w:val="0"/>
              <w:rPr>
                <w:rFonts w:ascii="Arial" w:hAnsi="Arial" w:cs="Arial"/>
                <w:b/>
                <w:bCs/>
                <w:color w:val="000000"/>
                <w:sz w:val="24"/>
                <w:szCs w:val="24"/>
                <w:rtl/>
                <w:lang w:bidi="ar-IQ"/>
              </w:rPr>
            </w:pPr>
            <w:r w:rsidRPr="00656456">
              <w:rPr>
                <w:rFonts w:ascii="Arial" w:hAnsi="Arial" w:cs="Arial"/>
                <w:b/>
                <w:bCs/>
                <w:color w:val="000000"/>
                <w:sz w:val="24"/>
                <w:szCs w:val="24"/>
                <w:rtl/>
                <w:lang w:bidi="ar-IQ"/>
              </w:rPr>
              <w:t>القاء الم</w:t>
            </w:r>
            <w:r w:rsidRPr="00656456">
              <w:rPr>
                <w:rFonts w:ascii="Arial" w:hAnsi="Arial" w:cs="Arial" w:hint="cs"/>
                <w:b/>
                <w:bCs/>
                <w:color w:val="000000"/>
                <w:sz w:val="24"/>
                <w:szCs w:val="24"/>
                <w:rtl/>
                <w:lang w:bidi="ar-IQ"/>
              </w:rPr>
              <w:t>ح</w:t>
            </w:r>
            <w:r w:rsidRPr="00656456">
              <w:rPr>
                <w:rFonts w:ascii="Arial" w:hAnsi="Arial" w:cs="Arial"/>
                <w:b/>
                <w:bCs/>
                <w:color w:val="000000"/>
                <w:sz w:val="24"/>
                <w:szCs w:val="24"/>
                <w:rtl/>
                <w:lang w:bidi="ar-IQ"/>
              </w:rPr>
              <w:t>اضرات</w:t>
            </w:r>
          </w:p>
          <w:p w:rsidR="00DE7CD5" w:rsidRPr="00656456" w:rsidRDefault="00DE7CD5" w:rsidP="00DE7CD5">
            <w:pPr>
              <w:shd w:val="clear" w:color="auto" w:fill="FFFFFF"/>
              <w:tabs>
                <w:tab w:val="left" w:pos="642"/>
              </w:tabs>
              <w:autoSpaceDE w:val="0"/>
              <w:autoSpaceDN w:val="0"/>
              <w:adjustRightInd w:val="0"/>
              <w:rPr>
                <w:rFonts w:ascii="Arial" w:hAnsi="Arial" w:cs="Arial"/>
                <w:b/>
                <w:bCs/>
                <w:color w:val="000000"/>
                <w:sz w:val="24"/>
                <w:szCs w:val="24"/>
                <w:lang w:bidi="ar-IQ"/>
              </w:rPr>
            </w:pPr>
            <w:r w:rsidRPr="00656456">
              <w:rPr>
                <w:rFonts w:ascii="Arial" w:hAnsi="Arial" w:cs="Arial" w:hint="cs"/>
                <w:b/>
                <w:bCs/>
                <w:color w:val="000000"/>
                <w:sz w:val="24"/>
                <w:szCs w:val="24"/>
                <w:rtl/>
                <w:lang w:bidi="ar-IQ"/>
              </w:rPr>
              <w:t>الشرح و</w:t>
            </w:r>
            <w:r w:rsidRPr="00656456">
              <w:rPr>
                <w:rFonts w:ascii="Arial" w:hAnsi="Arial" w:cs="Arial"/>
                <w:b/>
                <w:bCs/>
                <w:color w:val="000000"/>
                <w:sz w:val="24"/>
                <w:szCs w:val="24"/>
                <w:rtl/>
                <w:lang w:bidi="ar-IQ"/>
              </w:rPr>
              <w:t>التوضيح</w:t>
            </w:r>
          </w:p>
        </w:tc>
        <w:tc>
          <w:tcPr>
            <w:tcW w:w="1440" w:type="dxa"/>
            <w:tcBorders>
              <w:top w:val="single" w:sz="4" w:space="0" w:color="auto"/>
              <w:left w:val="single" w:sz="4" w:space="0" w:color="auto"/>
              <w:bottom w:val="single" w:sz="4" w:space="0" w:color="auto"/>
              <w:right w:val="single" w:sz="4" w:space="0" w:color="auto"/>
            </w:tcBorders>
          </w:tcPr>
          <w:p w:rsidR="00DE7CD5" w:rsidRPr="00656456" w:rsidRDefault="00DE7CD5" w:rsidP="00DE7CD5">
            <w:pPr>
              <w:shd w:val="clear" w:color="auto" w:fill="FFFFFF"/>
              <w:tabs>
                <w:tab w:val="left" w:pos="642"/>
              </w:tabs>
              <w:autoSpaceDE w:val="0"/>
              <w:autoSpaceDN w:val="0"/>
              <w:adjustRightInd w:val="0"/>
              <w:rPr>
                <w:rFonts w:ascii="Arial" w:hAnsi="Arial" w:cs="Arial"/>
                <w:b/>
                <w:bCs/>
                <w:color w:val="000000"/>
                <w:sz w:val="24"/>
                <w:szCs w:val="24"/>
                <w:rtl/>
                <w:lang w:bidi="ar-IQ"/>
              </w:rPr>
            </w:pPr>
            <w:r w:rsidRPr="00656456">
              <w:rPr>
                <w:rFonts w:ascii="Arial" w:hAnsi="Arial" w:cs="Arial"/>
                <w:b/>
                <w:bCs/>
                <w:color w:val="000000"/>
                <w:sz w:val="24"/>
                <w:szCs w:val="24"/>
                <w:rtl/>
                <w:lang w:bidi="ar-IQ"/>
              </w:rPr>
              <w:t xml:space="preserve">الاختبارات </w:t>
            </w:r>
          </w:p>
          <w:p w:rsidR="00DE7CD5" w:rsidRPr="00656456" w:rsidRDefault="00DE7CD5" w:rsidP="00DE7CD5">
            <w:pPr>
              <w:shd w:val="clear" w:color="auto" w:fill="FFFFFF"/>
              <w:tabs>
                <w:tab w:val="left" w:pos="642"/>
              </w:tabs>
              <w:autoSpaceDE w:val="0"/>
              <w:autoSpaceDN w:val="0"/>
              <w:adjustRightInd w:val="0"/>
              <w:rPr>
                <w:rFonts w:ascii="Arial" w:hAnsi="Arial" w:cs="Arial"/>
                <w:b/>
                <w:bCs/>
                <w:color w:val="000000"/>
                <w:sz w:val="24"/>
                <w:szCs w:val="24"/>
                <w:lang w:bidi="ar-IQ"/>
              </w:rPr>
            </w:pPr>
            <w:r w:rsidRPr="00656456">
              <w:rPr>
                <w:rFonts w:ascii="Arial" w:hAnsi="Arial" w:cs="Arial"/>
                <w:b/>
                <w:bCs/>
                <w:color w:val="000000"/>
                <w:sz w:val="24"/>
                <w:szCs w:val="24"/>
                <w:rtl/>
                <w:lang w:bidi="ar-IQ"/>
              </w:rPr>
              <w:t>التقارير و الدراسات</w:t>
            </w:r>
          </w:p>
        </w:tc>
      </w:tr>
      <w:tr w:rsidR="00DE7CD5" w:rsidTr="00DE7CD5">
        <w:trPr>
          <w:trHeight w:val="339"/>
        </w:trPr>
        <w:tc>
          <w:tcPr>
            <w:tcW w:w="1073" w:type="dxa"/>
            <w:tcBorders>
              <w:top w:val="single" w:sz="4" w:space="0" w:color="auto"/>
              <w:left w:val="single" w:sz="4" w:space="0" w:color="auto"/>
              <w:bottom w:val="single" w:sz="4" w:space="0" w:color="auto"/>
              <w:right w:val="single" w:sz="4" w:space="0" w:color="auto"/>
            </w:tcBorders>
            <w:vAlign w:val="center"/>
          </w:tcPr>
          <w:p w:rsidR="00DE7CD5" w:rsidRPr="00DB131F" w:rsidRDefault="00DE7CD5" w:rsidP="00DE7CD5">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1-3</w:t>
            </w:r>
          </w:p>
        </w:tc>
        <w:tc>
          <w:tcPr>
            <w:tcW w:w="1134" w:type="dxa"/>
            <w:tcBorders>
              <w:top w:val="single" w:sz="4" w:space="0" w:color="auto"/>
              <w:left w:val="single" w:sz="4" w:space="0" w:color="auto"/>
              <w:bottom w:val="single" w:sz="4" w:space="0" w:color="auto"/>
              <w:right w:val="single" w:sz="4" w:space="0" w:color="auto"/>
            </w:tcBorders>
          </w:tcPr>
          <w:p w:rsidR="00DE7CD5" w:rsidRDefault="00DE7CD5" w:rsidP="00DE7CD5">
            <w:r w:rsidRPr="0028466B">
              <w:rPr>
                <w:rFonts w:ascii="Cambria" w:eastAsia="Calibri" w:hAnsi="Cambria" w:cs="Times New Roman" w:hint="cs"/>
                <w:color w:val="000000"/>
                <w:sz w:val="28"/>
                <w:szCs w:val="28"/>
                <w:rtl/>
                <w:lang w:bidi="ar-IQ"/>
              </w:rPr>
              <w:t>2</w:t>
            </w:r>
          </w:p>
        </w:tc>
        <w:tc>
          <w:tcPr>
            <w:tcW w:w="2473" w:type="dxa"/>
            <w:tcBorders>
              <w:top w:val="single" w:sz="4" w:space="0" w:color="auto"/>
              <w:left w:val="single" w:sz="4" w:space="0" w:color="auto"/>
              <w:bottom w:val="single" w:sz="4" w:space="0" w:color="auto"/>
              <w:right w:val="single" w:sz="4" w:space="0" w:color="auto"/>
            </w:tcBorders>
            <w:vAlign w:val="center"/>
          </w:tcPr>
          <w:p w:rsidR="00DE7CD5" w:rsidRPr="00682C8D" w:rsidRDefault="00DE7CD5" w:rsidP="00DE7CD5">
            <w:pPr>
              <w:tabs>
                <w:tab w:val="left" w:pos="642"/>
              </w:tabs>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DE7CD5" w:rsidRPr="00697E0F" w:rsidRDefault="00DE7CD5" w:rsidP="00DE7CD5">
            <w:pPr>
              <w:tabs>
                <w:tab w:val="left" w:pos="642"/>
              </w:tabs>
              <w:autoSpaceDE w:val="0"/>
              <w:autoSpaceDN w:val="0"/>
              <w:adjustRightInd w:val="0"/>
              <w:rPr>
                <w:rFonts w:ascii="Arial" w:hAnsi="Arial" w:cs="Arial"/>
                <w:b/>
                <w:bCs/>
                <w:color w:val="000000"/>
                <w:sz w:val="24"/>
                <w:szCs w:val="24"/>
                <w:lang w:bidi="ar-IQ"/>
              </w:rPr>
            </w:pPr>
            <w:r w:rsidRPr="001617B6">
              <w:rPr>
                <w:rFonts w:hint="cs"/>
                <w:b/>
                <w:bCs/>
                <w:sz w:val="24"/>
                <w:szCs w:val="24"/>
                <w:rtl/>
                <w:lang w:bidi="ar-IQ"/>
              </w:rPr>
              <w:t>قيام الخلافة العباسية</w:t>
            </w:r>
          </w:p>
        </w:tc>
        <w:tc>
          <w:tcPr>
            <w:tcW w:w="1440" w:type="dxa"/>
            <w:tcBorders>
              <w:top w:val="single" w:sz="4" w:space="0" w:color="auto"/>
              <w:left w:val="single" w:sz="4" w:space="0" w:color="auto"/>
              <w:bottom w:val="single" w:sz="4" w:space="0" w:color="auto"/>
              <w:right w:val="single" w:sz="4" w:space="0" w:color="auto"/>
            </w:tcBorders>
            <w:vAlign w:val="center"/>
          </w:tcPr>
          <w:p w:rsidR="00DE7CD5" w:rsidRPr="00F778EE" w:rsidRDefault="00DE7CD5" w:rsidP="00DE7CD5">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DE7CD5" w:rsidRPr="00F778EE" w:rsidRDefault="00DE7CD5" w:rsidP="00DE7CD5">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DE7CD5" w:rsidTr="00DE7CD5">
        <w:trPr>
          <w:trHeight w:val="320"/>
        </w:trPr>
        <w:tc>
          <w:tcPr>
            <w:tcW w:w="1073" w:type="dxa"/>
            <w:tcBorders>
              <w:top w:val="single" w:sz="4" w:space="0" w:color="auto"/>
              <w:left w:val="single" w:sz="4" w:space="0" w:color="auto"/>
              <w:bottom w:val="single" w:sz="4" w:space="0" w:color="auto"/>
              <w:right w:val="single" w:sz="4" w:space="0" w:color="auto"/>
            </w:tcBorders>
          </w:tcPr>
          <w:p w:rsidR="00DE7CD5" w:rsidRDefault="00DE7CD5" w:rsidP="00DE7CD5">
            <w:r>
              <w:rPr>
                <w:rFonts w:ascii="Cambria" w:hAnsi="Cambria" w:cs="Times New Roman" w:hint="cs"/>
                <w:color w:val="000000"/>
                <w:sz w:val="28"/>
                <w:szCs w:val="28"/>
                <w:rtl/>
                <w:lang w:bidi="ar-IQ"/>
              </w:rPr>
              <w:t xml:space="preserve"> 4-6</w:t>
            </w:r>
          </w:p>
        </w:tc>
        <w:tc>
          <w:tcPr>
            <w:tcW w:w="1134" w:type="dxa"/>
            <w:tcBorders>
              <w:top w:val="single" w:sz="4" w:space="0" w:color="auto"/>
              <w:left w:val="single" w:sz="4" w:space="0" w:color="auto"/>
              <w:bottom w:val="single" w:sz="4" w:space="0" w:color="auto"/>
              <w:right w:val="single" w:sz="4" w:space="0" w:color="auto"/>
            </w:tcBorders>
          </w:tcPr>
          <w:p w:rsidR="00DE7CD5" w:rsidRDefault="00DE7CD5" w:rsidP="00DE7CD5">
            <w:r w:rsidRPr="0028466B">
              <w:rPr>
                <w:rFonts w:ascii="Cambria" w:eastAsia="Calibri" w:hAnsi="Cambria" w:cs="Times New Roman" w:hint="cs"/>
                <w:color w:val="000000"/>
                <w:sz w:val="28"/>
                <w:szCs w:val="28"/>
                <w:rtl/>
                <w:lang w:bidi="ar-IQ"/>
              </w:rPr>
              <w:t>2</w:t>
            </w:r>
          </w:p>
        </w:tc>
        <w:tc>
          <w:tcPr>
            <w:tcW w:w="2473" w:type="dxa"/>
            <w:tcBorders>
              <w:top w:val="single" w:sz="4" w:space="0" w:color="auto"/>
              <w:left w:val="single" w:sz="4" w:space="0" w:color="auto"/>
              <w:bottom w:val="single" w:sz="4" w:space="0" w:color="auto"/>
              <w:right w:val="single" w:sz="4" w:space="0" w:color="auto"/>
            </w:tcBorders>
          </w:tcPr>
          <w:p w:rsidR="00DE7CD5" w:rsidRDefault="00DE7CD5" w:rsidP="00DE7CD5">
            <w:r w:rsidRPr="00FA400C">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DE7CD5" w:rsidRPr="00697E0F" w:rsidRDefault="00DE7CD5" w:rsidP="00DE7CD5">
            <w:pPr>
              <w:rPr>
                <w:rFonts w:ascii="Arial" w:hAnsi="Arial" w:cs="Arial"/>
                <w:b/>
                <w:bCs/>
                <w:color w:val="000000"/>
                <w:sz w:val="24"/>
                <w:szCs w:val="24"/>
                <w:lang w:bidi="ar-IQ"/>
              </w:rPr>
            </w:pPr>
            <w:r w:rsidRPr="001617B6">
              <w:rPr>
                <w:rFonts w:hint="cs"/>
                <w:b/>
                <w:bCs/>
                <w:sz w:val="24"/>
                <w:szCs w:val="24"/>
                <w:rtl/>
                <w:lang w:bidi="ar-IQ"/>
              </w:rPr>
              <w:t>المنصور وبناء بغداد</w:t>
            </w:r>
          </w:p>
        </w:tc>
        <w:tc>
          <w:tcPr>
            <w:tcW w:w="1440" w:type="dxa"/>
            <w:tcBorders>
              <w:top w:val="single" w:sz="4" w:space="0" w:color="auto"/>
              <w:left w:val="single" w:sz="4" w:space="0" w:color="auto"/>
              <w:bottom w:val="single" w:sz="4" w:space="0" w:color="auto"/>
              <w:right w:val="single" w:sz="4" w:space="0" w:color="auto"/>
            </w:tcBorders>
            <w:vAlign w:val="center"/>
          </w:tcPr>
          <w:p w:rsidR="00DE7CD5" w:rsidRPr="00F778EE" w:rsidRDefault="00DE7CD5" w:rsidP="00DE7CD5">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DE7CD5" w:rsidRPr="00F778EE" w:rsidRDefault="00DE7CD5" w:rsidP="00DE7CD5">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DE7CD5" w:rsidTr="00DE7CD5">
        <w:trPr>
          <w:trHeight w:val="331"/>
        </w:trPr>
        <w:tc>
          <w:tcPr>
            <w:tcW w:w="1073" w:type="dxa"/>
            <w:tcBorders>
              <w:top w:val="single" w:sz="4" w:space="0" w:color="auto"/>
              <w:left w:val="single" w:sz="4" w:space="0" w:color="auto"/>
              <w:bottom w:val="single" w:sz="4" w:space="0" w:color="auto"/>
              <w:right w:val="single" w:sz="4" w:space="0" w:color="auto"/>
            </w:tcBorders>
          </w:tcPr>
          <w:p w:rsidR="00DE7CD5" w:rsidRDefault="00DE7CD5" w:rsidP="00DE7CD5">
            <w:r>
              <w:rPr>
                <w:rFonts w:ascii="Cambria" w:hAnsi="Cambria" w:cs="Times New Roman" w:hint="cs"/>
                <w:color w:val="000000"/>
                <w:sz w:val="28"/>
                <w:szCs w:val="28"/>
                <w:rtl/>
                <w:lang w:bidi="ar-IQ"/>
              </w:rPr>
              <w:t xml:space="preserve"> 7-9</w:t>
            </w:r>
          </w:p>
        </w:tc>
        <w:tc>
          <w:tcPr>
            <w:tcW w:w="1134" w:type="dxa"/>
            <w:tcBorders>
              <w:top w:val="single" w:sz="4" w:space="0" w:color="auto"/>
              <w:left w:val="single" w:sz="4" w:space="0" w:color="auto"/>
              <w:bottom w:val="single" w:sz="4" w:space="0" w:color="auto"/>
              <w:right w:val="single" w:sz="4" w:space="0" w:color="auto"/>
            </w:tcBorders>
          </w:tcPr>
          <w:p w:rsidR="00DE7CD5" w:rsidRDefault="00DE7CD5" w:rsidP="00DE7CD5">
            <w:r w:rsidRPr="0028466B">
              <w:rPr>
                <w:rFonts w:ascii="Cambria" w:eastAsia="Calibri" w:hAnsi="Cambria" w:cs="Times New Roman" w:hint="cs"/>
                <w:color w:val="000000"/>
                <w:sz w:val="28"/>
                <w:szCs w:val="28"/>
                <w:rtl/>
                <w:lang w:bidi="ar-IQ"/>
              </w:rPr>
              <w:t>2</w:t>
            </w:r>
          </w:p>
        </w:tc>
        <w:tc>
          <w:tcPr>
            <w:tcW w:w="2473" w:type="dxa"/>
            <w:tcBorders>
              <w:top w:val="single" w:sz="4" w:space="0" w:color="auto"/>
              <w:left w:val="single" w:sz="4" w:space="0" w:color="auto"/>
              <w:bottom w:val="single" w:sz="4" w:space="0" w:color="auto"/>
              <w:right w:val="single" w:sz="4" w:space="0" w:color="auto"/>
            </w:tcBorders>
          </w:tcPr>
          <w:p w:rsidR="00DE7CD5" w:rsidRDefault="00DE7CD5" w:rsidP="00DE7CD5">
            <w:r w:rsidRPr="00FA400C">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DE7CD5" w:rsidRPr="00697E0F" w:rsidRDefault="00DE7CD5" w:rsidP="00DE7CD5">
            <w:pPr>
              <w:autoSpaceDE w:val="0"/>
              <w:autoSpaceDN w:val="0"/>
              <w:adjustRightInd w:val="0"/>
              <w:rPr>
                <w:rFonts w:ascii="Arial" w:hAnsi="Arial" w:cs="Arial"/>
                <w:b/>
                <w:bCs/>
                <w:color w:val="000000"/>
                <w:sz w:val="24"/>
                <w:szCs w:val="24"/>
                <w:lang w:bidi="ar-IQ"/>
              </w:rPr>
            </w:pPr>
            <w:r w:rsidRPr="001617B6">
              <w:rPr>
                <w:rFonts w:hint="cs"/>
                <w:b/>
                <w:bCs/>
                <w:sz w:val="24"/>
                <w:szCs w:val="24"/>
                <w:rtl/>
                <w:lang w:bidi="ar-IQ"/>
              </w:rPr>
              <w:t>المعتصم وبناء سامراء</w:t>
            </w:r>
          </w:p>
        </w:tc>
        <w:tc>
          <w:tcPr>
            <w:tcW w:w="1440" w:type="dxa"/>
            <w:tcBorders>
              <w:top w:val="single" w:sz="4" w:space="0" w:color="auto"/>
              <w:left w:val="single" w:sz="4" w:space="0" w:color="auto"/>
              <w:bottom w:val="single" w:sz="4" w:space="0" w:color="auto"/>
              <w:right w:val="single" w:sz="4" w:space="0" w:color="auto"/>
            </w:tcBorders>
            <w:vAlign w:val="center"/>
          </w:tcPr>
          <w:p w:rsidR="00DE7CD5" w:rsidRPr="00F778EE" w:rsidRDefault="00DE7CD5" w:rsidP="00DE7CD5">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DE7CD5" w:rsidRPr="00F778EE" w:rsidRDefault="00DE7CD5" w:rsidP="00DE7CD5">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DE7CD5" w:rsidTr="00DE7CD5">
        <w:trPr>
          <w:trHeight w:val="340"/>
        </w:trPr>
        <w:tc>
          <w:tcPr>
            <w:tcW w:w="1073" w:type="dxa"/>
            <w:tcBorders>
              <w:top w:val="single" w:sz="4" w:space="0" w:color="auto"/>
              <w:left w:val="single" w:sz="4" w:space="0" w:color="auto"/>
              <w:bottom w:val="single" w:sz="4" w:space="0" w:color="auto"/>
              <w:right w:val="single" w:sz="4" w:space="0" w:color="auto"/>
            </w:tcBorders>
          </w:tcPr>
          <w:p w:rsidR="00DE7CD5" w:rsidRDefault="00DE7CD5" w:rsidP="00DE7CD5">
            <w:r>
              <w:rPr>
                <w:rFonts w:ascii="Cambria" w:hAnsi="Cambria" w:cs="Times New Roman" w:hint="cs"/>
                <w:color w:val="000000"/>
                <w:sz w:val="28"/>
                <w:szCs w:val="28"/>
                <w:rtl/>
                <w:lang w:bidi="ar-IQ"/>
              </w:rPr>
              <w:t xml:space="preserve"> 10 -12</w:t>
            </w:r>
          </w:p>
        </w:tc>
        <w:tc>
          <w:tcPr>
            <w:tcW w:w="1134" w:type="dxa"/>
            <w:tcBorders>
              <w:top w:val="single" w:sz="4" w:space="0" w:color="auto"/>
              <w:left w:val="single" w:sz="4" w:space="0" w:color="auto"/>
              <w:bottom w:val="single" w:sz="4" w:space="0" w:color="auto"/>
              <w:right w:val="single" w:sz="4" w:space="0" w:color="auto"/>
            </w:tcBorders>
          </w:tcPr>
          <w:p w:rsidR="00DE7CD5" w:rsidRDefault="00DE7CD5" w:rsidP="00DE7CD5">
            <w:r w:rsidRPr="0028466B">
              <w:rPr>
                <w:rFonts w:ascii="Cambria" w:eastAsia="Calibri" w:hAnsi="Cambria" w:cs="Times New Roman" w:hint="cs"/>
                <w:color w:val="000000"/>
                <w:sz w:val="28"/>
                <w:szCs w:val="28"/>
                <w:rtl/>
                <w:lang w:bidi="ar-IQ"/>
              </w:rPr>
              <w:t>2</w:t>
            </w:r>
          </w:p>
        </w:tc>
        <w:tc>
          <w:tcPr>
            <w:tcW w:w="2473" w:type="dxa"/>
            <w:tcBorders>
              <w:top w:val="single" w:sz="4" w:space="0" w:color="auto"/>
              <w:left w:val="single" w:sz="4" w:space="0" w:color="auto"/>
              <w:bottom w:val="single" w:sz="4" w:space="0" w:color="auto"/>
              <w:right w:val="single" w:sz="4" w:space="0" w:color="auto"/>
            </w:tcBorders>
          </w:tcPr>
          <w:p w:rsidR="00DE7CD5" w:rsidRDefault="00DE7CD5" w:rsidP="00DE7CD5">
            <w:r w:rsidRPr="00FA400C">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DE7CD5" w:rsidRPr="00697E0F" w:rsidRDefault="00DE7CD5" w:rsidP="00DE7CD5">
            <w:pPr>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القضاء على المؤامرات السياسية</w:t>
            </w:r>
          </w:p>
        </w:tc>
        <w:tc>
          <w:tcPr>
            <w:tcW w:w="1440" w:type="dxa"/>
            <w:tcBorders>
              <w:top w:val="single" w:sz="4" w:space="0" w:color="auto"/>
              <w:left w:val="single" w:sz="4" w:space="0" w:color="auto"/>
              <w:bottom w:val="single" w:sz="4" w:space="0" w:color="auto"/>
              <w:right w:val="single" w:sz="4" w:space="0" w:color="auto"/>
            </w:tcBorders>
            <w:vAlign w:val="center"/>
          </w:tcPr>
          <w:p w:rsidR="00DE7CD5" w:rsidRPr="00F778EE" w:rsidRDefault="00DE7CD5" w:rsidP="00DE7CD5">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DE7CD5" w:rsidRPr="00F778EE" w:rsidRDefault="00DE7CD5" w:rsidP="00DE7CD5">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DE7CD5" w:rsidTr="00DE7CD5">
        <w:trPr>
          <w:trHeight w:val="323"/>
        </w:trPr>
        <w:tc>
          <w:tcPr>
            <w:tcW w:w="1073" w:type="dxa"/>
            <w:tcBorders>
              <w:top w:val="single" w:sz="4" w:space="0" w:color="auto"/>
              <w:left w:val="single" w:sz="4" w:space="0" w:color="auto"/>
              <w:bottom w:val="single" w:sz="4" w:space="0" w:color="auto"/>
              <w:right w:val="single" w:sz="4" w:space="0" w:color="auto"/>
            </w:tcBorders>
          </w:tcPr>
          <w:p w:rsidR="00DE7CD5" w:rsidRDefault="00DE7CD5" w:rsidP="00DE7CD5">
            <w:r>
              <w:rPr>
                <w:rFonts w:ascii="Cambria" w:hAnsi="Cambria" w:cs="Times New Roman" w:hint="cs"/>
                <w:color w:val="000000"/>
                <w:sz w:val="28"/>
                <w:szCs w:val="28"/>
                <w:rtl/>
                <w:lang w:bidi="ar-IQ"/>
              </w:rPr>
              <w:t xml:space="preserve"> 13 -15</w:t>
            </w:r>
          </w:p>
        </w:tc>
        <w:tc>
          <w:tcPr>
            <w:tcW w:w="1134" w:type="dxa"/>
            <w:tcBorders>
              <w:top w:val="single" w:sz="4" w:space="0" w:color="auto"/>
              <w:left w:val="single" w:sz="4" w:space="0" w:color="auto"/>
              <w:bottom w:val="single" w:sz="4" w:space="0" w:color="auto"/>
              <w:right w:val="single" w:sz="4" w:space="0" w:color="auto"/>
            </w:tcBorders>
          </w:tcPr>
          <w:p w:rsidR="00DE7CD5" w:rsidRDefault="00DE7CD5" w:rsidP="00DE7CD5">
            <w:r w:rsidRPr="0028466B">
              <w:rPr>
                <w:rFonts w:ascii="Cambria" w:eastAsia="Calibri" w:hAnsi="Cambria" w:cs="Times New Roman" w:hint="cs"/>
                <w:color w:val="000000"/>
                <w:sz w:val="28"/>
                <w:szCs w:val="28"/>
                <w:rtl/>
                <w:lang w:bidi="ar-IQ"/>
              </w:rPr>
              <w:t>2</w:t>
            </w:r>
          </w:p>
        </w:tc>
        <w:tc>
          <w:tcPr>
            <w:tcW w:w="2473" w:type="dxa"/>
            <w:tcBorders>
              <w:top w:val="single" w:sz="4" w:space="0" w:color="auto"/>
              <w:left w:val="single" w:sz="4" w:space="0" w:color="auto"/>
              <w:bottom w:val="single" w:sz="4" w:space="0" w:color="auto"/>
              <w:right w:val="single" w:sz="4" w:space="0" w:color="auto"/>
            </w:tcBorders>
          </w:tcPr>
          <w:p w:rsidR="00DE7CD5" w:rsidRDefault="00DE7CD5" w:rsidP="00DE7CD5">
            <w:r w:rsidRPr="00FA400C">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DE7CD5" w:rsidRPr="00697E0F" w:rsidRDefault="00DE7CD5" w:rsidP="00DE7CD5">
            <w:pPr>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البرامكة</w:t>
            </w:r>
          </w:p>
        </w:tc>
        <w:tc>
          <w:tcPr>
            <w:tcW w:w="1440" w:type="dxa"/>
            <w:tcBorders>
              <w:top w:val="single" w:sz="4" w:space="0" w:color="auto"/>
              <w:left w:val="single" w:sz="4" w:space="0" w:color="auto"/>
              <w:bottom w:val="single" w:sz="4" w:space="0" w:color="auto"/>
              <w:right w:val="single" w:sz="4" w:space="0" w:color="auto"/>
            </w:tcBorders>
            <w:vAlign w:val="center"/>
          </w:tcPr>
          <w:p w:rsidR="00DE7CD5" w:rsidRPr="00F778EE" w:rsidRDefault="00DE7CD5" w:rsidP="00DE7CD5">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DE7CD5" w:rsidRPr="00F778EE" w:rsidRDefault="00DE7CD5" w:rsidP="00DE7CD5">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DE7CD5" w:rsidTr="00DE7CD5">
        <w:trPr>
          <w:trHeight w:val="319"/>
        </w:trPr>
        <w:tc>
          <w:tcPr>
            <w:tcW w:w="1073" w:type="dxa"/>
            <w:tcBorders>
              <w:top w:val="single" w:sz="4" w:space="0" w:color="auto"/>
              <w:left w:val="single" w:sz="4" w:space="0" w:color="auto"/>
              <w:bottom w:val="single" w:sz="4" w:space="0" w:color="auto"/>
              <w:right w:val="single" w:sz="4" w:space="0" w:color="auto"/>
            </w:tcBorders>
          </w:tcPr>
          <w:p w:rsidR="00DE7CD5" w:rsidRDefault="00DE7CD5" w:rsidP="00DE7CD5">
            <w:r>
              <w:rPr>
                <w:rFonts w:ascii="Cambria" w:hAnsi="Cambria" w:cs="Times New Roman" w:hint="cs"/>
                <w:color w:val="000000"/>
                <w:sz w:val="28"/>
                <w:szCs w:val="28"/>
                <w:rtl/>
                <w:lang w:bidi="ar-IQ"/>
              </w:rPr>
              <w:t xml:space="preserve"> 16-26</w:t>
            </w:r>
          </w:p>
        </w:tc>
        <w:tc>
          <w:tcPr>
            <w:tcW w:w="1134" w:type="dxa"/>
            <w:tcBorders>
              <w:top w:val="single" w:sz="4" w:space="0" w:color="auto"/>
              <w:left w:val="single" w:sz="4" w:space="0" w:color="auto"/>
              <w:bottom w:val="single" w:sz="4" w:space="0" w:color="auto"/>
              <w:right w:val="single" w:sz="4" w:space="0" w:color="auto"/>
            </w:tcBorders>
          </w:tcPr>
          <w:p w:rsidR="00DE7CD5" w:rsidRDefault="00DE7CD5" w:rsidP="00DE7CD5">
            <w:r w:rsidRPr="0028466B">
              <w:rPr>
                <w:rFonts w:ascii="Cambria" w:eastAsia="Calibri" w:hAnsi="Cambria" w:cs="Times New Roman" w:hint="cs"/>
                <w:color w:val="000000"/>
                <w:sz w:val="28"/>
                <w:szCs w:val="28"/>
                <w:rtl/>
                <w:lang w:bidi="ar-IQ"/>
              </w:rPr>
              <w:t>2</w:t>
            </w:r>
          </w:p>
        </w:tc>
        <w:tc>
          <w:tcPr>
            <w:tcW w:w="2473" w:type="dxa"/>
            <w:tcBorders>
              <w:top w:val="single" w:sz="4" w:space="0" w:color="auto"/>
              <w:left w:val="single" w:sz="4" w:space="0" w:color="auto"/>
              <w:bottom w:val="single" w:sz="4" w:space="0" w:color="auto"/>
              <w:right w:val="single" w:sz="4" w:space="0" w:color="auto"/>
            </w:tcBorders>
            <w:vAlign w:val="center"/>
          </w:tcPr>
          <w:p w:rsidR="00DE7CD5" w:rsidRPr="00DB131F" w:rsidRDefault="00DE7CD5" w:rsidP="00DE7CD5">
            <w:pPr>
              <w:autoSpaceDE w:val="0"/>
              <w:autoSpaceDN w:val="0"/>
              <w:adjustRightInd w:val="0"/>
              <w:rPr>
                <w:rFonts w:ascii="Cambria" w:hAnsi="Cambria" w:cs="Times New Roman"/>
                <w:color w:val="000000"/>
                <w:sz w:val="28"/>
                <w:szCs w:val="28"/>
                <w:lang w:bidi="ar-IQ"/>
              </w:rPr>
            </w:pPr>
            <w:r w:rsidRPr="00FA400C">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DE7CD5" w:rsidRPr="00697E0F" w:rsidRDefault="00DE7CD5" w:rsidP="00DE7CD5">
            <w:pPr>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 xml:space="preserve">العلاقات مع دولة الفرنجة </w:t>
            </w:r>
          </w:p>
        </w:tc>
        <w:tc>
          <w:tcPr>
            <w:tcW w:w="1440" w:type="dxa"/>
            <w:tcBorders>
              <w:top w:val="single" w:sz="4" w:space="0" w:color="auto"/>
              <w:left w:val="single" w:sz="4" w:space="0" w:color="auto"/>
              <w:bottom w:val="single" w:sz="4" w:space="0" w:color="auto"/>
              <w:right w:val="single" w:sz="4" w:space="0" w:color="auto"/>
            </w:tcBorders>
            <w:vAlign w:val="center"/>
          </w:tcPr>
          <w:p w:rsidR="00DE7CD5" w:rsidRPr="00F778EE" w:rsidRDefault="00DE7CD5" w:rsidP="00DE7CD5">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DE7CD5" w:rsidRPr="00F778EE" w:rsidRDefault="00DE7CD5" w:rsidP="00DE7CD5">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DE7CD5" w:rsidTr="00DE7CD5">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DE7CD5" w:rsidRPr="00DB131F" w:rsidRDefault="00DE7CD5" w:rsidP="00DE7CD5">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27-30</w:t>
            </w:r>
          </w:p>
        </w:tc>
        <w:tc>
          <w:tcPr>
            <w:tcW w:w="1134" w:type="dxa"/>
            <w:tcBorders>
              <w:top w:val="single" w:sz="4" w:space="0" w:color="auto"/>
              <w:left w:val="single" w:sz="4" w:space="0" w:color="auto"/>
              <w:bottom w:val="single" w:sz="4" w:space="0" w:color="auto"/>
              <w:right w:val="single" w:sz="4" w:space="0" w:color="auto"/>
            </w:tcBorders>
          </w:tcPr>
          <w:p w:rsidR="00DE7CD5" w:rsidRDefault="00DE7CD5" w:rsidP="00DE7CD5">
            <w:pPr>
              <w:spacing w:line="360" w:lineRule="auto"/>
            </w:pPr>
            <w:r w:rsidRPr="0028466B">
              <w:rPr>
                <w:rFonts w:ascii="Cambria" w:eastAsia="Calibri" w:hAnsi="Cambria" w:cs="Times New Roman" w:hint="cs"/>
                <w:color w:val="000000"/>
                <w:sz w:val="28"/>
                <w:szCs w:val="28"/>
                <w:rtl/>
                <w:lang w:bidi="ar-IQ"/>
              </w:rPr>
              <w:t>2</w:t>
            </w:r>
          </w:p>
        </w:tc>
        <w:tc>
          <w:tcPr>
            <w:tcW w:w="2473" w:type="dxa"/>
            <w:tcBorders>
              <w:top w:val="single" w:sz="4" w:space="0" w:color="auto"/>
              <w:left w:val="single" w:sz="4" w:space="0" w:color="auto"/>
              <w:bottom w:val="single" w:sz="4" w:space="0" w:color="auto"/>
              <w:right w:val="single" w:sz="4" w:space="0" w:color="auto"/>
            </w:tcBorders>
            <w:vAlign w:val="center"/>
          </w:tcPr>
          <w:p w:rsidR="00DE7CD5" w:rsidRPr="00682C8D" w:rsidRDefault="00DE7CD5" w:rsidP="00DE7CD5">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DE7CD5" w:rsidRPr="00697E0F" w:rsidRDefault="00DE7CD5" w:rsidP="00DE7CD5">
            <w:pPr>
              <w:tabs>
                <w:tab w:val="left" w:pos="642"/>
              </w:tabs>
              <w:autoSpaceDE w:val="0"/>
              <w:autoSpaceDN w:val="0"/>
              <w:adjustRightInd w:val="0"/>
              <w:spacing w:line="360" w:lineRule="auto"/>
              <w:rPr>
                <w:rFonts w:ascii="Arial" w:hAnsi="Arial" w:cs="Arial"/>
                <w:b/>
                <w:bCs/>
                <w:color w:val="000000"/>
                <w:sz w:val="24"/>
                <w:szCs w:val="24"/>
                <w:lang w:bidi="ar-IQ"/>
              </w:rPr>
            </w:pPr>
            <w:r w:rsidRPr="001617B6">
              <w:rPr>
                <w:rFonts w:hint="cs"/>
                <w:b/>
                <w:bCs/>
                <w:sz w:val="24"/>
                <w:szCs w:val="24"/>
                <w:rtl/>
                <w:lang w:bidi="ar-IQ"/>
              </w:rPr>
              <w:t>السياسة الخارجية في عهد الازدهار</w:t>
            </w:r>
          </w:p>
        </w:tc>
        <w:tc>
          <w:tcPr>
            <w:tcW w:w="1440" w:type="dxa"/>
            <w:tcBorders>
              <w:top w:val="single" w:sz="4" w:space="0" w:color="auto"/>
              <w:left w:val="single" w:sz="4" w:space="0" w:color="auto"/>
              <w:bottom w:val="single" w:sz="4" w:space="0" w:color="auto"/>
              <w:right w:val="single" w:sz="4" w:space="0" w:color="auto"/>
            </w:tcBorders>
            <w:vAlign w:val="center"/>
          </w:tcPr>
          <w:p w:rsidR="00DE7CD5" w:rsidRPr="00F778EE" w:rsidRDefault="00DE7CD5" w:rsidP="00DE7CD5">
            <w:pPr>
              <w:tabs>
                <w:tab w:val="left" w:pos="642"/>
              </w:tabs>
              <w:autoSpaceDE w:val="0"/>
              <w:autoSpaceDN w:val="0"/>
              <w:adjustRightInd w:val="0"/>
              <w:spacing w:line="360" w:lineRule="auto"/>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DE7CD5" w:rsidRPr="00F778EE" w:rsidRDefault="00DE7CD5" w:rsidP="00DE7CD5">
            <w:pPr>
              <w:tabs>
                <w:tab w:val="left" w:pos="642"/>
              </w:tabs>
              <w:autoSpaceDE w:val="0"/>
              <w:autoSpaceDN w:val="0"/>
              <w:adjustRightInd w:val="0"/>
              <w:spacing w:line="360" w:lineRule="auto"/>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DE7CD5" w:rsidTr="00DE7CD5">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DE7CD5" w:rsidRDefault="00DE7CD5" w:rsidP="00DE7CD5">
            <w:pPr>
              <w:tabs>
                <w:tab w:val="left" w:pos="642"/>
              </w:tabs>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31-32</w:t>
            </w:r>
          </w:p>
        </w:tc>
        <w:tc>
          <w:tcPr>
            <w:tcW w:w="1134" w:type="dxa"/>
            <w:tcBorders>
              <w:top w:val="single" w:sz="4" w:space="0" w:color="auto"/>
              <w:left w:val="single" w:sz="4" w:space="0" w:color="auto"/>
              <w:bottom w:val="single" w:sz="4" w:space="0" w:color="auto"/>
              <w:right w:val="single" w:sz="4" w:space="0" w:color="auto"/>
            </w:tcBorders>
          </w:tcPr>
          <w:p w:rsidR="00DE7CD5" w:rsidRDefault="00DE7CD5" w:rsidP="00DE7CD5">
            <w:pPr>
              <w:spacing w:line="360" w:lineRule="auto"/>
            </w:pPr>
            <w:r w:rsidRPr="0028466B">
              <w:rPr>
                <w:rFonts w:ascii="Cambria" w:eastAsia="Calibri" w:hAnsi="Cambria" w:cs="Times New Roman" w:hint="cs"/>
                <w:color w:val="000000"/>
                <w:sz w:val="28"/>
                <w:szCs w:val="28"/>
                <w:rtl/>
                <w:lang w:bidi="ar-IQ"/>
              </w:rPr>
              <w:t>2</w:t>
            </w:r>
          </w:p>
        </w:tc>
        <w:tc>
          <w:tcPr>
            <w:tcW w:w="2473" w:type="dxa"/>
            <w:tcBorders>
              <w:top w:val="single" w:sz="4" w:space="0" w:color="auto"/>
              <w:left w:val="single" w:sz="4" w:space="0" w:color="auto"/>
              <w:bottom w:val="single" w:sz="4" w:space="0" w:color="auto"/>
              <w:right w:val="single" w:sz="4" w:space="0" w:color="auto"/>
            </w:tcBorders>
            <w:vAlign w:val="center"/>
          </w:tcPr>
          <w:p w:rsidR="00DE7CD5" w:rsidRPr="00682C8D" w:rsidRDefault="00DE7CD5" w:rsidP="00DE7CD5">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DE7CD5" w:rsidRPr="00697E0F" w:rsidRDefault="00DE7CD5" w:rsidP="00DE7CD5">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استخدام الجند الاتراك في عهد المعتصم/ البويهيون</w:t>
            </w:r>
          </w:p>
        </w:tc>
        <w:tc>
          <w:tcPr>
            <w:tcW w:w="1440" w:type="dxa"/>
            <w:tcBorders>
              <w:top w:val="single" w:sz="4" w:space="0" w:color="auto"/>
              <w:left w:val="single" w:sz="4" w:space="0" w:color="auto"/>
              <w:bottom w:val="single" w:sz="4" w:space="0" w:color="auto"/>
              <w:right w:val="single" w:sz="4" w:space="0" w:color="auto"/>
            </w:tcBorders>
            <w:vAlign w:val="center"/>
          </w:tcPr>
          <w:p w:rsidR="00DE7CD5" w:rsidRPr="00F778EE" w:rsidRDefault="00DE7CD5" w:rsidP="00DE7CD5">
            <w:pPr>
              <w:tabs>
                <w:tab w:val="left" w:pos="642"/>
              </w:tabs>
              <w:autoSpaceDE w:val="0"/>
              <w:autoSpaceDN w:val="0"/>
              <w:adjustRightInd w:val="0"/>
              <w:spacing w:line="360" w:lineRule="auto"/>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DE7CD5" w:rsidRPr="00F778EE" w:rsidRDefault="00DE7CD5" w:rsidP="00DE7CD5">
            <w:pPr>
              <w:tabs>
                <w:tab w:val="left" w:pos="642"/>
              </w:tabs>
              <w:autoSpaceDE w:val="0"/>
              <w:autoSpaceDN w:val="0"/>
              <w:adjustRightInd w:val="0"/>
              <w:spacing w:line="360" w:lineRule="auto"/>
              <w:rPr>
                <w:rFonts w:ascii="Arial" w:hAnsi="Arial" w:cs="Arial"/>
                <w:b/>
                <w:bCs/>
                <w:color w:val="000000"/>
                <w:lang w:bidi="ar-IQ"/>
              </w:rPr>
            </w:pPr>
            <w:r w:rsidRPr="00F778EE">
              <w:rPr>
                <w:rFonts w:ascii="Arial" w:hAnsi="Arial" w:cs="Arial" w:hint="cs"/>
                <w:b/>
                <w:bCs/>
                <w:color w:val="000000"/>
                <w:rtl/>
                <w:lang w:bidi="ar-IQ"/>
              </w:rPr>
              <w:t>الاختبار والتحصيل</w:t>
            </w:r>
          </w:p>
        </w:tc>
      </w:tr>
    </w:tbl>
    <w:p w:rsidR="0067626B" w:rsidRDefault="0067626B" w:rsidP="0067626B">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67626B" w:rsidTr="0067626B">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67626B" w:rsidRDefault="0067626B" w:rsidP="0067626B">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البنية التحتية </w:t>
            </w:r>
          </w:p>
        </w:tc>
      </w:tr>
      <w:tr w:rsidR="0067626B" w:rsidTr="0067626B">
        <w:trPr>
          <w:trHeight w:val="570"/>
        </w:trPr>
        <w:tc>
          <w:tcPr>
            <w:tcW w:w="4007" w:type="dxa"/>
            <w:tcBorders>
              <w:top w:val="single" w:sz="4" w:space="0" w:color="auto"/>
              <w:left w:val="single" w:sz="4" w:space="0" w:color="auto"/>
              <w:bottom w:val="single" w:sz="4" w:space="0" w:color="auto"/>
              <w:right w:val="single" w:sz="4" w:space="0" w:color="auto"/>
            </w:tcBorders>
            <w:hideMark/>
          </w:tcPr>
          <w:p w:rsidR="0067626B" w:rsidRDefault="0067626B"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67626B" w:rsidRDefault="00DE7CD5" w:rsidP="00987599">
            <w:pPr>
              <w:pStyle w:val="ListParagraph"/>
              <w:numPr>
                <w:ilvl w:val="0"/>
                <w:numId w:val="20"/>
              </w:num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كتب </w:t>
            </w:r>
            <w:r w:rsidR="0067626B">
              <w:rPr>
                <w:rFonts w:ascii="Cambria" w:eastAsia="Calibri" w:hAnsi="Cambria" w:hint="cs"/>
                <w:color w:val="000000"/>
                <w:sz w:val="28"/>
                <w:szCs w:val="28"/>
                <w:rtl/>
                <w:lang w:bidi="ar-IQ"/>
              </w:rPr>
              <w:t xml:space="preserve">الخلافة العباسية </w:t>
            </w:r>
          </w:p>
        </w:tc>
      </w:tr>
      <w:tr w:rsidR="0067626B" w:rsidTr="0067626B">
        <w:trPr>
          <w:trHeight w:val="1005"/>
        </w:trPr>
        <w:tc>
          <w:tcPr>
            <w:tcW w:w="4007" w:type="dxa"/>
            <w:tcBorders>
              <w:top w:val="single" w:sz="4" w:space="0" w:color="auto"/>
              <w:left w:val="single" w:sz="4" w:space="0" w:color="auto"/>
              <w:bottom w:val="single" w:sz="4" w:space="0" w:color="auto"/>
              <w:right w:val="single" w:sz="4" w:space="0" w:color="auto"/>
            </w:tcBorders>
            <w:hideMark/>
          </w:tcPr>
          <w:p w:rsidR="0067626B" w:rsidRDefault="0067626B"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67626B" w:rsidRDefault="0067626B" w:rsidP="00987599">
            <w:pPr>
              <w:pStyle w:val="ListParagraph"/>
              <w:numPr>
                <w:ilvl w:val="0"/>
                <w:numId w:val="20"/>
              </w:num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تاريخ الرسل والملوك للطبري </w:t>
            </w:r>
          </w:p>
          <w:p w:rsidR="0067626B" w:rsidRDefault="0067626B" w:rsidP="00987599">
            <w:pPr>
              <w:pStyle w:val="ListParagraph"/>
              <w:numPr>
                <w:ilvl w:val="0"/>
                <w:numId w:val="20"/>
              </w:num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الكامل في التاريخ لابن الاثير </w:t>
            </w:r>
          </w:p>
          <w:p w:rsidR="0067626B" w:rsidRPr="009D15CF" w:rsidRDefault="0067626B" w:rsidP="00987599">
            <w:pPr>
              <w:pStyle w:val="ListParagraph"/>
              <w:numPr>
                <w:ilvl w:val="0"/>
                <w:numId w:val="20"/>
              </w:num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البداية والنهاية لابن كثير</w:t>
            </w:r>
          </w:p>
        </w:tc>
      </w:tr>
      <w:tr w:rsidR="0067626B" w:rsidTr="0067626B">
        <w:trPr>
          <w:trHeight w:val="1247"/>
        </w:trPr>
        <w:tc>
          <w:tcPr>
            <w:tcW w:w="4007" w:type="dxa"/>
            <w:tcBorders>
              <w:top w:val="single" w:sz="4" w:space="0" w:color="auto"/>
              <w:left w:val="single" w:sz="4" w:space="0" w:color="auto"/>
              <w:bottom w:val="single" w:sz="4" w:space="0" w:color="auto"/>
              <w:right w:val="single" w:sz="4" w:space="0" w:color="auto"/>
            </w:tcBorders>
            <w:hideMark/>
          </w:tcPr>
          <w:p w:rsidR="0067626B" w:rsidRDefault="0067626B"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67626B" w:rsidRDefault="0067626B" w:rsidP="00987599">
            <w:pPr>
              <w:pStyle w:val="ListParagraph"/>
              <w:numPr>
                <w:ilvl w:val="0"/>
                <w:numId w:val="21"/>
              </w:num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مجلة مركز احياء التراث</w:t>
            </w:r>
          </w:p>
          <w:p w:rsidR="0067626B" w:rsidRDefault="0067626B" w:rsidP="00987599">
            <w:pPr>
              <w:pStyle w:val="ListParagraph"/>
              <w:numPr>
                <w:ilvl w:val="0"/>
                <w:numId w:val="21"/>
              </w:num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مجلة كلية التربية للبنات</w:t>
            </w:r>
          </w:p>
          <w:p w:rsidR="0067626B" w:rsidRPr="009D15CF" w:rsidRDefault="0067626B" w:rsidP="00987599">
            <w:pPr>
              <w:pStyle w:val="ListParagraph"/>
              <w:numPr>
                <w:ilvl w:val="0"/>
                <w:numId w:val="21"/>
              </w:num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مجلة كلية الاداب</w:t>
            </w:r>
          </w:p>
        </w:tc>
      </w:tr>
      <w:tr w:rsidR="0067626B" w:rsidTr="0067626B">
        <w:trPr>
          <w:trHeight w:val="1247"/>
        </w:trPr>
        <w:tc>
          <w:tcPr>
            <w:tcW w:w="4007" w:type="dxa"/>
            <w:tcBorders>
              <w:top w:val="single" w:sz="4" w:space="0" w:color="auto"/>
              <w:left w:val="single" w:sz="4" w:space="0" w:color="auto"/>
              <w:bottom w:val="single" w:sz="4" w:space="0" w:color="auto"/>
              <w:right w:val="single" w:sz="4" w:space="0" w:color="auto"/>
            </w:tcBorders>
            <w:hideMark/>
          </w:tcPr>
          <w:p w:rsidR="0067626B" w:rsidRDefault="0067626B"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67626B" w:rsidRPr="009D15CF" w:rsidRDefault="0067626B" w:rsidP="00987599">
            <w:pPr>
              <w:pStyle w:val="ListParagraph"/>
              <w:numPr>
                <w:ilvl w:val="0"/>
                <w:numId w:val="22"/>
              </w:num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المكتبة التاريخية</w:t>
            </w:r>
          </w:p>
        </w:tc>
      </w:tr>
    </w:tbl>
    <w:p w:rsidR="0067626B" w:rsidRDefault="0067626B" w:rsidP="0067626B">
      <w:pPr>
        <w:shd w:val="clear" w:color="auto" w:fill="FFFFFF"/>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7626B" w:rsidTr="0067626B">
        <w:trPr>
          <w:trHeight w:val="419"/>
        </w:trPr>
        <w:tc>
          <w:tcPr>
            <w:tcW w:w="9720" w:type="dxa"/>
            <w:tcBorders>
              <w:top w:val="single" w:sz="4" w:space="0" w:color="auto"/>
              <w:left w:val="single" w:sz="4" w:space="0" w:color="auto"/>
              <w:bottom w:val="single" w:sz="4" w:space="0" w:color="auto"/>
              <w:right w:val="single" w:sz="4" w:space="0" w:color="auto"/>
            </w:tcBorders>
            <w:hideMark/>
          </w:tcPr>
          <w:p w:rsidR="0067626B" w:rsidRDefault="0067626B" w:rsidP="0067626B">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خطة تطوير المقرر الدراسي </w:t>
            </w:r>
          </w:p>
        </w:tc>
      </w:tr>
      <w:tr w:rsidR="0067626B" w:rsidTr="0067626B">
        <w:trPr>
          <w:trHeight w:val="495"/>
        </w:trPr>
        <w:tc>
          <w:tcPr>
            <w:tcW w:w="9720" w:type="dxa"/>
            <w:tcBorders>
              <w:top w:val="single" w:sz="4" w:space="0" w:color="auto"/>
              <w:left w:val="single" w:sz="4" w:space="0" w:color="auto"/>
              <w:bottom w:val="single" w:sz="4" w:space="0" w:color="auto"/>
              <w:right w:val="single" w:sz="4" w:space="0" w:color="auto"/>
            </w:tcBorders>
          </w:tcPr>
          <w:p w:rsidR="0067626B" w:rsidRDefault="0067626B" w:rsidP="0067626B">
            <w:pPr>
              <w:shd w:val="clear" w:color="auto" w:fill="FFFFFF" w:themeFill="background1"/>
              <w:bidi w:val="0"/>
              <w:spacing w:line="450" w:lineRule="atLeast"/>
              <w:jc w:val="right"/>
              <w:rPr>
                <w:rFonts w:ascii="Cambria" w:eastAsia="Calibri" w:hAnsi="Cambria" w:cs="Times New Roman"/>
                <w:color w:val="000000"/>
                <w:sz w:val="28"/>
                <w:szCs w:val="28"/>
                <w:lang w:bidi="ar-IQ"/>
              </w:rPr>
            </w:pPr>
            <w:r w:rsidRPr="005D20A6">
              <w:rPr>
                <w:rFonts w:ascii="Cambria" w:eastAsia="Calibri" w:hAnsi="Cambria" w:cs="Times New Roman" w:hint="cs"/>
                <w:color w:val="000000"/>
                <w:sz w:val="28"/>
                <w:szCs w:val="28"/>
                <w:rtl/>
                <w:lang w:bidi="ar-IQ"/>
              </w:rPr>
              <w:t>استخدام الوسائل التقنية و التكنولوجية لتدريس المقرر الدراسي</w:t>
            </w:r>
          </w:p>
        </w:tc>
      </w:tr>
    </w:tbl>
    <w:p w:rsidR="0067626B" w:rsidRDefault="0067626B" w:rsidP="0067626B">
      <w:pPr>
        <w:rPr>
          <w:lang w:bidi="ar-IQ"/>
        </w:rPr>
      </w:pPr>
    </w:p>
    <w:p w:rsidR="001210F0" w:rsidRPr="0067626B" w:rsidRDefault="001210F0" w:rsidP="008B49DB">
      <w:pPr>
        <w:shd w:val="clear" w:color="auto" w:fill="FFFFFF"/>
        <w:autoSpaceDE w:val="0"/>
        <w:autoSpaceDN w:val="0"/>
        <w:adjustRightInd w:val="0"/>
        <w:spacing w:after="200" w:line="276" w:lineRule="auto"/>
        <w:jc w:val="center"/>
        <w:rPr>
          <w:rtl/>
          <w:lang w:bidi="ar-IQ"/>
        </w:rPr>
      </w:pPr>
    </w:p>
    <w:p w:rsidR="00DE7CD5" w:rsidRDefault="00DE7CD5" w:rsidP="00697E0F">
      <w:pPr>
        <w:shd w:val="clear" w:color="auto" w:fill="FFFFFF"/>
        <w:autoSpaceDE w:val="0"/>
        <w:autoSpaceDN w:val="0"/>
        <w:adjustRightInd w:val="0"/>
        <w:spacing w:after="200" w:line="276" w:lineRule="auto"/>
        <w:jc w:val="center"/>
        <w:rPr>
          <w:rFonts w:cs="Times New Roman"/>
          <w:b/>
          <w:bCs/>
          <w:sz w:val="32"/>
          <w:szCs w:val="32"/>
          <w:rtl/>
        </w:rPr>
      </w:pPr>
    </w:p>
    <w:p w:rsidR="00DE7CD5" w:rsidRDefault="00DE7CD5" w:rsidP="00697E0F">
      <w:pPr>
        <w:shd w:val="clear" w:color="auto" w:fill="FFFFFF"/>
        <w:autoSpaceDE w:val="0"/>
        <w:autoSpaceDN w:val="0"/>
        <w:adjustRightInd w:val="0"/>
        <w:spacing w:after="200" w:line="276" w:lineRule="auto"/>
        <w:jc w:val="center"/>
        <w:rPr>
          <w:rFonts w:cs="Times New Roman"/>
          <w:b/>
          <w:bCs/>
          <w:sz w:val="32"/>
          <w:szCs w:val="32"/>
          <w:rtl/>
        </w:rPr>
      </w:pPr>
    </w:p>
    <w:p w:rsidR="00DE7CD5" w:rsidRDefault="00DE7CD5" w:rsidP="00697E0F">
      <w:pPr>
        <w:shd w:val="clear" w:color="auto" w:fill="FFFFFF"/>
        <w:autoSpaceDE w:val="0"/>
        <w:autoSpaceDN w:val="0"/>
        <w:adjustRightInd w:val="0"/>
        <w:spacing w:after="200" w:line="276" w:lineRule="auto"/>
        <w:jc w:val="center"/>
        <w:rPr>
          <w:rFonts w:cs="Times New Roman"/>
          <w:b/>
          <w:bCs/>
          <w:sz w:val="32"/>
          <w:szCs w:val="32"/>
          <w:rtl/>
        </w:rPr>
      </w:pPr>
    </w:p>
    <w:p w:rsidR="00DE7CD5" w:rsidRDefault="00DE7CD5" w:rsidP="00697E0F">
      <w:pPr>
        <w:shd w:val="clear" w:color="auto" w:fill="FFFFFF"/>
        <w:autoSpaceDE w:val="0"/>
        <w:autoSpaceDN w:val="0"/>
        <w:adjustRightInd w:val="0"/>
        <w:spacing w:after="200" w:line="276" w:lineRule="auto"/>
        <w:jc w:val="center"/>
        <w:rPr>
          <w:rFonts w:cs="Times New Roman"/>
          <w:b/>
          <w:bCs/>
          <w:sz w:val="32"/>
          <w:szCs w:val="32"/>
          <w:rtl/>
        </w:rPr>
      </w:pPr>
    </w:p>
    <w:p w:rsidR="00DE7CD5" w:rsidRDefault="00DE7CD5" w:rsidP="00697E0F">
      <w:pPr>
        <w:shd w:val="clear" w:color="auto" w:fill="FFFFFF"/>
        <w:autoSpaceDE w:val="0"/>
        <w:autoSpaceDN w:val="0"/>
        <w:adjustRightInd w:val="0"/>
        <w:spacing w:after="200" w:line="276" w:lineRule="auto"/>
        <w:jc w:val="center"/>
        <w:rPr>
          <w:rFonts w:cs="Times New Roman"/>
          <w:b/>
          <w:bCs/>
          <w:sz w:val="32"/>
          <w:szCs w:val="32"/>
          <w:rtl/>
        </w:rPr>
      </w:pPr>
    </w:p>
    <w:p w:rsidR="00DE7CD5" w:rsidRDefault="00DE7CD5" w:rsidP="00697E0F">
      <w:pPr>
        <w:shd w:val="clear" w:color="auto" w:fill="FFFFFF"/>
        <w:autoSpaceDE w:val="0"/>
        <w:autoSpaceDN w:val="0"/>
        <w:adjustRightInd w:val="0"/>
        <w:spacing w:after="200" w:line="276" w:lineRule="auto"/>
        <w:jc w:val="center"/>
        <w:rPr>
          <w:rFonts w:cs="Times New Roman"/>
          <w:b/>
          <w:bCs/>
          <w:sz w:val="32"/>
          <w:szCs w:val="32"/>
          <w:rtl/>
        </w:rPr>
      </w:pPr>
    </w:p>
    <w:p w:rsidR="00DE7CD5" w:rsidRDefault="00DE7CD5" w:rsidP="00697E0F">
      <w:pPr>
        <w:shd w:val="clear" w:color="auto" w:fill="FFFFFF"/>
        <w:autoSpaceDE w:val="0"/>
        <w:autoSpaceDN w:val="0"/>
        <w:adjustRightInd w:val="0"/>
        <w:spacing w:after="200" w:line="276" w:lineRule="auto"/>
        <w:jc w:val="center"/>
        <w:rPr>
          <w:rFonts w:cs="Times New Roman"/>
          <w:b/>
          <w:bCs/>
          <w:sz w:val="32"/>
          <w:szCs w:val="32"/>
          <w:rtl/>
        </w:rPr>
      </w:pPr>
    </w:p>
    <w:p w:rsidR="00DE7CD5" w:rsidRDefault="00DE7CD5" w:rsidP="00697E0F">
      <w:pPr>
        <w:shd w:val="clear" w:color="auto" w:fill="FFFFFF"/>
        <w:autoSpaceDE w:val="0"/>
        <w:autoSpaceDN w:val="0"/>
        <w:adjustRightInd w:val="0"/>
        <w:spacing w:after="200" w:line="276" w:lineRule="auto"/>
        <w:jc w:val="center"/>
        <w:rPr>
          <w:rFonts w:cs="Times New Roman"/>
          <w:b/>
          <w:bCs/>
          <w:sz w:val="32"/>
          <w:szCs w:val="32"/>
          <w:rtl/>
        </w:rPr>
      </w:pPr>
    </w:p>
    <w:p w:rsidR="00DE7CD5" w:rsidRDefault="00DE7CD5" w:rsidP="00697E0F">
      <w:pPr>
        <w:shd w:val="clear" w:color="auto" w:fill="FFFFFF"/>
        <w:autoSpaceDE w:val="0"/>
        <w:autoSpaceDN w:val="0"/>
        <w:adjustRightInd w:val="0"/>
        <w:spacing w:after="200" w:line="276" w:lineRule="auto"/>
        <w:jc w:val="center"/>
        <w:rPr>
          <w:rFonts w:cs="Times New Roman"/>
          <w:b/>
          <w:bCs/>
          <w:sz w:val="32"/>
          <w:szCs w:val="32"/>
          <w:rtl/>
        </w:rPr>
      </w:pPr>
    </w:p>
    <w:p w:rsidR="00DE7CD5" w:rsidRDefault="00DE7CD5" w:rsidP="00697E0F">
      <w:pPr>
        <w:shd w:val="clear" w:color="auto" w:fill="FFFFFF"/>
        <w:autoSpaceDE w:val="0"/>
        <w:autoSpaceDN w:val="0"/>
        <w:adjustRightInd w:val="0"/>
        <w:spacing w:after="200" w:line="276" w:lineRule="auto"/>
        <w:jc w:val="center"/>
        <w:rPr>
          <w:rFonts w:cs="Times New Roman"/>
          <w:b/>
          <w:bCs/>
          <w:sz w:val="32"/>
          <w:szCs w:val="32"/>
          <w:rtl/>
        </w:rPr>
      </w:pPr>
    </w:p>
    <w:p w:rsidR="00DE7CD5" w:rsidRDefault="00DE7CD5" w:rsidP="00697E0F">
      <w:pPr>
        <w:shd w:val="clear" w:color="auto" w:fill="FFFFFF"/>
        <w:autoSpaceDE w:val="0"/>
        <w:autoSpaceDN w:val="0"/>
        <w:adjustRightInd w:val="0"/>
        <w:spacing w:after="200" w:line="276" w:lineRule="auto"/>
        <w:jc w:val="center"/>
        <w:rPr>
          <w:rFonts w:cs="Times New Roman"/>
          <w:b/>
          <w:bCs/>
          <w:sz w:val="32"/>
          <w:szCs w:val="32"/>
          <w:rtl/>
        </w:rPr>
      </w:pPr>
    </w:p>
    <w:p w:rsidR="00DE7CD5" w:rsidRDefault="00DE7CD5" w:rsidP="00697E0F">
      <w:pPr>
        <w:shd w:val="clear" w:color="auto" w:fill="FFFFFF"/>
        <w:autoSpaceDE w:val="0"/>
        <w:autoSpaceDN w:val="0"/>
        <w:adjustRightInd w:val="0"/>
        <w:spacing w:after="200" w:line="276" w:lineRule="auto"/>
        <w:jc w:val="center"/>
        <w:rPr>
          <w:rFonts w:cs="Times New Roman"/>
          <w:b/>
          <w:bCs/>
          <w:sz w:val="32"/>
          <w:szCs w:val="32"/>
          <w:rtl/>
        </w:rPr>
      </w:pPr>
    </w:p>
    <w:p w:rsidR="00DE7CD5" w:rsidRDefault="00DE7CD5" w:rsidP="00697E0F">
      <w:pPr>
        <w:shd w:val="clear" w:color="auto" w:fill="FFFFFF"/>
        <w:autoSpaceDE w:val="0"/>
        <w:autoSpaceDN w:val="0"/>
        <w:adjustRightInd w:val="0"/>
        <w:spacing w:after="200" w:line="276" w:lineRule="auto"/>
        <w:jc w:val="center"/>
        <w:rPr>
          <w:rFonts w:cs="Times New Roman"/>
          <w:b/>
          <w:bCs/>
          <w:sz w:val="32"/>
          <w:szCs w:val="32"/>
          <w:rtl/>
        </w:rPr>
      </w:pPr>
    </w:p>
    <w:p w:rsidR="00697E0F" w:rsidRDefault="00697E0F" w:rsidP="00697E0F">
      <w:pPr>
        <w:shd w:val="clear" w:color="auto" w:fill="FFFFFF"/>
        <w:autoSpaceDE w:val="0"/>
        <w:autoSpaceDN w:val="0"/>
        <w:adjustRightInd w:val="0"/>
        <w:spacing w:after="200" w:line="276" w:lineRule="auto"/>
        <w:jc w:val="center"/>
        <w:rPr>
          <w:rFonts w:cs="Times New Roman"/>
          <w:b/>
          <w:bCs/>
          <w:sz w:val="32"/>
          <w:szCs w:val="32"/>
        </w:rPr>
      </w:pPr>
      <w:r>
        <w:rPr>
          <w:rFonts w:cs="Times New Roman" w:hint="cs"/>
          <w:b/>
          <w:bCs/>
          <w:sz w:val="32"/>
          <w:szCs w:val="32"/>
          <w:rtl/>
        </w:rPr>
        <w:lastRenderedPageBreak/>
        <w:t>نموذج وصف المقرر</w:t>
      </w:r>
    </w:p>
    <w:p w:rsidR="00697E0F" w:rsidRDefault="00697E0F" w:rsidP="00697E0F">
      <w:pPr>
        <w:shd w:val="clear" w:color="auto" w:fill="FFFFFF"/>
        <w:autoSpaceDE w:val="0"/>
        <w:autoSpaceDN w:val="0"/>
        <w:adjustRightInd w:val="0"/>
        <w:spacing w:after="200" w:line="276" w:lineRule="auto"/>
        <w:jc w:val="center"/>
        <w:rPr>
          <w:rFonts w:cs="Times New Roman"/>
          <w:b/>
          <w:bCs/>
          <w:sz w:val="32"/>
          <w:szCs w:val="32"/>
          <w:rtl/>
        </w:rPr>
      </w:pPr>
    </w:p>
    <w:p w:rsidR="00697E0F" w:rsidRDefault="00697E0F" w:rsidP="00697E0F">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97E0F" w:rsidTr="00697E0F">
        <w:trPr>
          <w:trHeight w:val="794"/>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697E0F" w:rsidRDefault="00697E0F" w:rsidP="00697E0F">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697E0F" w:rsidRDefault="00697E0F" w:rsidP="00697E0F">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bidiVisual/>
        <w:tblW w:w="9790"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0"/>
        <w:gridCol w:w="5940"/>
      </w:tblGrid>
      <w:tr w:rsidR="00697E0F" w:rsidTr="00697E0F">
        <w:trPr>
          <w:trHeight w:val="624"/>
        </w:trPr>
        <w:tc>
          <w:tcPr>
            <w:tcW w:w="385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3"/>
              </w:numPr>
              <w:shd w:val="clear" w:color="auto" w:fill="FFFFFF"/>
              <w:autoSpaceDE w:val="0"/>
              <w:autoSpaceDN w:val="0"/>
              <w:adjustRightInd w:val="0"/>
              <w:ind w:hanging="288"/>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vAlign w:val="center"/>
            <w:hideMark/>
          </w:tcPr>
          <w:p w:rsidR="00697E0F" w:rsidRDefault="00697E0F" w:rsidP="00697E0F">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جامعة بغداد/ كلية التربية للبنات</w:t>
            </w:r>
          </w:p>
        </w:tc>
      </w:tr>
      <w:tr w:rsidR="00697E0F" w:rsidTr="00697E0F">
        <w:trPr>
          <w:trHeight w:val="624"/>
        </w:trPr>
        <w:tc>
          <w:tcPr>
            <w:tcW w:w="385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vAlign w:val="center"/>
            <w:hideMark/>
          </w:tcPr>
          <w:p w:rsidR="00697E0F" w:rsidRDefault="008D1812" w:rsidP="008D1812">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التاريخ</w:t>
            </w:r>
          </w:p>
        </w:tc>
      </w:tr>
      <w:tr w:rsidR="00697E0F" w:rsidTr="00697E0F">
        <w:trPr>
          <w:trHeight w:val="624"/>
        </w:trPr>
        <w:tc>
          <w:tcPr>
            <w:tcW w:w="385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vAlign w:val="center"/>
            <w:hideMark/>
          </w:tcPr>
          <w:p w:rsidR="00697E0F" w:rsidRPr="008D1812" w:rsidRDefault="004340F8" w:rsidP="004340F8">
            <w:pPr>
              <w:rPr>
                <w:rFonts w:ascii="Arial" w:hAnsi="Arial" w:cs="Arial"/>
                <w:b/>
                <w:bCs/>
                <w:sz w:val="24"/>
                <w:szCs w:val="24"/>
                <w:lang w:bidi="ar-IQ"/>
              </w:rPr>
            </w:pPr>
            <w:r w:rsidRPr="004340F8">
              <w:rPr>
                <w:rFonts w:ascii="Cambria" w:hAnsi="Cambria" w:cs="Times New Roman"/>
                <w:b/>
                <w:bCs/>
                <w:color w:val="000000"/>
                <w:sz w:val="28"/>
                <w:szCs w:val="28"/>
                <w:rtl/>
                <w:lang w:bidi="ar-IQ"/>
              </w:rPr>
              <w:t>الارشاد النفسي والتوجية التربوي</w:t>
            </w:r>
            <w:r w:rsidR="008D1812" w:rsidRPr="008D1812">
              <w:rPr>
                <w:rFonts w:ascii="Arial" w:hAnsi="Arial" w:cs="Arial"/>
                <w:b/>
                <w:bCs/>
                <w:sz w:val="24"/>
                <w:szCs w:val="24"/>
                <w:lang w:bidi="ar-IQ"/>
              </w:rPr>
              <w:t xml:space="preserve"> 33</w:t>
            </w:r>
            <w:r>
              <w:rPr>
                <w:rFonts w:ascii="Arial" w:hAnsi="Arial" w:cs="Arial"/>
                <w:b/>
                <w:bCs/>
                <w:sz w:val="24"/>
                <w:szCs w:val="24"/>
                <w:lang w:bidi="ar-IQ"/>
              </w:rPr>
              <w:t>1 H GAG</w:t>
            </w:r>
          </w:p>
        </w:tc>
      </w:tr>
      <w:tr w:rsidR="00697E0F" w:rsidTr="00697E0F">
        <w:trPr>
          <w:trHeight w:val="624"/>
        </w:trPr>
        <w:tc>
          <w:tcPr>
            <w:tcW w:w="385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vAlign w:val="center"/>
            <w:hideMark/>
          </w:tcPr>
          <w:p w:rsidR="00697E0F" w:rsidRDefault="00D21EF2" w:rsidP="00697E0F">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يومي</w:t>
            </w:r>
          </w:p>
        </w:tc>
      </w:tr>
      <w:tr w:rsidR="00697E0F" w:rsidTr="00697E0F">
        <w:trPr>
          <w:trHeight w:val="624"/>
        </w:trPr>
        <w:tc>
          <w:tcPr>
            <w:tcW w:w="385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vAlign w:val="center"/>
            <w:hideMark/>
          </w:tcPr>
          <w:p w:rsidR="00697E0F" w:rsidRDefault="00697E0F" w:rsidP="00697E0F">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سنوي</w:t>
            </w:r>
          </w:p>
        </w:tc>
      </w:tr>
      <w:tr w:rsidR="00697E0F" w:rsidTr="00697E0F">
        <w:trPr>
          <w:trHeight w:val="624"/>
        </w:trPr>
        <w:tc>
          <w:tcPr>
            <w:tcW w:w="385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vAlign w:val="center"/>
            <w:hideMark/>
          </w:tcPr>
          <w:p w:rsidR="00697E0F" w:rsidRDefault="00697E0F" w:rsidP="00697E0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64 ساعة</w:t>
            </w:r>
          </w:p>
        </w:tc>
      </w:tr>
      <w:tr w:rsidR="00697E0F" w:rsidTr="00697E0F">
        <w:trPr>
          <w:trHeight w:val="624"/>
        </w:trPr>
        <w:tc>
          <w:tcPr>
            <w:tcW w:w="385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697E0F" w:rsidRDefault="0089779D" w:rsidP="0089779D">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D21EF2">
              <w:rPr>
                <w:rFonts w:ascii="Cambria" w:eastAsia="Calibri" w:hAnsi="Cambria" w:cs="Times New Roman" w:hint="cs"/>
                <w:color w:val="000000"/>
                <w:sz w:val="28"/>
                <w:szCs w:val="28"/>
                <w:rtl/>
                <w:lang w:bidi="ar-IQ"/>
              </w:rPr>
              <w:t>/</w:t>
            </w:r>
            <w:r>
              <w:rPr>
                <w:rFonts w:ascii="Cambria" w:eastAsia="Calibri" w:hAnsi="Cambria" w:cs="Times New Roman" w:hint="cs"/>
                <w:color w:val="000000"/>
                <w:sz w:val="28"/>
                <w:szCs w:val="28"/>
                <w:rtl/>
                <w:lang w:bidi="ar-IQ"/>
              </w:rPr>
              <w:t>10</w:t>
            </w:r>
            <w:r w:rsidR="00D21EF2">
              <w:rPr>
                <w:rFonts w:ascii="Cambria" w:eastAsia="Calibri" w:hAnsi="Cambria" w:cs="Times New Roman" w:hint="cs"/>
                <w:color w:val="000000"/>
                <w:sz w:val="28"/>
                <w:szCs w:val="28"/>
                <w:rtl/>
                <w:lang w:bidi="ar-IQ"/>
              </w:rPr>
              <w:t>/20</w:t>
            </w:r>
            <w:r w:rsidR="009A5506">
              <w:rPr>
                <w:rFonts w:ascii="Cambria" w:eastAsia="Calibri" w:hAnsi="Cambria" w:cs="Times New Roman" w:hint="cs"/>
                <w:color w:val="000000"/>
                <w:sz w:val="28"/>
                <w:szCs w:val="28"/>
                <w:rtl/>
                <w:lang w:bidi="ar-IQ"/>
              </w:rPr>
              <w:t>20</w:t>
            </w:r>
          </w:p>
        </w:tc>
      </w:tr>
      <w:tr w:rsidR="00697E0F" w:rsidTr="00697E0F">
        <w:trPr>
          <w:trHeight w:val="725"/>
        </w:trPr>
        <w:tc>
          <w:tcPr>
            <w:tcW w:w="9790" w:type="dxa"/>
            <w:gridSpan w:val="2"/>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tc>
      </w:tr>
      <w:tr w:rsidR="00697E0F" w:rsidRPr="00C60F8E" w:rsidTr="00697E0F">
        <w:trPr>
          <w:trHeight w:val="265"/>
        </w:trPr>
        <w:tc>
          <w:tcPr>
            <w:tcW w:w="9790" w:type="dxa"/>
            <w:gridSpan w:val="2"/>
            <w:tcBorders>
              <w:top w:val="single" w:sz="4" w:space="0" w:color="auto"/>
              <w:left w:val="single" w:sz="4" w:space="0" w:color="auto"/>
              <w:bottom w:val="single" w:sz="4" w:space="0" w:color="auto"/>
              <w:right w:val="single" w:sz="4" w:space="0" w:color="auto"/>
            </w:tcBorders>
            <w:vAlign w:val="center"/>
          </w:tcPr>
          <w:p w:rsidR="00697E0F" w:rsidRPr="00C60F8E" w:rsidRDefault="00697E0F" w:rsidP="00697E0F">
            <w:pPr>
              <w:autoSpaceDE w:val="0"/>
              <w:autoSpaceDN w:val="0"/>
              <w:adjustRightInd w:val="0"/>
              <w:rPr>
                <w:rFonts w:ascii="Cambria" w:hAnsi="Cambria" w:cs="Times New Roman"/>
                <w:b/>
                <w:bCs/>
                <w:color w:val="000000"/>
                <w:sz w:val="24"/>
                <w:szCs w:val="24"/>
                <w:lang w:bidi="ar-IQ"/>
              </w:rPr>
            </w:pPr>
          </w:p>
          <w:p w:rsidR="00697E0F" w:rsidRPr="00C60F8E" w:rsidRDefault="00697E0F" w:rsidP="00987599">
            <w:pPr>
              <w:numPr>
                <w:ilvl w:val="0"/>
                <w:numId w:val="33"/>
              </w:numPr>
              <w:autoSpaceDE w:val="0"/>
              <w:autoSpaceDN w:val="0"/>
              <w:adjustRightInd w:val="0"/>
              <w:rPr>
                <w:rFonts w:ascii="Cambria" w:hAnsi="Cambria" w:cs="Times New Roman"/>
                <w:b/>
                <w:bCs/>
                <w:color w:val="000000"/>
                <w:sz w:val="24"/>
                <w:szCs w:val="24"/>
                <w:lang w:bidi="ar-IQ"/>
              </w:rPr>
            </w:pPr>
            <w:r w:rsidRPr="00C60F8E">
              <w:rPr>
                <w:rFonts w:ascii="Cambria" w:hAnsi="Cambria" w:cs="Times New Roman" w:hint="cs"/>
                <w:b/>
                <w:bCs/>
                <w:color w:val="000000"/>
                <w:sz w:val="24"/>
                <w:szCs w:val="24"/>
                <w:rtl/>
                <w:lang w:bidi="ar-IQ"/>
              </w:rPr>
              <w:t xml:space="preserve">تزويد الطالبات بالمفاهيم العلمية الاتية : الارشاد التربوي ، التوجيه المهني ، الارشاد النفسي ، المقابلة الارشادية ،تعديل </w:t>
            </w:r>
            <w:r w:rsidRPr="00C60F8E">
              <w:rPr>
                <w:rFonts w:cs="Times New Roman" w:hint="cs"/>
                <w:b/>
                <w:bCs/>
                <w:sz w:val="24"/>
                <w:szCs w:val="24"/>
                <w:rtl/>
                <w:lang w:bidi="ar-IQ"/>
              </w:rPr>
              <w:t xml:space="preserve">السلوك ، حل المشكلات ، الارشاد المدرسي ، خدمات التأهيل  </w:t>
            </w:r>
          </w:p>
        </w:tc>
      </w:tr>
      <w:tr w:rsidR="00697E0F" w:rsidRPr="00C60F8E" w:rsidTr="00697E0F">
        <w:trPr>
          <w:trHeight w:val="265"/>
        </w:trPr>
        <w:tc>
          <w:tcPr>
            <w:tcW w:w="9790" w:type="dxa"/>
            <w:gridSpan w:val="2"/>
            <w:tcBorders>
              <w:top w:val="single" w:sz="4" w:space="0" w:color="auto"/>
              <w:left w:val="single" w:sz="4" w:space="0" w:color="auto"/>
              <w:bottom w:val="single" w:sz="4" w:space="0" w:color="auto"/>
              <w:right w:val="single" w:sz="4" w:space="0" w:color="auto"/>
            </w:tcBorders>
            <w:vAlign w:val="center"/>
            <w:hideMark/>
          </w:tcPr>
          <w:p w:rsidR="00697E0F" w:rsidRPr="00C60F8E" w:rsidRDefault="00697E0F" w:rsidP="00987599">
            <w:pPr>
              <w:numPr>
                <w:ilvl w:val="0"/>
                <w:numId w:val="33"/>
              </w:numPr>
              <w:autoSpaceDE w:val="0"/>
              <w:autoSpaceDN w:val="0"/>
              <w:adjustRightInd w:val="0"/>
              <w:rPr>
                <w:rFonts w:cs="Times New Roman"/>
                <w:b/>
                <w:bCs/>
                <w:sz w:val="24"/>
                <w:szCs w:val="24"/>
                <w:lang w:bidi="ar-IQ"/>
              </w:rPr>
            </w:pPr>
            <w:r w:rsidRPr="00C60F8E">
              <w:rPr>
                <w:rFonts w:cs="Times New Roman" w:hint="cs"/>
                <w:b/>
                <w:bCs/>
                <w:sz w:val="24"/>
                <w:szCs w:val="24"/>
                <w:rtl/>
                <w:lang w:bidi="ar-IQ"/>
              </w:rPr>
              <w:t>تزويد الطالبات بالمعلومات حول :نشأة الارشاد وتطوره واهدافه ونظريات الارشاد التربوي ، التوجيه المهني والارشاد النفسي برامج الارشاد ، المشكلات التربوية التي يتناولها الارشاد ، طبيعة التوجيه المهني ، العلاقة بين التوجيه المهني وخدمات التأهيل الاسس التي يقوم عليها الارشاد النفسي ، المعلومات اللازمة لعملية الارشاد النفسي ، المقابلات الارشادية ،الارشاد في المدرسة  ، تنظيم</w:t>
            </w:r>
            <w:r w:rsidRPr="00357805">
              <w:rPr>
                <w:rFonts w:cs="Times New Roman" w:hint="cs"/>
                <w:b/>
                <w:bCs/>
                <w:sz w:val="22"/>
                <w:szCs w:val="22"/>
                <w:rtl/>
                <w:lang w:bidi="ar-IQ"/>
              </w:rPr>
              <w:t>برامج الارشاد ، المشكلات التربوية التي يتناولها الارشاد ، طبيعة التوجيه المهني ، العلاقة بين التوجيه المهني وخدمات التأهيل</w:t>
            </w:r>
          </w:p>
        </w:tc>
      </w:tr>
      <w:tr w:rsidR="00697E0F" w:rsidRPr="00C60F8E" w:rsidTr="00697E0F">
        <w:trPr>
          <w:trHeight w:val="265"/>
        </w:trPr>
        <w:tc>
          <w:tcPr>
            <w:tcW w:w="9790" w:type="dxa"/>
            <w:gridSpan w:val="2"/>
            <w:tcBorders>
              <w:top w:val="single" w:sz="4" w:space="0" w:color="auto"/>
              <w:left w:val="single" w:sz="4" w:space="0" w:color="auto"/>
              <w:bottom w:val="single" w:sz="4" w:space="0" w:color="auto"/>
              <w:right w:val="single" w:sz="4" w:space="0" w:color="auto"/>
            </w:tcBorders>
            <w:vAlign w:val="center"/>
            <w:hideMark/>
          </w:tcPr>
          <w:p w:rsidR="00697E0F" w:rsidRPr="00C60F8E" w:rsidRDefault="00697E0F" w:rsidP="00697E0F">
            <w:pPr>
              <w:autoSpaceDE w:val="0"/>
              <w:autoSpaceDN w:val="0"/>
              <w:adjustRightInd w:val="0"/>
              <w:rPr>
                <w:rFonts w:cs="Times New Roman"/>
                <w:b/>
                <w:bCs/>
                <w:sz w:val="24"/>
                <w:szCs w:val="24"/>
                <w:lang w:bidi="ar-IQ"/>
              </w:rPr>
            </w:pPr>
          </w:p>
        </w:tc>
      </w:tr>
    </w:tbl>
    <w:p w:rsidR="00697E0F" w:rsidRDefault="00697E0F" w:rsidP="00697E0F">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97E0F" w:rsidTr="00697E0F">
        <w:trPr>
          <w:trHeight w:val="653"/>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مخرجات المقرر وطرائق التعليم والتعلم والتقييم</w:t>
            </w:r>
          </w:p>
        </w:tc>
      </w:tr>
      <w:tr w:rsidR="00697E0F" w:rsidTr="00697E0F">
        <w:trPr>
          <w:trHeight w:val="2490"/>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الأهداف المعرفية  </w:t>
            </w:r>
          </w:p>
          <w:p w:rsidR="00697E0F" w:rsidRPr="00357805" w:rsidRDefault="00697E0F" w:rsidP="00697E0F">
            <w:pPr>
              <w:autoSpaceDE w:val="0"/>
              <w:autoSpaceDN w:val="0"/>
              <w:adjustRightInd w:val="0"/>
              <w:ind w:left="612"/>
              <w:rPr>
                <w:rFonts w:cs="Times New Roman"/>
                <w:sz w:val="28"/>
                <w:szCs w:val="28"/>
                <w:rtl/>
                <w:lang w:bidi="ar-IQ"/>
              </w:rPr>
            </w:pPr>
            <w:r w:rsidRPr="00357805">
              <w:rPr>
                <w:rFonts w:ascii="Cambria" w:hAnsi="Cambria" w:cs="Times New Roman"/>
                <w:color w:val="000000"/>
                <w:sz w:val="28"/>
                <w:szCs w:val="28"/>
                <w:rtl/>
                <w:lang w:bidi="ar-IQ"/>
              </w:rPr>
              <w:t>أ1-</w:t>
            </w:r>
            <w:r w:rsidRPr="00357805">
              <w:rPr>
                <w:rFonts w:cs="Times New Roman" w:hint="cs"/>
                <w:sz w:val="28"/>
                <w:szCs w:val="28"/>
                <w:rtl/>
                <w:lang w:bidi="ar-IQ"/>
              </w:rPr>
              <w:t xml:space="preserve"> التعرف على مفهوم الارشاد التربوي وتطوره واسبابه واهدافه</w:t>
            </w:r>
          </w:p>
          <w:p w:rsidR="00697E0F" w:rsidRPr="00357805" w:rsidRDefault="00697E0F" w:rsidP="00697E0F">
            <w:pPr>
              <w:autoSpaceDE w:val="0"/>
              <w:autoSpaceDN w:val="0"/>
              <w:adjustRightInd w:val="0"/>
              <w:ind w:left="612"/>
              <w:rPr>
                <w:rFonts w:cs="Times New Roman"/>
                <w:sz w:val="28"/>
                <w:szCs w:val="28"/>
                <w:rtl/>
                <w:lang w:bidi="ar-IQ"/>
              </w:rPr>
            </w:pPr>
            <w:r w:rsidRPr="00357805">
              <w:rPr>
                <w:rFonts w:cs="Times New Roman"/>
                <w:sz w:val="28"/>
                <w:szCs w:val="28"/>
                <w:rtl/>
                <w:lang w:bidi="ar-IQ"/>
              </w:rPr>
              <w:t>أ2-</w:t>
            </w:r>
            <w:r w:rsidRPr="00357805">
              <w:rPr>
                <w:rFonts w:cs="Times New Roman" w:hint="cs"/>
                <w:sz w:val="28"/>
                <w:szCs w:val="28"/>
                <w:rtl/>
                <w:lang w:bidi="ar-IQ"/>
              </w:rPr>
              <w:t xml:space="preserve"> التعرف على نظريات الارشاد التربوي وانواعه</w:t>
            </w:r>
          </w:p>
          <w:p w:rsidR="00697E0F" w:rsidRPr="00357805" w:rsidRDefault="00697E0F" w:rsidP="00697E0F">
            <w:pPr>
              <w:autoSpaceDE w:val="0"/>
              <w:autoSpaceDN w:val="0"/>
              <w:adjustRightInd w:val="0"/>
              <w:ind w:left="612"/>
              <w:rPr>
                <w:rFonts w:cs="Times New Roman"/>
                <w:sz w:val="28"/>
                <w:szCs w:val="28"/>
                <w:lang w:bidi="ar-IQ"/>
              </w:rPr>
            </w:pPr>
            <w:r w:rsidRPr="00357805">
              <w:rPr>
                <w:rFonts w:cs="Times New Roman"/>
                <w:sz w:val="28"/>
                <w:szCs w:val="28"/>
                <w:rtl/>
                <w:lang w:bidi="ar-IQ"/>
              </w:rPr>
              <w:t xml:space="preserve">أ3- </w:t>
            </w:r>
            <w:r w:rsidRPr="00357805">
              <w:rPr>
                <w:rFonts w:cs="Times New Roman" w:hint="cs"/>
                <w:sz w:val="28"/>
                <w:szCs w:val="28"/>
                <w:rtl/>
                <w:lang w:bidi="ar-IQ"/>
              </w:rPr>
              <w:t>معرفة خدمات التوجيه والارشاد المدرسي والحاجة اليها</w:t>
            </w:r>
          </w:p>
          <w:p w:rsidR="00697E0F" w:rsidRPr="00357805" w:rsidRDefault="00697E0F" w:rsidP="00697E0F">
            <w:pPr>
              <w:autoSpaceDE w:val="0"/>
              <w:autoSpaceDN w:val="0"/>
              <w:adjustRightInd w:val="0"/>
              <w:ind w:left="612"/>
              <w:rPr>
                <w:rFonts w:cs="Times New Roman"/>
                <w:sz w:val="28"/>
                <w:szCs w:val="28"/>
                <w:lang w:bidi="ar-IQ"/>
              </w:rPr>
            </w:pPr>
            <w:r w:rsidRPr="00357805">
              <w:rPr>
                <w:rFonts w:cs="Times New Roman"/>
                <w:sz w:val="28"/>
                <w:szCs w:val="28"/>
                <w:rtl/>
                <w:lang w:bidi="ar-IQ"/>
              </w:rPr>
              <w:t>أ4-</w:t>
            </w:r>
            <w:r w:rsidRPr="00357805">
              <w:rPr>
                <w:rFonts w:cs="Times New Roman" w:hint="cs"/>
                <w:sz w:val="28"/>
                <w:szCs w:val="28"/>
                <w:rtl/>
                <w:lang w:bidi="ar-IQ"/>
              </w:rPr>
              <w:t xml:space="preserve"> التعرف على الاسس التي يقوم عليها الارشاد النفسي</w:t>
            </w:r>
          </w:p>
          <w:p w:rsidR="00697E0F" w:rsidRPr="00357805" w:rsidRDefault="00697E0F" w:rsidP="00697E0F">
            <w:pPr>
              <w:autoSpaceDE w:val="0"/>
              <w:autoSpaceDN w:val="0"/>
              <w:adjustRightInd w:val="0"/>
              <w:ind w:left="612"/>
              <w:rPr>
                <w:rFonts w:cs="Times New Roman"/>
                <w:sz w:val="28"/>
                <w:szCs w:val="28"/>
                <w:lang w:bidi="ar-IQ"/>
              </w:rPr>
            </w:pPr>
            <w:r w:rsidRPr="00357805">
              <w:rPr>
                <w:rFonts w:cs="Times New Roman"/>
                <w:sz w:val="28"/>
                <w:szCs w:val="28"/>
                <w:rtl/>
                <w:lang w:bidi="ar-IQ"/>
              </w:rPr>
              <w:t xml:space="preserve">أ5- </w:t>
            </w:r>
            <w:r w:rsidRPr="00357805">
              <w:rPr>
                <w:rFonts w:cs="Times New Roman" w:hint="cs"/>
                <w:sz w:val="28"/>
                <w:szCs w:val="28"/>
                <w:rtl/>
                <w:lang w:bidi="ar-IQ"/>
              </w:rPr>
              <w:t>التعرف على المعلومات اللازمة لعملية الارشاد النفسي</w:t>
            </w:r>
          </w:p>
          <w:p w:rsidR="00697E0F" w:rsidRDefault="00697E0F" w:rsidP="00697E0F">
            <w:pPr>
              <w:shd w:val="clear" w:color="auto" w:fill="FFFFFF"/>
              <w:autoSpaceDE w:val="0"/>
              <w:autoSpaceDN w:val="0"/>
              <w:adjustRightInd w:val="0"/>
              <w:ind w:left="612"/>
              <w:rPr>
                <w:rFonts w:ascii="Cambria" w:eastAsia="Calibri" w:hAnsi="Cambria" w:cs="Times New Roman"/>
                <w:color w:val="000000"/>
                <w:sz w:val="28"/>
                <w:szCs w:val="28"/>
                <w:lang w:bidi="ar-IQ"/>
              </w:rPr>
            </w:pPr>
            <w:r w:rsidRPr="00357805">
              <w:rPr>
                <w:rFonts w:cs="Times New Roman"/>
                <w:sz w:val="28"/>
                <w:szCs w:val="28"/>
                <w:rtl/>
                <w:lang w:bidi="ar-IQ"/>
              </w:rPr>
              <w:t>أ</w:t>
            </w:r>
            <w:r w:rsidRPr="00357805">
              <w:rPr>
                <w:rFonts w:cs="Times New Roman" w:hint="cs"/>
                <w:sz w:val="28"/>
                <w:szCs w:val="28"/>
                <w:rtl/>
                <w:lang w:bidi="ar-IQ"/>
              </w:rPr>
              <w:t xml:space="preserve">6- </w:t>
            </w:r>
            <w:r w:rsidRPr="00357805">
              <w:rPr>
                <w:rFonts w:ascii="Cambria" w:hAnsi="Cambria" w:cs="Times New Roman" w:hint="cs"/>
                <w:color w:val="000000"/>
                <w:sz w:val="28"/>
                <w:szCs w:val="28"/>
                <w:rtl/>
                <w:lang w:bidi="ar-IQ"/>
              </w:rPr>
              <w:t xml:space="preserve">التعرف على المقابلة الارشادية والاستعداد </w:t>
            </w:r>
          </w:p>
        </w:tc>
      </w:tr>
      <w:tr w:rsidR="00697E0F" w:rsidTr="00697E0F">
        <w:trPr>
          <w:trHeight w:val="1631"/>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  الأهداف المهاراتية الخاصة بالمقرر. </w:t>
            </w:r>
          </w:p>
          <w:p w:rsidR="00697E0F" w:rsidRPr="00357805" w:rsidRDefault="00697E0F" w:rsidP="00697E0F">
            <w:pPr>
              <w:autoSpaceDE w:val="0"/>
              <w:autoSpaceDN w:val="0"/>
              <w:adjustRightInd w:val="0"/>
              <w:ind w:left="612"/>
              <w:rPr>
                <w:rFonts w:cs="Times New Roman"/>
                <w:sz w:val="28"/>
                <w:szCs w:val="28"/>
                <w:rtl/>
                <w:lang w:bidi="ar-IQ"/>
              </w:rPr>
            </w:pPr>
            <w:r w:rsidRPr="00357805">
              <w:rPr>
                <w:rFonts w:ascii="Cambria" w:hAnsi="Cambria" w:cs="Times New Roman"/>
                <w:color w:val="000000"/>
                <w:sz w:val="28"/>
                <w:szCs w:val="28"/>
                <w:rtl/>
                <w:lang w:bidi="ar-IQ"/>
              </w:rPr>
              <w:t>ب1 –</w:t>
            </w:r>
            <w:r w:rsidRPr="00357805">
              <w:rPr>
                <w:rFonts w:cs="Times New Roman" w:hint="cs"/>
                <w:sz w:val="28"/>
                <w:szCs w:val="28"/>
                <w:rtl/>
                <w:lang w:bidi="ar-IQ"/>
              </w:rPr>
              <w:t xml:space="preserve"> تطوير قدرات الطالب باتجاه الارشاد التربوي والنفسي</w:t>
            </w:r>
          </w:p>
          <w:p w:rsidR="00697E0F" w:rsidRPr="00357805" w:rsidRDefault="00697E0F" w:rsidP="00697E0F">
            <w:pPr>
              <w:autoSpaceDE w:val="0"/>
              <w:autoSpaceDN w:val="0"/>
              <w:adjustRightInd w:val="0"/>
              <w:ind w:left="612"/>
              <w:rPr>
                <w:rFonts w:cs="Times New Roman"/>
                <w:sz w:val="28"/>
                <w:szCs w:val="28"/>
                <w:rtl/>
                <w:lang w:bidi="ar-IQ"/>
              </w:rPr>
            </w:pPr>
            <w:r w:rsidRPr="00357805">
              <w:rPr>
                <w:rFonts w:cs="Times New Roman" w:hint="cs"/>
                <w:sz w:val="28"/>
                <w:szCs w:val="28"/>
                <w:rtl/>
                <w:lang w:bidi="ar-IQ"/>
              </w:rPr>
              <w:t xml:space="preserve">ب </w:t>
            </w:r>
            <w:r w:rsidRPr="00357805">
              <w:rPr>
                <w:rFonts w:cs="Times New Roman"/>
                <w:sz w:val="28"/>
                <w:szCs w:val="28"/>
                <w:rtl/>
                <w:lang w:bidi="ar-IQ"/>
              </w:rPr>
              <w:t xml:space="preserve">2 – </w:t>
            </w:r>
            <w:r w:rsidRPr="00357805">
              <w:rPr>
                <w:rFonts w:cs="Times New Roman" w:hint="cs"/>
                <w:sz w:val="28"/>
                <w:szCs w:val="28"/>
                <w:rtl/>
                <w:lang w:bidi="ar-IQ"/>
              </w:rPr>
              <w:t xml:space="preserve">اتقان المهارات الاساسية لعملية الارشاد التربوي والنفسي </w:t>
            </w:r>
          </w:p>
          <w:p w:rsidR="00697E0F" w:rsidRPr="00357805" w:rsidRDefault="00697E0F" w:rsidP="00697E0F">
            <w:pPr>
              <w:autoSpaceDE w:val="0"/>
              <w:autoSpaceDN w:val="0"/>
              <w:adjustRightInd w:val="0"/>
              <w:ind w:left="612"/>
              <w:rPr>
                <w:rFonts w:cs="Times New Roman"/>
                <w:sz w:val="28"/>
                <w:szCs w:val="28"/>
                <w:rtl/>
                <w:lang w:bidi="ar-IQ"/>
              </w:rPr>
            </w:pPr>
            <w:r w:rsidRPr="00357805">
              <w:rPr>
                <w:rFonts w:cs="Times New Roman" w:hint="cs"/>
                <w:sz w:val="28"/>
                <w:szCs w:val="28"/>
                <w:rtl/>
                <w:lang w:bidi="ar-IQ"/>
              </w:rPr>
              <w:t xml:space="preserve">ب </w:t>
            </w:r>
            <w:r w:rsidRPr="00357805">
              <w:rPr>
                <w:rFonts w:cs="Times New Roman"/>
                <w:sz w:val="28"/>
                <w:szCs w:val="28"/>
                <w:rtl/>
                <w:lang w:bidi="ar-IQ"/>
              </w:rPr>
              <w:t xml:space="preserve">3 – </w:t>
            </w:r>
            <w:r w:rsidRPr="00357805">
              <w:rPr>
                <w:rFonts w:cs="Times New Roman" w:hint="cs"/>
                <w:sz w:val="28"/>
                <w:szCs w:val="28"/>
                <w:rtl/>
                <w:lang w:bidi="ar-IQ"/>
              </w:rPr>
              <w:t>تطوير مهارات تشخيص المشكلات التربوية والنفسية</w:t>
            </w:r>
          </w:p>
          <w:p w:rsidR="00697E0F" w:rsidRDefault="00697E0F" w:rsidP="00697E0F">
            <w:pPr>
              <w:shd w:val="clear" w:color="auto" w:fill="FFFFFF"/>
              <w:autoSpaceDE w:val="0"/>
              <w:autoSpaceDN w:val="0"/>
              <w:adjustRightInd w:val="0"/>
              <w:ind w:left="612"/>
              <w:rPr>
                <w:rFonts w:ascii="Cambria" w:eastAsia="Calibri" w:hAnsi="Cambria" w:cs="Times New Roman"/>
                <w:color w:val="000000"/>
                <w:sz w:val="28"/>
                <w:szCs w:val="28"/>
                <w:lang w:bidi="ar-IQ"/>
              </w:rPr>
            </w:pPr>
            <w:r w:rsidRPr="00357805">
              <w:rPr>
                <w:rFonts w:cs="Times New Roman" w:hint="cs"/>
                <w:sz w:val="28"/>
                <w:szCs w:val="28"/>
                <w:rtl/>
                <w:lang w:bidi="ar-IQ"/>
              </w:rPr>
              <w:t>ب4- التمكين من مهارات استخدام البرامج الارشادية التي تؤدي هدفها بنجاح</w:t>
            </w:r>
          </w:p>
        </w:tc>
      </w:tr>
      <w:tr w:rsidR="00697E0F" w:rsidTr="00697E0F">
        <w:trPr>
          <w:trHeight w:val="423"/>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697E0F" w:rsidTr="00697E0F">
        <w:trPr>
          <w:trHeight w:val="624"/>
        </w:trPr>
        <w:tc>
          <w:tcPr>
            <w:tcW w:w="9720" w:type="dxa"/>
            <w:tcBorders>
              <w:top w:val="single" w:sz="4" w:space="0" w:color="auto"/>
              <w:left w:val="single" w:sz="4" w:space="0" w:color="auto"/>
              <w:bottom w:val="single" w:sz="4" w:space="0" w:color="auto"/>
              <w:right w:val="single" w:sz="4" w:space="0" w:color="auto"/>
            </w:tcBorders>
          </w:tcPr>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97E0F" w:rsidRPr="00DB131F" w:rsidRDefault="00697E0F" w:rsidP="00697E0F">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           محاضرة</w:t>
            </w:r>
          </w:p>
          <w:p w:rsidR="00697E0F" w:rsidRPr="00DB131F" w:rsidRDefault="00697E0F" w:rsidP="00697E0F">
            <w:pPr>
              <w:autoSpaceDE w:val="0"/>
              <w:autoSpaceDN w:val="0"/>
              <w:adjustRightInd w:val="0"/>
              <w:ind w:left="360"/>
              <w:rPr>
                <w:rFonts w:ascii="Cambria" w:hAnsi="Cambria" w:cs="Times New Roman"/>
                <w:color w:val="000000"/>
                <w:sz w:val="28"/>
                <w:szCs w:val="28"/>
                <w:rtl/>
                <w:lang w:bidi="ar-IQ"/>
              </w:rPr>
            </w:pPr>
          </w:p>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697E0F" w:rsidTr="00697E0F">
        <w:trPr>
          <w:trHeight w:val="400"/>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697E0F" w:rsidTr="00697E0F">
        <w:trPr>
          <w:trHeight w:val="624"/>
        </w:trPr>
        <w:tc>
          <w:tcPr>
            <w:tcW w:w="9720" w:type="dxa"/>
            <w:tcBorders>
              <w:top w:val="single" w:sz="4" w:space="0" w:color="auto"/>
              <w:left w:val="single" w:sz="4" w:space="0" w:color="auto"/>
              <w:bottom w:val="single" w:sz="4" w:space="0" w:color="auto"/>
              <w:right w:val="single" w:sz="4" w:space="0" w:color="auto"/>
            </w:tcBorders>
          </w:tcPr>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97E0F" w:rsidRPr="00DB131F" w:rsidRDefault="00697E0F" w:rsidP="00697E0F">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اختبارات موضوعية ، مقالية</w:t>
            </w:r>
          </w:p>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697E0F" w:rsidTr="00697E0F">
        <w:trPr>
          <w:trHeight w:val="1290"/>
        </w:trPr>
        <w:tc>
          <w:tcPr>
            <w:tcW w:w="9720" w:type="dxa"/>
            <w:tcBorders>
              <w:top w:val="single" w:sz="4" w:space="0" w:color="auto"/>
              <w:left w:val="single" w:sz="4" w:space="0" w:color="auto"/>
              <w:bottom w:val="single" w:sz="4" w:space="0" w:color="auto"/>
              <w:right w:val="single" w:sz="4" w:space="0" w:color="auto"/>
            </w:tcBorders>
          </w:tcPr>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ج- الأهداف الوجدانية والقيمية </w:t>
            </w:r>
          </w:p>
          <w:p w:rsidR="00697E0F" w:rsidRDefault="00697E0F" w:rsidP="00987599">
            <w:pPr>
              <w:numPr>
                <w:ilvl w:val="0"/>
                <w:numId w:val="27"/>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التحليل</w:t>
            </w:r>
          </w:p>
          <w:p w:rsidR="00697E0F" w:rsidRDefault="00697E0F" w:rsidP="00987599">
            <w:pPr>
              <w:numPr>
                <w:ilvl w:val="0"/>
                <w:numId w:val="27"/>
              </w:num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الاستنتاج</w:t>
            </w:r>
          </w:p>
          <w:p w:rsidR="00697E0F" w:rsidRDefault="00697E0F" w:rsidP="00697E0F">
            <w:pPr>
              <w:shd w:val="clear" w:color="auto" w:fill="FFFFFF"/>
              <w:autoSpaceDE w:val="0"/>
              <w:autoSpaceDN w:val="0"/>
              <w:adjustRightInd w:val="0"/>
              <w:rPr>
                <w:rFonts w:ascii="Cambria" w:eastAsia="Calibri" w:hAnsi="Cambria" w:cs="Times New Roman"/>
                <w:color w:val="000000"/>
                <w:sz w:val="28"/>
                <w:szCs w:val="28"/>
                <w:lang w:bidi="ar-IQ"/>
              </w:rPr>
            </w:pPr>
          </w:p>
        </w:tc>
      </w:tr>
      <w:tr w:rsidR="00697E0F" w:rsidTr="00697E0F">
        <w:trPr>
          <w:trHeight w:val="471"/>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697E0F" w:rsidTr="00697E0F">
        <w:trPr>
          <w:trHeight w:val="624"/>
        </w:trPr>
        <w:tc>
          <w:tcPr>
            <w:tcW w:w="9720" w:type="dxa"/>
            <w:tcBorders>
              <w:top w:val="single" w:sz="4" w:space="0" w:color="auto"/>
              <w:left w:val="single" w:sz="4" w:space="0" w:color="auto"/>
              <w:bottom w:val="single" w:sz="4" w:space="0" w:color="auto"/>
              <w:right w:val="single" w:sz="4" w:space="0" w:color="auto"/>
            </w:tcBorders>
          </w:tcPr>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المحاضرة</w:t>
            </w:r>
          </w:p>
          <w:p w:rsidR="00697E0F" w:rsidRPr="00DB131F" w:rsidRDefault="00697E0F" w:rsidP="00697E0F">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كتابة التقارير والمناقشة</w:t>
            </w:r>
          </w:p>
          <w:p w:rsidR="00697E0F" w:rsidRDefault="00697E0F" w:rsidP="00697E0F">
            <w:pPr>
              <w:autoSpaceDE w:val="0"/>
              <w:autoSpaceDN w:val="0"/>
              <w:adjustRightInd w:val="0"/>
              <w:ind w:left="360"/>
              <w:rPr>
                <w:rFonts w:ascii="Cambria" w:eastAsia="Calibri" w:hAnsi="Cambria" w:cs="Times New Roman"/>
                <w:color w:val="000000"/>
                <w:sz w:val="28"/>
                <w:szCs w:val="28"/>
                <w:lang w:bidi="ar-IQ"/>
              </w:rPr>
            </w:pPr>
          </w:p>
        </w:tc>
      </w:tr>
      <w:tr w:rsidR="00697E0F" w:rsidTr="00697E0F">
        <w:trPr>
          <w:trHeight w:val="425"/>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697E0F" w:rsidTr="00697E0F">
        <w:trPr>
          <w:trHeight w:val="624"/>
        </w:trPr>
        <w:tc>
          <w:tcPr>
            <w:tcW w:w="9720" w:type="dxa"/>
            <w:tcBorders>
              <w:top w:val="single" w:sz="4" w:space="0" w:color="auto"/>
              <w:left w:val="single" w:sz="4" w:space="0" w:color="auto"/>
              <w:bottom w:val="single" w:sz="4" w:space="0" w:color="auto"/>
              <w:right w:val="single" w:sz="4" w:space="0" w:color="auto"/>
            </w:tcBorders>
          </w:tcPr>
          <w:p w:rsidR="00697E0F" w:rsidRPr="00357805" w:rsidRDefault="00697E0F" w:rsidP="00697E0F">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lastRenderedPageBreak/>
              <w:t>واجبات بيتية</w:t>
            </w:r>
          </w:p>
          <w:p w:rsidR="00697E0F" w:rsidRDefault="00697E0F" w:rsidP="00697E0F">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امتحانات شهرية</w:t>
            </w:r>
          </w:p>
          <w:p w:rsidR="00697E0F" w:rsidRDefault="00697E0F" w:rsidP="00697E0F">
            <w:pPr>
              <w:shd w:val="clear" w:color="auto" w:fill="FFFFFF"/>
              <w:autoSpaceDE w:val="0"/>
              <w:autoSpaceDN w:val="0"/>
              <w:adjustRightInd w:val="0"/>
              <w:rPr>
                <w:rFonts w:ascii="Cambria" w:eastAsia="Calibri" w:hAnsi="Cambria" w:cs="Times New Roman"/>
                <w:color w:val="000000"/>
                <w:sz w:val="28"/>
                <w:szCs w:val="28"/>
                <w:lang w:bidi="ar-IQ"/>
              </w:rPr>
            </w:pPr>
          </w:p>
        </w:tc>
      </w:tr>
      <w:tr w:rsidR="00697E0F" w:rsidTr="00697E0F">
        <w:trPr>
          <w:trHeight w:val="1584"/>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697E0F" w:rsidRDefault="00697E0F" w:rsidP="00697E0F">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د1- التدريس</w:t>
            </w:r>
          </w:p>
          <w:p w:rsidR="00697E0F" w:rsidRDefault="00697E0F" w:rsidP="00697E0F">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د2-</w:t>
            </w:r>
          </w:p>
          <w:p w:rsidR="00697E0F" w:rsidRDefault="00697E0F" w:rsidP="00697E0F">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د3-</w:t>
            </w:r>
          </w:p>
          <w:p w:rsidR="00697E0F" w:rsidRDefault="00697E0F" w:rsidP="00697E0F">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د4-   </w:t>
            </w:r>
          </w:p>
        </w:tc>
      </w:tr>
    </w:tbl>
    <w:p w:rsidR="00697E0F" w:rsidRDefault="00697E0F" w:rsidP="00697E0F">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80"/>
        <w:gridCol w:w="1080"/>
        <w:gridCol w:w="1620"/>
        <w:gridCol w:w="360"/>
        <w:gridCol w:w="2340"/>
        <w:gridCol w:w="90"/>
        <w:gridCol w:w="1350"/>
        <w:gridCol w:w="1710"/>
      </w:tblGrid>
      <w:tr w:rsidR="00697E0F" w:rsidTr="00697E0F">
        <w:trPr>
          <w:trHeight w:val="538"/>
        </w:trPr>
        <w:tc>
          <w:tcPr>
            <w:tcW w:w="9990" w:type="dxa"/>
            <w:gridSpan w:val="9"/>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بنية المقرر</w:t>
            </w:r>
          </w:p>
        </w:tc>
      </w:tr>
      <w:tr w:rsidR="00697E0F" w:rsidTr="00697E0F">
        <w:trPr>
          <w:trHeight w:val="907"/>
        </w:trPr>
        <w:tc>
          <w:tcPr>
            <w:tcW w:w="1440" w:type="dxa"/>
            <w:gridSpan w:val="2"/>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الأسبوع</w:t>
            </w:r>
          </w:p>
        </w:tc>
        <w:tc>
          <w:tcPr>
            <w:tcW w:w="108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980" w:type="dxa"/>
            <w:gridSpan w:val="2"/>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34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gridSpan w:val="2"/>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71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697E0F" w:rsidRPr="00357805" w:rsidTr="00697E0F">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Ex>
        <w:trPr>
          <w:trHeight w:val="399"/>
        </w:trPr>
        <w:tc>
          <w:tcPr>
            <w:tcW w:w="1260" w:type="dxa"/>
            <w:tcBorders>
              <w:right w:val="single" w:sz="6" w:space="0" w:color="4F81BD"/>
            </w:tcBorders>
            <w:shd w:val="clear" w:color="auto" w:fill="FFFFFF"/>
            <w:vAlign w:val="center"/>
          </w:tcPr>
          <w:p w:rsidR="00697E0F" w:rsidRPr="00357805" w:rsidRDefault="00697E0F" w:rsidP="00697E0F">
            <w:pPr>
              <w:tabs>
                <w:tab w:val="left" w:pos="642"/>
              </w:tabs>
              <w:autoSpaceDE w:val="0"/>
              <w:autoSpaceDN w:val="0"/>
              <w:adjustRightInd w:val="0"/>
              <w:rPr>
                <w:rFonts w:ascii="Cambria" w:hAnsi="Cambria" w:cs="Times New Roman"/>
                <w:color w:val="000000"/>
                <w:sz w:val="22"/>
                <w:szCs w:val="22"/>
                <w:lang w:bidi="ar-IQ"/>
              </w:rPr>
            </w:pPr>
            <w:r w:rsidRPr="00357805">
              <w:rPr>
                <w:rFonts w:ascii="Cambria" w:hAnsi="Cambria" w:cs="Times New Roman" w:hint="cs"/>
                <w:color w:val="000000"/>
                <w:sz w:val="22"/>
                <w:szCs w:val="22"/>
                <w:rtl/>
                <w:lang w:bidi="ar-IQ"/>
              </w:rPr>
              <w:t>(5) 1-5</w:t>
            </w:r>
          </w:p>
        </w:tc>
        <w:tc>
          <w:tcPr>
            <w:tcW w:w="1260" w:type="dxa"/>
            <w:gridSpan w:val="2"/>
            <w:tcBorders>
              <w:left w:val="single" w:sz="6" w:space="0" w:color="4F81BD"/>
              <w:right w:val="single" w:sz="6" w:space="0" w:color="4F81BD"/>
            </w:tcBorders>
            <w:shd w:val="clear" w:color="auto" w:fill="FFFFFF"/>
            <w:vAlign w:val="center"/>
          </w:tcPr>
          <w:p w:rsidR="00697E0F" w:rsidRPr="00357805" w:rsidRDefault="00697E0F" w:rsidP="00697E0F">
            <w:pPr>
              <w:tabs>
                <w:tab w:val="left" w:pos="642"/>
              </w:tabs>
              <w:autoSpaceDE w:val="0"/>
              <w:autoSpaceDN w:val="0"/>
              <w:adjustRightInd w:val="0"/>
              <w:rPr>
                <w:rFonts w:ascii="Cambria" w:hAnsi="Cambria" w:cs="Times New Roman"/>
                <w:color w:val="000000"/>
                <w:sz w:val="22"/>
                <w:szCs w:val="22"/>
                <w:lang w:bidi="ar-IQ"/>
              </w:rPr>
            </w:pPr>
            <w:r w:rsidRPr="00357805">
              <w:rPr>
                <w:rFonts w:ascii="Cambria" w:hAnsi="Cambria" w:cs="Times New Roman" w:hint="cs"/>
                <w:color w:val="000000"/>
                <w:sz w:val="22"/>
                <w:szCs w:val="22"/>
                <w:rtl/>
                <w:lang w:bidi="ar-IQ"/>
              </w:rPr>
              <w:t>10</w:t>
            </w:r>
          </w:p>
        </w:tc>
        <w:tc>
          <w:tcPr>
            <w:tcW w:w="1620" w:type="dxa"/>
            <w:tcBorders>
              <w:left w:val="single" w:sz="6" w:space="0" w:color="4F81BD"/>
              <w:right w:val="single" w:sz="6" w:space="0" w:color="4F81BD"/>
            </w:tcBorders>
            <w:shd w:val="clear" w:color="auto" w:fill="FFFFFF"/>
            <w:vAlign w:val="center"/>
          </w:tcPr>
          <w:p w:rsidR="00697E0F" w:rsidRPr="00357805" w:rsidRDefault="00697E0F" w:rsidP="00697E0F">
            <w:pPr>
              <w:tabs>
                <w:tab w:val="left" w:pos="642"/>
              </w:tabs>
              <w:autoSpaceDE w:val="0"/>
              <w:autoSpaceDN w:val="0"/>
              <w:adjustRightInd w:val="0"/>
              <w:rPr>
                <w:rFonts w:ascii="Cambria" w:hAnsi="Cambria" w:cs="Times New Roman"/>
                <w:b/>
                <w:bCs/>
                <w:color w:val="000000"/>
                <w:lang w:bidi="ar-IQ"/>
              </w:rPr>
            </w:pPr>
            <w:r w:rsidRPr="00357805">
              <w:rPr>
                <w:rFonts w:ascii="Cambria" w:hAnsi="Cambria" w:cs="Times New Roman" w:hint="cs"/>
                <w:b/>
                <w:bCs/>
                <w:color w:val="000000"/>
                <w:rtl/>
                <w:lang w:bidi="ar-IQ"/>
              </w:rPr>
              <w:t>يتعرف الطالب على :</w:t>
            </w:r>
          </w:p>
        </w:tc>
        <w:tc>
          <w:tcPr>
            <w:tcW w:w="2790" w:type="dxa"/>
            <w:gridSpan w:val="3"/>
            <w:tcBorders>
              <w:left w:val="single" w:sz="6" w:space="0" w:color="4F81BD"/>
              <w:right w:val="single" w:sz="6" w:space="0" w:color="4F81BD"/>
            </w:tcBorders>
            <w:shd w:val="clear" w:color="auto" w:fill="FFFFFF"/>
            <w:vAlign w:val="center"/>
          </w:tcPr>
          <w:p w:rsidR="00697E0F" w:rsidRPr="00357805" w:rsidRDefault="00697E0F" w:rsidP="00697E0F">
            <w:pPr>
              <w:tabs>
                <w:tab w:val="left" w:pos="642"/>
              </w:tabs>
              <w:autoSpaceDE w:val="0"/>
              <w:autoSpaceDN w:val="0"/>
              <w:adjustRightInd w:val="0"/>
              <w:rPr>
                <w:rFonts w:ascii="Cambria" w:hAnsi="Cambria" w:cs="Times New Roman"/>
                <w:b/>
                <w:bCs/>
                <w:color w:val="000000"/>
                <w:sz w:val="24"/>
                <w:szCs w:val="24"/>
                <w:lang w:bidi="ar-IQ"/>
              </w:rPr>
            </w:pPr>
            <w:r w:rsidRPr="00357805">
              <w:rPr>
                <w:rFonts w:ascii="Cambria" w:hAnsi="Cambria" w:cs="Times New Roman" w:hint="cs"/>
                <w:b/>
                <w:bCs/>
                <w:color w:val="000000"/>
                <w:sz w:val="24"/>
                <w:szCs w:val="24"/>
                <w:rtl/>
                <w:lang w:bidi="ar-IQ"/>
              </w:rPr>
              <w:t>نشأة الارشاد ونظرياته</w:t>
            </w:r>
          </w:p>
        </w:tc>
        <w:tc>
          <w:tcPr>
            <w:tcW w:w="1350" w:type="dxa"/>
            <w:tcBorders>
              <w:left w:val="single" w:sz="6" w:space="0" w:color="4F81BD"/>
              <w:right w:val="single" w:sz="6" w:space="0" w:color="4F81BD"/>
            </w:tcBorders>
            <w:shd w:val="clear" w:color="auto" w:fill="FFFFFF"/>
            <w:vAlign w:val="center"/>
          </w:tcPr>
          <w:p w:rsidR="00697E0F" w:rsidRPr="00357805" w:rsidRDefault="00697E0F" w:rsidP="00697E0F">
            <w:pPr>
              <w:tabs>
                <w:tab w:val="left" w:pos="642"/>
              </w:tabs>
              <w:autoSpaceDE w:val="0"/>
              <w:autoSpaceDN w:val="0"/>
              <w:adjustRightInd w:val="0"/>
              <w:rPr>
                <w:rFonts w:ascii="Cambria" w:hAnsi="Cambria" w:cs="Times New Roman"/>
                <w:color w:val="000000"/>
                <w:sz w:val="28"/>
                <w:szCs w:val="28"/>
                <w:lang w:bidi="ar-IQ"/>
              </w:rPr>
            </w:pPr>
            <w:r w:rsidRPr="00357805">
              <w:rPr>
                <w:rFonts w:ascii="Cambria" w:hAnsi="Cambria" w:cs="Times New Roman" w:hint="cs"/>
                <w:color w:val="000000"/>
                <w:sz w:val="28"/>
                <w:szCs w:val="28"/>
                <w:rtl/>
                <w:lang w:bidi="ar-IQ"/>
              </w:rPr>
              <w:t>المحاضرة</w:t>
            </w:r>
          </w:p>
        </w:tc>
        <w:tc>
          <w:tcPr>
            <w:tcW w:w="1710" w:type="dxa"/>
            <w:tcBorders>
              <w:left w:val="single" w:sz="6" w:space="0" w:color="4F81BD"/>
            </w:tcBorders>
            <w:shd w:val="clear" w:color="auto" w:fill="FFFFFF"/>
            <w:vAlign w:val="center"/>
          </w:tcPr>
          <w:p w:rsidR="00697E0F" w:rsidRPr="00357805" w:rsidRDefault="00697E0F" w:rsidP="00697E0F">
            <w:pPr>
              <w:tabs>
                <w:tab w:val="left" w:pos="642"/>
              </w:tabs>
              <w:autoSpaceDE w:val="0"/>
              <w:autoSpaceDN w:val="0"/>
              <w:adjustRightInd w:val="0"/>
              <w:rPr>
                <w:rFonts w:ascii="Cambria" w:hAnsi="Cambria" w:cs="Times New Roman"/>
                <w:color w:val="000000"/>
                <w:sz w:val="24"/>
                <w:szCs w:val="24"/>
                <w:lang w:bidi="ar-IQ"/>
              </w:rPr>
            </w:pPr>
            <w:r w:rsidRPr="00357805">
              <w:rPr>
                <w:rFonts w:ascii="Cambria" w:hAnsi="Cambria" w:cs="Times New Roman" w:hint="cs"/>
                <w:color w:val="000000"/>
                <w:sz w:val="24"/>
                <w:szCs w:val="24"/>
                <w:rtl/>
                <w:lang w:bidi="ar-IQ"/>
              </w:rPr>
              <w:t>الاختبار والتحصيل</w:t>
            </w:r>
          </w:p>
        </w:tc>
      </w:tr>
      <w:tr w:rsidR="00697E0F" w:rsidRPr="00357805" w:rsidTr="00697E0F">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Ex>
        <w:trPr>
          <w:trHeight w:val="339"/>
        </w:trPr>
        <w:tc>
          <w:tcPr>
            <w:tcW w:w="1260" w:type="dxa"/>
            <w:shd w:val="clear" w:color="auto" w:fill="FFFFFF"/>
            <w:vAlign w:val="center"/>
          </w:tcPr>
          <w:p w:rsidR="00697E0F" w:rsidRPr="00357805" w:rsidRDefault="00697E0F" w:rsidP="00697E0F">
            <w:pPr>
              <w:rPr>
                <w:rFonts w:ascii="Cambria" w:hAnsi="Cambria" w:cs="Times New Roman"/>
                <w:color w:val="000000"/>
                <w:sz w:val="22"/>
                <w:szCs w:val="22"/>
                <w:lang w:bidi="ar-IQ"/>
              </w:rPr>
            </w:pPr>
            <w:r w:rsidRPr="00357805">
              <w:rPr>
                <w:rFonts w:ascii="Cambria" w:hAnsi="Cambria" w:cs="Times New Roman" w:hint="cs"/>
                <w:color w:val="000000"/>
                <w:sz w:val="22"/>
                <w:szCs w:val="22"/>
                <w:rtl/>
                <w:lang w:bidi="ar-IQ"/>
              </w:rPr>
              <w:t>(2)6-7</w:t>
            </w:r>
          </w:p>
        </w:tc>
        <w:tc>
          <w:tcPr>
            <w:tcW w:w="1260" w:type="dxa"/>
            <w:gridSpan w:val="2"/>
            <w:shd w:val="clear" w:color="auto" w:fill="FFFFFF"/>
          </w:tcPr>
          <w:p w:rsidR="00697E0F" w:rsidRPr="00357805" w:rsidRDefault="00697E0F" w:rsidP="00697E0F">
            <w:r w:rsidRPr="00357805">
              <w:rPr>
                <w:rFonts w:hint="cs"/>
                <w:rtl/>
              </w:rPr>
              <w:t>4</w:t>
            </w:r>
          </w:p>
        </w:tc>
        <w:tc>
          <w:tcPr>
            <w:tcW w:w="1620" w:type="dxa"/>
            <w:shd w:val="clear" w:color="auto" w:fill="FFFFFF"/>
          </w:tcPr>
          <w:p w:rsidR="00697E0F" w:rsidRPr="00357805" w:rsidRDefault="00697E0F" w:rsidP="00697E0F">
            <w:r w:rsidRPr="00357805">
              <w:rPr>
                <w:rFonts w:ascii="Cambria" w:hAnsi="Cambria" w:cs="Times New Roman" w:hint="cs"/>
                <w:b/>
                <w:bCs/>
                <w:color w:val="000000"/>
                <w:rtl/>
                <w:lang w:bidi="ar-IQ"/>
              </w:rPr>
              <w:t>يتعرف الطالب على :</w:t>
            </w:r>
          </w:p>
        </w:tc>
        <w:tc>
          <w:tcPr>
            <w:tcW w:w="2790" w:type="dxa"/>
            <w:gridSpan w:val="3"/>
            <w:shd w:val="clear" w:color="auto" w:fill="FFFFFF"/>
            <w:vAlign w:val="center"/>
          </w:tcPr>
          <w:p w:rsidR="00697E0F" w:rsidRPr="00357805" w:rsidRDefault="00697E0F" w:rsidP="00697E0F">
            <w:pPr>
              <w:rPr>
                <w:rFonts w:ascii="Cambria" w:hAnsi="Cambria" w:cs="Times New Roman"/>
                <w:b/>
                <w:bCs/>
                <w:color w:val="000000"/>
                <w:sz w:val="24"/>
                <w:szCs w:val="24"/>
                <w:lang w:bidi="ar-IQ"/>
              </w:rPr>
            </w:pPr>
            <w:r w:rsidRPr="00357805">
              <w:rPr>
                <w:rFonts w:ascii="Cambria" w:hAnsi="Cambria" w:cs="Times New Roman" w:hint="cs"/>
                <w:b/>
                <w:bCs/>
                <w:color w:val="000000"/>
                <w:sz w:val="24"/>
                <w:szCs w:val="24"/>
                <w:rtl/>
                <w:lang w:bidi="ar-IQ"/>
              </w:rPr>
              <w:t>التوجيه المهني والارشاد</w:t>
            </w:r>
          </w:p>
        </w:tc>
        <w:tc>
          <w:tcPr>
            <w:tcW w:w="1350" w:type="dxa"/>
            <w:shd w:val="clear" w:color="auto" w:fill="FFFFFF"/>
          </w:tcPr>
          <w:p w:rsidR="00697E0F" w:rsidRPr="00357805" w:rsidRDefault="00697E0F" w:rsidP="00697E0F">
            <w:r w:rsidRPr="00357805">
              <w:rPr>
                <w:rFonts w:ascii="Cambria" w:hAnsi="Cambria" w:cs="Times New Roman" w:hint="cs"/>
                <w:color w:val="000000"/>
                <w:sz w:val="28"/>
                <w:szCs w:val="28"/>
                <w:rtl/>
                <w:lang w:bidi="ar-IQ"/>
              </w:rPr>
              <w:t>المحاضرة</w:t>
            </w:r>
          </w:p>
        </w:tc>
        <w:tc>
          <w:tcPr>
            <w:tcW w:w="1710" w:type="dxa"/>
            <w:shd w:val="clear" w:color="auto" w:fill="FFFFFF"/>
          </w:tcPr>
          <w:p w:rsidR="00697E0F" w:rsidRPr="00357805" w:rsidRDefault="00697E0F" w:rsidP="00697E0F">
            <w:r w:rsidRPr="00357805">
              <w:rPr>
                <w:rFonts w:ascii="Cambria" w:hAnsi="Cambria" w:cs="Times New Roman" w:hint="cs"/>
                <w:color w:val="000000"/>
                <w:sz w:val="24"/>
                <w:szCs w:val="24"/>
                <w:rtl/>
                <w:lang w:bidi="ar-IQ"/>
              </w:rPr>
              <w:t>الاختبار والتحصيل</w:t>
            </w:r>
          </w:p>
        </w:tc>
      </w:tr>
      <w:tr w:rsidR="00697E0F" w:rsidRPr="00357805" w:rsidTr="00697E0F">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Ex>
        <w:trPr>
          <w:trHeight w:val="320"/>
        </w:trPr>
        <w:tc>
          <w:tcPr>
            <w:tcW w:w="1260" w:type="dxa"/>
            <w:tcBorders>
              <w:right w:val="single" w:sz="6" w:space="0" w:color="4F81BD"/>
            </w:tcBorders>
            <w:shd w:val="clear" w:color="auto" w:fill="FFFFFF"/>
            <w:vAlign w:val="center"/>
          </w:tcPr>
          <w:p w:rsidR="00697E0F" w:rsidRPr="00357805" w:rsidRDefault="00697E0F" w:rsidP="00697E0F">
            <w:pPr>
              <w:autoSpaceDE w:val="0"/>
              <w:autoSpaceDN w:val="0"/>
              <w:adjustRightInd w:val="0"/>
              <w:rPr>
                <w:rFonts w:ascii="Cambria" w:hAnsi="Cambria" w:cs="Times New Roman"/>
                <w:color w:val="000000"/>
                <w:sz w:val="22"/>
                <w:szCs w:val="22"/>
                <w:lang w:bidi="ar-IQ"/>
              </w:rPr>
            </w:pPr>
            <w:r w:rsidRPr="00357805">
              <w:rPr>
                <w:rFonts w:ascii="Cambria" w:hAnsi="Cambria" w:cs="Times New Roman" w:hint="cs"/>
                <w:color w:val="000000"/>
                <w:sz w:val="22"/>
                <w:szCs w:val="22"/>
                <w:rtl/>
                <w:lang w:bidi="ar-IQ"/>
              </w:rPr>
              <w:t>(3) 8- 10</w:t>
            </w:r>
          </w:p>
        </w:tc>
        <w:tc>
          <w:tcPr>
            <w:tcW w:w="1260" w:type="dxa"/>
            <w:gridSpan w:val="2"/>
            <w:tcBorders>
              <w:left w:val="single" w:sz="6" w:space="0" w:color="4F81BD"/>
              <w:right w:val="single" w:sz="6" w:space="0" w:color="4F81BD"/>
            </w:tcBorders>
            <w:shd w:val="clear" w:color="auto" w:fill="FFFFFF"/>
          </w:tcPr>
          <w:p w:rsidR="00697E0F" w:rsidRPr="00357805" w:rsidRDefault="00697E0F" w:rsidP="00697E0F">
            <w:r w:rsidRPr="00357805">
              <w:rPr>
                <w:rFonts w:hint="cs"/>
                <w:rtl/>
              </w:rPr>
              <w:t>6</w:t>
            </w:r>
          </w:p>
        </w:tc>
        <w:tc>
          <w:tcPr>
            <w:tcW w:w="1620" w:type="dxa"/>
            <w:tcBorders>
              <w:left w:val="single" w:sz="6" w:space="0" w:color="4F81BD"/>
              <w:right w:val="single" w:sz="6" w:space="0" w:color="4F81BD"/>
            </w:tcBorders>
            <w:shd w:val="clear" w:color="auto" w:fill="FFFFFF"/>
          </w:tcPr>
          <w:p w:rsidR="00697E0F" w:rsidRPr="00357805" w:rsidRDefault="00697E0F" w:rsidP="00697E0F">
            <w:r w:rsidRPr="00357805">
              <w:rPr>
                <w:rFonts w:ascii="Cambria" w:hAnsi="Cambria" w:cs="Times New Roman" w:hint="cs"/>
                <w:b/>
                <w:bCs/>
                <w:color w:val="000000"/>
                <w:rtl/>
                <w:lang w:bidi="ar-IQ"/>
              </w:rPr>
              <w:t>يتعرف الطالب على :</w:t>
            </w:r>
          </w:p>
        </w:tc>
        <w:tc>
          <w:tcPr>
            <w:tcW w:w="2790" w:type="dxa"/>
            <w:gridSpan w:val="3"/>
            <w:tcBorders>
              <w:left w:val="single" w:sz="6" w:space="0" w:color="4F81BD"/>
              <w:right w:val="single" w:sz="6" w:space="0" w:color="4F81BD"/>
            </w:tcBorders>
            <w:shd w:val="clear" w:color="auto" w:fill="FFFFFF"/>
            <w:vAlign w:val="center"/>
          </w:tcPr>
          <w:p w:rsidR="00697E0F" w:rsidRPr="00357805" w:rsidRDefault="00697E0F" w:rsidP="00697E0F">
            <w:pPr>
              <w:autoSpaceDE w:val="0"/>
              <w:autoSpaceDN w:val="0"/>
              <w:adjustRightInd w:val="0"/>
              <w:rPr>
                <w:rFonts w:ascii="Cambria" w:hAnsi="Cambria" w:cs="Times New Roman"/>
                <w:b/>
                <w:bCs/>
                <w:color w:val="000000"/>
                <w:sz w:val="24"/>
                <w:szCs w:val="24"/>
                <w:lang w:bidi="ar-IQ"/>
              </w:rPr>
            </w:pPr>
            <w:r w:rsidRPr="00357805">
              <w:rPr>
                <w:rFonts w:ascii="Cambria" w:hAnsi="Cambria" w:cs="Times New Roman" w:hint="cs"/>
                <w:b/>
                <w:bCs/>
                <w:color w:val="000000"/>
                <w:sz w:val="24"/>
                <w:szCs w:val="24"/>
                <w:rtl/>
                <w:lang w:bidi="ar-IQ"/>
              </w:rPr>
              <w:t>اسس الارشاد</w:t>
            </w:r>
          </w:p>
        </w:tc>
        <w:tc>
          <w:tcPr>
            <w:tcW w:w="1350" w:type="dxa"/>
            <w:tcBorders>
              <w:left w:val="single" w:sz="6" w:space="0" w:color="4F81BD"/>
              <w:right w:val="single" w:sz="6" w:space="0" w:color="4F81BD"/>
            </w:tcBorders>
            <w:shd w:val="clear" w:color="auto" w:fill="FFFFFF"/>
          </w:tcPr>
          <w:p w:rsidR="00697E0F" w:rsidRPr="00357805" w:rsidRDefault="00697E0F" w:rsidP="00697E0F">
            <w:r w:rsidRPr="00357805">
              <w:rPr>
                <w:rFonts w:ascii="Cambria" w:hAnsi="Cambria" w:cs="Times New Roman" w:hint="cs"/>
                <w:color w:val="000000"/>
                <w:sz w:val="28"/>
                <w:szCs w:val="28"/>
                <w:rtl/>
                <w:lang w:bidi="ar-IQ"/>
              </w:rPr>
              <w:t>المحاضرة</w:t>
            </w:r>
          </w:p>
        </w:tc>
        <w:tc>
          <w:tcPr>
            <w:tcW w:w="1710" w:type="dxa"/>
            <w:tcBorders>
              <w:left w:val="single" w:sz="6" w:space="0" w:color="4F81BD"/>
            </w:tcBorders>
            <w:shd w:val="clear" w:color="auto" w:fill="FFFFFF"/>
          </w:tcPr>
          <w:p w:rsidR="00697E0F" w:rsidRPr="00357805" w:rsidRDefault="00697E0F" w:rsidP="00697E0F">
            <w:r w:rsidRPr="00357805">
              <w:rPr>
                <w:rFonts w:ascii="Cambria" w:hAnsi="Cambria" w:cs="Times New Roman" w:hint="cs"/>
                <w:color w:val="000000"/>
                <w:sz w:val="24"/>
                <w:szCs w:val="24"/>
                <w:rtl/>
                <w:lang w:bidi="ar-IQ"/>
              </w:rPr>
              <w:t>الاختبار والتحصيل</w:t>
            </w:r>
          </w:p>
        </w:tc>
      </w:tr>
      <w:tr w:rsidR="00697E0F" w:rsidRPr="00357805" w:rsidTr="00697E0F">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Ex>
        <w:trPr>
          <w:trHeight w:val="331"/>
        </w:trPr>
        <w:tc>
          <w:tcPr>
            <w:tcW w:w="1260" w:type="dxa"/>
            <w:shd w:val="clear" w:color="auto" w:fill="FFFFFF"/>
            <w:vAlign w:val="center"/>
          </w:tcPr>
          <w:p w:rsidR="00697E0F" w:rsidRPr="00357805" w:rsidRDefault="00697E0F" w:rsidP="00697E0F">
            <w:pPr>
              <w:autoSpaceDE w:val="0"/>
              <w:autoSpaceDN w:val="0"/>
              <w:adjustRightInd w:val="0"/>
              <w:rPr>
                <w:rFonts w:ascii="Cambria" w:hAnsi="Cambria" w:cs="Times New Roman"/>
                <w:color w:val="000000"/>
                <w:sz w:val="22"/>
                <w:szCs w:val="22"/>
                <w:lang w:bidi="ar-IQ"/>
              </w:rPr>
            </w:pPr>
            <w:r w:rsidRPr="00357805">
              <w:rPr>
                <w:rFonts w:ascii="Cambria" w:hAnsi="Cambria" w:cs="Times New Roman" w:hint="cs"/>
                <w:color w:val="000000"/>
                <w:sz w:val="22"/>
                <w:szCs w:val="22"/>
                <w:rtl/>
                <w:lang w:bidi="ar-IQ"/>
              </w:rPr>
              <w:t>(3)11-13</w:t>
            </w:r>
          </w:p>
        </w:tc>
        <w:tc>
          <w:tcPr>
            <w:tcW w:w="1260" w:type="dxa"/>
            <w:gridSpan w:val="2"/>
            <w:shd w:val="clear" w:color="auto" w:fill="FFFFFF"/>
          </w:tcPr>
          <w:p w:rsidR="00697E0F" w:rsidRPr="00357805" w:rsidRDefault="00697E0F" w:rsidP="00697E0F">
            <w:r w:rsidRPr="00357805">
              <w:rPr>
                <w:rFonts w:hint="cs"/>
                <w:rtl/>
              </w:rPr>
              <w:t>6</w:t>
            </w:r>
          </w:p>
        </w:tc>
        <w:tc>
          <w:tcPr>
            <w:tcW w:w="1620" w:type="dxa"/>
            <w:shd w:val="clear" w:color="auto" w:fill="FFFFFF"/>
          </w:tcPr>
          <w:p w:rsidR="00697E0F" w:rsidRPr="00357805" w:rsidRDefault="00697E0F" w:rsidP="00697E0F">
            <w:r w:rsidRPr="00357805">
              <w:rPr>
                <w:rFonts w:ascii="Cambria" w:hAnsi="Cambria" w:cs="Times New Roman" w:hint="cs"/>
                <w:b/>
                <w:bCs/>
                <w:color w:val="000000"/>
                <w:rtl/>
                <w:lang w:bidi="ar-IQ"/>
              </w:rPr>
              <w:t>يتعرف الطالب على :</w:t>
            </w:r>
          </w:p>
        </w:tc>
        <w:tc>
          <w:tcPr>
            <w:tcW w:w="2790" w:type="dxa"/>
            <w:gridSpan w:val="3"/>
            <w:shd w:val="clear" w:color="auto" w:fill="FFFFFF"/>
            <w:vAlign w:val="center"/>
          </w:tcPr>
          <w:p w:rsidR="00697E0F" w:rsidRPr="00357805" w:rsidRDefault="00697E0F" w:rsidP="00697E0F">
            <w:pPr>
              <w:autoSpaceDE w:val="0"/>
              <w:autoSpaceDN w:val="0"/>
              <w:adjustRightInd w:val="0"/>
              <w:rPr>
                <w:rFonts w:ascii="Cambria" w:hAnsi="Cambria" w:cs="Times New Roman"/>
                <w:b/>
                <w:bCs/>
                <w:color w:val="000000"/>
                <w:sz w:val="22"/>
                <w:szCs w:val="22"/>
                <w:lang w:bidi="ar-IQ"/>
              </w:rPr>
            </w:pPr>
            <w:r w:rsidRPr="00357805">
              <w:rPr>
                <w:rFonts w:ascii="Cambria" w:hAnsi="Cambria" w:cs="Times New Roman" w:hint="cs"/>
                <w:b/>
                <w:bCs/>
                <w:color w:val="000000"/>
                <w:sz w:val="22"/>
                <w:szCs w:val="22"/>
                <w:rtl/>
                <w:lang w:bidi="ar-IQ"/>
              </w:rPr>
              <w:t>المعلومات اللازمة للإرشاد</w:t>
            </w:r>
          </w:p>
        </w:tc>
        <w:tc>
          <w:tcPr>
            <w:tcW w:w="1350" w:type="dxa"/>
            <w:shd w:val="clear" w:color="auto" w:fill="FFFFFF"/>
          </w:tcPr>
          <w:p w:rsidR="00697E0F" w:rsidRPr="00357805" w:rsidRDefault="00697E0F" w:rsidP="00697E0F">
            <w:r w:rsidRPr="00357805">
              <w:rPr>
                <w:rFonts w:ascii="Cambria" w:hAnsi="Cambria" w:cs="Times New Roman" w:hint="cs"/>
                <w:color w:val="000000"/>
                <w:sz w:val="28"/>
                <w:szCs w:val="28"/>
                <w:rtl/>
                <w:lang w:bidi="ar-IQ"/>
              </w:rPr>
              <w:t>المحاضرة</w:t>
            </w:r>
          </w:p>
        </w:tc>
        <w:tc>
          <w:tcPr>
            <w:tcW w:w="1710" w:type="dxa"/>
            <w:shd w:val="clear" w:color="auto" w:fill="FFFFFF"/>
          </w:tcPr>
          <w:p w:rsidR="00697E0F" w:rsidRPr="00357805" w:rsidRDefault="00697E0F" w:rsidP="00697E0F">
            <w:r w:rsidRPr="00357805">
              <w:rPr>
                <w:rFonts w:ascii="Cambria" w:hAnsi="Cambria" w:cs="Times New Roman" w:hint="cs"/>
                <w:color w:val="000000"/>
                <w:sz w:val="24"/>
                <w:szCs w:val="24"/>
                <w:rtl/>
                <w:lang w:bidi="ar-IQ"/>
              </w:rPr>
              <w:t>الاختبار والتحصيل</w:t>
            </w:r>
          </w:p>
        </w:tc>
      </w:tr>
      <w:tr w:rsidR="00697E0F" w:rsidRPr="00357805" w:rsidTr="00697E0F">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Ex>
        <w:trPr>
          <w:trHeight w:val="340"/>
        </w:trPr>
        <w:tc>
          <w:tcPr>
            <w:tcW w:w="1260" w:type="dxa"/>
            <w:tcBorders>
              <w:right w:val="single" w:sz="6" w:space="0" w:color="4F81BD"/>
            </w:tcBorders>
            <w:shd w:val="clear" w:color="auto" w:fill="FFFFFF"/>
            <w:vAlign w:val="center"/>
          </w:tcPr>
          <w:p w:rsidR="00697E0F" w:rsidRPr="00357805" w:rsidRDefault="00697E0F" w:rsidP="00697E0F">
            <w:pPr>
              <w:autoSpaceDE w:val="0"/>
              <w:autoSpaceDN w:val="0"/>
              <w:adjustRightInd w:val="0"/>
              <w:rPr>
                <w:rFonts w:ascii="Cambria" w:hAnsi="Cambria" w:cs="Times New Roman"/>
                <w:color w:val="000000"/>
                <w:lang w:bidi="ar-IQ"/>
              </w:rPr>
            </w:pPr>
            <w:r w:rsidRPr="00357805">
              <w:rPr>
                <w:rFonts w:ascii="Cambria" w:hAnsi="Cambria" w:cs="Times New Roman" w:hint="cs"/>
                <w:color w:val="000000"/>
                <w:rtl/>
                <w:lang w:bidi="ar-IQ"/>
              </w:rPr>
              <w:t>(3) 14-16</w:t>
            </w:r>
          </w:p>
        </w:tc>
        <w:tc>
          <w:tcPr>
            <w:tcW w:w="1260" w:type="dxa"/>
            <w:gridSpan w:val="2"/>
            <w:tcBorders>
              <w:left w:val="single" w:sz="6" w:space="0" w:color="4F81BD"/>
              <w:right w:val="single" w:sz="6" w:space="0" w:color="4F81BD"/>
            </w:tcBorders>
            <w:shd w:val="clear" w:color="auto" w:fill="FFFFFF"/>
            <w:vAlign w:val="center"/>
          </w:tcPr>
          <w:p w:rsidR="00697E0F" w:rsidRPr="00357805" w:rsidRDefault="00697E0F" w:rsidP="00697E0F">
            <w:pPr>
              <w:autoSpaceDE w:val="0"/>
              <w:autoSpaceDN w:val="0"/>
              <w:adjustRightInd w:val="0"/>
              <w:rPr>
                <w:rFonts w:ascii="Cambria" w:hAnsi="Cambria" w:cs="Times New Roman"/>
                <w:color w:val="000000"/>
                <w:sz w:val="22"/>
                <w:szCs w:val="22"/>
                <w:lang w:bidi="ar-IQ"/>
              </w:rPr>
            </w:pPr>
            <w:r w:rsidRPr="00357805">
              <w:rPr>
                <w:rFonts w:ascii="Cambria" w:hAnsi="Cambria" w:cs="Times New Roman" w:hint="cs"/>
                <w:color w:val="000000"/>
                <w:sz w:val="22"/>
                <w:szCs w:val="22"/>
                <w:rtl/>
                <w:lang w:bidi="ar-IQ"/>
              </w:rPr>
              <w:t>6</w:t>
            </w:r>
          </w:p>
        </w:tc>
        <w:tc>
          <w:tcPr>
            <w:tcW w:w="1620" w:type="dxa"/>
            <w:tcBorders>
              <w:left w:val="single" w:sz="6" w:space="0" w:color="4F81BD"/>
              <w:right w:val="single" w:sz="6" w:space="0" w:color="4F81BD"/>
            </w:tcBorders>
            <w:shd w:val="clear" w:color="auto" w:fill="FFFFFF"/>
          </w:tcPr>
          <w:p w:rsidR="00697E0F" w:rsidRPr="00357805" w:rsidRDefault="00697E0F" w:rsidP="00697E0F">
            <w:r w:rsidRPr="00357805">
              <w:rPr>
                <w:rFonts w:ascii="Cambria" w:hAnsi="Cambria" w:cs="Times New Roman" w:hint="cs"/>
                <w:b/>
                <w:bCs/>
                <w:color w:val="000000"/>
                <w:rtl/>
                <w:lang w:bidi="ar-IQ"/>
              </w:rPr>
              <w:t>يتعرف الطالب على :</w:t>
            </w:r>
          </w:p>
        </w:tc>
        <w:tc>
          <w:tcPr>
            <w:tcW w:w="2790" w:type="dxa"/>
            <w:gridSpan w:val="3"/>
            <w:tcBorders>
              <w:left w:val="single" w:sz="6" w:space="0" w:color="4F81BD"/>
              <w:right w:val="single" w:sz="6" w:space="0" w:color="4F81BD"/>
            </w:tcBorders>
            <w:shd w:val="clear" w:color="auto" w:fill="FFFFFF"/>
            <w:vAlign w:val="center"/>
          </w:tcPr>
          <w:p w:rsidR="00697E0F" w:rsidRPr="00357805" w:rsidRDefault="00697E0F" w:rsidP="00697E0F">
            <w:pPr>
              <w:autoSpaceDE w:val="0"/>
              <w:autoSpaceDN w:val="0"/>
              <w:adjustRightInd w:val="0"/>
              <w:rPr>
                <w:rFonts w:ascii="Cambria" w:hAnsi="Cambria" w:cs="Times New Roman"/>
                <w:color w:val="000000"/>
                <w:sz w:val="28"/>
                <w:szCs w:val="28"/>
                <w:lang w:bidi="ar-IQ"/>
              </w:rPr>
            </w:pPr>
            <w:r w:rsidRPr="00357805">
              <w:rPr>
                <w:rFonts w:ascii="Cambria" w:hAnsi="Cambria" w:cs="Times New Roman" w:hint="cs"/>
                <w:color w:val="000000"/>
                <w:sz w:val="28"/>
                <w:szCs w:val="28"/>
                <w:rtl/>
                <w:lang w:bidi="ar-IQ"/>
              </w:rPr>
              <w:t>المقابلة الارشادية</w:t>
            </w:r>
          </w:p>
        </w:tc>
        <w:tc>
          <w:tcPr>
            <w:tcW w:w="1350" w:type="dxa"/>
            <w:tcBorders>
              <w:left w:val="single" w:sz="6" w:space="0" w:color="4F81BD"/>
              <w:right w:val="single" w:sz="6" w:space="0" w:color="4F81BD"/>
            </w:tcBorders>
            <w:shd w:val="clear" w:color="auto" w:fill="FFFFFF"/>
          </w:tcPr>
          <w:p w:rsidR="00697E0F" w:rsidRPr="00357805" w:rsidRDefault="00697E0F" w:rsidP="00697E0F">
            <w:r w:rsidRPr="00357805">
              <w:rPr>
                <w:rFonts w:ascii="Cambria" w:hAnsi="Cambria" w:cs="Times New Roman" w:hint="cs"/>
                <w:color w:val="000000"/>
                <w:sz w:val="28"/>
                <w:szCs w:val="28"/>
                <w:rtl/>
                <w:lang w:bidi="ar-IQ"/>
              </w:rPr>
              <w:t>المحاضرة</w:t>
            </w:r>
          </w:p>
        </w:tc>
        <w:tc>
          <w:tcPr>
            <w:tcW w:w="1710" w:type="dxa"/>
            <w:tcBorders>
              <w:left w:val="single" w:sz="6" w:space="0" w:color="4F81BD"/>
            </w:tcBorders>
            <w:shd w:val="clear" w:color="auto" w:fill="FFFFFF"/>
            <w:vAlign w:val="center"/>
          </w:tcPr>
          <w:p w:rsidR="00697E0F" w:rsidRPr="00357805" w:rsidRDefault="00697E0F" w:rsidP="00697E0F">
            <w:pPr>
              <w:autoSpaceDE w:val="0"/>
              <w:autoSpaceDN w:val="0"/>
              <w:adjustRightInd w:val="0"/>
              <w:rPr>
                <w:rFonts w:ascii="Cambria" w:hAnsi="Cambria" w:cs="Times New Roman"/>
                <w:color w:val="000000"/>
                <w:sz w:val="28"/>
                <w:szCs w:val="28"/>
                <w:lang w:bidi="ar-IQ"/>
              </w:rPr>
            </w:pPr>
            <w:r w:rsidRPr="00357805">
              <w:rPr>
                <w:rFonts w:ascii="Cambria" w:hAnsi="Cambria" w:cs="Times New Roman" w:hint="cs"/>
                <w:color w:val="000000"/>
                <w:sz w:val="24"/>
                <w:szCs w:val="24"/>
                <w:rtl/>
                <w:lang w:bidi="ar-IQ"/>
              </w:rPr>
              <w:t>الاختبار والتحصيل</w:t>
            </w:r>
          </w:p>
        </w:tc>
      </w:tr>
      <w:tr w:rsidR="00697E0F" w:rsidRPr="00357805" w:rsidTr="00697E0F">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Ex>
        <w:trPr>
          <w:trHeight w:val="323"/>
        </w:trPr>
        <w:tc>
          <w:tcPr>
            <w:tcW w:w="1260" w:type="dxa"/>
            <w:shd w:val="clear" w:color="auto" w:fill="FFFFFF"/>
            <w:vAlign w:val="center"/>
          </w:tcPr>
          <w:p w:rsidR="00697E0F" w:rsidRPr="00357805" w:rsidRDefault="00697E0F" w:rsidP="00697E0F">
            <w:pPr>
              <w:autoSpaceDE w:val="0"/>
              <w:autoSpaceDN w:val="0"/>
              <w:adjustRightInd w:val="0"/>
              <w:rPr>
                <w:rFonts w:ascii="Cambria" w:hAnsi="Cambria" w:cs="Times New Roman"/>
                <w:color w:val="000000"/>
                <w:lang w:bidi="ar-IQ"/>
              </w:rPr>
            </w:pPr>
            <w:r w:rsidRPr="00357805">
              <w:rPr>
                <w:rFonts w:ascii="Cambria" w:hAnsi="Cambria" w:cs="Times New Roman" w:hint="cs"/>
                <w:color w:val="000000"/>
                <w:rtl/>
                <w:lang w:bidi="ar-IQ"/>
              </w:rPr>
              <w:t>(2) 17-18</w:t>
            </w:r>
          </w:p>
        </w:tc>
        <w:tc>
          <w:tcPr>
            <w:tcW w:w="1260" w:type="dxa"/>
            <w:gridSpan w:val="2"/>
            <w:shd w:val="clear" w:color="auto" w:fill="FFFFFF"/>
            <w:vAlign w:val="center"/>
          </w:tcPr>
          <w:p w:rsidR="00697E0F" w:rsidRPr="00357805" w:rsidRDefault="00697E0F" w:rsidP="00697E0F">
            <w:pPr>
              <w:autoSpaceDE w:val="0"/>
              <w:autoSpaceDN w:val="0"/>
              <w:adjustRightInd w:val="0"/>
              <w:rPr>
                <w:rFonts w:ascii="Cambria" w:hAnsi="Cambria" w:cs="Times New Roman"/>
                <w:color w:val="000000"/>
                <w:sz w:val="22"/>
                <w:szCs w:val="22"/>
                <w:lang w:bidi="ar-IQ"/>
              </w:rPr>
            </w:pPr>
            <w:r w:rsidRPr="00357805">
              <w:rPr>
                <w:rFonts w:ascii="Cambria" w:hAnsi="Cambria" w:cs="Times New Roman" w:hint="cs"/>
                <w:color w:val="000000"/>
                <w:sz w:val="22"/>
                <w:szCs w:val="22"/>
                <w:rtl/>
                <w:lang w:bidi="ar-IQ"/>
              </w:rPr>
              <w:t>4</w:t>
            </w:r>
          </w:p>
        </w:tc>
        <w:tc>
          <w:tcPr>
            <w:tcW w:w="1620" w:type="dxa"/>
            <w:shd w:val="clear" w:color="auto" w:fill="FFFFFF"/>
          </w:tcPr>
          <w:p w:rsidR="00697E0F" w:rsidRPr="00357805" w:rsidRDefault="00697E0F" w:rsidP="00697E0F">
            <w:r w:rsidRPr="00357805">
              <w:rPr>
                <w:rFonts w:ascii="Cambria" w:hAnsi="Cambria" w:cs="Times New Roman" w:hint="cs"/>
                <w:b/>
                <w:bCs/>
                <w:color w:val="000000"/>
                <w:rtl/>
                <w:lang w:bidi="ar-IQ"/>
              </w:rPr>
              <w:t>يتعرف الطالب على :</w:t>
            </w:r>
          </w:p>
        </w:tc>
        <w:tc>
          <w:tcPr>
            <w:tcW w:w="2790" w:type="dxa"/>
            <w:gridSpan w:val="3"/>
            <w:shd w:val="clear" w:color="auto" w:fill="FFFFFF"/>
            <w:vAlign w:val="center"/>
          </w:tcPr>
          <w:p w:rsidR="00697E0F" w:rsidRPr="00357805" w:rsidRDefault="00697E0F" w:rsidP="00697E0F">
            <w:pPr>
              <w:autoSpaceDE w:val="0"/>
              <w:autoSpaceDN w:val="0"/>
              <w:adjustRightInd w:val="0"/>
              <w:rPr>
                <w:rFonts w:ascii="Cambria" w:hAnsi="Cambria" w:cs="Times New Roman"/>
                <w:color w:val="000000"/>
                <w:sz w:val="28"/>
                <w:szCs w:val="28"/>
                <w:lang w:bidi="ar-IQ"/>
              </w:rPr>
            </w:pPr>
            <w:r w:rsidRPr="00357805">
              <w:rPr>
                <w:rFonts w:ascii="Cambria" w:hAnsi="Cambria" w:cs="Times New Roman" w:hint="cs"/>
                <w:color w:val="000000"/>
                <w:sz w:val="28"/>
                <w:szCs w:val="28"/>
                <w:rtl/>
                <w:lang w:bidi="ar-IQ"/>
              </w:rPr>
              <w:t>الارشاد في المدرسة</w:t>
            </w:r>
          </w:p>
        </w:tc>
        <w:tc>
          <w:tcPr>
            <w:tcW w:w="1350" w:type="dxa"/>
            <w:shd w:val="clear" w:color="auto" w:fill="FFFFFF"/>
          </w:tcPr>
          <w:p w:rsidR="00697E0F" w:rsidRPr="00357805" w:rsidRDefault="00697E0F" w:rsidP="00697E0F">
            <w:r w:rsidRPr="00357805">
              <w:rPr>
                <w:rFonts w:ascii="Cambria" w:hAnsi="Cambria" w:cs="Times New Roman" w:hint="cs"/>
                <w:color w:val="000000"/>
                <w:sz w:val="28"/>
                <w:szCs w:val="28"/>
                <w:rtl/>
                <w:lang w:bidi="ar-IQ"/>
              </w:rPr>
              <w:t>المحاضرة</w:t>
            </w:r>
          </w:p>
        </w:tc>
        <w:tc>
          <w:tcPr>
            <w:tcW w:w="1710" w:type="dxa"/>
            <w:shd w:val="clear" w:color="auto" w:fill="FFFFFF"/>
          </w:tcPr>
          <w:p w:rsidR="00697E0F" w:rsidRPr="00357805" w:rsidRDefault="00697E0F" w:rsidP="00697E0F">
            <w:r w:rsidRPr="00357805">
              <w:rPr>
                <w:rFonts w:ascii="Cambria" w:hAnsi="Cambria" w:cs="Times New Roman" w:hint="cs"/>
                <w:color w:val="000000"/>
                <w:sz w:val="24"/>
                <w:szCs w:val="24"/>
                <w:rtl/>
                <w:lang w:bidi="ar-IQ"/>
              </w:rPr>
              <w:t>الاختبار والتحصيل</w:t>
            </w:r>
          </w:p>
        </w:tc>
      </w:tr>
      <w:tr w:rsidR="00697E0F" w:rsidRPr="00357805" w:rsidTr="00697E0F">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Ex>
        <w:trPr>
          <w:trHeight w:val="323"/>
        </w:trPr>
        <w:tc>
          <w:tcPr>
            <w:tcW w:w="1260" w:type="dxa"/>
            <w:shd w:val="clear" w:color="auto" w:fill="FFFFFF"/>
            <w:vAlign w:val="center"/>
          </w:tcPr>
          <w:p w:rsidR="00697E0F" w:rsidRPr="00357805" w:rsidRDefault="00697E0F" w:rsidP="00697E0F">
            <w:pPr>
              <w:autoSpaceDE w:val="0"/>
              <w:autoSpaceDN w:val="0"/>
              <w:adjustRightInd w:val="0"/>
              <w:rPr>
                <w:rFonts w:ascii="Cambria" w:hAnsi="Cambria" w:cs="Times New Roman"/>
                <w:color w:val="000000"/>
                <w:rtl/>
                <w:lang w:bidi="ar-IQ"/>
              </w:rPr>
            </w:pPr>
            <w:r w:rsidRPr="00357805">
              <w:rPr>
                <w:rFonts w:ascii="Cambria" w:hAnsi="Cambria" w:cs="Times New Roman" w:hint="cs"/>
                <w:color w:val="000000"/>
                <w:rtl/>
                <w:lang w:bidi="ar-IQ"/>
              </w:rPr>
              <w:t>(3) 19-21</w:t>
            </w:r>
          </w:p>
        </w:tc>
        <w:tc>
          <w:tcPr>
            <w:tcW w:w="1260" w:type="dxa"/>
            <w:gridSpan w:val="2"/>
            <w:shd w:val="clear" w:color="auto" w:fill="FFFFFF"/>
            <w:vAlign w:val="center"/>
          </w:tcPr>
          <w:p w:rsidR="00697E0F" w:rsidRPr="00357805" w:rsidRDefault="00697E0F" w:rsidP="00697E0F">
            <w:pPr>
              <w:autoSpaceDE w:val="0"/>
              <w:autoSpaceDN w:val="0"/>
              <w:adjustRightInd w:val="0"/>
              <w:rPr>
                <w:rFonts w:ascii="Cambria" w:hAnsi="Cambria" w:cs="Times New Roman"/>
                <w:color w:val="000000"/>
                <w:sz w:val="22"/>
                <w:szCs w:val="22"/>
                <w:lang w:bidi="ar-IQ"/>
              </w:rPr>
            </w:pPr>
            <w:r w:rsidRPr="00357805">
              <w:rPr>
                <w:rFonts w:ascii="Cambria" w:hAnsi="Cambria" w:cs="Times New Roman" w:hint="cs"/>
                <w:color w:val="000000"/>
                <w:sz w:val="22"/>
                <w:szCs w:val="22"/>
                <w:rtl/>
                <w:lang w:bidi="ar-IQ"/>
              </w:rPr>
              <w:t>6</w:t>
            </w:r>
          </w:p>
        </w:tc>
        <w:tc>
          <w:tcPr>
            <w:tcW w:w="1620" w:type="dxa"/>
            <w:shd w:val="clear" w:color="auto" w:fill="FFFFFF"/>
          </w:tcPr>
          <w:p w:rsidR="00697E0F" w:rsidRPr="00357805" w:rsidRDefault="00697E0F" w:rsidP="00697E0F">
            <w:r w:rsidRPr="00357805">
              <w:rPr>
                <w:rFonts w:ascii="Cambria" w:hAnsi="Cambria" w:cs="Times New Roman" w:hint="cs"/>
                <w:b/>
                <w:bCs/>
                <w:color w:val="000000"/>
                <w:rtl/>
                <w:lang w:bidi="ar-IQ"/>
              </w:rPr>
              <w:t>يتعرف الطالب على :</w:t>
            </w:r>
          </w:p>
        </w:tc>
        <w:tc>
          <w:tcPr>
            <w:tcW w:w="2790" w:type="dxa"/>
            <w:gridSpan w:val="3"/>
            <w:shd w:val="clear" w:color="auto" w:fill="FFFFFF"/>
            <w:vAlign w:val="center"/>
          </w:tcPr>
          <w:p w:rsidR="00697E0F" w:rsidRPr="00357805" w:rsidRDefault="00697E0F" w:rsidP="00697E0F">
            <w:pPr>
              <w:autoSpaceDE w:val="0"/>
              <w:autoSpaceDN w:val="0"/>
              <w:adjustRightInd w:val="0"/>
              <w:rPr>
                <w:rFonts w:ascii="Cambria" w:hAnsi="Cambria" w:cs="Times New Roman"/>
                <w:color w:val="000000"/>
                <w:sz w:val="28"/>
                <w:szCs w:val="28"/>
                <w:lang w:bidi="ar-IQ"/>
              </w:rPr>
            </w:pPr>
            <w:r w:rsidRPr="00357805">
              <w:rPr>
                <w:rFonts w:ascii="Cambria" w:hAnsi="Cambria" w:cs="Times New Roman" w:hint="cs"/>
                <w:color w:val="000000"/>
                <w:sz w:val="28"/>
                <w:szCs w:val="28"/>
                <w:rtl/>
                <w:lang w:bidi="ar-IQ"/>
              </w:rPr>
              <w:t>تنظيم برامج الارشاد</w:t>
            </w:r>
          </w:p>
        </w:tc>
        <w:tc>
          <w:tcPr>
            <w:tcW w:w="1350" w:type="dxa"/>
            <w:shd w:val="clear" w:color="auto" w:fill="FFFFFF"/>
          </w:tcPr>
          <w:p w:rsidR="00697E0F" w:rsidRPr="00357805" w:rsidRDefault="00697E0F" w:rsidP="00697E0F">
            <w:r w:rsidRPr="00357805">
              <w:rPr>
                <w:rFonts w:ascii="Cambria" w:hAnsi="Cambria" w:cs="Times New Roman" w:hint="cs"/>
                <w:color w:val="000000"/>
                <w:sz w:val="28"/>
                <w:szCs w:val="28"/>
                <w:rtl/>
                <w:lang w:bidi="ar-IQ"/>
              </w:rPr>
              <w:t>المحاضرة</w:t>
            </w:r>
          </w:p>
        </w:tc>
        <w:tc>
          <w:tcPr>
            <w:tcW w:w="1710" w:type="dxa"/>
            <w:shd w:val="clear" w:color="auto" w:fill="FFFFFF"/>
          </w:tcPr>
          <w:p w:rsidR="00697E0F" w:rsidRPr="00357805" w:rsidRDefault="00697E0F" w:rsidP="00697E0F">
            <w:r w:rsidRPr="00357805">
              <w:rPr>
                <w:rFonts w:ascii="Cambria" w:hAnsi="Cambria" w:cs="Times New Roman" w:hint="cs"/>
                <w:color w:val="000000"/>
                <w:sz w:val="24"/>
                <w:szCs w:val="24"/>
                <w:rtl/>
                <w:lang w:bidi="ar-IQ"/>
              </w:rPr>
              <w:t>الاختبار والتحصيل</w:t>
            </w:r>
          </w:p>
        </w:tc>
      </w:tr>
      <w:tr w:rsidR="00697E0F" w:rsidRPr="00357805" w:rsidTr="00697E0F">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Ex>
        <w:trPr>
          <w:trHeight w:val="323"/>
        </w:trPr>
        <w:tc>
          <w:tcPr>
            <w:tcW w:w="1260" w:type="dxa"/>
            <w:shd w:val="clear" w:color="auto" w:fill="FFFFFF"/>
            <w:vAlign w:val="center"/>
          </w:tcPr>
          <w:p w:rsidR="00697E0F" w:rsidRPr="00357805" w:rsidRDefault="00697E0F" w:rsidP="00697E0F">
            <w:pPr>
              <w:autoSpaceDE w:val="0"/>
              <w:autoSpaceDN w:val="0"/>
              <w:adjustRightInd w:val="0"/>
              <w:rPr>
                <w:rFonts w:ascii="Cambria" w:hAnsi="Cambria" w:cs="Times New Roman"/>
                <w:color w:val="000000"/>
                <w:rtl/>
                <w:lang w:bidi="ar-IQ"/>
              </w:rPr>
            </w:pPr>
            <w:r w:rsidRPr="00357805">
              <w:rPr>
                <w:rFonts w:ascii="Cambria" w:hAnsi="Cambria" w:cs="Times New Roman" w:hint="cs"/>
                <w:color w:val="000000"/>
                <w:rtl/>
                <w:lang w:bidi="ar-IQ"/>
              </w:rPr>
              <w:t>(2)22-23</w:t>
            </w:r>
          </w:p>
        </w:tc>
        <w:tc>
          <w:tcPr>
            <w:tcW w:w="1260" w:type="dxa"/>
            <w:gridSpan w:val="2"/>
            <w:shd w:val="clear" w:color="auto" w:fill="FFFFFF"/>
            <w:vAlign w:val="center"/>
          </w:tcPr>
          <w:p w:rsidR="00697E0F" w:rsidRPr="00357805" w:rsidRDefault="00697E0F" w:rsidP="00697E0F">
            <w:pPr>
              <w:autoSpaceDE w:val="0"/>
              <w:autoSpaceDN w:val="0"/>
              <w:adjustRightInd w:val="0"/>
              <w:rPr>
                <w:rFonts w:ascii="Cambria" w:hAnsi="Cambria" w:cs="Times New Roman"/>
                <w:color w:val="000000"/>
                <w:sz w:val="22"/>
                <w:szCs w:val="22"/>
                <w:lang w:bidi="ar-IQ"/>
              </w:rPr>
            </w:pPr>
            <w:r w:rsidRPr="00357805">
              <w:rPr>
                <w:rFonts w:ascii="Cambria" w:hAnsi="Cambria" w:cs="Times New Roman" w:hint="cs"/>
                <w:color w:val="000000"/>
                <w:sz w:val="22"/>
                <w:szCs w:val="22"/>
                <w:rtl/>
                <w:lang w:bidi="ar-IQ"/>
              </w:rPr>
              <w:t>4</w:t>
            </w:r>
          </w:p>
        </w:tc>
        <w:tc>
          <w:tcPr>
            <w:tcW w:w="1620" w:type="dxa"/>
            <w:shd w:val="clear" w:color="auto" w:fill="FFFFFF"/>
          </w:tcPr>
          <w:p w:rsidR="00697E0F" w:rsidRPr="00357805" w:rsidRDefault="00697E0F" w:rsidP="00697E0F">
            <w:r w:rsidRPr="00357805">
              <w:rPr>
                <w:rFonts w:ascii="Cambria" w:hAnsi="Cambria" w:cs="Times New Roman" w:hint="cs"/>
                <w:b/>
                <w:bCs/>
                <w:color w:val="000000"/>
                <w:rtl/>
                <w:lang w:bidi="ar-IQ"/>
              </w:rPr>
              <w:t>يتعرف الطالب على :</w:t>
            </w:r>
          </w:p>
        </w:tc>
        <w:tc>
          <w:tcPr>
            <w:tcW w:w="2790" w:type="dxa"/>
            <w:gridSpan w:val="3"/>
            <w:shd w:val="clear" w:color="auto" w:fill="FFFFFF"/>
            <w:vAlign w:val="center"/>
          </w:tcPr>
          <w:p w:rsidR="00697E0F" w:rsidRPr="00357805" w:rsidRDefault="00697E0F" w:rsidP="00697E0F">
            <w:pPr>
              <w:autoSpaceDE w:val="0"/>
              <w:autoSpaceDN w:val="0"/>
              <w:adjustRightInd w:val="0"/>
              <w:rPr>
                <w:rFonts w:ascii="Cambria" w:hAnsi="Cambria" w:cs="Times New Roman"/>
                <w:b/>
                <w:bCs/>
                <w:color w:val="000000"/>
                <w:sz w:val="24"/>
                <w:szCs w:val="24"/>
                <w:lang w:bidi="ar-IQ"/>
              </w:rPr>
            </w:pPr>
            <w:r w:rsidRPr="00357805">
              <w:rPr>
                <w:rFonts w:ascii="Cambria" w:hAnsi="Cambria" w:cs="Times New Roman" w:hint="cs"/>
                <w:b/>
                <w:bCs/>
                <w:color w:val="000000"/>
                <w:sz w:val="24"/>
                <w:szCs w:val="24"/>
                <w:rtl/>
                <w:lang w:bidi="ar-IQ"/>
              </w:rPr>
              <w:t>المشكلات التي يتناولها الارشاد</w:t>
            </w:r>
          </w:p>
        </w:tc>
        <w:tc>
          <w:tcPr>
            <w:tcW w:w="1350" w:type="dxa"/>
            <w:shd w:val="clear" w:color="auto" w:fill="FFFFFF"/>
          </w:tcPr>
          <w:p w:rsidR="00697E0F" w:rsidRPr="00357805" w:rsidRDefault="00697E0F" w:rsidP="00697E0F">
            <w:r w:rsidRPr="00357805">
              <w:rPr>
                <w:rFonts w:ascii="Cambria" w:hAnsi="Cambria" w:cs="Times New Roman" w:hint="cs"/>
                <w:color w:val="000000"/>
                <w:sz w:val="28"/>
                <w:szCs w:val="28"/>
                <w:rtl/>
                <w:lang w:bidi="ar-IQ"/>
              </w:rPr>
              <w:t>المحاضرة</w:t>
            </w:r>
          </w:p>
        </w:tc>
        <w:tc>
          <w:tcPr>
            <w:tcW w:w="1710" w:type="dxa"/>
            <w:shd w:val="clear" w:color="auto" w:fill="FFFFFF"/>
          </w:tcPr>
          <w:p w:rsidR="00697E0F" w:rsidRPr="00357805" w:rsidRDefault="00697E0F" w:rsidP="00697E0F">
            <w:r w:rsidRPr="00357805">
              <w:rPr>
                <w:rFonts w:ascii="Cambria" w:hAnsi="Cambria" w:cs="Times New Roman" w:hint="cs"/>
                <w:color w:val="000000"/>
                <w:sz w:val="24"/>
                <w:szCs w:val="24"/>
                <w:rtl/>
                <w:lang w:bidi="ar-IQ"/>
              </w:rPr>
              <w:t>الاختبار والتحصيل</w:t>
            </w:r>
          </w:p>
        </w:tc>
      </w:tr>
      <w:tr w:rsidR="00697E0F" w:rsidRPr="00357805" w:rsidTr="00697E0F">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Ex>
        <w:trPr>
          <w:trHeight w:val="323"/>
        </w:trPr>
        <w:tc>
          <w:tcPr>
            <w:tcW w:w="1260" w:type="dxa"/>
            <w:shd w:val="clear" w:color="auto" w:fill="FFFFFF"/>
            <w:vAlign w:val="center"/>
          </w:tcPr>
          <w:p w:rsidR="00697E0F" w:rsidRPr="00357805" w:rsidRDefault="00697E0F" w:rsidP="00697E0F">
            <w:pPr>
              <w:autoSpaceDE w:val="0"/>
              <w:autoSpaceDN w:val="0"/>
              <w:adjustRightInd w:val="0"/>
              <w:rPr>
                <w:rFonts w:ascii="Cambria" w:hAnsi="Cambria" w:cs="Times New Roman"/>
                <w:color w:val="000000"/>
                <w:rtl/>
                <w:lang w:bidi="ar-IQ"/>
              </w:rPr>
            </w:pPr>
            <w:r w:rsidRPr="00357805">
              <w:rPr>
                <w:rFonts w:ascii="Cambria" w:hAnsi="Cambria" w:cs="Times New Roman" w:hint="cs"/>
                <w:color w:val="000000"/>
                <w:rtl/>
                <w:lang w:bidi="ar-IQ"/>
              </w:rPr>
              <w:t>(5)24-28</w:t>
            </w:r>
          </w:p>
        </w:tc>
        <w:tc>
          <w:tcPr>
            <w:tcW w:w="1260" w:type="dxa"/>
            <w:gridSpan w:val="2"/>
            <w:shd w:val="clear" w:color="auto" w:fill="FFFFFF"/>
            <w:vAlign w:val="center"/>
          </w:tcPr>
          <w:p w:rsidR="00697E0F" w:rsidRPr="00357805" w:rsidRDefault="00697E0F" w:rsidP="00697E0F">
            <w:pPr>
              <w:autoSpaceDE w:val="0"/>
              <w:autoSpaceDN w:val="0"/>
              <w:adjustRightInd w:val="0"/>
              <w:rPr>
                <w:rFonts w:ascii="Cambria" w:hAnsi="Cambria" w:cs="Times New Roman"/>
                <w:color w:val="000000"/>
                <w:sz w:val="22"/>
                <w:szCs w:val="22"/>
                <w:lang w:bidi="ar-IQ"/>
              </w:rPr>
            </w:pPr>
            <w:r w:rsidRPr="00357805">
              <w:rPr>
                <w:rFonts w:ascii="Cambria" w:hAnsi="Cambria" w:cs="Times New Roman" w:hint="cs"/>
                <w:color w:val="000000"/>
                <w:sz w:val="22"/>
                <w:szCs w:val="22"/>
                <w:rtl/>
                <w:lang w:bidi="ar-IQ"/>
              </w:rPr>
              <w:t>10</w:t>
            </w:r>
          </w:p>
        </w:tc>
        <w:tc>
          <w:tcPr>
            <w:tcW w:w="1620" w:type="dxa"/>
            <w:shd w:val="clear" w:color="auto" w:fill="FFFFFF"/>
          </w:tcPr>
          <w:p w:rsidR="00697E0F" w:rsidRPr="00357805" w:rsidRDefault="00697E0F" w:rsidP="00697E0F">
            <w:r w:rsidRPr="00357805">
              <w:rPr>
                <w:rFonts w:ascii="Cambria" w:hAnsi="Cambria" w:cs="Times New Roman" w:hint="cs"/>
                <w:b/>
                <w:bCs/>
                <w:color w:val="000000"/>
                <w:rtl/>
                <w:lang w:bidi="ar-IQ"/>
              </w:rPr>
              <w:t>يتعرف الطالب على :</w:t>
            </w:r>
          </w:p>
        </w:tc>
        <w:tc>
          <w:tcPr>
            <w:tcW w:w="2790" w:type="dxa"/>
            <w:gridSpan w:val="3"/>
            <w:shd w:val="clear" w:color="auto" w:fill="FFFFFF"/>
            <w:vAlign w:val="center"/>
          </w:tcPr>
          <w:p w:rsidR="00697E0F" w:rsidRPr="00357805" w:rsidRDefault="00697E0F" w:rsidP="00697E0F">
            <w:pPr>
              <w:autoSpaceDE w:val="0"/>
              <w:autoSpaceDN w:val="0"/>
              <w:adjustRightInd w:val="0"/>
              <w:rPr>
                <w:rFonts w:ascii="Cambria" w:hAnsi="Cambria" w:cs="Times New Roman"/>
                <w:color w:val="000000"/>
                <w:sz w:val="28"/>
                <w:szCs w:val="28"/>
                <w:lang w:bidi="ar-IQ"/>
              </w:rPr>
            </w:pPr>
            <w:r w:rsidRPr="00357805">
              <w:rPr>
                <w:rFonts w:ascii="Cambria" w:hAnsi="Cambria" w:cs="Times New Roman" w:hint="cs"/>
                <w:color w:val="000000"/>
                <w:sz w:val="28"/>
                <w:szCs w:val="28"/>
                <w:rtl/>
                <w:lang w:bidi="ar-IQ"/>
              </w:rPr>
              <w:t>التوجيه الديني</w:t>
            </w:r>
          </w:p>
        </w:tc>
        <w:tc>
          <w:tcPr>
            <w:tcW w:w="1350" w:type="dxa"/>
            <w:shd w:val="clear" w:color="auto" w:fill="FFFFFF"/>
          </w:tcPr>
          <w:p w:rsidR="00697E0F" w:rsidRPr="00357805" w:rsidRDefault="00697E0F" w:rsidP="00697E0F">
            <w:r w:rsidRPr="00357805">
              <w:rPr>
                <w:rFonts w:ascii="Cambria" w:hAnsi="Cambria" w:cs="Times New Roman" w:hint="cs"/>
                <w:color w:val="000000"/>
                <w:sz w:val="28"/>
                <w:szCs w:val="28"/>
                <w:rtl/>
                <w:lang w:bidi="ar-IQ"/>
              </w:rPr>
              <w:t>المحاضرة</w:t>
            </w:r>
          </w:p>
        </w:tc>
        <w:tc>
          <w:tcPr>
            <w:tcW w:w="1710" w:type="dxa"/>
            <w:shd w:val="clear" w:color="auto" w:fill="FFFFFF"/>
          </w:tcPr>
          <w:p w:rsidR="00697E0F" w:rsidRPr="00357805" w:rsidRDefault="00697E0F" w:rsidP="00697E0F">
            <w:r w:rsidRPr="00357805">
              <w:rPr>
                <w:rFonts w:ascii="Cambria" w:hAnsi="Cambria" w:cs="Times New Roman" w:hint="cs"/>
                <w:color w:val="000000"/>
                <w:sz w:val="24"/>
                <w:szCs w:val="24"/>
                <w:rtl/>
                <w:lang w:bidi="ar-IQ"/>
              </w:rPr>
              <w:t>الاختبار والتحصيل</w:t>
            </w:r>
          </w:p>
        </w:tc>
      </w:tr>
    </w:tbl>
    <w:p w:rsidR="00697E0F" w:rsidRDefault="00697E0F" w:rsidP="00697E0F">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697E0F" w:rsidTr="00697E0F">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البنية التحتية </w:t>
            </w:r>
          </w:p>
        </w:tc>
      </w:tr>
      <w:tr w:rsidR="00697E0F" w:rsidTr="00697E0F">
        <w:trPr>
          <w:trHeight w:val="570"/>
        </w:trPr>
        <w:tc>
          <w:tcPr>
            <w:tcW w:w="4007"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vAlign w:val="center"/>
            <w:hideMark/>
          </w:tcPr>
          <w:p w:rsidR="00697E0F" w:rsidRDefault="00697E0F" w:rsidP="00697E0F">
            <w:pPr>
              <w:autoSpaceDE w:val="0"/>
              <w:autoSpaceDN w:val="0"/>
              <w:adjustRightInd w:val="0"/>
              <w:rPr>
                <w:rFonts w:ascii="Arial" w:hAnsi="Arial" w:cs="Arial"/>
                <w:color w:val="000000"/>
                <w:sz w:val="28"/>
                <w:szCs w:val="28"/>
                <w:lang w:bidi="ar-IQ"/>
              </w:rPr>
            </w:pPr>
            <w:r>
              <w:rPr>
                <w:rFonts w:ascii="Arial" w:hAnsi="Arial" w:cs="Arial"/>
                <w:color w:val="000000"/>
                <w:sz w:val="28"/>
                <w:szCs w:val="28"/>
                <w:rtl/>
                <w:lang w:bidi="ar-IQ"/>
              </w:rPr>
              <w:t>كتب المقرر</w:t>
            </w:r>
          </w:p>
        </w:tc>
      </w:tr>
      <w:tr w:rsidR="00697E0F" w:rsidTr="00697E0F">
        <w:trPr>
          <w:trHeight w:val="1005"/>
        </w:trPr>
        <w:tc>
          <w:tcPr>
            <w:tcW w:w="4007"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vAlign w:val="center"/>
            <w:hideMark/>
          </w:tcPr>
          <w:p w:rsidR="00697E0F" w:rsidRDefault="00697E0F" w:rsidP="00697E0F">
            <w:pPr>
              <w:autoSpaceDE w:val="0"/>
              <w:autoSpaceDN w:val="0"/>
              <w:adjustRightInd w:val="0"/>
              <w:rPr>
                <w:rFonts w:ascii="Arial" w:hAnsi="Arial" w:cs="Arial"/>
                <w:color w:val="000000"/>
                <w:sz w:val="28"/>
                <w:szCs w:val="28"/>
                <w:lang w:bidi="ar-IQ"/>
              </w:rPr>
            </w:pPr>
            <w:r>
              <w:rPr>
                <w:rFonts w:ascii="Arial" w:hAnsi="Arial" w:cs="Arial"/>
                <w:color w:val="000000"/>
                <w:sz w:val="28"/>
                <w:szCs w:val="28"/>
                <w:rtl/>
                <w:lang w:bidi="ar-IQ"/>
              </w:rPr>
              <w:t>ورش عمل ،استخدام الدوريات و الانترنيت</w:t>
            </w:r>
          </w:p>
        </w:tc>
      </w:tr>
      <w:tr w:rsidR="00697E0F" w:rsidTr="00697E0F">
        <w:trPr>
          <w:trHeight w:val="1247"/>
        </w:trPr>
        <w:tc>
          <w:tcPr>
            <w:tcW w:w="4007"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vAlign w:val="center"/>
          </w:tcPr>
          <w:p w:rsidR="00697E0F" w:rsidRDefault="00697E0F" w:rsidP="00697E0F">
            <w:pPr>
              <w:autoSpaceDE w:val="0"/>
              <w:autoSpaceDN w:val="0"/>
              <w:adjustRightInd w:val="0"/>
              <w:rPr>
                <w:rFonts w:ascii="Arial" w:hAnsi="Arial" w:cs="Arial"/>
                <w:color w:val="000000"/>
                <w:sz w:val="28"/>
                <w:szCs w:val="28"/>
                <w:lang w:bidi="ar-IQ"/>
              </w:rPr>
            </w:pPr>
          </w:p>
        </w:tc>
      </w:tr>
      <w:tr w:rsidR="00697E0F" w:rsidTr="00697E0F">
        <w:trPr>
          <w:trHeight w:val="1247"/>
        </w:trPr>
        <w:tc>
          <w:tcPr>
            <w:tcW w:w="4007"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vAlign w:val="center"/>
            <w:hideMark/>
          </w:tcPr>
          <w:p w:rsidR="00697E0F" w:rsidRDefault="00697E0F" w:rsidP="00697E0F">
            <w:pPr>
              <w:autoSpaceDE w:val="0"/>
              <w:autoSpaceDN w:val="0"/>
              <w:adjustRightInd w:val="0"/>
              <w:rPr>
                <w:rFonts w:ascii="Arial" w:hAnsi="Arial" w:cs="Arial"/>
                <w:color w:val="000000"/>
                <w:sz w:val="28"/>
                <w:szCs w:val="28"/>
                <w:lang w:bidi="ar-IQ"/>
              </w:rPr>
            </w:pPr>
            <w:r>
              <w:rPr>
                <w:rFonts w:ascii="Arial" w:hAnsi="Arial" w:cs="Arial"/>
                <w:color w:val="000000"/>
                <w:sz w:val="28"/>
                <w:szCs w:val="28"/>
                <w:rtl/>
                <w:lang w:bidi="ar-IQ"/>
              </w:rPr>
              <w:t>مواقع الانترنيت</w:t>
            </w:r>
          </w:p>
        </w:tc>
      </w:tr>
    </w:tbl>
    <w:p w:rsidR="00697E0F" w:rsidRDefault="00697E0F" w:rsidP="00697E0F">
      <w:pPr>
        <w:shd w:val="clear" w:color="auto" w:fill="FFFFFF"/>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97E0F" w:rsidTr="00697E0F">
        <w:trPr>
          <w:trHeight w:val="419"/>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خطة تطوير المقرر الدراسي </w:t>
            </w:r>
          </w:p>
        </w:tc>
      </w:tr>
      <w:tr w:rsidR="00697E0F" w:rsidTr="00697E0F">
        <w:trPr>
          <w:trHeight w:val="495"/>
        </w:trPr>
        <w:tc>
          <w:tcPr>
            <w:tcW w:w="9720" w:type="dxa"/>
            <w:tcBorders>
              <w:top w:val="single" w:sz="4" w:space="0" w:color="auto"/>
              <w:left w:val="single" w:sz="4" w:space="0" w:color="auto"/>
              <w:bottom w:val="single" w:sz="4" w:space="0" w:color="auto"/>
              <w:right w:val="single" w:sz="4" w:space="0" w:color="auto"/>
            </w:tcBorders>
          </w:tcPr>
          <w:p w:rsidR="00697E0F" w:rsidRDefault="00697E0F" w:rsidP="00697E0F">
            <w:pPr>
              <w:shd w:val="clear" w:color="auto" w:fill="FFFFFF"/>
              <w:autoSpaceDE w:val="0"/>
              <w:autoSpaceDN w:val="0"/>
              <w:adjustRightInd w:val="0"/>
              <w:rPr>
                <w:rFonts w:ascii="Cambria" w:eastAsia="Calibri" w:hAnsi="Cambria" w:cs="Times New Roman"/>
                <w:color w:val="000000"/>
                <w:sz w:val="28"/>
                <w:szCs w:val="28"/>
                <w:rtl/>
                <w:lang w:bidi="ar-IQ"/>
              </w:rPr>
            </w:pPr>
          </w:p>
          <w:p w:rsidR="00697E0F" w:rsidRDefault="00697E0F" w:rsidP="00697E0F">
            <w:pPr>
              <w:shd w:val="clear" w:color="auto" w:fill="FFFFFF"/>
              <w:autoSpaceDE w:val="0"/>
              <w:autoSpaceDN w:val="0"/>
              <w:adjustRightInd w:val="0"/>
              <w:rPr>
                <w:rFonts w:ascii="Cambria" w:eastAsia="Calibri" w:hAnsi="Cambria" w:cs="Times New Roman"/>
                <w:color w:val="000000"/>
                <w:sz w:val="28"/>
                <w:szCs w:val="28"/>
                <w:rtl/>
                <w:lang w:bidi="ar-IQ"/>
              </w:rPr>
            </w:pPr>
          </w:p>
          <w:p w:rsidR="00697E0F" w:rsidRDefault="00697E0F" w:rsidP="00697E0F">
            <w:pPr>
              <w:shd w:val="clear" w:color="auto" w:fill="FFFFFF"/>
              <w:autoSpaceDE w:val="0"/>
              <w:autoSpaceDN w:val="0"/>
              <w:adjustRightInd w:val="0"/>
              <w:rPr>
                <w:rFonts w:ascii="Cambria" w:eastAsia="Calibri" w:hAnsi="Cambria" w:cs="Times New Roman"/>
                <w:color w:val="000000"/>
                <w:sz w:val="28"/>
                <w:szCs w:val="28"/>
                <w:lang w:bidi="ar-IQ"/>
              </w:rPr>
            </w:pPr>
          </w:p>
        </w:tc>
      </w:tr>
    </w:tbl>
    <w:p w:rsidR="001210F0" w:rsidRDefault="001210F0" w:rsidP="008B49DB">
      <w:pPr>
        <w:shd w:val="clear" w:color="auto" w:fill="FFFFFF"/>
        <w:autoSpaceDE w:val="0"/>
        <w:autoSpaceDN w:val="0"/>
        <w:adjustRightInd w:val="0"/>
        <w:spacing w:after="200" w:line="276" w:lineRule="auto"/>
        <w:jc w:val="center"/>
        <w:rPr>
          <w:rtl/>
          <w:lang w:bidi="ar-IQ"/>
        </w:rPr>
      </w:pPr>
    </w:p>
    <w:p w:rsidR="00697E0F" w:rsidRDefault="00697E0F" w:rsidP="008B49DB">
      <w:pPr>
        <w:shd w:val="clear" w:color="auto" w:fill="FFFFFF"/>
        <w:autoSpaceDE w:val="0"/>
        <w:autoSpaceDN w:val="0"/>
        <w:adjustRightInd w:val="0"/>
        <w:spacing w:after="200" w:line="276" w:lineRule="auto"/>
        <w:jc w:val="center"/>
        <w:rPr>
          <w:rtl/>
          <w:lang w:bidi="ar-IQ"/>
        </w:rPr>
      </w:pPr>
    </w:p>
    <w:p w:rsidR="00697E0F" w:rsidRDefault="00697E0F" w:rsidP="008B49DB">
      <w:pPr>
        <w:shd w:val="clear" w:color="auto" w:fill="FFFFFF"/>
        <w:autoSpaceDE w:val="0"/>
        <w:autoSpaceDN w:val="0"/>
        <w:adjustRightInd w:val="0"/>
        <w:spacing w:after="200" w:line="276" w:lineRule="auto"/>
        <w:jc w:val="center"/>
        <w:rPr>
          <w:rtl/>
          <w:lang w:bidi="ar-IQ"/>
        </w:rPr>
      </w:pPr>
    </w:p>
    <w:p w:rsidR="00697E0F" w:rsidRDefault="00697E0F" w:rsidP="008B49DB">
      <w:pPr>
        <w:shd w:val="clear" w:color="auto" w:fill="FFFFFF"/>
        <w:autoSpaceDE w:val="0"/>
        <w:autoSpaceDN w:val="0"/>
        <w:adjustRightInd w:val="0"/>
        <w:spacing w:after="200" w:line="276" w:lineRule="auto"/>
        <w:jc w:val="center"/>
        <w:rPr>
          <w:rtl/>
          <w:lang w:bidi="ar-IQ"/>
        </w:rPr>
      </w:pPr>
    </w:p>
    <w:p w:rsidR="008D1812" w:rsidRDefault="008D1812" w:rsidP="00697E0F">
      <w:pPr>
        <w:shd w:val="clear" w:color="auto" w:fill="FFFFFF"/>
        <w:autoSpaceDE w:val="0"/>
        <w:autoSpaceDN w:val="0"/>
        <w:adjustRightInd w:val="0"/>
        <w:spacing w:after="200" w:line="276" w:lineRule="auto"/>
        <w:jc w:val="center"/>
        <w:rPr>
          <w:rFonts w:cs="Times New Roman"/>
          <w:b/>
          <w:bCs/>
          <w:sz w:val="32"/>
          <w:szCs w:val="32"/>
          <w:rtl/>
        </w:rPr>
      </w:pPr>
    </w:p>
    <w:p w:rsidR="008D1812" w:rsidRDefault="008D1812" w:rsidP="00697E0F">
      <w:pPr>
        <w:shd w:val="clear" w:color="auto" w:fill="FFFFFF"/>
        <w:autoSpaceDE w:val="0"/>
        <w:autoSpaceDN w:val="0"/>
        <w:adjustRightInd w:val="0"/>
        <w:spacing w:after="200" w:line="276" w:lineRule="auto"/>
        <w:jc w:val="center"/>
        <w:rPr>
          <w:rFonts w:cs="Times New Roman"/>
          <w:b/>
          <w:bCs/>
          <w:sz w:val="32"/>
          <w:szCs w:val="32"/>
          <w:rtl/>
        </w:rPr>
      </w:pPr>
    </w:p>
    <w:p w:rsidR="008D1812" w:rsidRDefault="008D1812" w:rsidP="00697E0F">
      <w:pPr>
        <w:shd w:val="clear" w:color="auto" w:fill="FFFFFF"/>
        <w:autoSpaceDE w:val="0"/>
        <w:autoSpaceDN w:val="0"/>
        <w:adjustRightInd w:val="0"/>
        <w:spacing w:after="200" w:line="276" w:lineRule="auto"/>
        <w:jc w:val="center"/>
        <w:rPr>
          <w:rFonts w:cs="Times New Roman"/>
          <w:b/>
          <w:bCs/>
          <w:sz w:val="32"/>
          <w:szCs w:val="32"/>
          <w:rtl/>
        </w:rPr>
      </w:pPr>
    </w:p>
    <w:p w:rsidR="008D1812" w:rsidRDefault="008D1812" w:rsidP="00697E0F">
      <w:pPr>
        <w:shd w:val="clear" w:color="auto" w:fill="FFFFFF"/>
        <w:autoSpaceDE w:val="0"/>
        <w:autoSpaceDN w:val="0"/>
        <w:adjustRightInd w:val="0"/>
        <w:spacing w:after="200" w:line="276" w:lineRule="auto"/>
        <w:jc w:val="center"/>
        <w:rPr>
          <w:rFonts w:cs="Times New Roman"/>
          <w:b/>
          <w:bCs/>
          <w:sz w:val="32"/>
          <w:szCs w:val="32"/>
          <w:rtl/>
        </w:rPr>
      </w:pPr>
    </w:p>
    <w:p w:rsidR="008D1812" w:rsidRDefault="008D1812" w:rsidP="00697E0F">
      <w:pPr>
        <w:shd w:val="clear" w:color="auto" w:fill="FFFFFF"/>
        <w:autoSpaceDE w:val="0"/>
        <w:autoSpaceDN w:val="0"/>
        <w:adjustRightInd w:val="0"/>
        <w:spacing w:after="200" w:line="276" w:lineRule="auto"/>
        <w:jc w:val="center"/>
        <w:rPr>
          <w:rFonts w:cs="Times New Roman"/>
          <w:b/>
          <w:bCs/>
          <w:sz w:val="32"/>
          <w:szCs w:val="32"/>
          <w:rtl/>
        </w:rPr>
      </w:pPr>
    </w:p>
    <w:p w:rsidR="008D1812" w:rsidRDefault="008D1812" w:rsidP="00697E0F">
      <w:pPr>
        <w:shd w:val="clear" w:color="auto" w:fill="FFFFFF"/>
        <w:autoSpaceDE w:val="0"/>
        <w:autoSpaceDN w:val="0"/>
        <w:adjustRightInd w:val="0"/>
        <w:spacing w:after="200" w:line="276" w:lineRule="auto"/>
        <w:jc w:val="center"/>
        <w:rPr>
          <w:rFonts w:cs="Times New Roman"/>
          <w:b/>
          <w:bCs/>
          <w:sz w:val="32"/>
          <w:szCs w:val="32"/>
          <w:rtl/>
        </w:rPr>
      </w:pPr>
    </w:p>
    <w:p w:rsidR="008D1812" w:rsidRDefault="008D1812" w:rsidP="00697E0F">
      <w:pPr>
        <w:shd w:val="clear" w:color="auto" w:fill="FFFFFF"/>
        <w:autoSpaceDE w:val="0"/>
        <w:autoSpaceDN w:val="0"/>
        <w:adjustRightInd w:val="0"/>
        <w:spacing w:after="200" w:line="276" w:lineRule="auto"/>
        <w:jc w:val="center"/>
        <w:rPr>
          <w:rFonts w:cs="Times New Roman"/>
          <w:b/>
          <w:bCs/>
          <w:sz w:val="32"/>
          <w:szCs w:val="32"/>
          <w:rtl/>
        </w:rPr>
      </w:pPr>
    </w:p>
    <w:p w:rsidR="008D1812" w:rsidRDefault="008D1812" w:rsidP="00697E0F">
      <w:pPr>
        <w:shd w:val="clear" w:color="auto" w:fill="FFFFFF"/>
        <w:autoSpaceDE w:val="0"/>
        <w:autoSpaceDN w:val="0"/>
        <w:adjustRightInd w:val="0"/>
        <w:spacing w:after="200" w:line="276" w:lineRule="auto"/>
        <w:jc w:val="center"/>
        <w:rPr>
          <w:rFonts w:cs="Times New Roman"/>
          <w:b/>
          <w:bCs/>
          <w:sz w:val="32"/>
          <w:szCs w:val="32"/>
          <w:rtl/>
        </w:rPr>
      </w:pPr>
    </w:p>
    <w:p w:rsidR="008D1812" w:rsidRDefault="008D1812" w:rsidP="00697E0F">
      <w:pPr>
        <w:shd w:val="clear" w:color="auto" w:fill="FFFFFF"/>
        <w:autoSpaceDE w:val="0"/>
        <w:autoSpaceDN w:val="0"/>
        <w:adjustRightInd w:val="0"/>
        <w:spacing w:after="200" w:line="276" w:lineRule="auto"/>
        <w:jc w:val="center"/>
        <w:rPr>
          <w:rFonts w:cs="Times New Roman"/>
          <w:b/>
          <w:bCs/>
          <w:sz w:val="32"/>
          <w:szCs w:val="32"/>
          <w:rtl/>
        </w:rPr>
      </w:pPr>
    </w:p>
    <w:p w:rsidR="008D1812" w:rsidRDefault="008D1812" w:rsidP="00697E0F">
      <w:pPr>
        <w:shd w:val="clear" w:color="auto" w:fill="FFFFFF"/>
        <w:autoSpaceDE w:val="0"/>
        <w:autoSpaceDN w:val="0"/>
        <w:adjustRightInd w:val="0"/>
        <w:spacing w:after="200" w:line="276" w:lineRule="auto"/>
        <w:jc w:val="center"/>
        <w:rPr>
          <w:rFonts w:cs="Times New Roman"/>
          <w:b/>
          <w:bCs/>
          <w:sz w:val="32"/>
          <w:szCs w:val="32"/>
          <w:rtl/>
        </w:rPr>
      </w:pPr>
    </w:p>
    <w:p w:rsidR="008D1812" w:rsidRDefault="008D1812" w:rsidP="00697E0F">
      <w:pPr>
        <w:shd w:val="clear" w:color="auto" w:fill="FFFFFF"/>
        <w:autoSpaceDE w:val="0"/>
        <w:autoSpaceDN w:val="0"/>
        <w:adjustRightInd w:val="0"/>
        <w:spacing w:after="200" w:line="276" w:lineRule="auto"/>
        <w:jc w:val="center"/>
        <w:rPr>
          <w:rFonts w:cs="Times New Roman"/>
          <w:b/>
          <w:bCs/>
          <w:sz w:val="32"/>
          <w:szCs w:val="32"/>
          <w:rtl/>
        </w:rPr>
      </w:pPr>
    </w:p>
    <w:p w:rsidR="008D1812" w:rsidRDefault="008D1812" w:rsidP="00697E0F">
      <w:pPr>
        <w:shd w:val="clear" w:color="auto" w:fill="FFFFFF"/>
        <w:autoSpaceDE w:val="0"/>
        <w:autoSpaceDN w:val="0"/>
        <w:adjustRightInd w:val="0"/>
        <w:spacing w:after="200" w:line="276" w:lineRule="auto"/>
        <w:jc w:val="center"/>
        <w:rPr>
          <w:rFonts w:cs="Times New Roman"/>
          <w:b/>
          <w:bCs/>
          <w:sz w:val="32"/>
          <w:szCs w:val="32"/>
          <w:rtl/>
        </w:rPr>
      </w:pPr>
    </w:p>
    <w:p w:rsidR="008D1812" w:rsidRDefault="008D1812" w:rsidP="00697E0F">
      <w:pPr>
        <w:shd w:val="clear" w:color="auto" w:fill="FFFFFF"/>
        <w:autoSpaceDE w:val="0"/>
        <w:autoSpaceDN w:val="0"/>
        <w:adjustRightInd w:val="0"/>
        <w:spacing w:after="200" w:line="276" w:lineRule="auto"/>
        <w:jc w:val="center"/>
        <w:rPr>
          <w:rFonts w:cs="Times New Roman"/>
          <w:b/>
          <w:bCs/>
          <w:sz w:val="32"/>
          <w:szCs w:val="32"/>
          <w:rtl/>
        </w:rPr>
      </w:pPr>
    </w:p>
    <w:p w:rsidR="00697E0F" w:rsidRDefault="00697E0F" w:rsidP="00697E0F">
      <w:pPr>
        <w:shd w:val="clear" w:color="auto" w:fill="FFFFFF"/>
        <w:autoSpaceDE w:val="0"/>
        <w:autoSpaceDN w:val="0"/>
        <w:adjustRightInd w:val="0"/>
        <w:spacing w:after="200" w:line="276" w:lineRule="auto"/>
        <w:jc w:val="center"/>
        <w:rPr>
          <w:rFonts w:cs="Times New Roman"/>
          <w:b/>
          <w:bCs/>
          <w:sz w:val="32"/>
          <w:szCs w:val="32"/>
        </w:rPr>
      </w:pPr>
      <w:r>
        <w:rPr>
          <w:rFonts w:cs="Times New Roman" w:hint="cs"/>
          <w:b/>
          <w:bCs/>
          <w:sz w:val="32"/>
          <w:szCs w:val="32"/>
          <w:rtl/>
        </w:rPr>
        <w:lastRenderedPageBreak/>
        <w:t>نموذج وصف المقرر</w:t>
      </w:r>
    </w:p>
    <w:p w:rsidR="00697E0F" w:rsidRDefault="00697E0F" w:rsidP="00697E0F">
      <w:pPr>
        <w:shd w:val="clear" w:color="auto" w:fill="FFFFFF"/>
        <w:autoSpaceDE w:val="0"/>
        <w:autoSpaceDN w:val="0"/>
        <w:adjustRightInd w:val="0"/>
        <w:spacing w:after="200" w:line="276" w:lineRule="auto"/>
        <w:jc w:val="center"/>
        <w:rPr>
          <w:rFonts w:cs="Times New Roman"/>
          <w:b/>
          <w:bCs/>
          <w:sz w:val="32"/>
          <w:szCs w:val="32"/>
          <w:rtl/>
        </w:rPr>
      </w:pPr>
    </w:p>
    <w:p w:rsidR="00697E0F" w:rsidRDefault="00697E0F" w:rsidP="00697E0F">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97E0F" w:rsidTr="00697E0F">
        <w:trPr>
          <w:trHeight w:val="794"/>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697E0F" w:rsidRDefault="00697E0F" w:rsidP="00697E0F">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697E0F" w:rsidRDefault="00697E0F" w:rsidP="00697E0F">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bidiVisual/>
        <w:tblW w:w="9790"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0"/>
        <w:gridCol w:w="5940"/>
      </w:tblGrid>
      <w:tr w:rsidR="00697E0F" w:rsidTr="00697E0F">
        <w:trPr>
          <w:trHeight w:val="624"/>
        </w:trPr>
        <w:tc>
          <w:tcPr>
            <w:tcW w:w="385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3"/>
              </w:numPr>
              <w:shd w:val="clear" w:color="auto" w:fill="FFFFFF"/>
              <w:autoSpaceDE w:val="0"/>
              <w:autoSpaceDN w:val="0"/>
              <w:adjustRightInd w:val="0"/>
              <w:ind w:hanging="288"/>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vAlign w:val="center"/>
            <w:hideMark/>
          </w:tcPr>
          <w:p w:rsidR="00697E0F" w:rsidRDefault="00697E0F" w:rsidP="00697E0F">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جامعة بغداد/ كلية التربية للبنات</w:t>
            </w:r>
          </w:p>
        </w:tc>
      </w:tr>
      <w:tr w:rsidR="00697E0F" w:rsidTr="00697E0F">
        <w:trPr>
          <w:trHeight w:val="624"/>
        </w:trPr>
        <w:tc>
          <w:tcPr>
            <w:tcW w:w="385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vAlign w:val="center"/>
            <w:hideMark/>
          </w:tcPr>
          <w:p w:rsidR="00697E0F" w:rsidRDefault="008D1812" w:rsidP="008D1812">
            <w:pPr>
              <w:autoSpaceDE w:val="0"/>
              <w:autoSpaceDN w:val="0"/>
              <w:adjustRightInd w:val="0"/>
              <w:rPr>
                <w:rFonts w:ascii="Cambria" w:hAnsi="Cambria" w:cs="Times New Roman"/>
                <w:color w:val="000000"/>
                <w:sz w:val="28"/>
                <w:szCs w:val="28"/>
                <w:lang w:bidi="ar-IQ"/>
              </w:rPr>
            </w:pPr>
            <w:r w:rsidRPr="008D1812">
              <w:rPr>
                <w:rFonts w:ascii="Cambria" w:hAnsi="Cambria" w:cs="Times New Roman" w:hint="cs"/>
                <w:sz w:val="28"/>
                <w:szCs w:val="28"/>
                <w:rtl/>
                <w:lang w:bidi="ar-IQ"/>
              </w:rPr>
              <w:t>التاريخ</w:t>
            </w:r>
          </w:p>
        </w:tc>
      </w:tr>
      <w:tr w:rsidR="00697E0F" w:rsidTr="00697E0F">
        <w:trPr>
          <w:trHeight w:val="624"/>
        </w:trPr>
        <w:tc>
          <w:tcPr>
            <w:tcW w:w="385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vAlign w:val="center"/>
            <w:hideMark/>
          </w:tcPr>
          <w:p w:rsidR="00697E0F" w:rsidRPr="008D1812" w:rsidRDefault="008D1812" w:rsidP="00352AD6">
            <w:pPr>
              <w:rPr>
                <w:rFonts w:ascii="Arial" w:hAnsi="Arial" w:cs="Arial"/>
                <w:b/>
                <w:bCs/>
                <w:sz w:val="24"/>
                <w:szCs w:val="24"/>
                <w:rtl/>
                <w:lang w:bidi="ar-IQ"/>
              </w:rPr>
            </w:pPr>
            <w:r w:rsidRPr="008D1812">
              <w:rPr>
                <w:rFonts w:ascii="Cambria" w:hAnsi="Cambria" w:cs="Times New Roman" w:hint="cs"/>
                <w:b/>
                <w:bCs/>
                <w:color w:val="000000"/>
                <w:sz w:val="28"/>
                <w:szCs w:val="28"/>
                <w:rtl/>
                <w:lang w:bidi="ar-IQ"/>
              </w:rPr>
              <w:t>مناهج طرائ</w:t>
            </w:r>
            <w:r w:rsidR="00697E0F" w:rsidRPr="008D1812">
              <w:rPr>
                <w:rFonts w:ascii="Cambria" w:hAnsi="Cambria" w:cs="Times New Roman" w:hint="cs"/>
                <w:b/>
                <w:bCs/>
                <w:color w:val="000000"/>
                <w:sz w:val="28"/>
                <w:szCs w:val="28"/>
                <w:rtl/>
                <w:lang w:bidi="ar-IQ"/>
              </w:rPr>
              <w:t>ق تدريس</w:t>
            </w:r>
            <w:r w:rsidRPr="008D1812">
              <w:rPr>
                <w:rFonts w:ascii="Arial" w:hAnsi="Arial" w:cs="Arial" w:hint="cs"/>
                <w:b/>
                <w:bCs/>
                <w:sz w:val="24"/>
                <w:szCs w:val="24"/>
                <w:rtl/>
                <w:lang w:bidi="ar-IQ"/>
              </w:rPr>
              <w:t xml:space="preserve">/ </w:t>
            </w:r>
            <w:r w:rsidR="00352AD6">
              <w:rPr>
                <w:rFonts w:ascii="Arial" w:hAnsi="Arial" w:cs="Arial"/>
                <w:b/>
                <w:bCs/>
                <w:sz w:val="24"/>
                <w:szCs w:val="24"/>
                <w:lang w:bidi="ar-IQ"/>
              </w:rPr>
              <w:t>334 H TM</w:t>
            </w:r>
          </w:p>
        </w:tc>
      </w:tr>
      <w:tr w:rsidR="00697E0F" w:rsidTr="00697E0F">
        <w:trPr>
          <w:trHeight w:val="624"/>
        </w:trPr>
        <w:tc>
          <w:tcPr>
            <w:tcW w:w="385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vAlign w:val="center"/>
            <w:hideMark/>
          </w:tcPr>
          <w:p w:rsidR="00697E0F" w:rsidRDefault="00D21EF2" w:rsidP="00697E0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يومي</w:t>
            </w:r>
          </w:p>
        </w:tc>
      </w:tr>
      <w:tr w:rsidR="00697E0F" w:rsidTr="00697E0F">
        <w:trPr>
          <w:trHeight w:val="624"/>
        </w:trPr>
        <w:tc>
          <w:tcPr>
            <w:tcW w:w="385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vAlign w:val="center"/>
            <w:hideMark/>
          </w:tcPr>
          <w:p w:rsidR="00697E0F" w:rsidRDefault="00697E0F" w:rsidP="00697E0F">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سنوي</w:t>
            </w:r>
          </w:p>
        </w:tc>
      </w:tr>
      <w:tr w:rsidR="00697E0F" w:rsidTr="00697E0F">
        <w:trPr>
          <w:trHeight w:val="624"/>
        </w:trPr>
        <w:tc>
          <w:tcPr>
            <w:tcW w:w="385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vAlign w:val="center"/>
            <w:hideMark/>
          </w:tcPr>
          <w:p w:rsidR="00697E0F" w:rsidRDefault="00697E0F" w:rsidP="00697E0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64 ساعة</w:t>
            </w:r>
          </w:p>
        </w:tc>
      </w:tr>
      <w:tr w:rsidR="00697E0F" w:rsidTr="00697E0F">
        <w:trPr>
          <w:trHeight w:val="624"/>
        </w:trPr>
        <w:tc>
          <w:tcPr>
            <w:tcW w:w="385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697E0F" w:rsidRDefault="00725448" w:rsidP="00725448">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D21EF2">
              <w:rPr>
                <w:rFonts w:ascii="Cambria" w:eastAsia="Calibri" w:hAnsi="Cambria" w:cs="Times New Roman" w:hint="cs"/>
                <w:color w:val="000000"/>
                <w:sz w:val="28"/>
                <w:szCs w:val="28"/>
                <w:rtl/>
                <w:lang w:bidi="ar-IQ"/>
              </w:rPr>
              <w:t>/</w:t>
            </w:r>
            <w:r>
              <w:rPr>
                <w:rFonts w:ascii="Cambria" w:eastAsia="Calibri" w:hAnsi="Cambria" w:cs="Times New Roman" w:hint="cs"/>
                <w:color w:val="000000"/>
                <w:sz w:val="28"/>
                <w:szCs w:val="28"/>
                <w:rtl/>
                <w:lang w:bidi="ar-IQ"/>
              </w:rPr>
              <w:t>10</w:t>
            </w:r>
            <w:r w:rsidR="00D21EF2">
              <w:rPr>
                <w:rFonts w:ascii="Cambria" w:eastAsia="Calibri" w:hAnsi="Cambria" w:cs="Times New Roman" w:hint="cs"/>
                <w:color w:val="000000"/>
                <w:sz w:val="28"/>
                <w:szCs w:val="28"/>
                <w:rtl/>
                <w:lang w:bidi="ar-IQ"/>
              </w:rPr>
              <w:t>/20</w:t>
            </w:r>
            <w:r w:rsidR="009A5506">
              <w:rPr>
                <w:rFonts w:ascii="Cambria" w:eastAsia="Calibri" w:hAnsi="Cambria" w:cs="Times New Roman" w:hint="cs"/>
                <w:color w:val="000000"/>
                <w:sz w:val="28"/>
                <w:szCs w:val="28"/>
                <w:rtl/>
                <w:lang w:bidi="ar-IQ"/>
              </w:rPr>
              <w:t>20</w:t>
            </w:r>
          </w:p>
        </w:tc>
      </w:tr>
      <w:tr w:rsidR="00697E0F" w:rsidTr="00697E0F">
        <w:trPr>
          <w:trHeight w:val="725"/>
        </w:trPr>
        <w:tc>
          <w:tcPr>
            <w:tcW w:w="9790" w:type="dxa"/>
            <w:gridSpan w:val="2"/>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tc>
      </w:tr>
      <w:tr w:rsidR="00697E0F" w:rsidRPr="00C60F8E" w:rsidTr="00697E0F">
        <w:trPr>
          <w:trHeight w:val="265"/>
        </w:trPr>
        <w:tc>
          <w:tcPr>
            <w:tcW w:w="9790" w:type="dxa"/>
            <w:gridSpan w:val="2"/>
            <w:tcBorders>
              <w:top w:val="single" w:sz="4" w:space="0" w:color="auto"/>
              <w:left w:val="single" w:sz="4" w:space="0" w:color="auto"/>
              <w:bottom w:val="single" w:sz="4" w:space="0" w:color="auto"/>
              <w:right w:val="single" w:sz="4" w:space="0" w:color="auto"/>
            </w:tcBorders>
            <w:vAlign w:val="center"/>
          </w:tcPr>
          <w:p w:rsidR="00697E0F" w:rsidRPr="00357805" w:rsidRDefault="00697E0F" w:rsidP="00697E0F">
            <w:pPr>
              <w:autoSpaceDE w:val="0"/>
              <w:autoSpaceDN w:val="0"/>
              <w:adjustRightInd w:val="0"/>
              <w:rPr>
                <w:rFonts w:ascii="Cambria" w:hAnsi="Cambria" w:cs="Times New Roman"/>
                <w:b/>
                <w:bCs/>
                <w:color w:val="000000"/>
                <w:sz w:val="22"/>
                <w:szCs w:val="22"/>
                <w:lang w:bidi="ar-IQ"/>
              </w:rPr>
            </w:pPr>
          </w:p>
          <w:p w:rsidR="00697E0F" w:rsidRPr="00357805" w:rsidRDefault="00697E0F" w:rsidP="00987599">
            <w:pPr>
              <w:numPr>
                <w:ilvl w:val="0"/>
                <w:numId w:val="35"/>
              </w:numPr>
              <w:autoSpaceDE w:val="0"/>
              <w:autoSpaceDN w:val="0"/>
              <w:adjustRightInd w:val="0"/>
              <w:rPr>
                <w:rFonts w:ascii="Cambria" w:hAnsi="Cambria" w:cs="Times New Roman"/>
                <w:b/>
                <w:bCs/>
                <w:color w:val="000000"/>
                <w:sz w:val="22"/>
                <w:szCs w:val="22"/>
                <w:lang w:bidi="ar-IQ"/>
              </w:rPr>
            </w:pPr>
            <w:r w:rsidRPr="00357805">
              <w:rPr>
                <w:rFonts w:ascii="Cambria" w:hAnsi="Cambria" w:cs="Times New Roman" w:hint="cs"/>
                <w:b/>
                <w:bCs/>
                <w:color w:val="000000"/>
                <w:sz w:val="22"/>
                <w:szCs w:val="22"/>
                <w:rtl/>
                <w:lang w:bidi="ar-IQ"/>
              </w:rPr>
              <w:t xml:space="preserve">تزويد الطالبات بالمفاهيم الاتية : طرائق التدريس ، الاهداف العامة والسلوكية ،المحاضرة ، المناقشة ، الاستجواب ،التفكير </w:t>
            </w:r>
          </w:p>
        </w:tc>
      </w:tr>
      <w:tr w:rsidR="00697E0F" w:rsidRPr="00C60F8E" w:rsidTr="00697E0F">
        <w:trPr>
          <w:trHeight w:val="265"/>
        </w:trPr>
        <w:tc>
          <w:tcPr>
            <w:tcW w:w="9790" w:type="dxa"/>
            <w:gridSpan w:val="2"/>
            <w:tcBorders>
              <w:top w:val="single" w:sz="4" w:space="0" w:color="auto"/>
              <w:left w:val="single" w:sz="4" w:space="0" w:color="auto"/>
              <w:bottom w:val="single" w:sz="4" w:space="0" w:color="auto"/>
              <w:right w:val="single" w:sz="4" w:space="0" w:color="auto"/>
            </w:tcBorders>
            <w:vAlign w:val="center"/>
            <w:hideMark/>
          </w:tcPr>
          <w:p w:rsidR="00697E0F" w:rsidRPr="00357805" w:rsidRDefault="00697E0F" w:rsidP="00697E0F">
            <w:pPr>
              <w:autoSpaceDE w:val="0"/>
              <w:autoSpaceDN w:val="0"/>
              <w:adjustRightInd w:val="0"/>
              <w:rPr>
                <w:rFonts w:cs="Times New Roman"/>
                <w:b/>
                <w:bCs/>
                <w:sz w:val="22"/>
                <w:szCs w:val="22"/>
                <w:lang w:bidi="ar-IQ"/>
              </w:rPr>
            </w:pPr>
            <w:r w:rsidRPr="00357805">
              <w:rPr>
                <w:rFonts w:cs="Times New Roman" w:hint="cs"/>
                <w:b/>
                <w:bCs/>
                <w:sz w:val="22"/>
                <w:szCs w:val="22"/>
                <w:rtl/>
                <w:lang w:bidi="ar-IQ"/>
              </w:rPr>
              <w:t>العلمي ، الوحدات ،الاستقصاء ،الاستكشاف، حل المشكلات ،التخطيط ،التقويم</w:t>
            </w:r>
          </w:p>
        </w:tc>
      </w:tr>
      <w:tr w:rsidR="00697E0F" w:rsidRPr="00C60F8E" w:rsidTr="00697E0F">
        <w:trPr>
          <w:trHeight w:val="265"/>
        </w:trPr>
        <w:tc>
          <w:tcPr>
            <w:tcW w:w="9790" w:type="dxa"/>
            <w:gridSpan w:val="2"/>
            <w:tcBorders>
              <w:top w:val="single" w:sz="4" w:space="0" w:color="auto"/>
              <w:left w:val="single" w:sz="4" w:space="0" w:color="auto"/>
              <w:bottom w:val="single" w:sz="4" w:space="0" w:color="auto"/>
              <w:right w:val="single" w:sz="4" w:space="0" w:color="auto"/>
            </w:tcBorders>
            <w:vAlign w:val="center"/>
            <w:hideMark/>
          </w:tcPr>
          <w:p w:rsidR="00697E0F" w:rsidRPr="00357805" w:rsidRDefault="00697E0F" w:rsidP="00987599">
            <w:pPr>
              <w:numPr>
                <w:ilvl w:val="0"/>
                <w:numId w:val="35"/>
              </w:numPr>
              <w:autoSpaceDE w:val="0"/>
              <w:autoSpaceDN w:val="0"/>
              <w:adjustRightInd w:val="0"/>
              <w:rPr>
                <w:rFonts w:cs="Times New Roman"/>
                <w:b/>
                <w:bCs/>
                <w:sz w:val="22"/>
                <w:szCs w:val="22"/>
                <w:lang w:bidi="ar-IQ"/>
              </w:rPr>
            </w:pPr>
            <w:r w:rsidRPr="00357805">
              <w:rPr>
                <w:rFonts w:cs="Times New Roman" w:hint="cs"/>
                <w:b/>
                <w:bCs/>
                <w:sz w:val="22"/>
                <w:szCs w:val="22"/>
                <w:rtl/>
                <w:lang w:bidi="ar-IQ"/>
              </w:rPr>
              <w:t xml:space="preserve">تزويد الطالبات بالمعلومات حول : اسس التدريس الجيد ،اهداف التدريس ،تطور طرائق التدريس ، الانواع التقليدية ،والحديثة </w:t>
            </w:r>
          </w:p>
        </w:tc>
      </w:tr>
      <w:tr w:rsidR="00697E0F" w:rsidRPr="00C60F8E" w:rsidTr="00697E0F">
        <w:trPr>
          <w:trHeight w:val="265"/>
        </w:trPr>
        <w:tc>
          <w:tcPr>
            <w:tcW w:w="9790" w:type="dxa"/>
            <w:gridSpan w:val="2"/>
            <w:tcBorders>
              <w:top w:val="single" w:sz="4" w:space="0" w:color="auto"/>
              <w:left w:val="single" w:sz="4" w:space="0" w:color="auto"/>
              <w:bottom w:val="single" w:sz="4" w:space="0" w:color="auto"/>
              <w:right w:val="single" w:sz="4" w:space="0" w:color="auto"/>
            </w:tcBorders>
            <w:vAlign w:val="center"/>
            <w:hideMark/>
          </w:tcPr>
          <w:p w:rsidR="00697E0F" w:rsidRPr="00357805" w:rsidRDefault="00697E0F" w:rsidP="00697E0F">
            <w:pPr>
              <w:autoSpaceDE w:val="0"/>
              <w:autoSpaceDN w:val="0"/>
              <w:adjustRightInd w:val="0"/>
              <w:rPr>
                <w:rFonts w:cs="Times New Roman"/>
                <w:b/>
                <w:bCs/>
                <w:sz w:val="22"/>
                <w:szCs w:val="22"/>
                <w:lang w:bidi="ar-IQ"/>
              </w:rPr>
            </w:pPr>
            <w:r w:rsidRPr="00357805">
              <w:rPr>
                <w:rFonts w:cs="Times New Roman" w:hint="cs"/>
                <w:b/>
                <w:bCs/>
                <w:sz w:val="22"/>
                <w:szCs w:val="22"/>
                <w:rtl/>
                <w:lang w:bidi="ar-IQ"/>
              </w:rPr>
              <w:t>لطرائق التدريس ، التخطيط للتدريس ، كيفية اعداد خطة التدريس اليومية ،اساليب التقويم</w:t>
            </w:r>
          </w:p>
        </w:tc>
      </w:tr>
      <w:tr w:rsidR="00697E0F" w:rsidTr="00697E0F">
        <w:trPr>
          <w:trHeight w:val="265"/>
        </w:trPr>
        <w:tc>
          <w:tcPr>
            <w:tcW w:w="9790" w:type="dxa"/>
            <w:gridSpan w:val="2"/>
            <w:tcBorders>
              <w:top w:val="single" w:sz="4" w:space="0" w:color="auto"/>
              <w:left w:val="single" w:sz="4" w:space="0" w:color="auto"/>
              <w:bottom w:val="single" w:sz="4" w:space="0" w:color="auto"/>
              <w:right w:val="single" w:sz="4" w:space="0" w:color="auto"/>
            </w:tcBorders>
            <w:vAlign w:val="center"/>
          </w:tcPr>
          <w:p w:rsidR="00697E0F" w:rsidRPr="00357805" w:rsidRDefault="00697E0F" w:rsidP="00987599">
            <w:pPr>
              <w:numPr>
                <w:ilvl w:val="0"/>
                <w:numId w:val="34"/>
              </w:numPr>
              <w:autoSpaceDE w:val="0"/>
              <w:autoSpaceDN w:val="0"/>
              <w:adjustRightInd w:val="0"/>
              <w:rPr>
                <w:rFonts w:ascii="Cambria" w:hAnsi="Cambria" w:cs="Times New Roman"/>
                <w:b/>
                <w:bCs/>
                <w:color w:val="000000"/>
                <w:sz w:val="22"/>
                <w:szCs w:val="22"/>
                <w:lang w:bidi="ar-IQ"/>
              </w:rPr>
            </w:pPr>
            <w:r w:rsidRPr="00357805">
              <w:rPr>
                <w:rFonts w:ascii="Cambria" w:hAnsi="Cambria" w:cs="Times New Roman"/>
                <w:b/>
                <w:bCs/>
                <w:color w:val="000000"/>
                <w:sz w:val="22"/>
                <w:szCs w:val="22"/>
                <w:rtl/>
                <w:lang w:bidi="ar-IQ"/>
              </w:rPr>
              <w:t>أهداف المقرر</w:t>
            </w:r>
          </w:p>
          <w:p w:rsidR="00697E0F" w:rsidRPr="00357805" w:rsidRDefault="00697E0F" w:rsidP="00987599">
            <w:pPr>
              <w:numPr>
                <w:ilvl w:val="0"/>
                <w:numId w:val="35"/>
              </w:numPr>
              <w:autoSpaceDE w:val="0"/>
              <w:autoSpaceDN w:val="0"/>
              <w:adjustRightInd w:val="0"/>
              <w:rPr>
                <w:rFonts w:ascii="Cambria" w:hAnsi="Cambria" w:cs="Times New Roman"/>
                <w:b/>
                <w:bCs/>
                <w:color w:val="000000"/>
                <w:sz w:val="22"/>
                <w:szCs w:val="22"/>
                <w:lang w:bidi="ar-IQ"/>
              </w:rPr>
            </w:pPr>
            <w:r w:rsidRPr="00357805">
              <w:rPr>
                <w:rFonts w:ascii="Cambria" w:hAnsi="Cambria" w:cs="Times New Roman" w:hint="cs"/>
                <w:b/>
                <w:bCs/>
                <w:color w:val="000000"/>
                <w:sz w:val="22"/>
                <w:szCs w:val="22"/>
                <w:rtl/>
                <w:lang w:bidi="ar-IQ"/>
              </w:rPr>
              <w:t xml:space="preserve">تزويد الطالبات بالمفاهيم الاتية : طرائق التدريس ، الاهداف العامة والسلوكية ،المحاضرة ، المناقشة ، الاستجواب ،التفكير </w:t>
            </w:r>
          </w:p>
        </w:tc>
      </w:tr>
      <w:tr w:rsidR="00697E0F" w:rsidTr="00697E0F">
        <w:trPr>
          <w:trHeight w:val="265"/>
        </w:trPr>
        <w:tc>
          <w:tcPr>
            <w:tcW w:w="9790" w:type="dxa"/>
            <w:gridSpan w:val="2"/>
            <w:tcBorders>
              <w:top w:val="single" w:sz="4" w:space="0" w:color="auto"/>
              <w:left w:val="single" w:sz="4" w:space="0" w:color="auto"/>
              <w:bottom w:val="single" w:sz="4" w:space="0" w:color="auto"/>
              <w:right w:val="single" w:sz="4" w:space="0" w:color="auto"/>
            </w:tcBorders>
            <w:vAlign w:val="center"/>
          </w:tcPr>
          <w:p w:rsidR="00697E0F" w:rsidRPr="00357805" w:rsidRDefault="00697E0F" w:rsidP="00697E0F">
            <w:pPr>
              <w:autoSpaceDE w:val="0"/>
              <w:autoSpaceDN w:val="0"/>
              <w:adjustRightInd w:val="0"/>
              <w:rPr>
                <w:rFonts w:cs="Times New Roman"/>
                <w:b/>
                <w:bCs/>
                <w:sz w:val="22"/>
                <w:szCs w:val="22"/>
                <w:lang w:bidi="ar-IQ"/>
              </w:rPr>
            </w:pPr>
            <w:r w:rsidRPr="00357805">
              <w:rPr>
                <w:rFonts w:cs="Times New Roman" w:hint="cs"/>
                <w:b/>
                <w:bCs/>
                <w:sz w:val="22"/>
                <w:szCs w:val="22"/>
                <w:rtl/>
                <w:lang w:bidi="ar-IQ"/>
              </w:rPr>
              <w:t>العلمي ، الوحدات ،الاستقصاء ،الاستكشاف، حل المشكلات ،التخطيط ،التقويم</w:t>
            </w:r>
          </w:p>
        </w:tc>
      </w:tr>
    </w:tbl>
    <w:p w:rsidR="00697E0F" w:rsidRDefault="00697E0F" w:rsidP="00697E0F">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97E0F" w:rsidTr="00697E0F">
        <w:trPr>
          <w:trHeight w:val="653"/>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مخرجات المقرر وطرائق التعليم والتعلم والتقييم</w:t>
            </w:r>
          </w:p>
        </w:tc>
      </w:tr>
      <w:tr w:rsidR="00697E0F" w:rsidTr="00697E0F">
        <w:trPr>
          <w:trHeight w:val="2490"/>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الأهداف المعرفية  </w:t>
            </w:r>
          </w:p>
          <w:p w:rsidR="00697E0F" w:rsidRPr="00357805" w:rsidRDefault="00697E0F" w:rsidP="00697E0F">
            <w:pPr>
              <w:autoSpaceDE w:val="0"/>
              <w:autoSpaceDN w:val="0"/>
              <w:adjustRightInd w:val="0"/>
              <w:ind w:left="612"/>
              <w:rPr>
                <w:rFonts w:cs="Times New Roman"/>
                <w:sz w:val="28"/>
                <w:szCs w:val="28"/>
                <w:rtl/>
                <w:lang w:bidi="ar-IQ"/>
              </w:rPr>
            </w:pPr>
            <w:r w:rsidRPr="00357805">
              <w:rPr>
                <w:rFonts w:ascii="Cambria" w:hAnsi="Cambria" w:cs="Times New Roman"/>
                <w:color w:val="000000"/>
                <w:sz w:val="28"/>
                <w:szCs w:val="28"/>
                <w:rtl/>
                <w:lang w:bidi="ar-IQ"/>
              </w:rPr>
              <w:t>أ1-</w:t>
            </w:r>
            <w:r w:rsidRPr="00357805">
              <w:rPr>
                <w:rFonts w:cs="Times New Roman" w:hint="cs"/>
                <w:sz w:val="28"/>
                <w:szCs w:val="28"/>
                <w:rtl/>
                <w:lang w:bidi="ar-IQ"/>
              </w:rPr>
              <w:t xml:space="preserve"> التعرف على مفهوم طرائق التدريس واسس التدريس الجيد</w:t>
            </w:r>
          </w:p>
          <w:p w:rsidR="00697E0F" w:rsidRPr="00357805" w:rsidRDefault="00697E0F" w:rsidP="00697E0F">
            <w:pPr>
              <w:autoSpaceDE w:val="0"/>
              <w:autoSpaceDN w:val="0"/>
              <w:adjustRightInd w:val="0"/>
              <w:ind w:left="612"/>
              <w:rPr>
                <w:rFonts w:cs="Times New Roman"/>
                <w:sz w:val="28"/>
                <w:szCs w:val="28"/>
                <w:rtl/>
                <w:lang w:bidi="ar-IQ"/>
              </w:rPr>
            </w:pPr>
            <w:r w:rsidRPr="00357805">
              <w:rPr>
                <w:rFonts w:cs="Times New Roman"/>
                <w:sz w:val="28"/>
                <w:szCs w:val="28"/>
                <w:rtl/>
                <w:lang w:bidi="ar-IQ"/>
              </w:rPr>
              <w:t>أ2-</w:t>
            </w:r>
            <w:r w:rsidRPr="00357805">
              <w:rPr>
                <w:rFonts w:cs="Times New Roman" w:hint="cs"/>
                <w:sz w:val="28"/>
                <w:szCs w:val="28"/>
                <w:rtl/>
                <w:lang w:bidi="ar-IQ"/>
              </w:rPr>
              <w:t xml:space="preserve"> التعرف على معنى التخطيط للدرس ومبرراته واعداد الخطة التدريبية</w:t>
            </w:r>
          </w:p>
          <w:p w:rsidR="00697E0F" w:rsidRPr="00357805" w:rsidRDefault="00697E0F" w:rsidP="00697E0F">
            <w:pPr>
              <w:autoSpaceDE w:val="0"/>
              <w:autoSpaceDN w:val="0"/>
              <w:adjustRightInd w:val="0"/>
              <w:ind w:left="612"/>
              <w:rPr>
                <w:rFonts w:cs="Times New Roman"/>
                <w:sz w:val="28"/>
                <w:szCs w:val="28"/>
                <w:lang w:bidi="ar-IQ"/>
              </w:rPr>
            </w:pPr>
            <w:r w:rsidRPr="00357805">
              <w:rPr>
                <w:rFonts w:cs="Times New Roman"/>
                <w:sz w:val="28"/>
                <w:szCs w:val="28"/>
                <w:rtl/>
                <w:lang w:bidi="ar-IQ"/>
              </w:rPr>
              <w:t xml:space="preserve">أ3- </w:t>
            </w:r>
            <w:r w:rsidRPr="00357805">
              <w:rPr>
                <w:rFonts w:cs="Times New Roman" w:hint="cs"/>
                <w:sz w:val="28"/>
                <w:szCs w:val="28"/>
                <w:rtl/>
                <w:lang w:bidi="ar-IQ"/>
              </w:rPr>
              <w:t>استيعاب معنى طريقة التدريس وتقويم كل طريقة</w:t>
            </w:r>
          </w:p>
          <w:p w:rsidR="00697E0F" w:rsidRPr="00357805" w:rsidRDefault="00697E0F" w:rsidP="00697E0F">
            <w:pPr>
              <w:autoSpaceDE w:val="0"/>
              <w:autoSpaceDN w:val="0"/>
              <w:adjustRightInd w:val="0"/>
              <w:ind w:left="612"/>
              <w:rPr>
                <w:rFonts w:cs="Times New Roman"/>
                <w:sz w:val="28"/>
                <w:szCs w:val="28"/>
                <w:lang w:bidi="ar-IQ"/>
              </w:rPr>
            </w:pPr>
            <w:r w:rsidRPr="00357805">
              <w:rPr>
                <w:rFonts w:cs="Times New Roman"/>
                <w:sz w:val="28"/>
                <w:szCs w:val="28"/>
                <w:rtl/>
                <w:lang w:bidi="ar-IQ"/>
              </w:rPr>
              <w:t>أ4-</w:t>
            </w:r>
            <w:r w:rsidRPr="00357805">
              <w:rPr>
                <w:rFonts w:cs="Times New Roman" w:hint="cs"/>
                <w:sz w:val="28"/>
                <w:szCs w:val="28"/>
                <w:rtl/>
                <w:lang w:bidi="ar-IQ"/>
              </w:rPr>
              <w:t xml:space="preserve"> التمييز بين الاهداف القريبة والبعيدة المدى التدريس</w:t>
            </w:r>
          </w:p>
          <w:p w:rsidR="00697E0F" w:rsidRDefault="00697E0F" w:rsidP="00697E0F">
            <w:pPr>
              <w:shd w:val="clear" w:color="auto" w:fill="FFFFFF"/>
              <w:autoSpaceDE w:val="0"/>
              <w:autoSpaceDN w:val="0"/>
              <w:adjustRightInd w:val="0"/>
              <w:ind w:left="612"/>
              <w:rPr>
                <w:rFonts w:ascii="Cambria" w:eastAsia="Calibri" w:hAnsi="Cambria" w:cs="Times New Roman"/>
                <w:color w:val="000000"/>
                <w:sz w:val="28"/>
                <w:szCs w:val="28"/>
                <w:lang w:bidi="ar-IQ"/>
              </w:rPr>
            </w:pPr>
            <w:r w:rsidRPr="00357805">
              <w:rPr>
                <w:rFonts w:cs="Times New Roman"/>
                <w:sz w:val="28"/>
                <w:szCs w:val="28"/>
                <w:rtl/>
                <w:lang w:bidi="ar-IQ"/>
              </w:rPr>
              <w:t xml:space="preserve">أ5- </w:t>
            </w:r>
            <w:r w:rsidRPr="00357805">
              <w:rPr>
                <w:rFonts w:cs="Times New Roman" w:hint="cs"/>
                <w:sz w:val="28"/>
                <w:szCs w:val="28"/>
                <w:rtl/>
                <w:lang w:bidi="ar-IQ"/>
              </w:rPr>
              <w:t>التعرف على معنى عملية التقويم والتمييز بين القياس والتقويم</w:t>
            </w:r>
          </w:p>
        </w:tc>
      </w:tr>
      <w:tr w:rsidR="00697E0F" w:rsidTr="00697E0F">
        <w:trPr>
          <w:trHeight w:val="1631"/>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  الأهداف المهاراتية الخاصة بالمقرر. </w:t>
            </w:r>
          </w:p>
          <w:p w:rsidR="00697E0F" w:rsidRPr="00357805" w:rsidRDefault="00697E0F" w:rsidP="00697E0F">
            <w:pPr>
              <w:autoSpaceDE w:val="0"/>
              <w:autoSpaceDN w:val="0"/>
              <w:adjustRightInd w:val="0"/>
              <w:ind w:left="612"/>
              <w:rPr>
                <w:rFonts w:cs="Times New Roman"/>
                <w:sz w:val="28"/>
                <w:szCs w:val="28"/>
                <w:rtl/>
                <w:lang w:bidi="ar-IQ"/>
              </w:rPr>
            </w:pPr>
            <w:r w:rsidRPr="00357805">
              <w:rPr>
                <w:rFonts w:ascii="Cambria" w:hAnsi="Cambria" w:cs="Times New Roman"/>
                <w:color w:val="000000"/>
                <w:sz w:val="28"/>
                <w:szCs w:val="28"/>
                <w:rtl/>
                <w:lang w:bidi="ar-IQ"/>
              </w:rPr>
              <w:t>ب1 –</w:t>
            </w:r>
            <w:r w:rsidRPr="00357805">
              <w:rPr>
                <w:rFonts w:cs="Times New Roman" w:hint="cs"/>
                <w:sz w:val="28"/>
                <w:szCs w:val="28"/>
                <w:rtl/>
                <w:lang w:bidi="ar-IQ"/>
              </w:rPr>
              <w:t xml:space="preserve"> تدريب الطالب على استخدام اسس التدريس الجيد في التدريس</w:t>
            </w:r>
          </w:p>
          <w:p w:rsidR="00697E0F" w:rsidRPr="00357805" w:rsidRDefault="00697E0F" w:rsidP="00697E0F">
            <w:pPr>
              <w:autoSpaceDE w:val="0"/>
              <w:autoSpaceDN w:val="0"/>
              <w:adjustRightInd w:val="0"/>
              <w:ind w:left="612"/>
              <w:rPr>
                <w:rFonts w:cs="Times New Roman"/>
                <w:sz w:val="28"/>
                <w:szCs w:val="28"/>
                <w:rtl/>
                <w:lang w:bidi="ar-IQ"/>
              </w:rPr>
            </w:pPr>
            <w:r w:rsidRPr="00357805">
              <w:rPr>
                <w:rFonts w:cs="Times New Roman" w:hint="cs"/>
                <w:sz w:val="28"/>
                <w:szCs w:val="28"/>
                <w:rtl/>
                <w:lang w:bidi="ar-IQ"/>
              </w:rPr>
              <w:t xml:space="preserve">ب </w:t>
            </w:r>
            <w:r w:rsidRPr="00357805">
              <w:rPr>
                <w:rFonts w:cs="Times New Roman"/>
                <w:sz w:val="28"/>
                <w:szCs w:val="28"/>
                <w:rtl/>
                <w:lang w:bidi="ar-IQ"/>
              </w:rPr>
              <w:t xml:space="preserve">2 – </w:t>
            </w:r>
            <w:r w:rsidRPr="00357805">
              <w:rPr>
                <w:rFonts w:cs="Times New Roman" w:hint="cs"/>
                <w:sz w:val="28"/>
                <w:szCs w:val="28"/>
                <w:rtl/>
                <w:lang w:bidi="ar-IQ"/>
              </w:rPr>
              <w:t xml:space="preserve">صياغة الاهداف التربوية بأنواعها واستخدامها في التدريس </w:t>
            </w:r>
          </w:p>
          <w:p w:rsidR="00697E0F" w:rsidRPr="00357805" w:rsidRDefault="00697E0F" w:rsidP="00697E0F">
            <w:pPr>
              <w:autoSpaceDE w:val="0"/>
              <w:autoSpaceDN w:val="0"/>
              <w:adjustRightInd w:val="0"/>
              <w:ind w:left="612"/>
              <w:rPr>
                <w:rFonts w:cs="Times New Roman"/>
                <w:sz w:val="28"/>
                <w:szCs w:val="28"/>
                <w:rtl/>
                <w:lang w:bidi="ar-IQ"/>
              </w:rPr>
            </w:pPr>
            <w:r w:rsidRPr="00357805">
              <w:rPr>
                <w:rFonts w:cs="Times New Roman" w:hint="cs"/>
                <w:sz w:val="28"/>
                <w:szCs w:val="28"/>
                <w:rtl/>
                <w:lang w:bidi="ar-IQ"/>
              </w:rPr>
              <w:t xml:space="preserve">ب </w:t>
            </w:r>
            <w:r w:rsidRPr="00357805">
              <w:rPr>
                <w:rFonts w:cs="Times New Roman"/>
                <w:sz w:val="28"/>
                <w:szCs w:val="28"/>
                <w:rtl/>
                <w:lang w:bidi="ar-IQ"/>
              </w:rPr>
              <w:t xml:space="preserve">3 – </w:t>
            </w:r>
            <w:r w:rsidRPr="00357805">
              <w:rPr>
                <w:rFonts w:cs="Times New Roman" w:hint="cs"/>
                <w:sz w:val="28"/>
                <w:szCs w:val="28"/>
                <w:rtl/>
                <w:lang w:bidi="ar-IQ"/>
              </w:rPr>
              <w:t>استخدام طرائق التدريس التقليدية والحديثة في التدريس</w:t>
            </w:r>
          </w:p>
          <w:p w:rsidR="00697E0F" w:rsidRDefault="00697E0F" w:rsidP="00697E0F">
            <w:pPr>
              <w:shd w:val="clear" w:color="auto" w:fill="FFFFFF"/>
              <w:autoSpaceDE w:val="0"/>
              <w:autoSpaceDN w:val="0"/>
              <w:adjustRightInd w:val="0"/>
              <w:ind w:left="612"/>
              <w:rPr>
                <w:rFonts w:ascii="Cambria" w:eastAsia="Calibri" w:hAnsi="Cambria" w:cs="Times New Roman"/>
                <w:color w:val="000000"/>
                <w:sz w:val="28"/>
                <w:szCs w:val="28"/>
                <w:lang w:bidi="ar-IQ"/>
              </w:rPr>
            </w:pPr>
            <w:r w:rsidRPr="00357805">
              <w:rPr>
                <w:rFonts w:cs="Times New Roman" w:hint="cs"/>
                <w:sz w:val="28"/>
                <w:szCs w:val="28"/>
                <w:rtl/>
                <w:lang w:bidi="ar-IQ"/>
              </w:rPr>
              <w:t>ب4-  القيام بمهارات كتابة خطة التدريس اليومية</w:t>
            </w:r>
          </w:p>
        </w:tc>
      </w:tr>
      <w:tr w:rsidR="00697E0F" w:rsidTr="00697E0F">
        <w:trPr>
          <w:trHeight w:val="423"/>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697E0F" w:rsidTr="00697E0F">
        <w:trPr>
          <w:trHeight w:val="624"/>
        </w:trPr>
        <w:tc>
          <w:tcPr>
            <w:tcW w:w="9720" w:type="dxa"/>
            <w:tcBorders>
              <w:top w:val="single" w:sz="4" w:space="0" w:color="auto"/>
              <w:left w:val="single" w:sz="4" w:space="0" w:color="auto"/>
              <w:bottom w:val="single" w:sz="4" w:space="0" w:color="auto"/>
              <w:right w:val="single" w:sz="4" w:space="0" w:color="auto"/>
            </w:tcBorders>
          </w:tcPr>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97E0F" w:rsidRPr="00DB131F" w:rsidRDefault="00697E0F" w:rsidP="00697E0F">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           محاضرة</w:t>
            </w:r>
          </w:p>
          <w:p w:rsidR="00697E0F" w:rsidRPr="00DB131F" w:rsidRDefault="00697E0F" w:rsidP="00697E0F">
            <w:pPr>
              <w:autoSpaceDE w:val="0"/>
              <w:autoSpaceDN w:val="0"/>
              <w:adjustRightInd w:val="0"/>
              <w:ind w:left="360"/>
              <w:rPr>
                <w:rFonts w:ascii="Cambria" w:hAnsi="Cambria" w:cs="Times New Roman"/>
                <w:color w:val="000000"/>
                <w:sz w:val="28"/>
                <w:szCs w:val="28"/>
                <w:rtl/>
                <w:lang w:bidi="ar-IQ"/>
              </w:rPr>
            </w:pPr>
          </w:p>
          <w:p w:rsidR="00697E0F" w:rsidRDefault="00697E0F" w:rsidP="00697E0F">
            <w:pPr>
              <w:shd w:val="clear" w:color="auto" w:fill="FFFFFF"/>
              <w:autoSpaceDE w:val="0"/>
              <w:autoSpaceDN w:val="0"/>
              <w:adjustRightInd w:val="0"/>
              <w:rPr>
                <w:rFonts w:ascii="Cambria" w:eastAsia="Calibri" w:hAnsi="Cambria" w:cs="Times New Roman"/>
                <w:color w:val="000000"/>
                <w:sz w:val="28"/>
                <w:szCs w:val="28"/>
                <w:lang w:bidi="ar-IQ"/>
              </w:rPr>
            </w:pPr>
          </w:p>
        </w:tc>
      </w:tr>
      <w:tr w:rsidR="00697E0F" w:rsidTr="00697E0F">
        <w:trPr>
          <w:trHeight w:val="400"/>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697E0F" w:rsidTr="00697E0F">
        <w:trPr>
          <w:trHeight w:val="624"/>
        </w:trPr>
        <w:tc>
          <w:tcPr>
            <w:tcW w:w="9720" w:type="dxa"/>
            <w:tcBorders>
              <w:top w:val="single" w:sz="4" w:space="0" w:color="auto"/>
              <w:left w:val="single" w:sz="4" w:space="0" w:color="auto"/>
              <w:bottom w:val="single" w:sz="4" w:space="0" w:color="auto"/>
              <w:right w:val="single" w:sz="4" w:space="0" w:color="auto"/>
            </w:tcBorders>
          </w:tcPr>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97E0F" w:rsidRPr="00DB131F" w:rsidRDefault="00697E0F" w:rsidP="00697E0F">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اختبارات موضوعية ، مقالية</w:t>
            </w:r>
          </w:p>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697E0F" w:rsidTr="00697E0F">
        <w:trPr>
          <w:trHeight w:val="1290"/>
        </w:trPr>
        <w:tc>
          <w:tcPr>
            <w:tcW w:w="9720" w:type="dxa"/>
            <w:tcBorders>
              <w:top w:val="single" w:sz="4" w:space="0" w:color="auto"/>
              <w:left w:val="single" w:sz="4" w:space="0" w:color="auto"/>
              <w:bottom w:val="single" w:sz="4" w:space="0" w:color="auto"/>
              <w:right w:val="single" w:sz="4" w:space="0" w:color="auto"/>
            </w:tcBorders>
          </w:tcPr>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ج- الأهداف الوجدانية والقيمية </w:t>
            </w:r>
          </w:p>
          <w:p w:rsidR="00697E0F" w:rsidRDefault="00697E0F" w:rsidP="00987599">
            <w:pPr>
              <w:numPr>
                <w:ilvl w:val="0"/>
                <w:numId w:val="27"/>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التحليل</w:t>
            </w:r>
          </w:p>
          <w:p w:rsidR="00697E0F" w:rsidRDefault="00697E0F" w:rsidP="00987599">
            <w:pPr>
              <w:numPr>
                <w:ilvl w:val="0"/>
                <w:numId w:val="27"/>
              </w:num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الاستنتاج</w:t>
            </w:r>
          </w:p>
          <w:p w:rsidR="00697E0F" w:rsidRDefault="00697E0F" w:rsidP="00697E0F">
            <w:pPr>
              <w:shd w:val="clear" w:color="auto" w:fill="FFFFFF"/>
              <w:autoSpaceDE w:val="0"/>
              <w:autoSpaceDN w:val="0"/>
              <w:adjustRightInd w:val="0"/>
              <w:rPr>
                <w:rFonts w:ascii="Cambria" w:eastAsia="Calibri" w:hAnsi="Cambria" w:cs="Times New Roman"/>
                <w:color w:val="000000"/>
                <w:sz w:val="28"/>
                <w:szCs w:val="28"/>
                <w:lang w:bidi="ar-IQ"/>
              </w:rPr>
            </w:pPr>
          </w:p>
        </w:tc>
      </w:tr>
      <w:tr w:rsidR="00697E0F" w:rsidTr="00697E0F">
        <w:trPr>
          <w:trHeight w:val="471"/>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697E0F" w:rsidTr="00697E0F">
        <w:trPr>
          <w:trHeight w:val="624"/>
        </w:trPr>
        <w:tc>
          <w:tcPr>
            <w:tcW w:w="9720" w:type="dxa"/>
            <w:tcBorders>
              <w:top w:val="single" w:sz="4" w:space="0" w:color="auto"/>
              <w:left w:val="single" w:sz="4" w:space="0" w:color="auto"/>
              <w:bottom w:val="single" w:sz="4" w:space="0" w:color="auto"/>
              <w:right w:val="single" w:sz="4" w:space="0" w:color="auto"/>
            </w:tcBorders>
          </w:tcPr>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المحاضرة</w:t>
            </w:r>
          </w:p>
          <w:p w:rsidR="00697E0F" w:rsidRPr="00DB131F" w:rsidRDefault="00697E0F" w:rsidP="00697E0F">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كتابة التقارير والمناقشة</w:t>
            </w:r>
          </w:p>
          <w:p w:rsidR="00697E0F" w:rsidRDefault="00697E0F" w:rsidP="00697E0F">
            <w:pPr>
              <w:autoSpaceDE w:val="0"/>
              <w:autoSpaceDN w:val="0"/>
              <w:adjustRightInd w:val="0"/>
              <w:ind w:left="360"/>
              <w:rPr>
                <w:rFonts w:ascii="Cambria" w:eastAsia="Calibri" w:hAnsi="Cambria" w:cs="Times New Roman"/>
                <w:color w:val="000000"/>
                <w:sz w:val="28"/>
                <w:szCs w:val="28"/>
                <w:lang w:bidi="ar-IQ"/>
              </w:rPr>
            </w:pPr>
          </w:p>
        </w:tc>
      </w:tr>
      <w:tr w:rsidR="00697E0F" w:rsidTr="00697E0F">
        <w:trPr>
          <w:trHeight w:val="425"/>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697E0F" w:rsidTr="00697E0F">
        <w:trPr>
          <w:trHeight w:val="624"/>
        </w:trPr>
        <w:tc>
          <w:tcPr>
            <w:tcW w:w="9720" w:type="dxa"/>
            <w:tcBorders>
              <w:top w:val="single" w:sz="4" w:space="0" w:color="auto"/>
              <w:left w:val="single" w:sz="4" w:space="0" w:color="auto"/>
              <w:bottom w:val="single" w:sz="4" w:space="0" w:color="auto"/>
              <w:right w:val="single" w:sz="4" w:space="0" w:color="auto"/>
            </w:tcBorders>
          </w:tcPr>
          <w:p w:rsidR="00697E0F" w:rsidRPr="00357805" w:rsidRDefault="00697E0F" w:rsidP="00697E0F">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واجبات بيتية</w:t>
            </w:r>
          </w:p>
          <w:p w:rsidR="00697E0F" w:rsidRDefault="00697E0F" w:rsidP="00697E0F">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lastRenderedPageBreak/>
              <w:t>امتحانات شهرية</w:t>
            </w:r>
          </w:p>
          <w:p w:rsidR="00697E0F" w:rsidRDefault="00697E0F" w:rsidP="00697E0F">
            <w:pPr>
              <w:shd w:val="clear" w:color="auto" w:fill="FFFFFF"/>
              <w:autoSpaceDE w:val="0"/>
              <w:autoSpaceDN w:val="0"/>
              <w:adjustRightInd w:val="0"/>
              <w:rPr>
                <w:rFonts w:ascii="Cambria" w:eastAsia="Calibri" w:hAnsi="Cambria" w:cs="Times New Roman"/>
                <w:color w:val="000000"/>
                <w:sz w:val="28"/>
                <w:szCs w:val="28"/>
                <w:lang w:bidi="ar-IQ"/>
              </w:rPr>
            </w:pPr>
          </w:p>
        </w:tc>
      </w:tr>
      <w:tr w:rsidR="00697E0F" w:rsidTr="00697E0F">
        <w:trPr>
          <w:trHeight w:val="1584"/>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د - المهارات العامة والتأهيلية المنقولة ( المهارات الأخرى المتعلقة بقابلية التوظيف والتطور الشخصي ).</w:t>
            </w:r>
          </w:p>
          <w:p w:rsidR="00697E0F" w:rsidRDefault="00697E0F" w:rsidP="00697E0F">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د1- التدريس</w:t>
            </w:r>
          </w:p>
          <w:p w:rsidR="00697E0F" w:rsidRDefault="00697E0F" w:rsidP="00697E0F">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د2-</w:t>
            </w:r>
          </w:p>
          <w:p w:rsidR="00697E0F" w:rsidRDefault="00697E0F" w:rsidP="00697E0F">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د3-</w:t>
            </w:r>
          </w:p>
          <w:p w:rsidR="00697E0F" w:rsidRDefault="00697E0F" w:rsidP="00697E0F">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د4-   </w:t>
            </w:r>
          </w:p>
        </w:tc>
      </w:tr>
    </w:tbl>
    <w:p w:rsidR="00697E0F" w:rsidRDefault="00697E0F" w:rsidP="00697E0F">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80"/>
        <w:gridCol w:w="990"/>
        <w:gridCol w:w="1710"/>
        <w:gridCol w:w="360"/>
        <w:gridCol w:w="2340"/>
        <w:gridCol w:w="90"/>
        <w:gridCol w:w="1350"/>
        <w:gridCol w:w="1710"/>
      </w:tblGrid>
      <w:tr w:rsidR="00697E0F" w:rsidTr="00697E0F">
        <w:trPr>
          <w:trHeight w:val="538"/>
        </w:trPr>
        <w:tc>
          <w:tcPr>
            <w:tcW w:w="9990" w:type="dxa"/>
            <w:gridSpan w:val="9"/>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بنية المقرر</w:t>
            </w:r>
          </w:p>
        </w:tc>
      </w:tr>
      <w:tr w:rsidR="00697E0F" w:rsidTr="00697E0F">
        <w:trPr>
          <w:trHeight w:val="907"/>
        </w:trPr>
        <w:tc>
          <w:tcPr>
            <w:tcW w:w="1440" w:type="dxa"/>
            <w:gridSpan w:val="2"/>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الأسبوع</w:t>
            </w:r>
          </w:p>
        </w:tc>
        <w:tc>
          <w:tcPr>
            <w:tcW w:w="99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2070" w:type="dxa"/>
            <w:gridSpan w:val="2"/>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34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gridSpan w:val="2"/>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71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697E0F" w:rsidRPr="00357805" w:rsidTr="00697E0F">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Ex>
        <w:trPr>
          <w:trHeight w:val="399"/>
        </w:trPr>
        <w:tc>
          <w:tcPr>
            <w:tcW w:w="1260" w:type="dxa"/>
            <w:tcBorders>
              <w:right w:val="single" w:sz="6" w:space="0" w:color="4F81BD"/>
            </w:tcBorders>
            <w:shd w:val="clear" w:color="auto" w:fill="FFFFFF"/>
            <w:vAlign w:val="center"/>
          </w:tcPr>
          <w:p w:rsidR="00697E0F" w:rsidRPr="00357805" w:rsidRDefault="00697E0F" w:rsidP="00697E0F">
            <w:pPr>
              <w:tabs>
                <w:tab w:val="left" w:pos="642"/>
              </w:tabs>
              <w:autoSpaceDE w:val="0"/>
              <w:autoSpaceDN w:val="0"/>
              <w:adjustRightInd w:val="0"/>
              <w:rPr>
                <w:rFonts w:ascii="Cambria" w:hAnsi="Cambria" w:cs="Times New Roman"/>
                <w:color w:val="000000"/>
                <w:sz w:val="22"/>
                <w:szCs w:val="22"/>
                <w:lang w:bidi="ar-IQ"/>
              </w:rPr>
            </w:pPr>
            <w:r w:rsidRPr="00357805">
              <w:rPr>
                <w:rFonts w:ascii="Cambria" w:hAnsi="Cambria" w:cs="Times New Roman" w:hint="cs"/>
                <w:color w:val="000000"/>
                <w:sz w:val="22"/>
                <w:szCs w:val="22"/>
                <w:rtl/>
                <w:lang w:bidi="ar-IQ"/>
              </w:rPr>
              <w:t>(7) 1-7</w:t>
            </w:r>
          </w:p>
        </w:tc>
        <w:tc>
          <w:tcPr>
            <w:tcW w:w="1170" w:type="dxa"/>
            <w:gridSpan w:val="2"/>
            <w:tcBorders>
              <w:left w:val="single" w:sz="6" w:space="0" w:color="4F81BD"/>
              <w:right w:val="single" w:sz="6" w:space="0" w:color="4F81BD"/>
            </w:tcBorders>
            <w:shd w:val="clear" w:color="auto" w:fill="FFFFFF"/>
            <w:vAlign w:val="center"/>
          </w:tcPr>
          <w:p w:rsidR="00697E0F" w:rsidRPr="00357805" w:rsidRDefault="00697E0F" w:rsidP="00697E0F">
            <w:pPr>
              <w:tabs>
                <w:tab w:val="left" w:pos="642"/>
              </w:tabs>
              <w:autoSpaceDE w:val="0"/>
              <w:autoSpaceDN w:val="0"/>
              <w:adjustRightInd w:val="0"/>
              <w:rPr>
                <w:rFonts w:ascii="Cambria" w:hAnsi="Cambria" w:cs="Times New Roman"/>
                <w:color w:val="000000"/>
                <w:sz w:val="22"/>
                <w:szCs w:val="22"/>
                <w:lang w:bidi="ar-IQ"/>
              </w:rPr>
            </w:pPr>
            <w:r w:rsidRPr="00357805">
              <w:rPr>
                <w:rFonts w:ascii="Cambria" w:hAnsi="Cambria" w:cs="Times New Roman" w:hint="cs"/>
                <w:color w:val="000000"/>
                <w:sz w:val="22"/>
                <w:szCs w:val="22"/>
                <w:rtl/>
                <w:lang w:bidi="ar-IQ"/>
              </w:rPr>
              <w:t>14</w:t>
            </w:r>
          </w:p>
        </w:tc>
        <w:tc>
          <w:tcPr>
            <w:tcW w:w="1710" w:type="dxa"/>
            <w:tcBorders>
              <w:left w:val="single" w:sz="6" w:space="0" w:color="4F81BD"/>
              <w:right w:val="single" w:sz="6" w:space="0" w:color="4F81BD"/>
            </w:tcBorders>
            <w:shd w:val="clear" w:color="auto" w:fill="FFFFFF"/>
            <w:vAlign w:val="center"/>
          </w:tcPr>
          <w:p w:rsidR="00697E0F" w:rsidRPr="00357805" w:rsidRDefault="00697E0F" w:rsidP="00697E0F">
            <w:pPr>
              <w:tabs>
                <w:tab w:val="left" w:pos="642"/>
              </w:tabs>
              <w:autoSpaceDE w:val="0"/>
              <w:autoSpaceDN w:val="0"/>
              <w:adjustRightInd w:val="0"/>
              <w:rPr>
                <w:rFonts w:ascii="Cambria" w:hAnsi="Cambria" w:cs="Times New Roman"/>
                <w:b/>
                <w:bCs/>
                <w:color w:val="000000"/>
                <w:lang w:bidi="ar-IQ"/>
              </w:rPr>
            </w:pPr>
            <w:r w:rsidRPr="00357805">
              <w:rPr>
                <w:rFonts w:ascii="Cambria" w:hAnsi="Cambria" w:cs="Times New Roman" w:hint="cs"/>
                <w:b/>
                <w:bCs/>
                <w:color w:val="000000"/>
                <w:rtl/>
                <w:lang w:bidi="ar-IQ"/>
              </w:rPr>
              <w:t>يتعرف الطالب على :</w:t>
            </w:r>
          </w:p>
        </w:tc>
        <w:tc>
          <w:tcPr>
            <w:tcW w:w="2790" w:type="dxa"/>
            <w:gridSpan w:val="3"/>
            <w:tcBorders>
              <w:left w:val="single" w:sz="6" w:space="0" w:color="4F81BD"/>
              <w:right w:val="single" w:sz="6" w:space="0" w:color="4F81BD"/>
            </w:tcBorders>
            <w:shd w:val="clear" w:color="auto" w:fill="FFFFFF"/>
            <w:vAlign w:val="center"/>
          </w:tcPr>
          <w:p w:rsidR="00697E0F" w:rsidRPr="00357805" w:rsidRDefault="00697E0F" w:rsidP="00697E0F">
            <w:pPr>
              <w:tabs>
                <w:tab w:val="left" w:pos="642"/>
              </w:tabs>
              <w:autoSpaceDE w:val="0"/>
              <w:autoSpaceDN w:val="0"/>
              <w:adjustRightInd w:val="0"/>
              <w:rPr>
                <w:rFonts w:ascii="Cambria" w:hAnsi="Cambria" w:cs="Times New Roman"/>
                <w:b/>
                <w:bCs/>
                <w:color w:val="000000"/>
                <w:sz w:val="24"/>
                <w:szCs w:val="24"/>
                <w:lang w:bidi="ar-IQ"/>
              </w:rPr>
            </w:pPr>
            <w:r w:rsidRPr="00357805">
              <w:rPr>
                <w:rFonts w:ascii="Cambria" w:hAnsi="Cambria" w:cs="Times New Roman" w:hint="cs"/>
                <w:b/>
                <w:bCs/>
                <w:color w:val="000000"/>
                <w:sz w:val="24"/>
                <w:szCs w:val="24"/>
                <w:rtl/>
                <w:lang w:bidi="ar-IQ"/>
              </w:rPr>
              <w:t>مفهوم واسس التدريس</w:t>
            </w:r>
          </w:p>
        </w:tc>
        <w:tc>
          <w:tcPr>
            <w:tcW w:w="1350" w:type="dxa"/>
            <w:tcBorders>
              <w:left w:val="single" w:sz="6" w:space="0" w:color="4F81BD"/>
              <w:right w:val="single" w:sz="6" w:space="0" w:color="4F81BD"/>
            </w:tcBorders>
            <w:shd w:val="clear" w:color="auto" w:fill="FFFFFF"/>
            <w:vAlign w:val="center"/>
          </w:tcPr>
          <w:p w:rsidR="00697E0F" w:rsidRPr="00357805" w:rsidRDefault="00697E0F" w:rsidP="00697E0F">
            <w:pPr>
              <w:tabs>
                <w:tab w:val="left" w:pos="642"/>
              </w:tabs>
              <w:autoSpaceDE w:val="0"/>
              <w:autoSpaceDN w:val="0"/>
              <w:adjustRightInd w:val="0"/>
              <w:rPr>
                <w:rFonts w:ascii="Cambria" w:hAnsi="Cambria" w:cs="Times New Roman"/>
                <w:color w:val="000000"/>
                <w:sz w:val="28"/>
                <w:szCs w:val="28"/>
                <w:lang w:bidi="ar-IQ"/>
              </w:rPr>
            </w:pPr>
            <w:r w:rsidRPr="00357805">
              <w:rPr>
                <w:rFonts w:ascii="Cambria" w:hAnsi="Cambria" w:cs="Times New Roman" w:hint="cs"/>
                <w:color w:val="000000"/>
                <w:sz w:val="28"/>
                <w:szCs w:val="28"/>
                <w:rtl/>
                <w:lang w:bidi="ar-IQ"/>
              </w:rPr>
              <w:t>المحاضرة</w:t>
            </w:r>
          </w:p>
        </w:tc>
        <w:tc>
          <w:tcPr>
            <w:tcW w:w="1710" w:type="dxa"/>
            <w:tcBorders>
              <w:left w:val="single" w:sz="6" w:space="0" w:color="4F81BD"/>
            </w:tcBorders>
            <w:shd w:val="clear" w:color="auto" w:fill="FFFFFF"/>
            <w:vAlign w:val="center"/>
          </w:tcPr>
          <w:p w:rsidR="00697E0F" w:rsidRPr="00357805" w:rsidRDefault="00697E0F" w:rsidP="00697E0F">
            <w:pPr>
              <w:tabs>
                <w:tab w:val="left" w:pos="642"/>
              </w:tabs>
              <w:autoSpaceDE w:val="0"/>
              <w:autoSpaceDN w:val="0"/>
              <w:adjustRightInd w:val="0"/>
              <w:rPr>
                <w:rFonts w:ascii="Cambria" w:hAnsi="Cambria" w:cs="Times New Roman"/>
                <w:color w:val="000000"/>
                <w:sz w:val="24"/>
                <w:szCs w:val="24"/>
                <w:lang w:bidi="ar-IQ"/>
              </w:rPr>
            </w:pPr>
            <w:r w:rsidRPr="00357805">
              <w:rPr>
                <w:rFonts w:ascii="Cambria" w:hAnsi="Cambria" w:cs="Times New Roman" w:hint="cs"/>
                <w:color w:val="000000"/>
                <w:sz w:val="24"/>
                <w:szCs w:val="24"/>
                <w:rtl/>
                <w:lang w:bidi="ar-IQ"/>
              </w:rPr>
              <w:t>الاختبار والتحصيل</w:t>
            </w:r>
          </w:p>
        </w:tc>
      </w:tr>
      <w:tr w:rsidR="00697E0F" w:rsidRPr="00357805" w:rsidTr="00697E0F">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Ex>
        <w:trPr>
          <w:trHeight w:val="339"/>
        </w:trPr>
        <w:tc>
          <w:tcPr>
            <w:tcW w:w="1260" w:type="dxa"/>
            <w:shd w:val="clear" w:color="auto" w:fill="FFFFFF"/>
            <w:vAlign w:val="center"/>
          </w:tcPr>
          <w:p w:rsidR="00697E0F" w:rsidRPr="00357805" w:rsidRDefault="00697E0F" w:rsidP="00697E0F">
            <w:pPr>
              <w:rPr>
                <w:rFonts w:ascii="Cambria" w:hAnsi="Cambria" w:cs="Times New Roman"/>
                <w:color w:val="000000"/>
                <w:sz w:val="22"/>
                <w:szCs w:val="22"/>
                <w:lang w:bidi="ar-IQ"/>
              </w:rPr>
            </w:pPr>
            <w:r w:rsidRPr="00357805">
              <w:rPr>
                <w:rFonts w:ascii="Cambria" w:hAnsi="Cambria" w:cs="Times New Roman" w:hint="cs"/>
                <w:color w:val="000000"/>
                <w:sz w:val="22"/>
                <w:szCs w:val="22"/>
                <w:rtl/>
                <w:lang w:bidi="ar-IQ"/>
              </w:rPr>
              <w:t>(7)8 - 14</w:t>
            </w:r>
          </w:p>
        </w:tc>
        <w:tc>
          <w:tcPr>
            <w:tcW w:w="1170" w:type="dxa"/>
            <w:gridSpan w:val="2"/>
            <w:shd w:val="clear" w:color="auto" w:fill="FFFFFF"/>
          </w:tcPr>
          <w:p w:rsidR="00697E0F" w:rsidRPr="00357805" w:rsidRDefault="00697E0F" w:rsidP="00697E0F">
            <w:r w:rsidRPr="00357805">
              <w:rPr>
                <w:rFonts w:ascii="Cambria" w:hAnsi="Cambria" w:cs="Times New Roman" w:hint="cs"/>
                <w:color w:val="000000"/>
                <w:sz w:val="22"/>
                <w:szCs w:val="22"/>
                <w:rtl/>
                <w:lang w:bidi="ar-IQ"/>
              </w:rPr>
              <w:t>14</w:t>
            </w:r>
          </w:p>
        </w:tc>
        <w:tc>
          <w:tcPr>
            <w:tcW w:w="1710" w:type="dxa"/>
            <w:shd w:val="clear" w:color="auto" w:fill="FFFFFF"/>
          </w:tcPr>
          <w:p w:rsidR="00697E0F" w:rsidRPr="00357805" w:rsidRDefault="00697E0F" w:rsidP="00697E0F">
            <w:r w:rsidRPr="00357805">
              <w:rPr>
                <w:rFonts w:ascii="Cambria" w:hAnsi="Cambria" w:cs="Times New Roman" w:hint="cs"/>
                <w:b/>
                <w:bCs/>
                <w:color w:val="000000"/>
                <w:rtl/>
                <w:lang w:bidi="ar-IQ"/>
              </w:rPr>
              <w:t>يتعرف الطالب على :</w:t>
            </w:r>
          </w:p>
        </w:tc>
        <w:tc>
          <w:tcPr>
            <w:tcW w:w="2790" w:type="dxa"/>
            <w:gridSpan w:val="3"/>
            <w:shd w:val="clear" w:color="auto" w:fill="FFFFFF"/>
            <w:vAlign w:val="center"/>
          </w:tcPr>
          <w:p w:rsidR="00697E0F" w:rsidRPr="00357805" w:rsidRDefault="00697E0F" w:rsidP="00697E0F">
            <w:pPr>
              <w:rPr>
                <w:rFonts w:ascii="Cambria" w:hAnsi="Cambria" w:cs="Times New Roman"/>
                <w:b/>
                <w:bCs/>
                <w:color w:val="000000"/>
                <w:sz w:val="24"/>
                <w:szCs w:val="24"/>
                <w:lang w:bidi="ar-IQ"/>
              </w:rPr>
            </w:pPr>
            <w:r w:rsidRPr="00357805">
              <w:rPr>
                <w:rFonts w:ascii="Cambria" w:hAnsi="Cambria" w:cs="Times New Roman" w:hint="cs"/>
                <w:b/>
                <w:bCs/>
                <w:color w:val="000000"/>
                <w:sz w:val="24"/>
                <w:szCs w:val="24"/>
                <w:rtl/>
                <w:lang w:bidi="ar-IQ"/>
              </w:rPr>
              <w:t>اهداف التدريس</w:t>
            </w:r>
          </w:p>
        </w:tc>
        <w:tc>
          <w:tcPr>
            <w:tcW w:w="1350" w:type="dxa"/>
            <w:shd w:val="clear" w:color="auto" w:fill="FFFFFF"/>
          </w:tcPr>
          <w:p w:rsidR="00697E0F" w:rsidRPr="00357805" w:rsidRDefault="00697E0F" w:rsidP="00697E0F">
            <w:r w:rsidRPr="00357805">
              <w:rPr>
                <w:rFonts w:ascii="Cambria" w:hAnsi="Cambria" w:cs="Times New Roman" w:hint="cs"/>
                <w:color w:val="000000"/>
                <w:sz w:val="28"/>
                <w:szCs w:val="28"/>
                <w:rtl/>
                <w:lang w:bidi="ar-IQ"/>
              </w:rPr>
              <w:t>المحاضرة</w:t>
            </w:r>
          </w:p>
        </w:tc>
        <w:tc>
          <w:tcPr>
            <w:tcW w:w="1710" w:type="dxa"/>
            <w:shd w:val="clear" w:color="auto" w:fill="FFFFFF"/>
          </w:tcPr>
          <w:p w:rsidR="00697E0F" w:rsidRPr="00357805" w:rsidRDefault="00697E0F" w:rsidP="00697E0F">
            <w:r w:rsidRPr="00357805">
              <w:rPr>
                <w:rFonts w:ascii="Cambria" w:hAnsi="Cambria" w:cs="Times New Roman" w:hint="cs"/>
                <w:color w:val="000000"/>
                <w:sz w:val="24"/>
                <w:szCs w:val="24"/>
                <w:rtl/>
                <w:lang w:bidi="ar-IQ"/>
              </w:rPr>
              <w:t>الاختبار والتحصيل</w:t>
            </w:r>
          </w:p>
        </w:tc>
      </w:tr>
      <w:tr w:rsidR="00697E0F" w:rsidRPr="00357805" w:rsidTr="00697E0F">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Ex>
        <w:trPr>
          <w:trHeight w:val="320"/>
        </w:trPr>
        <w:tc>
          <w:tcPr>
            <w:tcW w:w="1260" w:type="dxa"/>
            <w:tcBorders>
              <w:right w:val="single" w:sz="6" w:space="0" w:color="4F81BD"/>
            </w:tcBorders>
            <w:shd w:val="clear" w:color="auto" w:fill="FFFFFF"/>
            <w:vAlign w:val="center"/>
          </w:tcPr>
          <w:p w:rsidR="00697E0F" w:rsidRPr="00357805" w:rsidRDefault="00697E0F" w:rsidP="00697E0F">
            <w:pPr>
              <w:autoSpaceDE w:val="0"/>
              <w:autoSpaceDN w:val="0"/>
              <w:adjustRightInd w:val="0"/>
              <w:rPr>
                <w:rFonts w:ascii="Cambria" w:hAnsi="Cambria" w:cs="Times New Roman"/>
                <w:color w:val="000000"/>
                <w:sz w:val="22"/>
                <w:szCs w:val="22"/>
                <w:lang w:bidi="ar-IQ"/>
              </w:rPr>
            </w:pPr>
            <w:r w:rsidRPr="00357805">
              <w:rPr>
                <w:rFonts w:ascii="Cambria" w:hAnsi="Cambria" w:cs="Times New Roman" w:hint="cs"/>
                <w:color w:val="000000"/>
                <w:sz w:val="22"/>
                <w:szCs w:val="22"/>
                <w:rtl/>
                <w:lang w:bidi="ar-IQ"/>
              </w:rPr>
              <w:t>(7) 15- 21</w:t>
            </w:r>
          </w:p>
        </w:tc>
        <w:tc>
          <w:tcPr>
            <w:tcW w:w="1170" w:type="dxa"/>
            <w:gridSpan w:val="2"/>
            <w:tcBorders>
              <w:left w:val="single" w:sz="6" w:space="0" w:color="4F81BD"/>
              <w:right w:val="single" w:sz="6" w:space="0" w:color="4F81BD"/>
            </w:tcBorders>
            <w:shd w:val="clear" w:color="auto" w:fill="FFFFFF"/>
          </w:tcPr>
          <w:p w:rsidR="00697E0F" w:rsidRPr="00357805" w:rsidRDefault="00697E0F" w:rsidP="00697E0F">
            <w:r w:rsidRPr="00357805">
              <w:rPr>
                <w:rFonts w:ascii="Cambria" w:hAnsi="Cambria" w:cs="Times New Roman" w:hint="cs"/>
                <w:color w:val="000000"/>
                <w:sz w:val="22"/>
                <w:szCs w:val="22"/>
                <w:rtl/>
                <w:lang w:bidi="ar-IQ"/>
              </w:rPr>
              <w:t>14</w:t>
            </w:r>
          </w:p>
        </w:tc>
        <w:tc>
          <w:tcPr>
            <w:tcW w:w="1710" w:type="dxa"/>
            <w:tcBorders>
              <w:left w:val="single" w:sz="6" w:space="0" w:color="4F81BD"/>
              <w:right w:val="single" w:sz="6" w:space="0" w:color="4F81BD"/>
            </w:tcBorders>
            <w:shd w:val="clear" w:color="auto" w:fill="FFFFFF"/>
          </w:tcPr>
          <w:p w:rsidR="00697E0F" w:rsidRPr="00357805" w:rsidRDefault="00697E0F" w:rsidP="00697E0F">
            <w:r w:rsidRPr="00357805">
              <w:rPr>
                <w:rFonts w:ascii="Cambria" w:hAnsi="Cambria" w:cs="Times New Roman" w:hint="cs"/>
                <w:b/>
                <w:bCs/>
                <w:color w:val="000000"/>
                <w:rtl/>
                <w:lang w:bidi="ar-IQ"/>
              </w:rPr>
              <w:t>يتعرف الطالب على :</w:t>
            </w:r>
          </w:p>
        </w:tc>
        <w:tc>
          <w:tcPr>
            <w:tcW w:w="2790" w:type="dxa"/>
            <w:gridSpan w:val="3"/>
            <w:tcBorders>
              <w:left w:val="single" w:sz="6" w:space="0" w:color="4F81BD"/>
              <w:right w:val="single" w:sz="6" w:space="0" w:color="4F81BD"/>
            </w:tcBorders>
            <w:shd w:val="clear" w:color="auto" w:fill="FFFFFF"/>
            <w:vAlign w:val="center"/>
          </w:tcPr>
          <w:p w:rsidR="00697E0F" w:rsidRPr="00357805" w:rsidRDefault="00697E0F" w:rsidP="00697E0F">
            <w:pPr>
              <w:autoSpaceDE w:val="0"/>
              <w:autoSpaceDN w:val="0"/>
              <w:adjustRightInd w:val="0"/>
              <w:rPr>
                <w:rFonts w:ascii="Cambria" w:hAnsi="Cambria" w:cs="Times New Roman"/>
                <w:b/>
                <w:bCs/>
                <w:color w:val="000000"/>
                <w:sz w:val="24"/>
                <w:szCs w:val="24"/>
                <w:lang w:bidi="ar-IQ"/>
              </w:rPr>
            </w:pPr>
            <w:r w:rsidRPr="00357805">
              <w:rPr>
                <w:rFonts w:ascii="Cambria" w:hAnsi="Cambria" w:cs="Times New Roman" w:hint="cs"/>
                <w:b/>
                <w:bCs/>
                <w:color w:val="000000"/>
                <w:sz w:val="24"/>
                <w:szCs w:val="24"/>
                <w:rtl/>
                <w:lang w:bidi="ar-IQ"/>
              </w:rPr>
              <w:t>طرائق التدريس</w:t>
            </w:r>
          </w:p>
        </w:tc>
        <w:tc>
          <w:tcPr>
            <w:tcW w:w="1350" w:type="dxa"/>
            <w:tcBorders>
              <w:left w:val="single" w:sz="6" w:space="0" w:color="4F81BD"/>
              <w:right w:val="single" w:sz="6" w:space="0" w:color="4F81BD"/>
            </w:tcBorders>
            <w:shd w:val="clear" w:color="auto" w:fill="FFFFFF"/>
          </w:tcPr>
          <w:p w:rsidR="00697E0F" w:rsidRPr="00357805" w:rsidRDefault="00697E0F" w:rsidP="00697E0F">
            <w:r w:rsidRPr="00357805">
              <w:rPr>
                <w:rFonts w:ascii="Cambria" w:hAnsi="Cambria" w:cs="Times New Roman" w:hint="cs"/>
                <w:color w:val="000000"/>
                <w:sz w:val="28"/>
                <w:szCs w:val="28"/>
                <w:rtl/>
                <w:lang w:bidi="ar-IQ"/>
              </w:rPr>
              <w:t>المحاضرة</w:t>
            </w:r>
          </w:p>
        </w:tc>
        <w:tc>
          <w:tcPr>
            <w:tcW w:w="1710" w:type="dxa"/>
            <w:tcBorders>
              <w:left w:val="single" w:sz="6" w:space="0" w:color="4F81BD"/>
            </w:tcBorders>
            <w:shd w:val="clear" w:color="auto" w:fill="FFFFFF"/>
          </w:tcPr>
          <w:p w:rsidR="00697E0F" w:rsidRPr="00357805" w:rsidRDefault="00697E0F" w:rsidP="00697E0F">
            <w:r w:rsidRPr="00357805">
              <w:rPr>
                <w:rFonts w:ascii="Cambria" w:hAnsi="Cambria" w:cs="Times New Roman" w:hint="cs"/>
                <w:color w:val="000000"/>
                <w:sz w:val="24"/>
                <w:szCs w:val="24"/>
                <w:rtl/>
                <w:lang w:bidi="ar-IQ"/>
              </w:rPr>
              <w:t>الاختبار والتحصيل</w:t>
            </w:r>
          </w:p>
        </w:tc>
      </w:tr>
      <w:tr w:rsidR="00697E0F" w:rsidRPr="00357805" w:rsidTr="00697E0F">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Ex>
        <w:trPr>
          <w:trHeight w:val="331"/>
        </w:trPr>
        <w:tc>
          <w:tcPr>
            <w:tcW w:w="1260" w:type="dxa"/>
            <w:shd w:val="clear" w:color="auto" w:fill="FFFFFF"/>
            <w:vAlign w:val="center"/>
          </w:tcPr>
          <w:p w:rsidR="00697E0F" w:rsidRPr="00357805" w:rsidRDefault="00697E0F" w:rsidP="00697E0F">
            <w:pPr>
              <w:autoSpaceDE w:val="0"/>
              <w:autoSpaceDN w:val="0"/>
              <w:adjustRightInd w:val="0"/>
              <w:rPr>
                <w:rFonts w:ascii="Cambria" w:hAnsi="Cambria" w:cs="Times New Roman"/>
                <w:color w:val="000000"/>
                <w:sz w:val="22"/>
                <w:szCs w:val="22"/>
                <w:lang w:bidi="ar-IQ"/>
              </w:rPr>
            </w:pPr>
            <w:r w:rsidRPr="00357805">
              <w:rPr>
                <w:rFonts w:ascii="Cambria" w:hAnsi="Cambria" w:cs="Times New Roman" w:hint="cs"/>
                <w:color w:val="000000"/>
                <w:sz w:val="22"/>
                <w:szCs w:val="22"/>
                <w:rtl/>
                <w:lang w:bidi="ar-IQ"/>
              </w:rPr>
              <w:t>(7)22-28</w:t>
            </w:r>
          </w:p>
        </w:tc>
        <w:tc>
          <w:tcPr>
            <w:tcW w:w="1170" w:type="dxa"/>
            <w:gridSpan w:val="2"/>
            <w:shd w:val="clear" w:color="auto" w:fill="FFFFFF"/>
          </w:tcPr>
          <w:p w:rsidR="00697E0F" w:rsidRPr="00357805" w:rsidRDefault="00697E0F" w:rsidP="00697E0F">
            <w:r w:rsidRPr="00357805">
              <w:rPr>
                <w:rFonts w:ascii="Cambria" w:hAnsi="Cambria" w:cs="Times New Roman" w:hint="cs"/>
                <w:color w:val="000000"/>
                <w:sz w:val="22"/>
                <w:szCs w:val="22"/>
                <w:rtl/>
                <w:lang w:bidi="ar-IQ"/>
              </w:rPr>
              <w:t>14</w:t>
            </w:r>
          </w:p>
        </w:tc>
        <w:tc>
          <w:tcPr>
            <w:tcW w:w="1710" w:type="dxa"/>
            <w:shd w:val="clear" w:color="auto" w:fill="FFFFFF"/>
          </w:tcPr>
          <w:p w:rsidR="00697E0F" w:rsidRPr="00357805" w:rsidRDefault="00697E0F" w:rsidP="00697E0F">
            <w:r w:rsidRPr="00357805">
              <w:rPr>
                <w:rFonts w:ascii="Cambria" w:hAnsi="Cambria" w:cs="Times New Roman" w:hint="cs"/>
                <w:b/>
                <w:bCs/>
                <w:color w:val="000000"/>
                <w:rtl/>
                <w:lang w:bidi="ar-IQ"/>
              </w:rPr>
              <w:t>يتعرف الطالب على :</w:t>
            </w:r>
          </w:p>
        </w:tc>
        <w:tc>
          <w:tcPr>
            <w:tcW w:w="2790" w:type="dxa"/>
            <w:gridSpan w:val="3"/>
            <w:shd w:val="clear" w:color="auto" w:fill="FFFFFF"/>
            <w:vAlign w:val="center"/>
          </w:tcPr>
          <w:p w:rsidR="00697E0F" w:rsidRPr="00357805" w:rsidRDefault="00697E0F" w:rsidP="00697E0F">
            <w:pPr>
              <w:autoSpaceDE w:val="0"/>
              <w:autoSpaceDN w:val="0"/>
              <w:adjustRightInd w:val="0"/>
              <w:rPr>
                <w:rFonts w:ascii="Cambria" w:hAnsi="Cambria" w:cs="Times New Roman"/>
                <w:b/>
                <w:bCs/>
                <w:color w:val="000000"/>
                <w:sz w:val="22"/>
                <w:szCs w:val="22"/>
                <w:lang w:bidi="ar-IQ"/>
              </w:rPr>
            </w:pPr>
            <w:r w:rsidRPr="00357805">
              <w:rPr>
                <w:rFonts w:ascii="Cambria" w:hAnsi="Cambria" w:cs="Times New Roman" w:hint="cs"/>
                <w:b/>
                <w:bCs/>
                <w:color w:val="000000"/>
                <w:sz w:val="22"/>
                <w:szCs w:val="22"/>
                <w:rtl/>
                <w:lang w:bidi="ar-IQ"/>
              </w:rPr>
              <w:t>التخطيط والتقويم</w:t>
            </w:r>
          </w:p>
        </w:tc>
        <w:tc>
          <w:tcPr>
            <w:tcW w:w="1350" w:type="dxa"/>
            <w:shd w:val="clear" w:color="auto" w:fill="FFFFFF"/>
          </w:tcPr>
          <w:p w:rsidR="00697E0F" w:rsidRPr="00357805" w:rsidRDefault="00697E0F" w:rsidP="00697E0F">
            <w:r w:rsidRPr="00357805">
              <w:rPr>
                <w:rFonts w:ascii="Cambria" w:hAnsi="Cambria" w:cs="Times New Roman" w:hint="cs"/>
                <w:color w:val="000000"/>
                <w:sz w:val="28"/>
                <w:szCs w:val="28"/>
                <w:rtl/>
                <w:lang w:bidi="ar-IQ"/>
              </w:rPr>
              <w:t>المحاضرة</w:t>
            </w:r>
          </w:p>
        </w:tc>
        <w:tc>
          <w:tcPr>
            <w:tcW w:w="1710" w:type="dxa"/>
            <w:shd w:val="clear" w:color="auto" w:fill="FFFFFF"/>
          </w:tcPr>
          <w:p w:rsidR="00697E0F" w:rsidRPr="00357805" w:rsidRDefault="00697E0F" w:rsidP="00697E0F">
            <w:r w:rsidRPr="00357805">
              <w:rPr>
                <w:rFonts w:ascii="Cambria" w:hAnsi="Cambria" w:cs="Times New Roman" w:hint="cs"/>
                <w:color w:val="000000"/>
                <w:sz w:val="24"/>
                <w:szCs w:val="24"/>
                <w:rtl/>
                <w:lang w:bidi="ar-IQ"/>
              </w:rPr>
              <w:t>الاختبار والتحصيل</w:t>
            </w:r>
          </w:p>
        </w:tc>
      </w:tr>
    </w:tbl>
    <w:p w:rsidR="00697E0F" w:rsidRDefault="00697E0F" w:rsidP="00697E0F">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697E0F" w:rsidTr="00697E0F">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البنية التحتية </w:t>
            </w:r>
          </w:p>
        </w:tc>
      </w:tr>
      <w:tr w:rsidR="00697E0F" w:rsidTr="00697E0F">
        <w:trPr>
          <w:trHeight w:val="570"/>
        </w:trPr>
        <w:tc>
          <w:tcPr>
            <w:tcW w:w="4007"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vAlign w:val="center"/>
            <w:hideMark/>
          </w:tcPr>
          <w:p w:rsidR="00697E0F" w:rsidRDefault="00697E0F" w:rsidP="00697E0F">
            <w:pPr>
              <w:autoSpaceDE w:val="0"/>
              <w:autoSpaceDN w:val="0"/>
              <w:adjustRightInd w:val="0"/>
              <w:rPr>
                <w:rFonts w:ascii="Arial" w:hAnsi="Arial" w:cs="Arial"/>
                <w:color w:val="000000"/>
                <w:sz w:val="28"/>
                <w:szCs w:val="28"/>
                <w:lang w:bidi="ar-IQ"/>
              </w:rPr>
            </w:pPr>
            <w:r>
              <w:rPr>
                <w:rFonts w:ascii="Arial" w:hAnsi="Arial" w:cs="Arial"/>
                <w:color w:val="000000"/>
                <w:sz w:val="28"/>
                <w:szCs w:val="28"/>
                <w:rtl/>
                <w:lang w:bidi="ar-IQ"/>
              </w:rPr>
              <w:t>كتب المقرر</w:t>
            </w:r>
          </w:p>
        </w:tc>
      </w:tr>
      <w:tr w:rsidR="00697E0F" w:rsidTr="00697E0F">
        <w:trPr>
          <w:trHeight w:val="1005"/>
        </w:trPr>
        <w:tc>
          <w:tcPr>
            <w:tcW w:w="4007"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vAlign w:val="center"/>
            <w:hideMark/>
          </w:tcPr>
          <w:p w:rsidR="00697E0F" w:rsidRDefault="00697E0F" w:rsidP="00697E0F">
            <w:pPr>
              <w:autoSpaceDE w:val="0"/>
              <w:autoSpaceDN w:val="0"/>
              <w:adjustRightInd w:val="0"/>
              <w:rPr>
                <w:rFonts w:ascii="Arial" w:hAnsi="Arial" w:cs="Arial"/>
                <w:color w:val="000000"/>
                <w:sz w:val="28"/>
                <w:szCs w:val="28"/>
                <w:rtl/>
                <w:lang w:bidi="ar-IQ"/>
              </w:rPr>
            </w:pPr>
            <w:r>
              <w:rPr>
                <w:rFonts w:ascii="Arial" w:hAnsi="Arial" w:cs="Arial"/>
                <w:color w:val="000000"/>
                <w:sz w:val="28"/>
                <w:szCs w:val="28"/>
                <w:rtl/>
                <w:lang w:bidi="ar-IQ"/>
              </w:rPr>
              <w:t xml:space="preserve">استخدام الدوريات </w:t>
            </w:r>
          </w:p>
          <w:p w:rsidR="00697E0F" w:rsidRDefault="00697E0F" w:rsidP="00697E0F">
            <w:pPr>
              <w:autoSpaceDE w:val="0"/>
              <w:autoSpaceDN w:val="0"/>
              <w:adjustRightInd w:val="0"/>
              <w:rPr>
                <w:rFonts w:ascii="Arial" w:hAnsi="Arial" w:cs="Arial"/>
                <w:color w:val="000000"/>
                <w:sz w:val="28"/>
                <w:szCs w:val="28"/>
                <w:lang w:bidi="ar-IQ"/>
              </w:rPr>
            </w:pPr>
          </w:p>
        </w:tc>
      </w:tr>
      <w:tr w:rsidR="00697E0F" w:rsidTr="00697E0F">
        <w:trPr>
          <w:trHeight w:val="1247"/>
        </w:trPr>
        <w:tc>
          <w:tcPr>
            <w:tcW w:w="4007"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vAlign w:val="center"/>
          </w:tcPr>
          <w:p w:rsidR="00697E0F" w:rsidRDefault="00697E0F" w:rsidP="00697E0F">
            <w:pPr>
              <w:autoSpaceDE w:val="0"/>
              <w:autoSpaceDN w:val="0"/>
              <w:adjustRightInd w:val="0"/>
              <w:rPr>
                <w:rFonts w:ascii="Arial" w:hAnsi="Arial" w:cs="Arial"/>
                <w:color w:val="000000"/>
                <w:sz w:val="28"/>
                <w:szCs w:val="28"/>
                <w:lang w:bidi="ar-IQ"/>
              </w:rPr>
            </w:pPr>
          </w:p>
        </w:tc>
      </w:tr>
      <w:tr w:rsidR="00697E0F" w:rsidTr="00697E0F">
        <w:trPr>
          <w:trHeight w:val="1247"/>
        </w:trPr>
        <w:tc>
          <w:tcPr>
            <w:tcW w:w="4007"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vAlign w:val="center"/>
            <w:hideMark/>
          </w:tcPr>
          <w:p w:rsidR="00697E0F" w:rsidRDefault="00697E0F" w:rsidP="00697E0F">
            <w:pPr>
              <w:autoSpaceDE w:val="0"/>
              <w:autoSpaceDN w:val="0"/>
              <w:adjustRightInd w:val="0"/>
              <w:rPr>
                <w:rFonts w:ascii="Arial" w:hAnsi="Arial" w:cs="Arial"/>
                <w:color w:val="000000"/>
                <w:sz w:val="28"/>
                <w:szCs w:val="28"/>
                <w:lang w:bidi="ar-IQ"/>
              </w:rPr>
            </w:pPr>
            <w:r>
              <w:rPr>
                <w:rFonts w:ascii="Arial" w:hAnsi="Arial" w:cs="Arial"/>
                <w:color w:val="000000"/>
                <w:sz w:val="28"/>
                <w:szCs w:val="28"/>
                <w:rtl/>
                <w:lang w:bidi="ar-IQ"/>
              </w:rPr>
              <w:t>مواقع الانترنيت</w:t>
            </w:r>
          </w:p>
        </w:tc>
      </w:tr>
    </w:tbl>
    <w:p w:rsidR="00697E0F" w:rsidRDefault="00697E0F" w:rsidP="00697E0F">
      <w:pPr>
        <w:shd w:val="clear" w:color="auto" w:fill="FFFFFF"/>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97E0F" w:rsidTr="00697E0F">
        <w:trPr>
          <w:trHeight w:val="419"/>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خطة تطوير المقرر الدراسي </w:t>
            </w:r>
          </w:p>
        </w:tc>
      </w:tr>
      <w:tr w:rsidR="00697E0F" w:rsidTr="008D1812">
        <w:trPr>
          <w:trHeight w:val="70"/>
        </w:trPr>
        <w:tc>
          <w:tcPr>
            <w:tcW w:w="9720" w:type="dxa"/>
            <w:tcBorders>
              <w:top w:val="single" w:sz="4" w:space="0" w:color="auto"/>
              <w:left w:val="single" w:sz="4" w:space="0" w:color="auto"/>
              <w:bottom w:val="single" w:sz="4" w:space="0" w:color="auto"/>
              <w:right w:val="single" w:sz="4" w:space="0" w:color="auto"/>
            </w:tcBorders>
          </w:tcPr>
          <w:p w:rsidR="00697E0F" w:rsidRDefault="00697E0F" w:rsidP="00697E0F">
            <w:pPr>
              <w:shd w:val="clear" w:color="auto" w:fill="FFFFFF"/>
              <w:autoSpaceDE w:val="0"/>
              <w:autoSpaceDN w:val="0"/>
              <w:adjustRightInd w:val="0"/>
              <w:rPr>
                <w:rFonts w:ascii="Cambria" w:eastAsia="Calibri" w:hAnsi="Cambria" w:cs="Times New Roman"/>
                <w:color w:val="000000"/>
                <w:sz w:val="28"/>
                <w:szCs w:val="28"/>
                <w:lang w:bidi="ar-IQ"/>
              </w:rPr>
            </w:pPr>
          </w:p>
        </w:tc>
      </w:tr>
    </w:tbl>
    <w:p w:rsidR="00697E0F" w:rsidRDefault="00697E0F" w:rsidP="008B49DB">
      <w:pPr>
        <w:shd w:val="clear" w:color="auto" w:fill="FFFFFF"/>
        <w:autoSpaceDE w:val="0"/>
        <w:autoSpaceDN w:val="0"/>
        <w:adjustRightInd w:val="0"/>
        <w:spacing w:after="200" w:line="276" w:lineRule="auto"/>
        <w:jc w:val="center"/>
        <w:rPr>
          <w:rtl/>
          <w:lang w:bidi="ar-IQ"/>
        </w:rPr>
      </w:pPr>
    </w:p>
    <w:p w:rsidR="00697E0F" w:rsidRDefault="00697E0F" w:rsidP="008B49DB">
      <w:pPr>
        <w:shd w:val="clear" w:color="auto" w:fill="FFFFFF"/>
        <w:autoSpaceDE w:val="0"/>
        <w:autoSpaceDN w:val="0"/>
        <w:adjustRightInd w:val="0"/>
        <w:spacing w:after="200" w:line="276" w:lineRule="auto"/>
        <w:jc w:val="center"/>
        <w:rPr>
          <w:rtl/>
          <w:lang w:bidi="ar-IQ"/>
        </w:rPr>
      </w:pPr>
    </w:p>
    <w:p w:rsidR="001210F0" w:rsidRDefault="001210F0" w:rsidP="001210F0">
      <w:pPr>
        <w:shd w:val="clear" w:color="auto" w:fill="FFFFFF"/>
        <w:autoSpaceDE w:val="0"/>
        <w:autoSpaceDN w:val="0"/>
        <w:adjustRightInd w:val="0"/>
        <w:spacing w:after="200" w:line="276" w:lineRule="auto"/>
        <w:jc w:val="center"/>
        <w:rPr>
          <w:rFonts w:cs="Times New Roman"/>
          <w:b/>
          <w:bCs/>
          <w:sz w:val="32"/>
          <w:szCs w:val="32"/>
          <w:rtl/>
          <w:lang w:bidi="ar-IQ"/>
        </w:rPr>
      </w:pPr>
      <w:r>
        <w:rPr>
          <w:rFonts w:cs="Times New Roman" w:hint="cs"/>
          <w:b/>
          <w:bCs/>
          <w:sz w:val="32"/>
          <w:szCs w:val="32"/>
          <w:rtl/>
        </w:rPr>
        <w:lastRenderedPageBreak/>
        <w:t>نموذج وصف المقرر</w:t>
      </w:r>
    </w:p>
    <w:p w:rsidR="001210F0" w:rsidRDefault="001210F0" w:rsidP="001210F0">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1210F0" w:rsidRDefault="001210F0" w:rsidP="001210F0">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1210F0" w:rsidTr="001210F0">
        <w:trPr>
          <w:trHeight w:val="794"/>
        </w:trPr>
        <w:tc>
          <w:tcPr>
            <w:tcW w:w="9720"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1210F0" w:rsidRDefault="001210F0" w:rsidP="001210F0">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1210F0" w:rsidTr="001210F0">
        <w:trPr>
          <w:trHeight w:val="624"/>
        </w:trPr>
        <w:tc>
          <w:tcPr>
            <w:tcW w:w="3780" w:type="dxa"/>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3"/>
              </w:numPr>
              <w:shd w:val="clear" w:color="auto" w:fill="FFFFFF"/>
              <w:autoSpaceDE w:val="0"/>
              <w:autoSpaceDN w:val="0"/>
              <w:adjustRightInd w:val="0"/>
              <w:ind w:hanging="288"/>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1210F0" w:rsidRPr="008D1812" w:rsidRDefault="001210F0" w:rsidP="001210F0">
            <w:pPr>
              <w:shd w:val="clear" w:color="auto" w:fill="FFFFFF"/>
              <w:autoSpaceDE w:val="0"/>
              <w:autoSpaceDN w:val="0"/>
              <w:adjustRightInd w:val="0"/>
              <w:rPr>
                <w:rFonts w:ascii="Cambria" w:eastAsia="Calibri" w:hAnsi="Cambria" w:cs="Times New Roman"/>
                <w:color w:val="000000"/>
                <w:sz w:val="28"/>
                <w:szCs w:val="28"/>
                <w:lang w:bidi="ar-IQ"/>
              </w:rPr>
            </w:pPr>
            <w:r w:rsidRPr="008D1812">
              <w:rPr>
                <w:rFonts w:ascii="Cambria" w:eastAsia="Calibri" w:hAnsi="Cambria" w:cs="Times New Roman" w:hint="cs"/>
                <w:color w:val="000000"/>
                <w:sz w:val="28"/>
                <w:szCs w:val="28"/>
                <w:rtl/>
                <w:lang w:bidi="ar-IQ"/>
              </w:rPr>
              <w:t>جامعة بغداد</w:t>
            </w:r>
            <w:r w:rsidR="008D1812" w:rsidRPr="008D1812">
              <w:rPr>
                <w:rFonts w:ascii="Cambria" w:eastAsia="Calibri" w:hAnsi="Cambria" w:cs="Times New Roman" w:hint="cs"/>
                <w:color w:val="000000"/>
                <w:sz w:val="28"/>
                <w:szCs w:val="28"/>
                <w:rtl/>
                <w:lang w:bidi="ar-IQ"/>
              </w:rPr>
              <w:t>/ كلية التربية للبنات</w:t>
            </w:r>
          </w:p>
        </w:tc>
      </w:tr>
      <w:tr w:rsidR="001210F0" w:rsidTr="001210F0">
        <w:trPr>
          <w:trHeight w:val="624"/>
        </w:trPr>
        <w:tc>
          <w:tcPr>
            <w:tcW w:w="3780" w:type="dxa"/>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1210F0" w:rsidRDefault="008D1812" w:rsidP="001210F0">
            <w:pPr>
              <w:shd w:val="clear" w:color="auto" w:fill="FFFFFF"/>
              <w:autoSpaceDE w:val="0"/>
              <w:autoSpaceDN w:val="0"/>
              <w:adjustRightInd w:val="0"/>
              <w:rPr>
                <w:rFonts w:ascii="Cambria" w:eastAsia="Calibri" w:hAnsi="Cambria" w:cs="Times New Roman"/>
                <w:color w:val="000000"/>
                <w:sz w:val="28"/>
                <w:szCs w:val="28"/>
                <w:lang w:bidi="ar-IQ"/>
              </w:rPr>
            </w:pPr>
            <w:r w:rsidRPr="008D1812">
              <w:rPr>
                <w:rFonts w:ascii="Cambria" w:eastAsia="Calibri" w:hAnsi="Cambria" w:cs="Times New Roman" w:hint="cs"/>
                <w:color w:val="000000"/>
                <w:sz w:val="28"/>
                <w:szCs w:val="28"/>
                <w:rtl/>
                <w:lang w:bidi="ar-IQ"/>
              </w:rPr>
              <w:t>ال</w:t>
            </w:r>
            <w:r w:rsidR="001210F0" w:rsidRPr="008D1812">
              <w:rPr>
                <w:rFonts w:ascii="Cambria" w:eastAsia="Calibri" w:hAnsi="Cambria" w:cs="Times New Roman" w:hint="cs"/>
                <w:color w:val="000000"/>
                <w:sz w:val="28"/>
                <w:szCs w:val="28"/>
                <w:rtl/>
                <w:lang w:bidi="ar-IQ"/>
              </w:rPr>
              <w:t>تاريخ</w:t>
            </w:r>
          </w:p>
        </w:tc>
      </w:tr>
      <w:tr w:rsidR="001210F0" w:rsidTr="001210F0">
        <w:trPr>
          <w:trHeight w:val="624"/>
        </w:trPr>
        <w:tc>
          <w:tcPr>
            <w:tcW w:w="3780" w:type="dxa"/>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1210F0" w:rsidRPr="008D1812" w:rsidRDefault="00E3233E" w:rsidP="00E3233E">
            <w:pPr>
              <w:shd w:val="clear" w:color="auto" w:fill="FFFFFF"/>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 xml:space="preserve">تاريخ العراق الحديث </w:t>
            </w:r>
            <w:r w:rsidR="008D1812" w:rsidRPr="008D1812">
              <w:rPr>
                <w:rFonts w:ascii="Cambria" w:eastAsia="Calibri" w:hAnsi="Cambria" w:cs="Times New Roman" w:hint="cs"/>
                <w:b/>
                <w:bCs/>
                <w:color w:val="000000"/>
                <w:sz w:val="28"/>
                <w:szCs w:val="28"/>
                <w:rtl/>
                <w:lang w:bidi="ar-IQ"/>
              </w:rPr>
              <w:t>/</w:t>
            </w:r>
            <w:r>
              <w:rPr>
                <w:rFonts w:ascii="Cambria" w:eastAsia="Calibri" w:hAnsi="Cambria" w:cs="Times New Roman"/>
                <w:b/>
                <w:bCs/>
                <w:color w:val="000000"/>
                <w:sz w:val="28"/>
                <w:szCs w:val="28"/>
                <w:lang w:bidi="ar-IQ"/>
              </w:rPr>
              <w:t>H</w:t>
            </w:r>
            <w:r w:rsidR="008D1812" w:rsidRPr="008D1812">
              <w:rPr>
                <w:rFonts w:ascii="Cambria" w:eastAsia="Calibri" w:hAnsi="Cambria" w:cs="Times New Roman"/>
                <w:b/>
                <w:bCs/>
                <w:color w:val="000000"/>
                <w:sz w:val="28"/>
                <w:szCs w:val="28"/>
                <w:lang w:bidi="ar-IQ"/>
              </w:rPr>
              <w:t>32</w:t>
            </w:r>
            <w:r>
              <w:rPr>
                <w:rFonts w:ascii="Cambria" w:eastAsia="Calibri" w:hAnsi="Cambria" w:cs="Times New Roman"/>
                <w:b/>
                <w:bCs/>
                <w:color w:val="000000"/>
                <w:sz w:val="28"/>
                <w:szCs w:val="28"/>
                <w:lang w:bidi="ar-IQ"/>
              </w:rPr>
              <w:t>8</w:t>
            </w:r>
            <w:r w:rsidR="008D1812" w:rsidRPr="008D1812">
              <w:rPr>
                <w:rFonts w:ascii="Cambria" w:eastAsia="Calibri" w:hAnsi="Cambria" w:cs="Times New Roman"/>
                <w:b/>
                <w:bCs/>
                <w:color w:val="000000"/>
                <w:sz w:val="28"/>
                <w:szCs w:val="28"/>
                <w:lang w:bidi="ar-IQ"/>
              </w:rPr>
              <w:t xml:space="preserve"> H</w:t>
            </w:r>
            <w:r>
              <w:rPr>
                <w:rFonts w:ascii="Cambria" w:eastAsia="Calibri" w:hAnsi="Cambria" w:cs="Times New Roman"/>
                <w:b/>
                <w:bCs/>
                <w:color w:val="000000"/>
                <w:sz w:val="28"/>
                <w:szCs w:val="28"/>
                <w:lang w:bidi="ar-IQ"/>
              </w:rPr>
              <w:t>M</w:t>
            </w:r>
            <w:r w:rsidR="008D1812" w:rsidRPr="008D1812">
              <w:rPr>
                <w:rFonts w:ascii="Cambria" w:eastAsia="Calibri" w:hAnsi="Cambria" w:cs="Times New Roman"/>
                <w:b/>
                <w:bCs/>
                <w:color w:val="000000"/>
                <w:sz w:val="28"/>
                <w:szCs w:val="28"/>
                <w:lang w:bidi="ar-IQ"/>
              </w:rPr>
              <w:t>I</w:t>
            </w:r>
          </w:p>
        </w:tc>
      </w:tr>
      <w:tr w:rsidR="001210F0" w:rsidTr="001210F0">
        <w:trPr>
          <w:trHeight w:val="624"/>
        </w:trPr>
        <w:tc>
          <w:tcPr>
            <w:tcW w:w="3780" w:type="dxa"/>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1210F0" w:rsidRDefault="00D21EF2" w:rsidP="001210F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يومي</w:t>
            </w:r>
          </w:p>
        </w:tc>
      </w:tr>
      <w:tr w:rsidR="001210F0" w:rsidTr="001210F0">
        <w:trPr>
          <w:trHeight w:val="624"/>
        </w:trPr>
        <w:tc>
          <w:tcPr>
            <w:tcW w:w="3780" w:type="dxa"/>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1210F0" w:rsidRDefault="001210F0" w:rsidP="001210F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سنوي</w:t>
            </w:r>
          </w:p>
        </w:tc>
      </w:tr>
      <w:tr w:rsidR="001210F0" w:rsidTr="001210F0">
        <w:trPr>
          <w:trHeight w:val="624"/>
        </w:trPr>
        <w:tc>
          <w:tcPr>
            <w:tcW w:w="3780" w:type="dxa"/>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1210F0" w:rsidRDefault="008D1812" w:rsidP="001210F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64</w:t>
            </w:r>
            <w:r w:rsidR="001210F0">
              <w:rPr>
                <w:rFonts w:ascii="Cambria" w:eastAsia="Calibri" w:hAnsi="Cambria" w:cs="Times New Roman" w:hint="cs"/>
                <w:color w:val="000000"/>
                <w:sz w:val="28"/>
                <w:szCs w:val="28"/>
                <w:rtl/>
                <w:lang w:bidi="ar-IQ"/>
              </w:rPr>
              <w:t xml:space="preserve"> سنويا</w:t>
            </w:r>
          </w:p>
        </w:tc>
      </w:tr>
      <w:tr w:rsidR="001210F0" w:rsidTr="001210F0">
        <w:trPr>
          <w:trHeight w:val="624"/>
        </w:trPr>
        <w:tc>
          <w:tcPr>
            <w:tcW w:w="3780" w:type="dxa"/>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1210F0" w:rsidRDefault="000A3A76" w:rsidP="000A3A76">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8D1812">
              <w:rPr>
                <w:rFonts w:ascii="Cambria" w:eastAsia="Calibri" w:hAnsi="Cambria" w:cs="Times New Roman" w:hint="cs"/>
                <w:color w:val="000000"/>
                <w:sz w:val="28"/>
                <w:szCs w:val="28"/>
                <w:rtl/>
                <w:lang w:bidi="ar-IQ"/>
              </w:rPr>
              <w:t>/</w:t>
            </w:r>
            <w:r>
              <w:rPr>
                <w:rFonts w:ascii="Cambria" w:eastAsia="Calibri" w:hAnsi="Cambria" w:cs="Times New Roman" w:hint="cs"/>
                <w:color w:val="000000"/>
                <w:sz w:val="28"/>
                <w:szCs w:val="28"/>
                <w:rtl/>
                <w:lang w:bidi="ar-IQ"/>
              </w:rPr>
              <w:t>10</w:t>
            </w:r>
            <w:r w:rsidR="008D1812">
              <w:rPr>
                <w:rFonts w:ascii="Cambria" w:eastAsia="Calibri" w:hAnsi="Cambria" w:cs="Times New Roman" w:hint="cs"/>
                <w:color w:val="000000"/>
                <w:sz w:val="28"/>
                <w:szCs w:val="28"/>
                <w:rtl/>
                <w:lang w:bidi="ar-IQ"/>
              </w:rPr>
              <w:t xml:space="preserve">/ </w:t>
            </w:r>
            <w:r w:rsidR="001210F0">
              <w:rPr>
                <w:rFonts w:ascii="Cambria" w:eastAsia="Calibri" w:hAnsi="Cambria" w:cs="Times New Roman" w:hint="cs"/>
                <w:color w:val="000000"/>
                <w:sz w:val="28"/>
                <w:szCs w:val="28"/>
                <w:rtl/>
                <w:lang w:bidi="ar-IQ"/>
              </w:rPr>
              <w:t>20</w:t>
            </w:r>
            <w:r w:rsidR="009A5506">
              <w:rPr>
                <w:rFonts w:ascii="Cambria" w:eastAsia="Calibri" w:hAnsi="Cambria" w:cs="Times New Roman" w:hint="cs"/>
                <w:color w:val="000000"/>
                <w:sz w:val="28"/>
                <w:szCs w:val="28"/>
                <w:rtl/>
                <w:lang w:bidi="ar-IQ"/>
              </w:rPr>
              <w:t>20</w:t>
            </w:r>
          </w:p>
        </w:tc>
      </w:tr>
      <w:tr w:rsidR="001210F0" w:rsidTr="001210F0">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tc>
      </w:tr>
      <w:tr w:rsidR="001210F0" w:rsidTr="001210F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210F0" w:rsidRPr="008D1812" w:rsidRDefault="001210F0" w:rsidP="008D1812">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sidRPr="008D1812">
              <w:rPr>
                <w:rFonts w:ascii="Cambria" w:eastAsia="Calibri" w:hAnsi="Cambria" w:cs="Times New Roman" w:hint="cs"/>
                <w:color w:val="000000"/>
                <w:sz w:val="28"/>
                <w:szCs w:val="28"/>
                <w:rtl/>
                <w:lang w:bidi="ar-IQ"/>
              </w:rPr>
              <w:t>التعريف بتاريخ العراق المعاصر</w:t>
            </w:r>
          </w:p>
        </w:tc>
      </w:tr>
      <w:tr w:rsidR="001210F0" w:rsidTr="001210F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210F0" w:rsidRPr="008D1812" w:rsidRDefault="001210F0" w:rsidP="008D1812">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sidRPr="008D1812">
              <w:rPr>
                <w:rFonts w:ascii="Cambria" w:eastAsia="Calibri" w:hAnsi="Cambria" w:cs="Times New Roman" w:hint="cs"/>
                <w:color w:val="000000"/>
                <w:sz w:val="28"/>
                <w:szCs w:val="28"/>
                <w:rtl/>
                <w:lang w:bidi="ar-IQ"/>
              </w:rPr>
              <w:t>تزويد الطالبات بمجموعة من المعلومات والمفاهيم التاريخية بصفة خاصة عن اهم احداث التي شهدها العراق المعاصر</w:t>
            </w:r>
          </w:p>
        </w:tc>
      </w:tr>
      <w:tr w:rsidR="001210F0" w:rsidTr="001210F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210F0" w:rsidRPr="008D1812" w:rsidRDefault="001210F0" w:rsidP="008D1812">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sidRPr="008D1812">
              <w:rPr>
                <w:rFonts w:ascii="Cambria" w:eastAsia="Calibri" w:hAnsi="Cambria" w:cs="Times New Roman" w:hint="cs"/>
                <w:color w:val="000000"/>
                <w:sz w:val="28"/>
                <w:szCs w:val="28"/>
                <w:rtl/>
                <w:lang w:bidi="ar-IQ"/>
              </w:rPr>
              <w:t>تزويد الطالبات بخلفية عن الاحتلال البريطاني للعراق والنشاط الوطني للحركة الوطنية في العراق وملوك العراق الذين تعاقبوا في حكمه</w:t>
            </w:r>
          </w:p>
        </w:tc>
      </w:tr>
      <w:tr w:rsidR="001210F0" w:rsidTr="001210F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210F0" w:rsidRPr="008D1812" w:rsidRDefault="001210F0" w:rsidP="008D1812">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sidRPr="008D1812">
              <w:rPr>
                <w:rFonts w:ascii="Cambria" w:eastAsia="Calibri" w:hAnsi="Cambria" w:cs="Times New Roman" w:hint="cs"/>
                <w:color w:val="000000"/>
                <w:sz w:val="28"/>
                <w:szCs w:val="28"/>
                <w:rtl/>
                <w:lang w:bidi="ar-IQ"/>
              </w:rPr>
              <w:t>تعريف الطالبات عن الاتجاهات الحديثة لممارسة تدريس التاريخ على مستوى طلبة المتوسطة والاعدادية</w:t>
            </w:r>
          </w:p>
        </w:tc>
      </w:tr>
      <w:tr w:rsidR="001210F0" w:rsidTr="001210F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210F0" w:rsidRPr="008D1812" w:rsidRDefault="001210F0" w:rsidP="008D1812">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sidRPr="008D1812">
              <w:rPr>
                <w:rFonts w:ascii="Cambria" w:eastAsia="Calibri" w:hAnsi="Cambria" w:cs="Times New Roman" w:hint="cs"/>
                <w:color w:val="000000"/>
                <w:sz w:val="28"/>
                <w:szCs w:val="28"/>
                <w:rtl/>
                <w:lang w:bidi="ar-IQ"/>
              </w:rPr>
              <w:t>اكساب الطلبة المهارات المهنية في تدريس تاريخ العراق المعاصر</w:t>
            </w:r>
          </w:p>
        </w:tc>
      </w:tr>
      <w:tr w:rsidR="001210F0" w:rsidTr="001210F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210F0" w:rsidRPr="008D1812" w:rsidRDefault="001210F0" w:rsidP="008D1812">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sidRPr="008D1812">
              <w:rPr>
                <w:rFonts w:ascii="Cambria" w:eastAsia="Calibri" w:hAnsi="Cambria" w:cs="Times New Roman" w:hint="cs"/>
                <w:color w:val="000000"/>
                <w:sz w:val="28"/>
                <w:szCs w:val="28"/>
                <w:rtl/>
                <w:lang w:bidi="ar-IQ"/>
              </w:rPr>
              <w:t>تنمية الروح الوطنية والقيم الاخلاقية نحو الاعداد المهني لتدريس التاريخ الحديث والمعاصر</w:t>
            </w:r>
          </w:p>
        </w:tc>
      </w:tr>
      <w:tr w:rsidR="001210F0" w:rsidTr="001210F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210F0" w:rsidRPr="008D1812" w:rsidRDefault="001210F0" w:rsidP="008D1812">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sidRPr="008D1812">
              <w:rPr>
                <w:rFonts w:ascii="Cambria" w:eastAsia="Calibri" w:hAnsi="Cambria" w:cs="Times New Roman" w:hint="cs"/>
                <w:color w:val="000000"/>
                <w:sz w:val="28"/>
                <w:szCs w:val="28"/>
                <w:rtl/>
                <w:lang w:bidi="ar-IQ"/>
              </w:rPr>
              <w:lastRenderedPageBreak/>
              <w:t>اكساب الطالبات مهارات البحث والمشاركة العلمية في اعداد المادة العلمية وعرضها لتنمية قدرة الطالبات على التحليل والتوثيق</w:t>
            </w:r>
          </w:p>
        </w:tc>
      </w:tr>
    </w:tbl>
    <w:p w:rsidR="001210F0" w:rsidRDefault="001210F0" w:rsidP="001210F0">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1210F0" w:rsidTr="001210F0">
        <w:trPr>
          <w:trHeight w:val="653"/>
        </w:trPr>
        <w:tc>
          <w:tcPr>
            <w:tcW w:w="9720" w:type="dxa"/>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المقرر وطرائق التعليم والتعلم والتقييم</w:t>
            </w:r>
          </w:p>
        </w:tc>
      </w:tr>
      <w:tr w:rsidR="001210F0" w:rsidTr="001210F0">
        <w:trPr>
          <w:trHeight w:val="2490"/>
        </w:trPr>
        <w:tc>
          <w:tcPr>
            <w:tcW w:w="9720"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الأهداف المعرفية  </w:t>
            </w:r>
          </w:p>
          <w:p w:rsidR="001210F0" w:rsidRDefault="001210F0" w:rsidP="001210F0">
            <w:pPr>
              <w:shd w:val="clear" w:color="auto" w:fill="FFFFFF"/>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أ1- السماح بتراكم الخبرة من خلال القراءة واعداد البحوث بالاعتماد على المنهج التاريخي.</w:t>
            </w:r>
          </w:p>
          <w:p w:rsidR="001210F0" w:rsidRDefault="001210F0" w:rsidP="001210F0">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أ2-ممارسة التدريس لعمله وفق اطار نظري يوجه عمله طلابه بشكل علمي.</w:t>
            </w:r>
          </w:p>
          <w:p w:rsidR="001210F0" w:rsidRDefault="001210F0" w:rsidP="001210F0">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أ3- تحقيق الاهداف المهنية في التوعية العملية للاحداث التاريخية.</w:t>
            </w:r>
          </w:p>
          <w:p w:rsidR="001210F0" w:rsidRDefault="001210F0" w:rsidP="001210F0">
            <w:pPr>
              <w:shd w:val="clear" w:color="auto" w:fill="FFFFFF"/>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أ4-فهم الطلبة كونهم قادة المستقبل في ادارة العملية التعليمية.أ5ربط الاحداث التاريخية بالخبرات القائمةوالافادةمن هذه الخبرات .أ6زيادة قدرة وفاعلية الفرد في ادائه لوظائفه التدريسية.</w:t>
            </w:r>
          </w:p>
        </w:tc>
      </w:tr>
      <w:tr w:rsidR="001210F0" w:rsidTr="001210F0">
        <w:trPr>
          <w:trHeight w:val="1631"/>
        </w:trPr>
        <w:tc>
          <w:tcPr>
            <w:tcW w:w="9720"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  الأهداف المهاراتية الخاصة بالمقرر. </w:t>
            </w:r>
          </w:p>
          <w:p w:rsidR="001210F0" w:rsidRDefault="001210F0" w:rsidP="001210F0">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ب1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تمكين الطلبة على التدريس.</w:t>
            </w:r>
          </w:p>
          <w:p w:rsidR="001210F0" w:rsidRDefault="001210F0" w:rsidP="001210F0">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ب2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تطوير قدرة الطلبة على ادارة الصف الدراسي.</w:t>
            </w:r>
          </w:p>
          <w:p w:rsidR="001210F0" w:rsidRDefault="001210F0" w:rsidP="001210F0">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ب3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تمكين الطلبة على اعداد اجيال جديدة تدير العملية التعليمية.</w:t>
            </w:r>
          </w:p>
          <w:p w:rsidR="001210F0" w:rsidRDefault="001210F0" w:rsidP="001210F0">
            <w:pPr>
              <w:shd w:val="clear" w:color="auto" w:fill="FFFFFF"/>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ب4-    </w:t>
            </w:r>
          </w:p>
        </w:tc>
      </w:tr>
      <w:tr w:rsidR="001210F0" w:rsidTr="001210F0">
        <w:trPr>
          <w:trHeight w:val="423"/>
        </w:trPr>
        <w:tc>
          <w:tcPr>
            <w:tcW w:w="9720"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1210F0" w:rsidTr="001210F0">
        <w:trPr>
          <w:trHeight w:val="624"/>
        </w:trPr>
        <w:tc>
          <w:tcPr>
            <w:tcW w:w="9720" w:type="dxa"/>
            <w:tcBorders>
              <w:top w:val="single" w:sz="4" w:space="0" w:color="auto"/>
              <w:left w:val="single" w:sz="4" w:space="0" w:color="auto"/>
              <w:bottom w:val="single" w:sz="4" w:space="0" w:color="auto"/>
              <w:right w:val="single" w:sz="4" w:space="0" w:color="auto"/>
            </w:tcBorders>
          </w:tcPr>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طريق التعلم الذاتي</w:t>
            </w:r>
          </w:p>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الشرح والتوضيح</w:t>
            </w:r>
          </w:p>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طريق عرض الاحداث التاريخية</w:t>
            </w:r>
          </w:p>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 المحاضرة</w:t>
            </w:r>
          </w:p>
        </w:tc>
      </w:tr>
      <w:tr w:rsidR="001210F0" w:rsidTr="001210F0">
        <w:trPr>
          <w:trHeight w:val="400"/>
        </w:trPr>
        <w:tc>
          <w:tcPr>
            <w:tcW w:w="9720"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1210F0" w:rsidTr="001210F0">
        <w:trPr>
          <w:trHeight w:val="624"/>
        </w:trPr>
        <w:tc>
          <w:tcPr>
            <w:tcW w:w="9720" w:type="dxa"/>
            <w:tcBorders>
              <w:top w:val="single" w:sz="4" w:space="0" w:color="auto"/>
              <w:left w:val="single" w:sz="4" w:space="0" w:color="auto"/>
              <w:bottom w:val="single" w:sz="4" w:space="0" w:color="auto"/>
              <w:right w:val="single" w:sz="4" w:space="0" w:color="auto"/>
            </w:tcBorders>
          </w:tcPr>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الاختبارات النظرية</w:t>
            </w:r>
          </w:p>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التقاريروالدراسات</w:t>
            </w:r>
          </w:p>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1210F0" w:rsidTr="001210F0">
        <w:trPr>
          <w:trHeight w:val="1290"/>
        </w:trPr>
        <w:tc>
          <w:tcPr>
            <w:tcW w:w="9720"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ج- الأهداف الوجدانية والقيمية .</w:t>
            </w:r>
          </w:p>
          <w:p w:rsidR="001210F0" w:rsidRDefault="001210F0" w:rsidP="001210F0">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ج1-العمل ضمن المجموعة بفاعلية ونشاط.</w:t>
            </w:r>
          </w:p>
          <w:p w:rsidR="001210F0" w:rsidRDefault="001210F0" w:rsidP="001210F0">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ج2-ادارة الوقت بفاعلية وتحديد الاولويات مع القدرة على العمل المنظم بمواعيد.</w:t>
            </w:r>
          </w:p>
          <w:p w:rsidR="001210F0" w:rsidRDefault="001210F0" w:rsidP="001210F0">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ج3-القدرة على توجيه وتحفيز الاخرين.</w:t>
            </w:r>
          </w:p>
          <w:p w:rsidR="001210F0" w:rsidRDefault="001210F0" w:rsidP="001210F0">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ج4-  التعاون والتفاهم مع الطلبة.</w:t>
            </w:r>
          </w:p>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1210F0" w:rsidTr="001210F0">
        <w:trPr>
          <w:trHeight w:val="471"/>
        </w:trPr>
        <w:tc>
          <w:tcPr>
            <w:tcW w:w="9720"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1210F0" w:rsidTr="001210F0">
        <w:trPr>
          <w:trHeight w:val="624"/>
        </w:trPr>
        <w:tc>
          <w:tcPr>
            <w:tcW w:w="9720" w:type="dxa"/>
            <w:tcBorders>
              <w:top w:val="single" w:sz="4" w:space="0" w:color="auto"/>
              <w:left w:val="single" w:sz="4" w:space="0" w:color="auto"/>
              <w:bottom w:val="single" w:sz="4" w:space="0" w:color="auto"/>
              <w:right w:val="single" w:sz="4" w:space="0" w:color="auto"/>
            </w:tcBorders>
          </w:tcPr>
          <w:p w:rsidR="001210F0" w:rsidRDefault="001210F0" w:rsidP="001210F0">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الشرح والتوضيح</w:t>
            </w:r>
          </w:p>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دراسة حدث تاريخي معين</w:t>
            </w:r>
          </w:p>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استخدام وسائل الانترنت</w:t>
            </w:r>
          </w:p>
        </w:tc>
      </w:tr>
      <w:tr w:rsidR="001210F0" w:rsidTr="001210F0">
        <w:trPr>
          <w:trHeight w:val="425"/>
        </w:trPr>
        <w:tc>
          <w:tcPr>
            <w:tcW w:w="9720"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 xml:space="preserve">   طرائق التقييم </w:t>
            </w:r>
          </w:p>
        </w:tc>
      </w:tr>
      <w:tr w:rsidR="001210F0" w:rsidTr="001210F0">
        <w:trPr>
          <w:trHeight w:val="624"/>
        </w:trPr>
        <w:tc>
          <w:tcPr>
            <w:tcW w:w="9720" w:type="dxa"/>
            <w:tcBorders>
              <w:top w:val="single" w:sz="4" w:space="0" w:color="auto"/>
              <w:left w:val="single" w:sz="4" w:space="0" w:color="auto"/>
              <w:bottom w:val="single" w:sz="4" w:space="0" w:color="auto"/>
              <w:right w:val="single" w:sz="4" w:space="0" w:color="auto"/>
            </w:tcBorders>
          </w:tcPr>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الاختبارات النظرية</w:t>
            </w:r>
          </w:p>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التقارير والدراسات</w:t>
            </w:r>
          </w:p>
          <w:p w:rsidR="001210F0" w:rsidRDefault="001210F0" w:rsidP="001210F0">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1210F0" w:rsidTr="001210F0">
        <w:trPr>
          <w:trHeight w:val="1584"/>
        </w:trPr>
        <w:tc>
          <w:tcPr>
            <w:tcW w:w="9720"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1210F0" w:rsidRDefault="001210F0" w:rsidP="001210F0">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د1-التطبيق( وهي عملية تدريس مجموعة من المهارات الاخرى المتعلقة بقابلية التوظيف والتطور الشخصي).</w:t>
            </w:r>
          </w:p>
          <w:p w:rsidR="001210F0" w:rsidRDefault="001210F0" w:rsidP="001210F0">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د2-اكتساب قابليات التوافق والالمعرفي د3-مهارة التاثيربالاخرين</w:t>
            </w:r>
          </w:p>
          <w:p w:rsidR="001210F0" w:rsidRDefault="001210F0" w:rsidP="001210F0">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د4-   مهارة نقل المعلومات</w:t>
            </w:r>
          </w:p>
        </w:tc>
      </w:tr>
    </w:tbl>
    <w:p w:rsidR="001210F0" w:rsidRDefault="001210F0" w:rsidP="001210F0">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60"/>
        <w:gridCol w:w="2160"/>
        <w:gridCol w:w="2160"/>
        <w:gridCol w:w="1440"/>
        <w:gridCol w:w="1440"/>
      </w:tblGrid>
      <w:tr w:rsidR="001210F0" w:rsidTr="001210F0">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بنية المقرر</w:t>
            </w:r>
          </w:p>
        </w:tc>
      </w:tr>
      <w:tr w:rsidR="001210F0" w:rsidTr="001210F0">
        <w:trPr>
          <w:trHeight w:val="907"/>
        </w:trPr>
        <w:tc>
          <w:tcPr>
            <w:tcW w:w="1260"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الأسبوع</w:t>
            </w:r>
          </w:p>
        </w:tc>
        <w:tc>
          <w:tcPr>
            <w:tcW w:w="1260"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2160"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160" w:type="dxa"/>
            <w:tcBorders>
              <w:top w:val="single" w:sz="4" w:space="0" w:color="auto"/>
              <w:left w:val="single" w:sz="4" w:space="0" w:color="auto"/>
              <w:bottom w:val="single" w:sz="4" w:space="0" w:color="auto"/>
              <w:right w:val="single" w:sz="4" w:space="0" w:color="auto"/>
            </w:tcBorders>
            <w:hideMark/>
          </w:tcPr>
          <w:p w:rsidR="001210F0" w:rsidRDefault="001210F0" w:rsidP="008D1812">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440"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8D1812" w:rsidTr="001210F0">
        <w:trPr>
          <w:trHeight w:val="399"/>
        </w:trPr>
        <w:tc>
          <w:tcPr>
            <w:tcW w:w="1260" w:type="dxa"/>
            <w:tcBorders>
              <w:top w:val="single" w:sz="4" w:space="0" w:color="auto"/>
              <w:left w:val="single" w:sz="4" w:space="0" w:color="auto"/>
              <w:bottom w:val="single" w:sz="4" w:space="0" w:color="auto"/>
              <w:right w:val="single" w:sz="4" w:space="0" w:color="auto"/>
            </w:tcBorders>
          </w:tcPr>
          <w:p w:rsidR="008D1812" w:rsidRDefault="008D1812" w:rsidP="008D1812">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32</w:t>
            </w:r>
          </w:p>
        </w:tc>
        <w:tc>
          <w:tcPr>
            <w:tcW w:w="1260" w:type="dxa"/>
            <w:tcBorders>
              <w:top w:val="single" w:sz="4" w:space="0" w:color="auto"/>
              <w:left w:val="single" w:sz="4" w:space="0" w:color="auto"/>
              <w:bottom w:val="single" w:sz="4" w:space="0" w:color="auto"/>
              <w:right w:val="single" w:sz="4" w:space="0" w:color="auto"/>
            </w:tcBorders>
          </w:tcPr>
          <w:p w:rsidR="008D1812" w:rsidRDefault="008D1812" w:rsidP="008D1812">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tcPr>
          <w:p w:rsidR="008D1812" w:rsidRPr="00656456" w:rsidRDefault="008D1812" w:rsidP="008D1812">
            <w:pPr>
              <w:shd w:val="clear" w:color="auto" w:fill="FFFFFF"/>
              <w:tabs>
                <w:tab w:val="left" w:pos="642"/>
              </w:tabs>
              <w:autoSpaceDE w:val="0"/>
              <w:autoSpaceDN w:val="0"/>
              <w:adjustRightInd w:val="0"/>
              <w:rPr>
                <w:rFonts w:ascii="Arial" w:hAnsi="Arial" w:cs="Arial"/>
                <w:b/>
                <w:bCs/>
                <w:color w:val="000000"/>
                <w:sz w:val="24"/>
                <w:szCs w:val="24"/>
                <w:lang w:bidi="ar-IQ"/>
              </w:rPr>
            </w:pPr>
            <w:r w:rsidRPr="00656456">
              <w:rPr>
                <w:rFonts w:ascii="Arial" w:hAnsi="Arial" w:cs="Arial" w:hint="cs"/>
                <w:b/>
                <w:bCs/>
                <w:color w:val="000000"/>
                <w:sz w:val="24"/>
                <w:szCs w:val="24"/>
                <w:rtl/>
                <w:lang w:bidi="ar-IQ"/>
              </w:rPr>
              <w:t>تعريف الطلبة باهم الافكار التي تخص كل مفردة واردة</w:t>
            </w:r>
          </w:p>
        </w:tc>
        <w:tc>
          <w:tcPr>
            <w:tcW w:w="2160" w:type="dxa"/>
            <w:tcBorders>
              <w:top w:val="single" w:sz="4" w:space="0" w:color="auto"/>
              <w:left w:val="single" w:sz="4" w:space="0" w:color="auto"/>
              <w:bottom w:val="single" w:sz="4" w:space="0" w:color="auto"/>
              <w:right w:val="single" w:sz="4" w:space="0" w:color="auto"/>
            </w:tcBorders>
          </w:tcPr>
          <w:p w:rsidR="008D1812" w:rsidRPr="00656456" w:rsidRDefault="008D1812" w:rsidP="008D1812">
            <w:pPr>
              <w:rPr>
                <w:rFonts w:ascii="Arial" w:hAnsi="Arial" w:cs="Arial"/>
                <w:b/>
                <w:bCs/>
                <w:color w:val="000000"/>
                <w:sz w:val="24"/>
                <w:szCs w:val="24"/>
                <w:lang w:bidi="ar-IQ"/>
              </w:rPr>
            </w:pPr>
            <w:r w:rsidRPr="008D1812">
              <w:rPr>
                <w:rFonts w:ascii="Arial" w:hAnsi="Arial" w:cs="Arial" w:hint="cs"/>
                <w:b/>
                <w:bCs/>
                <w:color w:val="000000"/>
                <w:sz w:val="24"/>
                <w:szCs w:val="24"/>
                <w:rtl/>
                <w:lang w:bidi="ar-IQ"/>
              </w:rPr>
              <w:t xml:space="preserve"> تاريخ العراق المعاصر</w:t>
            </w:r>
          </w:p>
        </w:tc>
        <w:tc>
          <w:tcPr>
            <w:tcW w:w="1440" w:type="dxa"/>
            <w:tcBorders>
              <w:top w:val="single" w:sz="4" w:space="0" w:color="auto"/>
              <w:left w:val="single" w:sz="4" w:space="0" w:color="auto"/>
              <w:bottom w:val="single" w:sz="4" w:space="0" w:color="auto"/>
              <w:right w:val="single" w:sz="4" w:space="0" w:color="auto"/>
            </w:tcBorders>
          </w:tcPr>
          <w:p w:rsidR="008D1812" w:rsidRPr="00656456" w:rsidRDefault="008D1812" w:rsidP="008D1812">
            <w:pPr>
              <w:shd w:val="clear" w:color="auto" w:fill="FFFFFF"/>
              <w:tabs>
                <w:tab w:val="left" w:pos="642"/>
              </w:tabs>
              <w:autoSpaceDE w:val="0"/>
              <w:autoSpaceDN w:val="0"/>
              <w:adjustRightInd w:val="0"/>
              <w:rPr>
                <w:rFonts w:ascii="Arial" w:hAnsi="Arial" w:cs="Arial"/>
                <w:b/>
                <w:bCs/>
                <w:color w:val="000000"/>
                <w:sz w:val="24"/>
                <w:szCs w:val="24"/>
                <w:rtl/>
                <w:lang w:bidi="ar-IQ"/>
              </w:rPr>
            </w:pPr>
            <w:r w:rsidRPr="00656456">
              <w:rPr>
                <w:rFonts w:ascii="Arial" w:hAnsi="Arial" w:cs="Arial"/>
                <w:b/>
                <w:bCs/>
                <w:color w:val="000000"/>
                <w:sz w:val="24"/>
                <w:szCs w:val="24"/>
                <w:rtl/>
                <w:lang w:bidi="ar-IQ"/>
              </w:rPr>
              <w:t>القاء الم</w:t>
            </w:r>
            <w:r w:rsidRPr="00656456">
              <w:rPr>
                <w:rFonts w:ascii="Arial" w:hAnsi="Arial" w:cs="Arial" w:hint="cs"/>
                <w:b/>
                <w:bCs/>
                <w:color w:val="000000"/>
                <w:sz w:val="24"/>
                <w:szCs w:val="24"/>
                <w:rtl/>
                <w:lang w:bidi="ar-IQ"/>
              </w:rPr>
              <w:t>ح</w:t>
            </w:r>
            <w:r w:rsidRPr="00656456">
              <w:rPr>
                <w:rFonts w:ascii="Arial" w:hAnsi="Arial" w:cs="Arial"/>
                <w:b/>
                <w:bCs/>
                <w:color w:val="000000"/>
                <w:sz w:val="24"/>
                <w:szCs w:val="24"/>
                <w:rtl/>
                <w:lang w:bidi="ar-IQ"/>
              </w:rPr>
              <w:t>اضرات</w:t>
            </w:r>
          </w:p>
          <w:p w:rsidR="008D1812" w:rsidRPr="00656456" w:rsidRDefault="008D1812" w:rsidP="008D1812">
            <w:pPr>
              <w:shd w:val="clear" w:color="auto" w:fill="FFFFFF"/>
              <w:tabs>
                <w:tab w:val="left" w:pos="642"/>
              </w:tabs>
              <w:autoSpaceDE w:val="0"/>
              <w:autoSpaceDN w:val="0"/>
              <w:adjustRightInd w:val="0"/>
              <w:rPr>
                <w:rFonts w:ascii="Arial" w:hAnsi="Arial" w:cs="Arial"/>
                <w:b/>
                <w:bCs/>
                <w:color w:val="000000"/>
                <w:sz w:val="24"/>
                <w:szCs w:val="24"/>
                <w:lang w:bidi="ar-IQ"/>
              </w:rPr>
            </w:pPr>
            <w:r w:rsidRPr="00656456">
              <w:rPr>
                <w:rFonts w:ascii="Arial" w:hAnsi="Arial" w:cs="Arial" w:hint="cs"/>
                <w:b/>
                <w:bCs/>
                <w:color w:val="000000"/>
                <w:sz w:val="24"/>
                <w:szCs w:val="24"/>
                <w:rtl/>
                <w:lang w:bidi="ar-IQ"/>
              </w:rPr>
              <w:t>الشرح و</w:t>
            </w:r>
            <w:r w:rsidRPr="00656456">
              <w:rPr>
                <w:rFonts w:ascii="Arial" w:hAnsi="Arial" w:cs="Arial"/>
                <w:b/>
                <w:bCs/>
                <w:color w:val="000000"/>
                <w:sz w:val="24"/>
                <w:szCs w:val="24"/>
                <w:rtl/>
                <w:lang w:bidi="ar-IQ"/>
              </w:rPr>
              <w:t>التوضيح</w:t>
            </w:r>
          </w:p>
        </w:tc>
        <w:tc>
          <w:tcPr>
            <w:tcW w:w="1440" w:type="dxa"/>
            <w:tcBorders>
              <w:top w:val="single" w:sz="4" w:space="0" w:color="auto"/>
              <w:left w:val="single" w:sz="4" w:space="0" w:color="auto"/>
              <w:bottom w:val="single" w:sz="4" w:space="0" w:color="auto"/>
              <w:right w:val="single" w:sz="4" w:space="0" w:color="auto"/>
            </w:tcBorders>
          </w:tcPr>
          <w:p w:rsidR="008D1812" w:rsidRPr="00656456" w:rsidRDefault="008D1812" w:rsidP="008D1812">
            <w:pPr>
              <w:shd w:val="clear" w:color="auto" w:fill="FFFFFF"/>
              <w:tabs>
                <w:tab w:val="left" w:pos="642"/>
              </w:tabs>
              <w:autoSpaceDE w:val="0"/>
              <w:autoSpaceDN w:val="0"/>
              <w:adjustRightInd w:val="0"/>
              <w:rPr>
                <w:rFonts w:ascii="Arial" w:hAnsi="Arial" w:cs="Arial"/>
                <w:b/>
                <w:bCs/>
                <w:color w:val="000000"/>
                <w:sz w:val="24"/>
                <w:szCs w:val="24"/>
                <w:rtl/>
                <w:lang w:bidi="ar-IQ"/>
              </w:rPr>
            </w:pPr>
            <w:r w:rsidRPr="00656456">
              <w:rPr>
                <w:rFonts w:ascii="Arial" w:hAnsi="Arial" w:cs="Arial"/>
                <w:b/>
                <w:bCs/>
                <w:color w:val="000000"/>
                <w:sz w:val="24"/>
                <w:szCs w:val="24"/>
                <w:rtl/>
                <w:lang w:bidi="ar-IQ"/>
              </w:rPr>
              <w:t xml:space="preserve">الاختبارات </w:t>
            </w:r>
          </w:p>
          <w:p w:rsidR="008D1812" w:rsidRPr="00656456" w:rsidRDefault="008D1812" w:rsidP="008D1812">
            <w:pPr>
              <w:shd w:val="clear" w:color="auto" w:fill="FFFFFF"/>
              <w:tabs>
                <w:tab w:val="left" w:pos="642"/>
              </w:tabs>
              <w:autoSpaceDE w:val="0"/>
              <w:autoSpaceDN w:val="0"/>
              <w:adjustRightInd w:val="0"/>
              <w:rPr>
                <w:rFonts w:ascii="Arial" w:hAnsi="Arial" w:cs="Arial"/>
                <w:b/>
                <w:bCs/>
                <w:color w:val="000000"/>
                <w:sz w:val="24"/>
                <w:szCs w:val="24"/>
                <w:lang w:bidi="ar-IQ"/>
              </w:rPr>
            </w:pPr>
            <w:r w:rsidRPr="00656456">
              <w:rPr>
                <w:rFonts w:ascii="Arial" w:hAnsi="Arial" w:cs="Arial"/>
                <w:b/>
                <w:bCs/>
                <w:color w:val="000000"/>
                <w:sz w:val="24"/>
                <w:szCs w:val="24"/>
                <w:rtl/>
                <w:lang w:bidi="ar-IQ"/>
              </w:rPr>
              <w:t>التقارير و الدراسات</w:t>
            </w:r>
          </w:p>
        </w:tc>
      </w:tr>
      <w:tr w:rsidR="008D1812" w:rsidTr="008D1812">
        <w:trPr>
          <w:trHeight w:val="339"/>
        </w:trPr>
        <w:tc>
          <w:tcPr>
            <w:tcW w:w="1260" w:type="dxa"/>
            <w:tcBorders>
              <w:top w:val="single" w:sz="4" w:space="0" w:color="auto"/>
              <w:left w:val="single" w:sz="4" w:space="0" w:color="auto"/>
              <w:bottom w:val="single" w:sz="4" w:space="0" w:color="auto"/>
              <w:right w:val="single" w:sz="4" w:space="0" w:color="auto"/>
            </w:tcBorders>
            <w:vAlign w:val="center"/>
          </w:tcPr>
          <w:p w:rsidR="008D1812" w:rsidRPr="00DB131F" w:rsidRDefault="008D1812" w:rsidP="008D1812">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1-3</w:t>
            </w:r>
          </w:p>
        </w:tc>
        <w:tc>
          <w:tcPr>
            <w:tcW w:w="1260" w:type="dxa"/>
            <w:tcBorders>
              <w:top w:val="single" w:sz="4" w:space="0" w:color="auto"/>
              <w:left w:val="single" w:sz="4" w:space="0" w:color="auto"/>
              <w:bottom w:val="single" w:sz="4" w:space="0" w:color="auto"/>
              <w:right w:val="single" w:sz="4" w:space="0" w:color="auto"/>
            </w:tcBorders>
          </w:tcPr>
          <w:p w:rsidR="008D1812" w:rsidRDefault="008D1812" w:rsidP="008D1812">
            <w:r w:rsidRPr="0028466B">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vAlign w:val="center"/>
          </w:tcPr>
          <w:p w:rsidR="008D1812" w:rsidRPr="00682C8D" w:rsidRDefault="008D1812" w:rsidP="008D1812">
            <w:pPr>
              <w:tabs>
                <w:tab w:val="left" w:pos="642"/>
              </w:tabs>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8D1812" w:rsidRPr="00697E0F" w:rsidRDefault="008D1812" w:rsidP="008D1812">
            <w:pPr>
              <w:rPr>
                <w:rFonts w:ascii="Arial" w:hAnsi="Arial" w:cs="Arial"/>
                <w:b/>
                <w:bCs/>
                <w:color w:val="000000"/>
                <w:sz w:val="24"/>
                <w:szCs w:val="24"/>
                <w:lang w:bidi="ar-IQ"/>
              </w:rPr>
            </w:pPr>
            <w:r w:rsidRPr="008D1812">
              <w:rPr>
                <w:rFonts w:ascii="Arial" w:hAnsi="Arial" w:cs="Arial" w:hint="cs"/>
                <w:b/>
                <w:bCs/>
                <w:color w:val="000000"/>
                <w:sz w:val="24"/>
                <w:szCs w:val="24"/>
                <w:rtl/>
                <w:lang w:bidi="ar-IQ"/>
              </w:rPr>
              <w:t>المصالح البريطانية في العراق</w:t>
            </w:r>
          </w:p>
        </w:tc>
        <w:tc>
          <w:tcPr>
            <w:tcW w:w="1440" w:type="dxa"/>
            <w:tcBorders>
              <w:top w:val="single" w:sz="4" w:space="0" w:color="auto"/>
              <w:left w:val="single" w:sz="4" w:space="0" w:color="auto"/>
              <w:bottom w:val="single" w:sz="4" w:space="0" w:color="auto"/>
              <w:right w:val="single" w:sz="4" w:space="0" w:color="auto"/>
            </w:tcBorders>
            <w:vAlign w:val="center"/>
          </w:tcPr>
          <w:p w:rsidR="008D1812" w:rsidRPr="00F778EE" w:rsidRDefault="008D1812" w:rsidP="008D1812">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8D1812" w:rsidRPr="00F778EE" w:rsidRDefault="008D1812" w:rsidP="008D1812">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8D1812" w:rsidTr="008D1812">
        <w:trPr>
          <w:trHeight w:val="320"/>
        </w:trPr>
        <w:tc>
          <w:tcPr>
            <w:tcW w:w="1260" w:type="dxa"/>
            <w:tcBorders>
              <w:top w:val="single" w:sz="4" w:space="0" w:color="auto"/>
              <w:left w:val="single" w:sz="4" w:space="0" w:color="auto"/>
              <w:bottom w:val="single" w:sz="4" w:space="0" w:color="auto"/>
              <w:right w:val="single" w:sz="4" w:space="0" w:color="auto"/>
            </w:tcBorders>
          </w:tcPr>
          <w:p w:rsidR="008D1812" w:rsidRDefault="008D1812" w:rsidP="008D1812">
            <w:r>
              <w:rPr>
                <w:rFonts w:ascii="Cambria" w:hAnsi="Cambria" w:cs="Times New Roman" w:hint="cs"/>
                <w:color w:val="000000"/>
                <w:sz w:val="28"/>
                <w:szCs w:val="28"/>
                <w:rtl/>
                <w:lang w:bidi="ar-IQ"/>
              </w:rPr>
              <w:t xml:space="preserve"> 4-6</w:t>
            </w:r>
          </w:p>
        </w:tc>
        <w:tc>
          <w:tcPr>
            <w:tcW w:w="1260" w:type="dxa"/>
            <w:tcBorders>
              <w:top w:val="single" w:sz="4" w:space="0" w:color="auto"/>
              <w:left w:val="single" w:sz="4" w:space="0" w:color="auto"/>
              <w:bottom w:val="single" w:sz="4" w:space="0" w:color="auto"/>
              <w:right w:val="single" w:sz="4" w:space="0" w:color="auto"/>
            </w:tcBorders>
          </w:tcPr>
          <w:p w:rsidR="008D1812" w:rsidRDefault="008D1812" w:rsidP="008D1812">
            <w:r w:rsidRPr="0028466B">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tcPr>
          <w:p w:rsidR="008D1812" w:rsidRDefault="008D1812" w:rsidP="008D1812">
            <w:r w:rsidRPr="00FA400C">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8D1812" w:rsidRPr="00697E0F" w:rsidRDefault="008D1812" w:rsidP="008D1812">
            <w:pPr>
              <w:rPr>
                <w:rFonts w:ascii="Arial" w:hAnsi="Arial" w:cs="Arial"/>
                <w:b/>
                <w:bCs/>
                <w:color w:val="000000"/>
                <w:sz w:val="24"/>
                <w:szCs w:val="24"/>
                <w:lang w:bidi="ar-IQ"/>
              </w:rPr>
            </w:pPr>
            <w:r>
              <w:rPr>
                <w:rFonts w:ascii="Arial" w:hAnsi="Arial" w:cs="Arial" w:hint="cs"/>
                <w:b/>
                <w:bCs/>
                <w:color w:val="000000"/>
                <w:sz w:val="24"/>
                <w:szCs w:val="24"/>
                <w:rtl/>
                <w:lang w:bidi="ar-IQ"/>
              </w:rPr>
              <w:t>قيام ثورة العشرين</w:t>
            </w:r>
          </w:p>
        </w:tc>
        <w:tc>
          <w:tcPr>
            <w:tcW w:w="1440" w:type="dxa"/>
            <w:tcBorders>
              <w:top w:val="single" w:sz="4" w:space="0" w:color="auto"/>
              <w:left w:val="single" w:sz="4" w:space="0" w:color="auto"/>
              <w:bottom w:val="single" w:sz="4" w:space="0" w:color="auto"/>
              <w:right w:val="single" w:sz="4" w:space="0" w:color="auto"/>
            </w:tcBorders>
            <w:vAlign w:val="center"/>
          </w:tcPr>
          <w:p w:rsidR="008D1812" w:rsidRPr="00F778EE" w:rsidRDefault="008D1812" w:rsidP="008D1812">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8D1812" w:rsidRPr="00F778EE" w:rsidRDefault="008D1812" w:rsidP="008D1812">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8D1812" w:rsidTr="008D1812">
        <w:trPr>
          <w:trHeight w:val="331"/>
        </w:trPr>
        <w:tc>
          <w:tcPr>
            <w:tcW w:w="1260" w:type="dxa"/>
            <w:tcBorders>
              <w:top w:val="single" w:sz="4" w:space="0" w:color="auto"/>
              <w:left w:val="single" w:sz="4" w:space="0" w:color="auto"/>
              <w:bottom w:val="single" w:sz="4" w:space="0" w:color="auto"/>
              <w:right w:val="single" w:sz="4" w:space="0" w:color="auto"/>
            </w:tcBorders>
          </w:tcPr>
          <w:p w:rsidR="008D1812" w:rsidRDefault="008D1812" w:rsidP="008D1812">
            <w:r>
              <w:rPr>
                <w:rFonts w:ascii="Cambria" w:hAnsi="Cambria" w:cs="Times New Roman" w:hint="cs"/>
                <w:color w:val="000000"/>
                <w:sz w:val="28"/>
                <w:szCs w:val="28"/>
                <w:rtl/>
                <w:lang w:bidi="ar-IQ"/>
              </w:rPr>
              <w:t xml:space="preserve"> 7-9</w:t>
            </w:r>
          </w:p>
        </w:tc>
        <w:tc>
          <w:tcPr>
            <w:tcW w:w="1260" w:type="dxa"/>
            <w:tcBorders>
              <w:top w:val="single" w:sz="4" w:space="0" w:color="auto"/>
              <w:left w:val="single" w:sz="4" w:space="0" w:color="auto"/>
              <w:bottom w:val="single" w:sz="4" w:space="0" w:color="auto"/>
              <w:right w:val="single" w:sz="4" w:space="0" w:color="auto"/>
            </w:tcBorders>
          </w:tcPr>
          <w:p w:rsidR="008D1812" w:rsidRDefault="008D1812" w:rsidP="008D1812">
            <w:r w:rsidRPr="0028466B">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tcPr>
          <w:p w:rsidR="008D1812" w:rsidRDefault="008D1812" w:rsidP="008D1812">
            <w:r w:rsidRPr="00FA400C">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8D1812" w:rsidRPr="00697E0F" w:rsidRDefault="008D1812" w:rsidP="008D1812">
            <w:pPr>
              <w:rPr>
                <w:rFonts w:ascii="Arial" w:hAnsi="Arial" w:cs="Arial"/>
                <w:b/>
                <w:bCs/>
                <w:color w:val="000000"/>
                <w:sz w:val="24"/>
                <w:szCs w:val="24"/>
                <w:lang w:bidi="ar-IQ"/>
              </w:rPr>
            </w:pPr>
            <w:r w:rsidRPr="008D1812">
              <w:rPr>
                <w:rFonts w:ascii="Arial" w:hAnsi="Arial" w:cs="Arial" w:hint="cs"/>
                <w:b/>
                <w:bCs/>
                <w:color w:val="000000"/>
                <w:sz w:val="24"/>
                <w:szCs w:val="24"/>
                <w:rtl/>
                <w:lang w:bidi="ar-IQ"/>
              </w:rPr>
              <w:t>تاسيس الحكم الوطني في العراق /</w:t>
            </w:r>
          </w:p>
        </w:tc>
        <w:tc>
          <w:tcPr>
            <w:tcW w:w="1440" w:type="dxa"/>
            <w:tcBorders>
              <w:top w:val="single" w:sz="4" w:space="0" w:color="auto"/>
              <w:left w:val="single" w:sz="4" w:space="0" w:color="auto"/>
              <w:bottom w:val="single" w:sz="4" w:space="0" w:color="auto"/>
              <w:right w:val="single" w:sz="4" w:space="0" w:color="auto"/>
            </w:tcBorders>
            <w:vAlign w:val="center"/>
          </w:tcPr>
          <w:p w:rsidR="008D1812" w:rsidRPr="00F778EE" w:rsidRDefault="008D1812" w:rsidP="008D1812">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8D1812" w:rsidRPr="00F778EE" w:rsidRDefault="008D1812" w:rsidP="008D1812">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8D1812" w:rsidTr="008D1812">
        <w:trPr>
          <w:trHeight w:val="340"/>
        </w:trPr>
        <w:tc>
          <w:tcPr>
            <w:tcW w:w="1260" w:type="dxa"/>
            <w:tcBorders>
              <w:top w:val="single" w:sz="4" w:space="0" w:color="auto"/>
              <w:left w:val="single" w:sz="4" w:space="0" w:color="auto"/>
              <w:bottom w:val="single" w:sz="4" w:space="0" w:color="auto"/>
              <w:right w:val="single" w:sz="4" w:space="0" w:color="auto"/>
            </w:tcBorders>
          </w:tcPr>
          <w:p w:rsidR="008D1812" w:rsidRDefault="008D1812" w:rsidP="008D1812">
            <w:r>
              <w:rPr>
                <w:rFonts w:ascii="Cambria" w:hAnsi="Cambria" w:cs="Times New Roman" w:hint="cs"/>
                <w:color w:val="000000"/>
                <w:sz w:val="28"/>
                <w:szCs w:val="28"/>
                <w:rtl/>
                <w:lang w:bidi="ar-IQ"/>
              </w:rPr>
              <w:t xml:space="preserve"> 10 -12</w:t>
            </w:r>
          </w:p>
        </w:tc>
        <w:tc>
          <w:tcPr>
            <w:tcW w:w="1260" w:type="dxa"/>
            <w:tcBorders>
              <w:top w:val="single" w:sz="4" w:space="0" w:color="auto"/>
              <w:left w:val="single" w:sz="4" w:space="0" w:color="auto"/>
              <w:bottom w:val="single" w:sz="4" w:space="0" w:color="auto"/>
              <w:right w:val="single" w:sz="4" w:space="0" w:color="auto"/>
            </w:tcBorders>
          </w:tcPr>
          <w:p w:rsidR="008D1812" w:rsidRDefault="008D1812" w:rsidP="008D1812">
            <w:r w:rsidRPr="0028466B">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tcPr>
          <w:p w:rsidR="008D1812" w:rsidRDefault="008D1812" w:rsidP="008D1812">
            <w:r w:rsidRPr="00FA400C">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8D1812" w:rsidRPr="00697E0F" w:rsidRDefault="008D1812" w:rsidP="008D1812">
            <w:pPr>
              <w:rPr>
                <w:rFonts w:ascii="Arial" w:hAnsi="Arial" w:cs="Arial"/>
                <w:b/>
                <w:bCs/>
                <w:color w:val="000000"/>
                <w:sz w:val="24"/>
                <w:szCs w:val="24"/>
                <w:lang w:bidi="ar-IQ"/>
              </w:rPr>
            </w:pPr>
            <w:r>
              <w:rPr>
                <w:rFonts w:ascii="Arial" w:hAnsi="Arial" w:cs="Arial" w:hint="cs"/>
                <w:b/>
                <w:bCs/>
                <w:color w:val="000000"/>
                <w:sz w:val="24"/>
                <w:szCs w:val="24"/>
                <w:rtl/>
                <w:lang w:bidi="ar-IQ"/>
              </w:rPr>
              <w:t>العراق خلال عهد الملك غازي 1933-1939</w:t>
            </w:r>
          </w:p>
        </w:tc>
        <w:tc>
          <w:tcPr>
            <w:tcW w:w="1440" w:type="dxa"/>
            <w:tcBorders>
              <w:top w:val="single" w:sz="4" w:space="0" w:color="auto"/>
              <w:left w:val="single" w:sz="4" w:space="0" w:color="auto"/>
              <w:bottom w:val="single" w:sz="4" w:space="0" w:color="auto"/>
              <w:right w:val="single" w:sz="4" w:space="0" w:color="auto"/>
            </w:tcBorders>
            <w:vAlign w:val="center"/>
          </w:tcPr>
          <w:p w:rsidR="008D1812" w:rsidRPr="00F778EE" w:rsidRDefault="008D1812" w:rsidP="008D1812">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8D1812" w:rsidRPr="00F778EE" w:rsidRDefault="008D1812" w:rsidP="008D1812">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8D1812" w:rsidTr="008D1812">
        <w:trPr>
          <w:trHeight w:val="323"/>
        </w:trPr>
        <w:tc>
          <w:tcPr>
            <w:tcW w:w="1260" w:type="dxa"/>
            <w:tcBorders>
              <w:top w:val="single" w:sz="4" w:space="0" w:color="auto"/>
              <w:left w:val="single" w:sz="4" w:space="0" w:color="auto"/>
              <w:bottom w:val="single" w:sz="4" w:space="0" w:color="auto"/>
              <w:right w:val="single" w:sz="4" w:space="0" w:color="auto"/>
            </w:tcBorders>
          </w:tcPr>
          <w:p w:rsidR="008D1812" w:rsidRDefault="008D1812" w:rsidP="008D1812">
            <w:r>
              <w:rPr>
                <w:rFonts w:ascii="Cambria" w:hAnsi="Cambria" w:cs="Times New Roman" w:hint="cs"/>
                <w:color w:val="000000"/>
                <w:sz w:val="28"/>
                <w:szCs w:val="28"/>
                <w:rtl/>
                <w:lang w:bidi="ar-IQ"/>
              </w:rPr>
              <w:t xml:space="preserve"> 13 -15</w:t>
            </w:r>
          </w:p>
        </w:tc>
        <w:tc>
          <w:tcPr>
            <w:tcW w:w="1260" w:type="dxa"/>
            <w:tcBorders>
              <w:top w:val="single" w:sz="4" w:space="0" w:color="auto"/>
              <w:left w:val="single" w:sz="4" w:space="0" w:color="auto"/>
              <w:bottom w:val="single" w:sz="4" w:space="0" w:color="auto"/>
              <w:right w:val="single" w:sz="4" w:space="0" w:color="auto"/>
            </w:tcBorders>
          </w:tcPr>
          <w:p w:rsidR="008D1812" w:rsidRDefault="008D1812" w:rsidP="008D1812">
            <w:r w:rsidRPr="0028466B">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tcPr>
          <w:p w:rsidR="008D1812" w:rsidRDefault="008D1812" w:rsidP="008D1812">
            <w:r w:rsidRPr="00FA400C">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8D1812" w:rsidRPr="00697E0F" w:rsidRDefault="008D1812" w:rsidP="008D1812">
            <w:pPr>
              <w:rPr>
                <w:rFonts w:ascii="Arial" w:hAnsi="Arial" w:cs="Arial"/>
                <w:b/>
                <w:bCs/>
                <w:color w:val="000000"/>
                <w:sz w:val="24"/>
                <w:szCs w:val="24"/>
                <w:lang w:bidi="ar-IQ"/>
              </w:rPr>
            </w:pPr>
            <w:r>
              <w:rPr>
                <w:rFonts w:ascii="Arial" w:hAnsi="Arial" w:cs="Arial" w:hint="cs"/>
                <w:b/>
                <w:bCs/>
                <w:color w:val="000000"/>
                <w:sz w:val="24"/>
                <w:szCs w:val="24"/>
                <w:rtl/>
                <w:lang w:bidi="ar-IQ"/>
              </w:rPr>
              <w:t>ثورة مايس 1941</w:t>
            </w:r>
          </w:p>
        </w:tc>
        <w:tc>
          <w:tcPr>
            <w:tcW w:w="1440" w:type="dxa"/>
            <w:tcBorders>
              <w:top w:val="single" w:sz="4" w:space="0" w:color="auto"/>
              <w:left w:val="single" w:sz="4" w:space="0" w:color="auto"/>
              <w:bottom w:val="single" w:sz="4" w:space="0" w:color="auto"/>
              <w:right w:val="single" w:sz="4" w:space="0" w:color="auto"/>
            </w:tcBorders>
            <w:vAlign w:val="center"/>
          </w:tcPr>
          <w:p w:rsidR="008D1812" w:rsidRPr="00F778EE" w:rsidRDefault="008D1812" w:rsidP="008D1812">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8D1812" w:rsidRPr="00F778EE" w:rsidRDefault="008D1812" w:rsidP="008D1812">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8D1812" w:rsidTr="008D1812">
        <w:trPr>
          <w:trHeight w:val="319"/>
        </w:trPr>
        <w:tc>
          <w:tcPr>
            <w:tcW w:w="1260" w:type="dxa"/>
            <w:tcBorders>
              <w:top w:val="single" w:sz="4" w:space="0" w:color="auto"/>
              <w:left w:val="single" w:sz="4" w:space="0" w:color="auto"/>
              <w:bottom w:val="single" w:sz="4" w:space="0" w:color="auto"/>
              <w:right w:val="single" w:sz="4" w:space="0" w:color="auto"/>
            </w:tcBorders>
          </w:tcPr>
          <w:p w:rsidR="008D1812" w:rsidRDefault="008D1812" w:rsidP="008D1812">
            <w:r>
              <w:rPr>
                <w:rFonts w:ascii="Cambria" w:hAnsi="Cambria" w:cs="Times New Roman" w:hint="cs"/>
                <w:color w:val="000000"/>
                <w:sz w:val="28"/>
                <w:szCs w:val="28"/>
                <w:rtl/>
                <w:lang w:bidi="ar-IQ"/>
              </w:rPr>
              <w:t xml:space="preserve"> 16-26</w:t>
            </w:r>
          </w:p>
        </w:tc>
        <w:tc>
          <w:tcPr>
            <w:tcW w:w="1260" w:type="dxa"/>
            <w:tcBorders>
              <w:top w:val="single" w:sz="4" w:space="0" w:color="auto"/>
              <w:left w:val="single" w:sz="4" w:space="0" w:color="auto"/>
              <w:bottom w:val="single" w:sz="4" w:space="0" w:color="auto"/>
              <w:right w:val="single" w:sz="4" w:space="0" w:color="auto"/>
            </w:tcBorders>
          </w:tcPr>
          <w:p w:rsidR="008D1812" w:rsidRDefault="008D1812" w:rsidP="008D1812">
            <w:r w:rsidRPr="0028466B">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vAlign w:val="center"/>
          </w:tcPr>
          <w:p w:rsidR="008D1812" w:rsidRPr="00DB131F" w:rsidRDefault="008D1812" w:rsidP="008D1812">
            <w:pPr>
              <w:autoSpaceDE w:val="0"/>
              <w:autoSpaceDN w:val="0"/>
              <w:adjustRightInd w:val="0"/>
              <w:rPr>
                <w:rFonts w:ascii="Cambria" w:hAnsi="Cambria" w:cs="Times New Roman"/>
                <w:color w:val="000000"/>
                <w:sz w:val="28"/>
                <w:szCs w:val="28"/>
                <w:lang w:bidi="ar-IQ"/>
              </w:rPr>
            </w:pPr>
            <w:r w:rsidRPr="00FA400C">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8D1812" w:rsidRPr="00697E0F" w:rsidRDefault="008D1812" w:rsidP="008D1812">
            <w:pPr>
              <w:rPr>
                <w:rFonts w:ascii="Arial" w:hAnsi="Arial" w:cs="Arial"/>
                <w:b/>
                <w:bCs/>
                <w:color w:val="000000"/>
                <w:sz w:val="24"/>
                <w:szCs w:val="24"/>
                <w:lang w:bidi="ar-IQ"/>
              </w:rPr>
            </w:pPr>
            <w:r>
              <w:rPr>
                <w:rFonts w:ascii="Arial" w:hAnsi="Arial" w:cs="Arial" w:hint="cs"/>
                <w:b/>
                <w:bCs/>
                <w:color w:val="000000"/>
                <w:sz w:val="24"/>
                <w:szCs w:val="24"/>
                <w:rtl/>
                <w:lang w:bidi="ar-IQ"/>
              </w:rPr>
              <w:t>العراق ما بعد الحرب العالمية الثانية</w:t>
            </w:r>
          </w:p>
        </w:tc>
        <w:tc>
          <w:tcPr>
            <w:tcW w:w="1440" w:type="dxa"/>
            <w:tcBorders>
              <w:top w:val="single" w:sz="4" w:space="0" w:color="auto"/>
              <w:left w:val="single" w:sz="4" w:space="0" w:color="auto"/>
              <w:bottom w:val="single" w:sz="4" w:space="0" w:color="auto"/>
              <w:right w:val="single" w:sz="4" w:space="0" w:color="auto"/>
            </w:tcBorders>
            <w:vAlign w:val="center"/>
          </w:tcPr>
          <w:p w:rsidR="008D1812" w:rsidRPr="00F778EE" w:rsidRDefault="008D1812" w:rsidP="008D1812">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8D1812" w:rsidRPr="00F778EE" w:rsidRDefault="008D1812" w:rsidP="008D1812">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8D1812" w:rsidTr="008D1812">
        <w:trPr>
          <w:trHeight w:val="319"/>
        </w:trPr>
        <w:tc>
          <w:tcPr>
            <w:tcW w:w="1260" w:type="dxa"/>
            <w:tcBorders>
              <w:top w:val="single" w:sz="4" w:space="0" w:color="auto"/>
              <w:left w:val="single" w:sz="4" w:space="0" w:color="auto"/>
              <w:bottom w:val="single" w:sz="4" w:space="0" w:color="auto"/>
              <w:right w:val="single" w:sz="4" w:space="0" w:color="auto"/>
            </w:tcBorders>
            <w:vAlign w:val="center"/>
          </w:tcPr>
          <w:p w:rsidR="008D1812" w:rsidRPr="00DB131F" w:rsidRDefault="008D1812" w:rsidP="008D1812">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27-30</w:t>
            </w:r>
          </w:p>
        </w:tc>
        <w:tc>
          <w:tcPr>
            <w:tcW w:w="1260" w:type="dxa"/>
            <w:tcBorders>
              <w:top w:val="single" w:sz="4" w:space="0" w:color="auto"/>
              <w:left w:val="single" w:sz="4" w:space="0" w:color="auto"/>
              <w:bottom w:val="single" w:sz="4" w:space="0" w:color="auto"/>
              <w:right w:val="single" w:sz="4" w:space="0" w:color="auto"/>
            </w:tcBorders>
          </w:tcPr>
          <w:p w:rsidR="008D1812" w:rsidRDefault="008D1812" w:rsidP="008D1812">
            <w:pPr>
              <w:spacing w:line="360" w:lineRule="auto"/>
            </w:pPr>
            <w:r w:rsidRPr="0028466B">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vAlign w:val="center"/>
          </w:tcPr>
          <w:p w:rsidR="008D1812" w:rsidRPr="00682C8D" w:rsidRDefault="008D1812" w:rsidP="008D1812">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8D1812" w:rsidRPr="00697E0F" w:rsidRDefault="008D1812" w:rsidP="008D1812">
            <w:pPr>
              <w:rPr>
                <w:rFonts w:ascii="Arial" w:hAnsi="Arial" w:cs="Arial"/>
                <w:b/>
                <w:bCs/>
                <w:color w:val="000000"/>
                <w:sz w:val="24"/>
                <w:szCs w:val="24"/>
                <w:lang w:bidi="ar-IQ"/>
              </w:rPr>
            </w:pPr>
            <w:r>
              <w:rPr>
                <w:rFonts w:ascii="Arial" w:hAnsi="Arial" w:cs="Arial" w:hint="cs"/>
                <w:b/>
                <w:bCs/>
                <w:color w:val="000000"/>
                <w:sz w:val="24"/>
                <w:szCs w:val="24"/>
                <w:rtl/>
                <w:lang w:bidi="ar-IQ"/>
              </w:rPr>
              <w:t>العراق ومشاريع الاحلاف /ثورة 1958</w:t>
            </w:r>
          </w:p>
        </w:tc>
        <w:tc>
          <w:tcPr>
            <w:tcW w:w="1440" w:type="dxa"/>
            <w:tcBorders>
              <w:top w:val="single" w:sz="4" w:space="0" w:color="auto"/>
              <w:left w:val="single" w:sz="4" w:space="0" w:color="auto"/>
              <w:bottom w:val="single" w:sz="4" w:space="0" w:color="auto"/>
              <w:right w:val="single" w:sz="4" w:space="0" w:color="auto"/>
            </w:tcBorders>
            <w:vAlign w:val="center"/>
          </w:tcPr>
          <w:p w:rsidR="008D1812" w:rsidRPr="00F778EE" w:rsidRDefault="008D1812" w:rsidP="008D1812">
            <w:pPr>
              <w:tabs>
                <w:tab w:val="left" w:pos="642"/>
              </w:tabs>
              <w:autoSpaceDE w:val="0"/>
              <w:autoSpaceDN w:val="0"/>
              <w:adjustRightInd w:val="0"/>
              <w:spacing w:line="360" w:lineRule="auto"/>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8D1812" w:rsidRPr="00F778EE" w:rsidRDefault="008D1812" w:rsidP="008D1812">
            <w:pPr>
              <w:tabs>
                <w:tab w:val="left" w:pos="642"/>
              </w:tabs>
              <w:autoSpaceDE w:val="0"/>
              <w:autoSpaceDN w:val="0"/>
              <w:adjustRightInd w:val="0"/>
              <w:spacing w:line="360" w:lineRule="auto"/>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8D1812" w:rsidTr="008D1812">
        <w:trPr>
          <w:trHeight w:val="319"/>
        </w:trPr>
        <w:tc>
          <w:tcPr>
            <w:tcW w:w="1260" w:type="dxa"/>
            <w:tcBorders>
              <w:top w:val="single" w:sz="4" w:space="0" w:color="auto"/>
              <w:left w:val="single" w:sz="4" w:space="0" w:color="auto"/>
              <w:bottom w:val="single" w:sz="4" w:space="0" w:color="auto"/>
              <w:right w:val="single" w:sz="4" w:space="0" w:color="auto"/>
            </w:tcBorders>
            <w:vAlign w:val="center"/>
          </w:tcPr>
          <w:p w:rsidR="008D1812" w:rsidRDefault="008D1812" w:rsidP="008D1812">
            <w:pPr>
              <w:tabs>
                <w:tab w:val="left" w:pos="642"/>
              </w:tabs>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31-32</w:t>
            </w:r>
          </w:p>
        </w:tc>
        <w:tc>
          <w:tcPr>
            <w:tcW w:w="1260" w:type="dxa"/>
            <w:tcBorders>
              <w:top w:val="single" w:sz="4" w:space="0" w:color="auto"/>
              <w:left w:val="single" w:sz="4" w:space="0" w:color="auto"/>
              <w:bottom w:val="single" w:sz="4" w:space="0" w:color="auto"/>
              <w:right w:val="single" w:sz="4" w:space="0" w:color="auto"/>
            </w:tcBorders>
          </w:tcPr>
          <w:p w:rsidR="008D1812" w:rsidRDefault="008D1812" w:rsidP="008D1812">
            <w:pPr>
              <w:spacing w:line="360" w:lineRule="auto"/>
            </w:pPr>
            <w:r w:rsidRPr="0028466B">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vAlign w:val="center"/>
          </w:tcPr>
          <w:p w:rsidR="008D1812" w:rsidRPr="00682C8D" w:rsidRDefault="008D1812" w:rsidP="008D1812">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8D1812" w:rsidRPr="00697E0F" w:rsidRDefault="008D1812" w:rsidP="008D1812">
            <w:pPr>
              <w:rPr>
                <w:rFonts w:ascii="Arial" w:hAnsi="Arial" w:cs="Arial"/>
                <w:b/>
                <w:bCs/>
                <w:color w:val="000000"/>
                <w:sz w:val="24"/>
                <w:szCs w:val="24"/>
                <w:lang w:bidi="ar-IQ"/>
              </w:rPr>
            </w:pPr>
            <w:r w:rsidRPr="008D1812">
              <w:rPr>
                <w:rFonts w:ascii="Arial" w:hAnsi="Arial" w:cs="Arial" w:hint="cs"/>
                <w:b/>
                <w:bCs/>
                <w:color w:val="000000"/>
                <w:sz w:val="24"/>
                <w:szCs w:val="24"/>
                <w:rtl/>
                <w:lang w:bidi="ar-IQ"/>
              </w:rPr>
              <w:t xml:space="preserve">  التيارات والاحزاب السياسية في العراق</w:t>
            </w:r>
          </w:p>
        </w:tc>
        <w:tc>
          <w:tcPr>
            <w:tcW w:w="1440" w:type="dxa"/>
            <w:tcBorders>
              <w:top w:val="single" w:sz="4" w:space="0" w:color="auto"/>
              <w:left w:val="single" w:sz="4" w:space="0" w:color="auto"/>
              <w:bottom w:val="single" w:sz="4" w:space="0" w:color="auto"/>
              <w:right w:val="single" w:sz="4" w:space="0" w:color="auto"/>
            </w:tcBorders>
            <w:vAlign w:val="center"/>
          </w:tcPr>
          <w:p w:rsidR="008D1812" w:rsidRPr="00F778EE" w:rsidRDefault="008D1812" w:rsidP="008D1812">
            <w:pPr>
              <w:tabs>
                <w:tab w:val="left" w:pos="642"/>
              </w:tabs>
              <w:autoSpaceDE w:val="0"/>
              <w:autoSpaceDN w:val="0"/>
              <w:adjustRightInd w:val="0"/>
              <w:spacing w:line="360" w:lineRule="auto"/>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8D1812" w:rsidRPr="00F778EE" w:rsidRDefault="008D1812" w:rsidP="008D1812">
            <w:pPr>
              <w:tabs>
                <w:tab w:val="left" w:pos="642"/>
              </w:tabs>
              <w:autoSpaceDE w:val="0"/>
              <w:autoSpaceDN w:val="0"/>
              <w:adjustRightInd w:val="0"/>
              <w:spacing w:line="360" w:lineRule="auto"/>
              <w:rPr>
                <w:rFonts w:ascii="Arial" w:hAnsi="Arial" w:cs="Arial"/>
                <w:b/>
                <w:bCs/>
                <w:color w:val="000000"/>
                <w:lang w:bidi="ar-IQ"/>
              </w:rPr>
            </w:pPr>
            <w:r w:rsidRPr="00F778EE">
              <w:rPr>
                <w:rFonts w:ascii="Arial" w:hAnsi="Arial" w:cs="Arial" w:hint="cs"/>
                <w:b/>
                <w:bCs/>
                <w:color w:val="000000"/>
                <w:rtl/>
                <w:lang w:bidi="ar-IQ"/>
              </w:rPr>
              <w:t>الاختبار والتحصيل</w:t>
            </w:r>
          </w:p>
        </w:tc>
      </w:tr>
    </w:tbl>
    <w:p w:rsidR="001210F0" w:rsidRDefault="001210F0" w:rsidP="001210F0">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1210F0" w:rsidTr="001210F0">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البنية التحتية </w:t>
            </w:r>
          </w:p>
        </w:tc>
      </w:tr>
      <w:tr w:rsidR="001210F0" w:rsidTr="001210F0">
        <w:trPr>
          <w:trHeight w:val="570"/>
        </w:trPr>
        <w:tc>
          <w:tcPr>
            <w:tcW w:w="4007"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1210F0" w:rsidRPr="008D1812" w:rsidRDefault="001210F0" w:rsidP="001210F0">
            <w:pPr>
              <w:shd w:val="clear" w:color="auto" w:fill="FFFFFF"/>
              <w:autoSpaceDE w:val="0"/>
              <w:autoSpaceDN w:val="0"/>
              <w:adjustRightInd w:val="0"/>
              <w:rPr>
                <w:rFonts w:ascii="Cambria" w:eastAsia="Calibri" w:hAnsi="Cambria" w:cs="Times New Roman"/>
                <w:color w:val="000000"/>
                <w:sz w:val="28"/>
                <w:szCs w:val="28"/>
                <w:lang w:bidi="ar-IQ"/>
              </w:rPr>
            </w:pPr>
            <w:r w:rsidRPr="008D1812">
              <w:rPr>
                <w:rFonts w:ascii="Cambria" w:eastAsia="Calibri" w:hAnsi="Cambria" w:cs="Times New Roman" w:hint="cs"/>
                <w:color w:val="000000"/>
                <w:sz w:val="28"/>
                <w:szCs w:val="28"/>
                <w:rtl/>
                <w:lang w:bidi="ar-IQ"/>
              </w:rPr>
              <w:t>تاريخ العراق المعاصر ( كتاب منهجي)</w:t>
            </w:r>
          </w:p>
        </w:tc>
      </w:tr>
      <w:tr w:rsidR="001210F0" w:rsidTr="001210F0">
        <w:trPr>
          <w:trHeight w:val="1005"/>
        </w:trPr>
        <w:tc>
          <w:tcPr>
            <w:tcW w:w="4007"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1210F0" w:rsidRPr="008D1812" w:rsidRDefault="001210F0" w:rsidP="001210F0">
            <w:pPr>
              <w:shd w:val="clear" w:color="auto" w:fill="FFFFFF"/>
              <w:autoSpaceDE w:val="0"/>
              <w:autoSpaceDN w:val="0"/>
              <w:adjustRightInd w:val="0"/>
              <w:rPr>
                <w:rFonts w:ascii="Cambria" w:eastAsia="Calibri" w:hAnsi="Cambria" w:cs="Times New Roman"/>
                <w:color w:val="000000"/>
                <w:sz w:val="28"/>
                <w:szCs w:val="28"/>
                <w:lang w:bidi="ar-IQ"/>
              </w:rPr>
            </w:pPr>
            <w:r w:rsidRPr="008D1812">
              <w:rPr>
                <w:rFonts w:ascii="Cambria" w:eastAsia="Calibri" w:hAnsi="Cambria" w:cs="Times New Roman" w:hint="cs"/>
                <w:color w:val="000000"/>
                <w:sz w:val="28"/>
                <w:szCs w:val="28"/>
                <w:rtl/>
                <w:lang w:bidi="ar-IQ"/>
              </w:rPr>
              <w:t>1عبد الرزاق الحسني تاريخ الوزارات العراقية في العهد الملكي2مجموعة مؤ لفين تاريخ الوزرارات العراقية في العهد الجمهوري3جعفر عباس حميدي التطورات السياسية في العراق 1941_1953 4حنا بطاطو الطبقات الاجتماعية والحركات الثورية من العهد العثماني حتى العهد الجمهوري</w:t>
            </w:r>
          </w:p>
        </w:tc>
      </w:tr>
      <w:tr w:rsidR="001210F0" w:rsidTr="001210F0">
        <w:trPr>
          <w:trHeight w:val="1247"/>
        </w:trPr>
        <w:tc>
          <w:tcPr>
            <w:tcW w:w="4007"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1210F0" w:rsidRPr="008D1812" w:rsidRDefault="001210F0" w:rsidP="001210F0">
            <w:pPr>
              <w:shd w:val="clear" w:color="auto" w:fill="FFFFFF"/>
              <w:autoSpaceDE w:val="0"/>
              <w:autoSpaceDN w:val="0"/>
              <w:adjustRightInd w:val="0"/>
              <w:rPr>
                <w:rFonts w:ascii="Cambria" w:eastAsia="Calibri" w:hAnsi="Cambria" w:cs="Times New Roman"/>
                <w:color w:val="000000"/>
                <w:sz w:val="28"/>
                <w:szCs w:val="28"/>
                <w:lang w:bidi="ar-IQ"/>
              </w:rPr>
            </w:pPr>
            <w:r w:rsidRPr="008D1812">
              <w:rPr>
                <w:rFonts w:ascii="Cambria" w:eastAsia="Calibri" w:hAnsi="Cambria" w:cs="Times New Roman" w:hint="cs"/>
                <w:color w:val="000000"/>
                <w:sz w:val="28"/>
                <w:szCs w:val="28"/>
                <w:rtl/>
                <w:lang w:bidi="ar-IQ"/>
              </w:rPr>
              <w:t>وثائق دار الكتب والوثائق العراقية مجلة دراسات تاريخية بيت الحكمة</w:t>
            </w:r>
          </w:p>
        </w:tc>
      </w:tr>
      <w:tr w:rsidR="001210F0" w:rsidTr="001210F0">
        <w:trPr>
          <w:trHeight w:val="1247"/>
        </w:trPr>
        <w:tc>
          <w:tcPr>
            <w:tcW w:w="4007" w:type="dxa"/>
            <w:tcBorders>
              <w:top w:val="single" w:sz="4" w:space="0" w:color="auto"/>
              <w:left w:val="single" w:sz="4" w:space="0" w:color="auto"/>
              <w:bottom w:val="single" w:sz="4" w:space="0" w:color="auto"/>
              <w:right w:val="single" w:sz="4" w:space="0" w:color="auto"/>
            </w:tcBorders>
            <w:hideMark/>
          </w:tcPr>
          <w:p w:rsidR="001210F0" w:rsidRDefault="001210F0" w:rsidP="001210F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1210F0" w:rsidRDefault="001210F0" w:rsidP="001210F0">
            <w:pPr>
              <w:shd w:val="clear" w:color="auto" w:fill="FFFFFF"/>
              <w:autoSpaceDE w:val="0"/>
              <w:autoSpaceDN w:val="0"/>
              <w:adjustRightInd w:val="0"/>
              <w:rPr>
                <w:rFonts w:ascii="Cambria" w:eastAsia="Calibri" w:hAnsi="Cambria"/>
                <w:color w:val="000000"/>
                <w:sz w:val="28"/>
                <w:szCs w:val="28"/>
                <w:lang w:bidi="ar-IQ"/>
              </w:rPr>
            </w:pPr>
            <w:r w:rsidRPr="008D1812">
              <w:rPr>
                <w:rFonts w:ascii="Cambria" w:eastAsia="Calibri" w:hAnsi="Cambria" w:cs="Times New Roman" w:hint="cs"/>
                <w:color w:val="000000"/>
                <w:sz w:val="28"/>
                <w:szCs w:val="28"/>
                <w:rtl/>
                <w:lang w:bidi="ar-IQ"/>
              </w:rPr>
              <w:t>استخدام صفحات</w:t>
            </w:r>
            <w:r w:rsidR="008D1812">
              <w:rPr>
                <w:rFonts w:ascii="Cambria" w:eastAsia="Calibri" w:hAnsi="Cambria" w:cs="Times New Roman" w:hint="cs"/>
                <w:color w:val="000000"/>
                <w:sz w:val="28"/>
                <w:szCs w:val="28"/>
                <w:rtl/>
                <w:lang w:bidi="ar-IQ"/>
              </w:rPr>
              <w:t xml:space="preserve"> التواصل الاجتماعي للصفحات المهتم</w:t>
            </w:r>
            <w:r w:rsidRPr="008D1812">
              <w:rPr>
                <w:rFonts w:ascii="Cambria" w:eastAsia="Calibri" w:hAnsi="Cambria" w:cs="Times New Roman" w:hint="cs"/>
                <w:color w:val="000000"/>
                <w:sz w:val="28"/>
                <w:szCs w:val="28"/>
                <w:rtl/>
                <w:lang w:bidi="ar-IQ"/>
              </w:rPr>
              <w:t>ة بتاريخ العراق المعاصر واستخدام محرك البحث كوكل</w:t>
            </w:r>
          </w:p>
        </w:tc>
      </w:tr>
    </w:tbl>
    <w:p w:rsidR="001210F0" w:rsidRDefault="001210F0" w:rsidP="001210F0">
      <w:pPr>
        <w:shd w:val="clear" w:color="auto" w:fill="FFFFFF"/>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1210F0" w:rsidTr="001210F0">
        <w:trPr>
          <w:trHeight w:val="419"/>
        </w:trPr>
        <w:tc>
          <w:tcPr>
            <w:tcW w:w="9720" w:type="dxa"/>
            <w:tcBorders>
              <w:top w:val="single" w:sz="4" w:space="0" w:color="auto"/>
              <w:left w:val="single" w:sz="4" w:space="0" w:color="auto"/>
              <w:bottom w:val="single" w:sz="4" w:space="0" w:color="auto"/>
              <w:right w:val="single" w:sz="4" w:space="0" w:color="auto"/>
            </w:tcBorders>
            <w:hideMark/>
          </w:tcPr>
          <w:p w:rsidR="001210F0" w:rsidRDefault="001210F0" w:rsidP="001210F0">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خطة تطوير المقرر الدراسي </w:t>
            </w:r>
          </w:p>
        </w:tc>
      </w:tr>
      <w:tr w:rsidR="001210F0" w:rsidTr="001210F0">
        <w:trPr>
          <w:trHeight w:val="495"/>
        </w:trPr>
        <w:tc>
          <w:tcPr>
            <w:tcW w:w="9720" w:type="dxa"/>
            <w:tcBorders>
              <w:top w:val="single" w:sz="4" w:space="0" w:color="auto"/>
              <w:left w:val="single" w:sz="4" w:space="0" w:color="auto"/>
              <w:bottom w:val="single" w:sz="4" w:space="0" w:color="auto"/>
              <w:right w:val="single" w:sz="4" w:space="0" w:color="auto"/>
            </w:tcBorders>
          </w:tcPr>
          <w:p w:rsidR="001210F0" w:rsidRDefault="001210F0" w:rsidP="001210F0">
            <w:pPr>
              <w:shd w:val="clear" w:color="auto" w:fill="FFFFFF"/>
              <w:autoSpaceDE w:val="0"/>
              <w:autoSpaceDN w:val="0"/>
              <w:adjustRightInd w:val="0"/>
              <w:rPr>
                <w:rFonts w:ascii="Cambria" w:eastAsia="Calibri" w:hAnsi="Cambria" w:cs="Times New Roman"/>
                <w:color w:val="000000"/>
                <w:sz w:val="28"/>
                <w:szCs w:val="28"/>
                <w:rtl/>
                <w:lang w:bidi="ar-IQ"/>
              </w:rPr>
            </w:pPr>
          </w:p>
          <w:p w:rsidR="001210F0" w:rsidRDefault="001210F0" w:rsidP="001210F0">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استخدام التقانات الحديثة والصور والافلام التاريخية لتاريخ العراق المعاصرفي تدريس المقرر الدراسي</w:t>
            </w:r>
          </w:p>
          <w:p w:rsidR="001210F0" w:rsidRDefault="001210F0" w:rsidP="001210F0">
            <w:pPr>
              <w:shd w:val="clear" w:color="auto" w:fill="FFFFFF"/>
              <w:autoSpaceDE w:val="0"/>
              <w:autoSpaceDN w:val="0"/>
              <w:adjustRightInd w:val="0"/>
              <w:rPr>
                <w:rFonts w:ascii="Cambria" w:eastAsia="Calibri" w:hAnsi="Cambria" w:cs="Times New Roman"/>
                <w:color w:val="000000"/>
                <w:sz w:val="28"/>
                <w:szCs w:val="28"/>
                <w:rtl/>
                <w:lang w:bidi="ar-IQ"/>
              </w:rPr>
            </w:pPr>
          </w:p>
          <w:p w:rsidR="001210F0" w:rsidRDefault="001210F0" w:rsidP="001210F0">
            <w:pPr>
              <w:shd w:val="clear" w:color="auto" w:fill="FFFFFF"/>
              <w:autoSpaceDE w:val="0"/>
              <w:autoSpaceDN w:val="0"/>
              <w:adjustRightInd w:val="0"/>
              <w:rPr>
                <w:rFonts w:ascii="Cambria" w:eastAsia="Calibri" w:hAnsi="Cambria" w:cs="Times New Roman"/>
                <w:color w:val="000000"/>
                <w:sz w:val="28"/>
                <w:szCs w:val="28"/>
                <w:rtl/>
                <w:lang w:bidi="ar-IQ"/>
              </w:rPr>
            </w:pPr>
          </w:p>
          <w:p w:rsidR="001210F0" w:rsidRDefault="001210F0" w:rsidP="001210F0">
            <w:pPr>
              <w:shd w:val="clear" w:color="auto" w:fill="FFFFFF"/>
              <w:autoSpaceDE w:val="0"/>
              <w:autoSpaceDN w:val="0"/>
              <w:adjustRightInd w:val="0"/>
              <w:rPr>
                <w:rFonts w:ascii="Cambria" w:eastAsia="Calibri" w:hAnsi="Cambria" w:cs="Times New Roman"/>
                <w:color w:val="000000"/>
                <w:sz w:val="28"/>
                <w:szCs w:val="28"/>
                <w:lang w:bidi="ar-IQ"/>
              </w:rPr>
            </w:pPr>
          </w:p>
        </w:tc>
      </w:tr>
    </w:tbl>
    <w:p w:rsidR="001210F0" w:rsidRDefault="001210F0" w:rsidP="001210F0">
      <w:pPr>
        <w:rPr>
          <w:lang w:bidi="ar-IQ"/>
        </w:rPr>
      </w:pPr>
    </w:p>
    <w:p w:rsidR="001210F0" w:rsidRDefault="001210F0" w:rsidP="001210F0">
      <w:pPr>
        <w:shd w:val="clear" w:color="auto" w:fill="FFFFFF"/>
        <w:autoSpaceDE w:val="0"/>
        <w:autoSpaceDN w:val="0"/>
        <w:adjustRightInd w:val="0"/>
        <w:spacing w:after="200" w:line="276" w:lineRule="auto"/>
        <w:rPr>
          <w:rtl/>
          <w:lang w:bidi="ar-IQ"/>
        </w:rPr>
      </w:pPr>
    </w:p>
    <w:p w:rsidR="008D1812" w:rsidRDefault="008D1812" w:rsidP="007310B3">
      <w:pPr>
        <w:shd w:val="clear" w:color="auto" w:fill="FFFFFF"/>
        <w:autoSpaceDE w:val="0"/>
        <w:autoSpaceDN w:val="0"/>
        <w:adjustRightInd w:val="0"/>
        <w:spacing w:after="200" w:line="276" w:lineRule="auto"/>
        <w:jc w:val="center"/>
        <w:rPr>
          <w:rFonts w:cs="Times New Roman"/>
          <w:b/>
          <w:bCs/>
          <w:sz w:val="32"/>
          <w:szCs w:val="32"/>
          <w:rtl/>
        </w:rPr>
      </w:pPr>
    </w:p>
    <w:p w:rsidR="008D1812" w:rsidRDefault="008D1812" w:rsidP="007310B3">
      <w:pPr>
        <w:shd w:val="clear" w:color="auto" w:fill="FFFFFF"/>
        <w:autoSpaceDE w:val="0"/>
        <w:autoSpaceDN w:val="0"/>
        <w:adjustRightInd w:val="0"/>
        <w:spacing w:after="200" w:line="276" w:lineRule="auto"/>
        <w:jc w:val="center"/>
        <w:rPr>
          <w:rFonts w:cs="Times New Roman"/>
          <w:b/>
          <w:bCs/>
          <w:sz w:val="32"/>
          <w:szCs w:val="32"/>
          <w:rtl/>
        </w:rPr>
      </w:pPr>
    </w:p>
    <w:p w:rsidR="008D1812" w:rsidRDefault="008D1812" w:rsidP="007310B3">
      <w:pPr>
        <w:shd w:val="clear" w:color="auto" w:fill="FFFFFF"/>
        <w:autoSpaceDE w:val="0"/>
        <w:autoSpaceDN w:val="0"/>
        <w:adjustRightInd w:val="0"/>
        <w:spacing w:after="200" w:line="276" w:lineRule="auto"/>
        <w:jc w:val="center"/>
        <w:rPr>
          <w:rFonts w:cs="Times New Roman"/>
          <w:b/>
          <w:bCs/>
          <w:sz w:val="32"/>
          <w:szCs w:val="32"/>
          <w:rtl/>
        </w:rPr>
      </w:pPr>
    </w:p>
    <w:p w:rsidR="008D1812" w:rsidRDefault="008D1812" w:rsidP="007310B3">
      <w:pPr>
        <w:shd w:val="clear" w:color="auto" w:fill="FFFFFF"/>
        <w:autoSpaceDE w:val="0"/>
        <w:autoSpaceDN w:val="0"/>
        <w:adjustRightInd w:val="0"/>
        <w:spacing w:after="200" w:line="276" w:lineRule="auto"/>
        <w:jc w:val="center"/>
        <w:rPr>
          <w:rFonts w:cs="Times New Roman"/>
          <w:b/>
          <w:bCs/>
          <w:sz w:val="32"/>
          <w:szCs w:val="32"/>
          <w:rtl/>
        </w:rPr>
      </w:pPr>
    </w:p>
    <w:p w:rsidR="008D1812" w:rsidRDefault="008D1812" w:rsidP="007310B3">
      <w:pPr>
        <w:shd w:val="clear" w:color="auto" w:fill="FFFFFF"/>
        <w:autoSpaceDE w:val="0"/>
        <w:autoSpaceDN w:val="0"/>
        <w:adjustRightInd w:val="0"/>
        <w:spacing w:after="200" w:line="276" w:lineRule="auto"/>
        <w:jc w:val="center"/>
        <w:rPr>
          <w:rFonts w:cs="Times New Roman"/>
          <w:b/>
          <w:bCs/>
          <w:sz w:val="32"/>
          <w:szCs w:val="32"/>
          <w:rtl/>
        </w:rPr>
      </w:pPr>
    </w:p>
    <w:p w:rsidR="008D1812" w:rsidRDefault="008D1812" w:rsidP="007310B3">
      <w:pPr>
        <w:shd w:val="clear" w:color="auto" w:fill="FFFFFF"/>
        <w:autoSpaceDE w:val="0"/>
        <w:autoSpaceDN w:val="0"/>
        <w:adjustRightInd w:val="0"/>
        <w:spacing w:after="200" w:line="276" w:lineRule="auto"/>
        <w:jc w:val="center"/>
        <w:rPr>
          <w:rFonts w:cs="Times New Roman"/>
          <w:b/>
          <w:bCs/>
          <w:sz w:val="32"/>
          <w:szCs w:val="32"/>
          <w:rtl/>
        </w:rPr>
      </w:pPr>
    </w:p>
    <w:p w:rsidR="008D1812" w:rsidRDefault="008D1812" w:rsidP="007310B3">
      <w:pPr>
        <w:shd w:val="clear" w:color="auto" w:fill="FFFFFF"/>
        <w:autoSpaceDE w:val="0"/>
        <w:autoSpaceDN w:val="0"/>
        <w:adjustRightInd w:val="0"/>
        <w:spacing w:after="200" w:line="276" w:lineRule="auto"/>
        <w:jc w:val="center"/>
        <w:rPr>
          <w:rFonts w:cs="Times New Roman"/>
          <w:b/>
          <w:bCs/>
          <w:sz w:val="32"/>
          <w:szCs w:val="32"/>
          <w:rtl/>
        </w:rPr>
      </w:pPr>
    </w:p>
    <w:p w:rsidR="008D1812" w:rsidRDefault="008D1812" w:rsidP="007310B3">
      <w:pPr>
        <w:shd w:val="clear" w:color="auto" w:fill="FFFFFF"/>
        <w:autoSpaceDE w:val="0"/>
        <w:autoSpaceDN w:val="0"/>
        <w:adjustRightInd w:val="0"/>
        <w:spacing w:after="200" w:line="276" w:lineRule="auto"/>
        <w:jc w:val="center"/>
        <w:rPr>
          <w:rFonts w:cs="Times New Roman"/>
          <w:b/>
          <w:bCs/>
          <w:sz w:val="32"/>
          <w:szCs w:val="32"/>
          <w:rtl/>
        </w:rPr>
      </w:pPr>
    </w:p>
    <w:p w:rsidR="008D1812" w:rsidRDefault="008D1812" w:rsidP="007310B3">
      <w:pPr>
        <w:shd w:val="clear" w:color="auto" w:fill="FFFFFF"/>
        <w:autoSpaceDE w:val="0"/>
        <w:autoSpaceDN w:val="0"/>
        <w:adjustRightInd w:val="0"/>
        <w:spacing w:after="200" w:line="276" w:lineRule="auto"/>
        <w:jc w:val="center"/>
        <w:rPr>
          <w:rFonts w:cs="Times New Roman"/>
          <w:b/>
          <w:bCs/>
          <w:sz w:val="32"/>
          <w:szCs w:val="32"/>
          <w:rtl/>
        </w:rPr>
      </w:pPr>
    </w:p>
    <w:p w:rsidR="007310B3" w:rsidRDefault="007310B3" w:rsidP="007310B3">
      <w:pPr>
        <w:shd w:val="clear" w:color="auto" w:fill="FFFFFF"/>
        <w:autoSpaceDE w:val="0"/>
        <w:autoSpaceDN w:val="0"/>
        <w:adjustRightInd w:val="0"/>
        <w:spacing w:after="200" w:line="276" w:lineRule="auto"/>
        <w:jc w:val="center"/>
        <w:rPr>
          <w:rFonts w:cs="Times New Roman"/>
          <w:b/>
          <w:bCs/>
          <w:sz w:val="32"/>
          <w:szCs w:val="32"/>
          <w:rtl/>
          <w:lang w:bidi="ar-IQ"/>
        </w:rPr>
      </w:pPr>
      <w:r>
        <w:rPr>
          <w:rFonts w:cs="Times New Roman" w:hint="cs"/>
          <w:b/>
          <w:bCs/>
          <w:sz w:val="32"/>
          <w:szCs w:val="32"/>
          <w:rtl/>
        </w:rPr>
        <w:lastRenderedPageBreak/>
        <w:t>نموذج وصف المقرر</w:t>
      </w:r>
    </w:p>
    <w:p w:rsidR="007310B3" w:rsidRDefault="007310B3" w:rsidP="007310B3">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7310B3" w:rsidRDefault="007310B3" w:rsidP="007310B3">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7310B3" w:rsidTr="0067626B">
        <w:trPr>
          <w:trHeight w:val="794"/>
        </w:trPr>
        <w:tc>
          <w:tcPr>
            <w:tcW w:w="9720"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7310B3" w:rsidRDefault="007310B3" w:rsidP="007310B3">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7310B3" w:rsidTr="0067626B">
        <w:trPr>
          <w:trHeight w:val="624"/>
        </w:trPr>
        <w:tc>
          <w:tcPr>
            <w:tcW w:w="3780" w:type="dxa"/>
            <w:tcBorders>
              <w:top w:val="single" w:sz="4" w:space="0" w:color="auto"/>
              <w:left w:val="single" w:sz="4" w:space="0" w:color="auto"/>
              <w:bottom w:val="single" w:sz="4" w:space="0" w:color="auto"/>
              <w:right w:val="single" w:sz="4" w:space="0" w:color="auto"/>
            </w:tcBorders>
            <w:hideMark/>
          </w:tcPr>
          <w:p w:rsidR="007310B3" w:rsidRDefault="007310B3" w:rsidP="0067626B">
            <w:pPr>
              <w:numPr>
                <w:ilvl w:val="0"/>
                <w:numId w:val="3"/>
              </w:numPr>
              <w:shd w:val="clear" w:color="auto" w:fill="FFFFFF"/>
              <w:autoSpaceDE w:val="0"/>
              <w:autoSpaceDN w:val="0"/>
              <w:adjustRightInd w:val="0"/>
              <w:ind w:hanging="288"/>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المؤسسة التعليمية</w:t>
            </w:r>
          </w:p>
        </w:tc>
        <w:tc>
          <w:tcPr>
            <w:tcW w:w="5940" w:type="dxa"/>
          </w:tcPr>
          <w:p w:rsidR="007310B3" w:rsidRPr="00AB0378" w:rsidRDefault="007310B3" w:rsidP="0067626B">
            <w:pPr>
              <w:shd w:val="clear" w:color="auto" w:fill="FFFFFF"/>
              <w:autoSpaceDE w:val="0"/>
              <w:autoSpaceDN w:val="0"/>
              <w:adjustRightInd w:val="0"/>
              <w:rPr>
                <w:rFonts w:asciiTheme="minorBidi" w:eastAsia="Calibri" w:hAnsiTheme="minorBidi" w:cstheme="minorBidi"/>
                <w:sz w:val="28"/>
                <w:szCs w:val="28"/>
                <w:lang w:bidi="ar-IQ"/>
              </w:rPr>
            </w:pPr>
            <w:r>
              <w:rPr>
                <w:rFonts w:asciiTheme="minorBidi" w:eastAsia="Calibri" w:hAnsiTheme="minorBidi" w:cstheme="minorBidi" w:hint="cs"/>
                <w:sz w:val="28"/>
                <w:szCs w:val="28"/>
                <w:rtl/>
                <w:lang w:bidi="ar-IQ"/>
              </w:rPr>
              <w:t>جامعة بغداد</w:t>
            </w:r>
            <w:r w:rsidR="008D1812">
              <w:rPr>
                <w:rFonts w:asciiTheme="minorBidi" w:eastAsia="Calibri" w:hAnsiTheme="minorBidi" w:cstheme="minorBidi" w:hint="cs"/>
                <w:sz w:val="28"/>
                <w:szCs w:val="28"/>
                <w:rtl/>
                <w:lang w:bidi="ar-IQ"/>
              </w:rPr>
              <w:t>/ كلية التربية للبنات</w:t>
            </w:r>
          </w:p>
        </w:tc>
      </w:tr>
      <w:tr w:rsidR="007310B3" w:rsidTr="0067626B">
        <w:trPr>
          <w:trHeight w:val="624"/>
        </w:trPr>
        <w:tc>
          <w:tcPr>
            <w:tcW w:w="3780" w:type="dxa"/>
            <w:tcBorders>
              <w:top w:val="single" w:sz="4" w:space="0" w:color="auto"/>
              <w:left w:val="single" w:sz="4" w:space="0" w:color="auto"/>
              <w:bottom w:val="single" w:sz="4" w:space="0" w:color="auto"/>
              <w:right w:val="single" w:sz="4" w:space="0" w:color="auto"/>
            </w:tcBorders>
            <w:hideMark/>
          </w:tcPr>
          <w:p w:rsidR="007310B3" w:rsidRDefault="007310B3" w:rsidP="0067626B">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القسم العلمي  / المركز</w:t>
            </w:r>
          </w:p>
        </w:tc>
        <w:tc>
          <w:tcPr>
            <w:tcW w:w="5940" w:type="dxa"/>
          </w:tcPr>
          <w:p w:rsidR="007310B3" w:rsidRDefault="007310B3"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تاريخ</w:t>
            </w:r>
          </w:p>
        </w:tc>
      </w:tr>
      <w:tr w:rsidR="007310B3" w:rsidTr="0067626B">
        <w:trPr>
          <w:trHeight w:val="624"/>
        </w:trPr>
        <w:tc>
          <w:tcPr>
            <w:tcW w:w="3780" w:type="dxa"/>
            <w:tcBorders>
              <w:top w:val="single" w:sz="4" w:space="0" w:color="auto"/>
              <w:left w:val="single" w:sz="4" w:space="0" w:color="auto"/>
              <w:bottom w:val="single" w:sz="4" w:space="0" w:color="auto"/>
              <w:right w:val="single" w:sz="4" w:space="0" w:color="auto"/>
            </w:tcBorders>
            <w:hideMark/>
          </w:tcPr>
          <w:p w:rsidR="007310B3" w:rsidRDefault="007310B3" w:rsidP="0067626B">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tcPr>
          <w:p w:rsidR="007310B3" w:rsidRPr="00C35740" w:rsidRDefault="007310B3" w:rsidP="002503BB">
            <w:pPr>
              <w:shd w:val="clear" w:color="auto" w:fill="FFFFFF"/>
              <w:autoSpaceDE w:val="0"/>
              <w:autoSpaceDN w:val="0"/>
              <w:adjustRightInd w:val="0"/>
              <w:rPr>
                <w:rFonts w:ascii="Cambria" w:eastAsia="Calibri" w:hAnsi="Cambria" w:cs="Times New Roman"/>
                <w:b/>
                <w:bCs/>
                <w:color w:val="000000"/>
                <w:sz w:val="28"/>
                <w:szCs w:val="28"/>
                <w:lang w:bidi="ar-IQ"/>
              </w:rPr>
            </w:pPr>
            <w:r w:rsidRPr="00C35740">
              <w:rPr>
                <w:rFonts w:ascii="Cambria" w:eastAsia="Calibri" w:hAnsi="Cambria" w:cs="Times New Roman" w:hint="cs"/>
                <w:b/>
                <w:bCs/>
                <w:color w:val="000000"/>
                <w:sz w:val="28"/>
                <w:szCs w:val="28"/>
                <w:rtl/>
                <w:lang w:bidi="ar-IQ"/>
              </w:rPr>
              <w:t>تاريخ اوربا القرن التاسع عشر</w:t>
            </w:r>
            <w:r w:rsidR="008D1812" w:rsidRPr="00C35740">
              <w:rPr>
                <w:rFonts w:ascii="Cambria" w:eastAsia="Calibri" w:hAnsi="Cambria" w:cs="Times New Roman" w:hint="cs"/>
                <w:b/>
                <w:bCs/>
                <w:color w:val="000000"/>
                <w:sz w:val="28"/>
                <w:szCs w:val="28"/>
                <w:rtl/>
                <w:lang w:bidi="ar-IQ"/>
              </w:rPr>
              <w:t xml:space="preserve">/ </w:t>
            </w:r>
            <w:r w:rsidR="00C35740" w:rsidRPr="00C35740">
              <w:rPr>
                <w:rFonts w:ascii="Cambria" w:eastAsia="Calibri" w:hAnsi="Cambria" w:cs="Times New Roman"/>
                <w:b/>
                <w:bCs/>
                <w:color w:val="000000"/>
                <w:sz w:val="28"/>
                <w:szCs w:val="28"/>
                <w:lang w:bidi="ar-IQ"/>
              </w:rPr>
              <w:t>3</w:t>
            </w:r>
            <w:r w:rsidR="002503BB">
              <w:rPr>
                <w:rFonts w:ascii="Cambria" w:eastAsia="Calibri" w:hAnsi="Cambria" w:cs="Times New Roman"/>
                <w:b/>
                <w:bCs/>
                <w:color w:val="000000"/>
                <w:sz w:val="28"/>
                <w:szCs w:val="28"/>
                <w:lang w:bidi="ar-IQ"/>
              </w:rPr>
              <w:t>30</w:t>
            </w:r>
            <w:r w:rsidR="00C35740" w:rsidRPr="00C35740">
              <w:rPr>
                <w:rFonts w:ascii="Cambria" w:eastAsia="Calibri" w:hAnsi="Cambria" w:cs="Times New Roman"/>
                <w:b/>
                <w:bCs/>
                <w:color w:val="000000"/>
                <w:sz w:val="28"/>
                <w:szCs w:val="28"/>
                <w:lang w:bidi="ar-IQ"/>
              </w:rPr>
              <w:t xml:space="preserve"> H M</w:t>
            </w:r>
            <w:r w:rsidR="002503BB">
              <w:rPr>
                <w:rFonts w:ascii="Cambria" w:eastAsia="Calibri" w:hAnsi="Cambria" w:cs="Times New Roman"/>
                <w:b/>
                <w:bCs/>
                <w:color w:val="000000"/>
                <w:sz w:val="28"/>
                <w:szCs w:val="28"/>
                <w:lang w:bidi="ar-IQ"/>
              </w:rPr>
              <w:t>H</w:t>
            </w:r>
            <w:r w:rsidR="00C35740" w:rsidRPr="00C35740">
              <w:rPr>
                <w:rFonts w:ascii="Cambria" w:eastAsia="Calibri" w:hAnsi="Cambria" w:cs="Times New Roman"/>
                <w:b/>
                <w:bCs/>
                <w:color w:val="000000"/>
                <w:sz w:val="28"/>
                <w:szCs w:val="28"/>
                <w:lang w:bidi="ar-IQ"/>
              </w:rPr>
              <w:t>E</w:t>
            </w:r>
          </w:p>
        </w:tc>
      </w:tr>
      <w:tr w:rsidR="007310B3" w:rsidTr="0067626B">
        <w:trPr>
          <w:trHeight w:val="624"/>
        </w:trPr>
        <w:tc>
          <w:tcPr>
            <w:tcW w:w="3780" w:type="dxa"/>
            <w:tcBorders>
              <w:top w:val="single" w:sz="4" w:space="0" w:color="auto"/>
              <w:left w:val="single" w:sz="4" w:space="0" w:color="auto"/>
              <w:bottom w:val="single" w:sz="4" w:space="0" w:color="auto"/>
              <w:right w:val="single" w:sz="4" w:space="0" w:color="auto"/>
            </w:tcBorders>
            <w:hideMark/>
          </w:tcPr>
          <w:p w:rsidR="007310B3" w:rsidRDefault="007310B3" w:rsidP="0067626B">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أشكال الحضور المتاحة</w:t>
            </w:r>
          </w:p>
        </w:tc>
        <w:tc>
          <w:tcPr>
            <w:tcW w:w="5940" w:type="dxa"/>
          </w:tcPr>
          <w:p w:rsidR="007310B3" w:rsidRDefault="00D21EF2"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يومي</w:t>
            </w:r>
          </w:p>
        </w:tc>
      </w:tr>
      <w:tr w:rsidR="007310B3" w:rsidTr="0067626B">
        <w:trPr>
          <w:trHeight w:val="624"/>
        </w:trPr>
        <w:tc>
          <w:tcPr>
            <w:tcW w:w="3780" w:type="dxa"/>
            <w:tcBorders>
              <w:top w:val="single" w:sz="4" w:space="0" w:color="auto"/>
              <w:left w:val="single" w:sz="4" w:space="0" w:color="auto"/>
              <w:bottom w:val="single" w:sz="4" w:space="0" w:color="auto"/>
              <w:right w:val="single" w:sz="4" w:space="0" w:color="auto"/>
            </w:tcBorders>
            <w:hideMark/>
          </w:tcPr>
          <w:p w:rsidR="007310B3" w:rsidRDefault="007310B3" w:rsidP="0067626B">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tcPr>
          <w:p w:rsidR="007310B3" w:rsidRDefault="007310B3" w:rsidP="0067626B">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سنوي</w:t>
            </w:r>
          </w:p>
        </w:tc>
      </w:tr>
      <w:tr w:rsidR="007310B3" w:rsidTr="0067626B">
        <w:trPr>
          <w:trHeight w:val="624"/>
        </w:trPr>
        <w:tc>
          <w:tcPr>
            <w:tcW w:w="3780" w:type="dxa"/>
            <w:tcBorders>
              <w:top w:val="single" w:sz="4" w:space="0" w:color="auto"/>
              <w:left w:val="single" w:sz="4" w:space="0" w:color="auto"/>
              <w:bottom w:val="single" w:sz="4" w:space="0" w:color="auto"/>
              <w:right w:val="single" w:sz="4" w:space="0" w:color="auto"/>
            </w:tcBorders>
            <w:hideMark/>
          </w:tcPr>
          <w:p w:rsidR="007310B3" w:rsidRDefault="007310B3" w:rsidP="0067626B">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عدد الساعات الدراسية (الكلي)</w:t>
            </w:r>
          </w:p>
        </w:tc>
        <w:tc>
          <w:tcPr>
            <w:tcW w:w="5940" w:type="dxa"/>
          </w:tcPr>
          <w:p w:rsidR="007310B3" w:rsidRDefault="002503BB" w:rsidP="002F2DCD">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64</w:t>
            </w:r>
            <w:r w:rsidR="007310B3">
              <w:rPr>
                <w:rFonts w:ascii="Cambria" w:eastAsia="Calibri" w:hAnsi="Cambria" w:cs="Times New Roman" w:hint="cs"/>
                <w:color w:val="000000"/>
                <w:sz w:val="28"/>
                <w:szCs w:val="28"/>
                <w:rtl/>
                <w:lang w:bidi="ar-IQ"/>
              </w:rPr>
              <w:t xml:space="preserve"> ساعة سنويا</w:t>
            </w:r>
          </w:p>
        </w:tc>
      </w:tr>
      <w:tr w:rsidR="007310B3" w:rsidTr="0067626B">
        <w:trPr>
          <w:trHeight w:val="624"/>
        </w:trPr>
        <w:tc>
          <w:tcPr>
            <w:tcW w:w="3780" w:type="dxa"/>
            <w:tcBorders>
              <w:top w:val="single" w:sz="4" w:space="0" w:color="auto"/>
              <w:left w:val="single" w:sz="4" w:space="0" w:color="auto"/>
              <w:bottom w:val="single" w:sz="4" w:space="0" w:color="auto"/>
              <w:right w:val="single" w:sz="4" w:space="0" w:color="auto"/>
            </w:tcBorders>
            <w:hideMark/>
          </w:tcPr>
          <w:p w:rsidR="007310B3" w:rsidRDefault="007310B3" w:rsidP="0067626B">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tcPr>
          <w:p w:rsidR="007310B3" w:rsidRDefault="002F2DCD" w:rsidP="002F2DCD">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7310B3">
              <w:rPr>
                <w:rFonts w:ascii="Cambria" w:eastAsia="Calibri" w:hAnsi="Cambria" w:cs="Times New Roman" w:hint="cs"/>
                <w:color w:val="000000"/>
                <w:sz w:val="28"/>
                <w:szCs w:val="28"/>
                <w:rtl/>
                <w:lang w:bidi="ar-IQ"/>
              </w:rPr>
              <w:t>/</w:t>
            </w:r>
            <w:r>
              <w:rPr>
                <w:rFonts w:ascii="Cambria" w:eastAsia="Calibri" w:hAnsi="Cambria" w:cs="Times New Roman" w:hint="cs"/>
                <w:color w:val="000000"/>
                <w:sz w:val="28"/>
                <w:szCs w:val="28"/>
                <w:rtl/>
                <w:lang w:bidi="ar-IQ"/>
              </w:rPr>
              <w:t>10</w:t>
            </w:r>
            <w:r w:rsidR="007310B3">
              <w:rPr>
                <w:rFonts w:ascii="Cambria" w:eastAsia="Calibri" w:hAnsi="Cambria" w:cs="Times New Roman" w:hint="cs"/>
                <w:color w:val="000000"/>
                <w:sz w:val="28"/>
                <w:szCs w:val="28"/>
                <w:rtl/>
                <w:lang w:bidi="ar-IQ"/>
              </w:rPr>
              <w:t>/20</w:t>
            </w:r>
            <w:r w:rsidR="004A5CFA">
              <w:rPr>
                <w:rFonts w:ascii="Cambria" w:eastAsia="Calibri" w:hAnsi="Cambria" w:cs="Times New Roman" w:hint="cs"/>
                <w:color w:val="000000"/>
                <w:sz w:val="28"/>
                <w:szCs w:val="28"/>
                <w:rtl/>
                <w:lang w:bidi="ar-IQ"/>
              </w:rPr>
              <w:t>20</w:t>
            </w:r>
          </w:p>
        </w:tc>
      </w:tr>
      <w:tr w:rsidR="007310B3" w:rsidTr="0067626B">
        <w:trPr>
          <w:trHeight w:val="725"/>
        </w:trPr>
        <w:tc>
          <w:tcPr>
            <w:tcW w:w="9720" w:type="dxa"/>
            <w:gridSpan w:val="2"/>
          </w:tcPr>
          <w:p w:rsidR="007310B3" w:rsidRDefault="007310B3" w:rsidP="0067626B">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310B3" w:rsidTr="0067626B">
        <w:trPr>
          <w:trHeight w:val="265"/>
        </w:trPr>
        <w:tc>
          <w:tcPr>
            <w:tcW w:w="9720" w:type="dxa"/>
            <w:gridSpan w:val="2"/>
          </w:tcPr>
          <w:p w:rsidR="007310B3" w:rsidRPr="00C95D45" w:rsidRDefault="007310B3" w:rsidP="0067626B">
            <w:pPr>
              <w:rPr>
                <w:rFonts w:ascii="Arial" w:hAnsi="Arial" w:cs="Arial"/>
                <w:b/>
                <w:bCs/>
                <w:color w:val="000000"/>
                <w:sz w:val="24"/>
                <w:szCs w:val="24"/>
                <w:rtl/>
              </w:rPr>
            </w:pPr>
            <w:r w:rsidRPr="00C95D45">
              <w:rPr>
                <w:rFonts w:ascii="Arial" w:hAnsi="Arial" w:cs="Arial" w:hint="cs"/>
                <w:b/>
                <w:bCs/>
                <w:color w:val="000000"/>
                <w:sz w:val="24"/>
                <w:szCs w:val="24"/>
                <w:rtl/>
              </w:rPr>
              <w:t xml:space="preserve">تعريف الطالبات بالمراحل التاريخية التي مرت </w:t>
            </w:r>
            <w:r>
              <w:rPr>
                <w:rFonts w:ascii="Arial" w:hAnsi="Arial" w:cs="Arial" w:hint="cs"/>
                <w:b/>
                <w:bCs/>
                <w:color w:val="000000"/>
                <w:sz w:val="24"/>
                <w:szCs w:val="24"/>
                <w:rtl/>
              </w:rPr>
              <w:t xml:space="preserve">بها </w:t>
            </w:r>
            <w:r w:rsidRPr="00C95D45">
              <w:rPr>
                <w:rFonts w:ascii="Arial" w:hAnsi="Arial" w:cs="Arial" w:hint="cs"/>
                <w:b/>
                <w:bCs/>
                <w:color w:val="000000"/>
                <w:sz w:val="24"/>
                <w:szCs w:val="24"/>
                <w:rtl/>
              </w:rPr>
              <w:t xml:space="preserve">دول </w:t>
            </w:r>
            <w:r>
              <w:rPr>
                <w:rFonts w:ascii="Arial" w:hAnsi="Arial" w:cs="Arial" w:hint="cs"/>
                <w:b/>
                <w:bCs/>
                <w:color w:val="000000"/>
                <w:sz w:val="24"/>
                <w:szCs w:val="24"/>
                <w:rtl/>
              </w:rPr>
              <w:t>اوربا</w:t>
            </w:r>
          </w:p>
          <w:p w:rsidR="007310B3" w:rsidRPr="00C95D45" w:rsidRDefault="007310B3" w:rsidP="0067626B">
            <w:pPr>
              <w:shd w:val="clear" w:color="auto" w:fill="FFFFFF"/>
              <w:autoSpaceDE w:val="0"/>
              <w:autoSpaceDN w:val="0"/>
              <w:adjustRightInd w:val="0"/>
              <w:rPr>
                <w:rFonts w:ascii="Calibri" w:eastAsia="Calibri" w:hAnsi="Calibri" w:cs="Times New Roman"/>
                <w:b/>
                <w:bCs/>
                <w:sz w:val="24"/>
                <w:szCs w:val="24"/>
              </w:rPr>
            </w:pPr>
          </w:p>
        </w:tc>
      </w:tr>
      <w:tr w:rsidR="007310B3" w:rsidTr="0067626B">
        <w:trPr>
          <w:trHeight w:val="265"/>
        </w:trPr>
        <w:tc>
          <w:tcPr>
            <w:tcW w:w="9720" w:type="dxa"/>
            <w:gridSpan w:val="2"/>
          </w:tcPr>
          <w:p w:rsidR="007310B3" w:rsidRPr="00C95D45" w:rsidRDefault="007310B3" w:rsidP="0067626B">
            <w:pPr>
              <w:rPr>
                <w:rFonts w:ascii="Arial" w:hAnsi="Arial" w:cs="Arial"/>
                <w:b/>
                <w:bCs/>
                <w:color w:val="000000"/>
                <w:sz w:val="24"/>
                <w:szCs w:val="24"/>
                <w:rtl/>
              </w:rPr>
            </w:pPr>
            <w:r w:rsidRPr="00C95D45">
              <w:rPr>
                <w:rFonts w:ascii="Arial" w:hAnsi="Arial" w:cs="Arial" w:hint="cs"/>
                <w:b/>
                <w:bCs/>
                <w:color w:val="000000"/>
                <w:sz w:val="24"/>
                <w:szCs w:val="24"/>
                <w:rtl/>
              </w:rPr>
              <w:t xml:space="preserve">تزويد الطالبات بمجموعة من المعلومات والمفاهيم التاريخية بصفة خاصة عن اهم الاحداث التي شهدتها دول </w:t>
            </w:r>
            <w:r>
              <w:rPr>
                <w:rFonts w:ascii="Arial" w:hAnsi="Arial" w:cs="Arial" w:hint="cs"/>
                <w:b/>
                <w:bCs/>
                <w:color w:val="000000"/>
                <w:sz w:val="24"/>
                <w:szCs w:val="24"/>
                <w:rtl/>
              </w:rPr>
              <w:t>اوربا</w:t>
            </w:r>
          </w:p>
          <w:p w:rsidR="007310B3" w:rsidRPr="00C95D45" w:rsidRDefault="007310B3" w:rsidP="0067626B">
            <w:pPr>
              <w:shd w:val="clear" w:color="auto" w:fill="FFFFFF"/>
              <w:autoSpaceDE w:val="0"/>
              <w:autoSpaceDN w:val="0"/>
              <w:adjustRightInd w:val="0"/>
              <w:rPr>
                <w:rFonts w:ascii="Calibri" w:eastAsia="Calibri" w:hAnsi="Calibri" w:cs="Times New Roman"/>
                <w:b/>
                <w:bCs/>
                <w:sz w:val="24"/>
                <w:szCs w:val="24"/>
              </w:rPr>
            </w:pPr>
          </w:p>
        </w:tc>
      </w:tr>
      <w:tr w:rsidR="007310B3" w:rsidTr="0067626B">
        <w:trPr>
          <w:trHeight w:val="265"/>
        </w:trPr>
        <w:tc>
          <w:tcPr>
            <w:tcW w:w="9720" w:type="dxa"/>
            <w:gridSpan w:val="2"/>
          </w:tcPr>
          <w:p w:rsidR="007310B3" w:rsidRPr="00C95D45" w:rsidRDefault="007310B3" w:rsidP="0067626B">
            <w:pPr>
              <w:shd w:val="clear" w:color="auto" w:fill="FFFFFF"/>
              <w:autoSpaceDE w:val="0"/>
              <w:autoSpaceDN w:val="0"/>
              <w:adjustRightInd w:val="0"/>
              <w:rPr>
                <w:rFonts w:ascii="Calibri" w:eastAsia="Calibri" w:hAnsi="Calibri" w:cs="Times New Roman"/>
                <w:b/>
                <w:bCs/>
                <w:sz w:val="24"/>
                <w:szCs w:val="24"/>
              </w:rPr>
            </w:pPr>
            <w:r w:rsidRPr="00C95D45">
              <w:rPr>
                <w:rFonts w:ascii="Arial" w:hAnsi="Arial" w:cs="Arial" w:hint="cs"/>
                <w:b/>
                <w:bCs/>
                <w:color w:val="000000"/>
                <w:sz w:val="24"/>
                <w:szCs w:val="24"/>
                <w:rtl/>
              </w:rPr>
              <w:t xml:space="preserve">تزويد الطالبات بخلفية علمية عن </w:t>
            </w:r>
            <w:r>
              <w:rPr>
                <w:rFonts w:ascii="Arial" w:hAnsi="Arial" w:cs="Arial" w:hint="cs"/>
                <w:b/>
                <w:bCs/>
                <w:color w:val="000000"/>
                <w:sz w:val="24"/>
                <w:szCs w:val="24"/>
                <w:rtl/>
              </w:rPr>
              <w:t>الثورات الاوربية في القرن التاسع عشر واهم التغييرات التي حدثت في دول اوربا خلال القرن نفسه.</w:t>
            </w:r>
          </w:p>
        </w:tc>
      </w:tr>
      <w:tr w:rsidR="007310B3" w:rsidTr="0067626B">
        <w:trPr>
          <w:trHeight w:val="265"/>
        </w:trPr>
        <w:tc>
          <w:tcPr>
            <w:tcW w:w="9720" w:type="dxa"/>
            <w:gridSpan w:val="2"/>
          </w:tcPr>
          <w:p w:rsidR="007310B3" w:rsidRPr="00C95D45" w:rsidRDefault="007310B3" w:rsidP="0067626B">
            <w:pPr>
              <w:rPr>
                <w:rFonts w:ascii="Arial" w:hAnsi="Arial" w:cs="Arial"/>
                <w:b/>
                <w:bCs/>
                <w:color w:val="000000"/>
                <w:sz w:val="24"/>
                <w:szCs w:val="24"/>
                <w:rtl/>
              </w:rPr>
            </w:pPr>
            <w:r w:rsidRPr="00C95D45">
              <w:rPr>
                <w:rFonts w:ascii="Arial" w:hAnsi="Arial" w:cs="Arial" w:hint="cs"/>
                <w:b/>
                <w:bCs/>
                <w:color w:val="000000"/>
                <w:sz w:val="24"/>
                <w:szCs w:val="24"/>
                <w:rtl/>
              </w:rPr>
              <w:t xml:space="preserve">تعريف الطالبات بالاتجاهات الحديثة لممارسة تدريس التاريخ على مستوى </w:t>
            </w:r>
            <w:r>
              <w:rPr>
                <w:rFonts w:ascii="Arial" w:hAnsi="Arial" w:cs="Arial" w:hint="cs"/>
                <w:b/>
                <w:bCs/>
                <w:color w:val="000000"/>
                <w:sz w:val="24"/>
                <w:szCs w:val="24"/>
                <w:rtl/>
              </w:rPr>
              <w:t>طلبة المتوسطة والاعدادية</w:t>
            </w:r>
            <w:r w:rsidRPr="00C95D45">
              <w:rPr>
                <w:rFonts w:ascii="Arial" w:hAnsi="Arial" w:cs="Arial"/>
                <w:b/>
                <w:bCs/>
                <w:color w:val="000000"/>
                <w:sz w:val="24"/>
                <w:szCs w:val="24"/>
                <w:rtl/>
              </w:rPr>
              <w:t>.</w:t>
            </w:r>
          </w:p>
          <w:p w:rsidR="007310B3" w:rsidRPr="00C95D45" w:rsidRDefault="007310B3" w:rsidP="0067626B">
            <w:pPr>
              <w:shd w:val="clear" w:color="auto" w:fill="FFFFFF"/>
              <w:autoSpaceDE w:val="0"/>
              <w:autoSpaceDN w:val="0"/>
              <w:adjustRightInd w:val="0"/>
              <w:rPr>
                <w:rFonts w:ascii="Calibri" w:eastAsia="Calibri" w:hAnsi="Calibri" w:cs="Times New Roman"/>
                <w:b/>
                <w:bCs/>
                <w:sz w:val="24"/>
                <w:szCs w:val="24"/>
              </w:rPr>
            </w:pPr>
          </w:p>
        </w:tc>
      </w:tr>
      <w:tr w:rsidR="007310B3" w:rsidTr="0067626B">
        <w:trPr>
          <w:trHeight w:val="265"/>
        </w:trPr>
        <w:tc>
          <w:tcPr>
            <w:tcW w:w="9720" w:type="dxa"/>
            <w:gridSpan w:val="2"/>
          </w:tcPr>
          <w:p w:rsidR="007310B3" w:rsidRPr="00C95D45" w:rsidRDefault="007310B3" w:rsidP="0067626B">
            <w:pPr>
              <w:rPr>
                <w:rFonts w:ascii="Arial" w:hAnsi="Arial" w:cs="Arial"/>
                <w:b/>
                <w:bCs/>
                <w:color w:val="000000"/>
                <w:sz w:val="24"/>
                <w:szCs w:val="24"/>
                <w:rtl/>
              </w:rPr>
            </w:pPr>
            <w:r w:rsidRPr="00C95D45">
              <w:rPr>
                <w:rFonts w:ascii="Arial" w:hAnsi="Arial" w:cs="Arial" w:hint="cs"/>
                <w:b/>
                <w:bCs/>
                <w:color w:val="000000"/>
                <w:sz w:val="24"/>
                <w:szCs w:val="24"/>
                <w:rtl/>
              </w:rPr>
              <w:t xml:space="preserve">إكساب الطالبات المهارات المهنية في تدريس التاريخ الحديث والمعاصر بصفة عامة وتدريس تاريخ </w:t>
            </w:r>
            <w:r>
              <w:rPr>
                <w:rFonts w:ascii="Arial" w:hAnsi="Arial" w:cs="Arial" w:hint="cs"/>
                <w:b/>
                <w:bCs/>
                <w:color w:val="000000"/>
                <w:sz w:val="24"/>
                <w:szCs w:val="24"/>
                <w:rtl/>
              </w:rPr>
              <w:t>اوربا</w:t>
            </w:r>
            <w:r w:rsidRPr="00C95D45">
              <w:rPr>
                <w:rFonts w:ascii="Arial" w:hAnsi="Arial" w:cs="Arial" w:hint="cs"/>
                <w:b/>
                <w:bCs/>
                <w:color w:val="000000"/>
                <w:sz w:val="24"/>
                <w:szCs w:val="24"/>
                <w:rtl/>
              </w:rPr>
              <w:t xml:space="preserve"> بصفة خاصة</w:t>
            </w:r>
            <w:r w:rsidRPr="00C95D45">
              <w:rPr>
                <w:rFonts w:ascii="Arial" w:hAnsi="Arial" w:cs="Arial"/>
                <w:b/>
                <w:bCs/>
                <w:color w:val="000000"/>
                <w:sz w:val="24"/>
                <w:szCs w:val="24"/>
                <w:rtl/>
              </w:rPr>
              <w:t>.</w:t>
            </w:r>
          </w:p>
          <w:p w:rsidR="007310B3" w:rsidRPr="00C95D45" w:rsidRDefault="007310B3" w:rsidP="0067626B">
            <w:pPr>
              <w:shd w:val="clear" w:color="auto" w:fill="FFFFFF"/>
              <w:autoSpaceDE w:val="0"/>
              <w:autoSpaceDN w:val="0"/>
              <w:adjustRightInd w:val="0"/>
              <w:rPr>
                <w:rFonts w:ascii="Calibri" w:eastAsia="Calibri" w:hAnsi="Calibri" w:cs="Times New Roman"/>
                <w:b/>
                <w:bCs/>
                <w:sz w:val="24"/>
                <w:szCs w:val="24"/>
              </w:rPr>
            </w:pPr>
          </w:p>
        </w:tc>
      </w:tr>
      <w:tr w:rsidR="007310B3" w:rsidTr="0067626B">
        <w:trPr>
          <w:trHeight w:val="265"/>
        </w:trPr>
        <w:tc>
          <w:tcPr>
            <w:tcW w:w="9720" w:type="dxa"/>
            <w:gridSpan w:val="2"/>
          </w:tcPr>
          <w:p w:rsidR="007310B3" w:rsidRPr="00C95D45" w:rsidRDefault="007310B3" w:rsidP="0067626B">
            <w:pPr>
              <w:shd w:val="clear" w:color="auto" w:fill="FFFFFF"/>
              <w:autoSpaceDE w:val="0"/>
              <w:autoSpaceDN w:val="0"/>
              <w:adjustRightInd w:val="0"/>
              <w:rPr>
                <w:rFonts w:ascii="Calibri" w:eastAsia="Calibri" w:hAnsi="Calibri" w:cs="Times New Roman"/>
                <w:b/>
                <w:bCs/>
                <w:sz w:val="24"/>
                <w:szCs w:val="24"/>
              </w:rPr>
            </w:pPr>
            <w:r w:rsidRPr="00C95D45">
              <w:rPr>
                <w:rFonts w:ascii="Arial" w:hAnsi="Arial" w:cs="Arial" w:hint="cs"/>
                <w:b/>
                <w:bCs/>
                <w:color w:val="000000"/>
                <w:sz w:val="24"/>
                <w:szCs w:val="24"/>
                <w:rtl/>
              </w:rPr>
              <w:lastRenderedPageBreak/>
              <w:t>تنمية الروح الوطنية والقيم الأخلاقية نحو الإعداد المهني لتدريس التاريخالحديث والمعاصر</w:t>
            </w:r>
            <w:r w:rsidRPr="00C95D45">
              <w:rPr>
                <w:rFonts w:ascii="Arial" w:hAnsi="Arial" w:cs="Arial"/>
                <w:b/>
                <w:bCs/>
                <w:color w:val="000000"/>
                <w:sz w:val="24"/>
                <w:szCs w:val="24"/>
                <w:rtl/>
              </w:rPr>
              <w:t>.</w:t>
            </w:r>
          </w:p>
        </w:tc>
      </w:tr>
      <w:tr w:rsidR="007310B3" w:rsidTr="0067626B">
        <w:trPr>
          <w:trHeight w:val="265"/>
        </w:trPr>
        <w:tc>
          <w:tcPr>
            <w:tcW w:w="9720" w:type="dxa"/>
            <w:gridSpan w:val="2"/>
          </w:tcPr>
          <w:p w:rsidR="007310B3" w:rsidRPr="00C95D45" w:rsidRDefault="007310B3" w:rsidP="0067626B">
            <w:pPr>
              <w:shd w:val="clear" w:color="auto" w:fill="FFFFFF"/>
              <w:autoSpaceDE w:val="0"/>
              <w:autoSpaceDN w:val="0"/>
              <w:adjustRightInd w:val="0"/>
              <w:rPr>
                <w:rFonts w:ascii="Calibri" w:eastAsia="Calibri" w:hAnsi="Calibri" w:cs="Times New Roman"/>
                <w:b/>
                <w:bCs/>
                <w:sz w:val="24"/>
                <w:szCs w:val="24"/>
                <w:rtl/>
                <w:lang w:bidi="ar-IQ"/>
              </w:rPr>
            </w:pPr>
          </w:p>
          <w:p w:rsidR="007310B3" w:rsidRPr="00C95D45" w:rsidRDefault="007310B3" w:rsidP="0067626B">
            <w:pPr>
              <w:shd w:val="clear" w:color="auto" w:fill="FFFFFF"/>
              <w:autoSpaceDE w:val="0"/>
              <w:autoSpaceDN w:val="0"/>
              <w:adjustRightInd w:val="0"/>
              <w:rPr>
                <w:rFonts w:ascii="Calibri" w:eastAsia="Calibri" w:hAnsi="Calibri" w:cs="Times New Roman"/>
                <w:b/>
                <w:bCs/>
                <w:sz w:val="24"/>
                <w:szCs w:val="24"/>
                <w:lang w:bidi="ar-IQ"/>
              </w:rPr>
            </w:pPr>
            <w:r w:rsidRPr="00C95D45">
              <w:rPr>
                <w:rFonts w:ascii="Arial" w:hAnsi="Arial" w:cs="Arial" w:hint="cs"/>
                <w:b/>
                <w:bCs/>
                <w:color w:val="000000"/>
                <w:sz w:val="24"/>
                <w:szCs w:val="24"/>
                <w:rtl/>
              </w:rPr>
              <w:t xml:space="preserve">إكساب الطالبات مهارة البحث والمشاركة العلمية في إعداد المادة العلمية وعرضها لتنمية قدرة الطلبة على التحليل والتوثيق. </w:t>
            </w:r>
          </w:p>
        </w:tc>
      </w:tr>
    </w:tbl>
    <w:p w:rsidR="007310B3" w:rsidRDefault="007310B3" w:rsidP="007310B3">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7310B3" w:rsidTr="0067626B">
        <w:trPr>
          <w:trHeight w:val="653"/>
        </w:trPr>
        <w:tc>
          <w:tcPr>
            <w:tcW w:w="9720" w:type="dxa"/>
            <w:tcBorders>
              <w:top w:val="single" w:sz="4" w:space="0" w:color="auto"/>
              <w:left w:val="single" w:sz="4" w:space="0" w:color="auto"/>
              <w:bottom w:val="single" w:sz="4" w:space="0" w:color="auto"/>
              <w:right w:val="single" w:sz="4" w:space="0" w:color="auto"/>
            </w:tcBorders>
            <w:hideMark/>
          </w:tcPr>
          <w:p w:rsidR="007310B3" w:rsidRDefault="007310B3" w:rsidP="0067626B">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المقرر وطرائق التعليم والتعلم والتقييم</w:t>
            </w:r>
          </w:p>
        </w:tc>
      </w:tr>
      <w:tr w:rsidR="007310B3" w:rsidTr="0067626B">
        <w:trPr>
          <w:trHeight w:val="2490"/>
        </w:trPr>
        <w:tc>
          <w:tcPr>
            <w:tcW w:w="9720"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الأهداف المعرفية  </w:t>
            </w:r>
          </w:p>
          <w:p w:rsidR="007310B3" w:rsidRPr="00D1178B" w:rsidRDefault="007310B3" w:rsidP="0067626B">
            <w:pPr>
              <w:shd w:val="clear" w:color="auto" w:fill="FFFFFF"/>
              <w:autoSpaceDE w:val="0"/>
              <w:autoSpaceDN w:val="0"/>
              <w:adjustRightInd w:val="0"/>
              <w:rPr>
                <w:rFonts w:ascii="Calibri" w:eastAsia="Calibri" w:hAnsi="Calibri" w:cs="Times New Roman"/>
                <w:sz w:val="28"/>
                <w:szCs w:val="28"/>
                <w:lang w:bidi="ar-IQ"/>
              </w:rPr>
            </w:pPr>
            <w:r w:rsidRPr="00D1178B">
              <w:rPr>
                <w:rFonts w:ascii="Calibri" w:eastAsia="Calibri" w:hAnsi="Calibri" w:cs="Times New Roman" w:hint="cs"/>
                <w:sz w:val="28"/>
                <w:szCs w:val="28"/>
                <w:rtl/>
                <w:lang w:bidi="ar-IQ"/>
              </w:rPr>
              <w:t xml:space="preserve">أ1-   </w:t>
            </w:r>
            <w:r w:rsidRPr="001338FE">
              <w:rPr>
                <w:rFonts w:eastAsia="Calibri" w:cs="Times New Roman"/>
                <w:sz w:val="28"/>
                <w:szCs w:val="28"/>
                <w:rtl/>
              </w:rPr>
              <w:t xml:space="preserve">السماح بتراكم المعارف العلمية </w:t>
            </w:r>
            <w:r>
              <w:rPr>
                <w:rFonts w:eastAsia="Calibri" w:cs="Times New Roman" w:hint="cs"/>
                <w:sz w:val="28"/>
                <w:szCs w:val="28"/>
                <w:rtl/>
              </w:rPr>
              <w:t>من خلال القراءة واعداد البحوث بالاعتماد على المنهج التاريخي</w:t>
            </w:r>
          </w:p>
          <w:p w:rsidR="007310B3" w:rsidRPr="00D1178B" w:rsidRDefault="007310B3" w:rsidP="0067626B">
            <w:pPr>
              <w:jc w:val="both"/>
              <w:rPr>
                <w:rFonts w:eastAsia="Calibri" w:cs="Times New Roman"/>
                <w:sz w:val="28"/>
                <w:szCs w:val="28"/>
                <w:rtl/>
                <w:lang w:bidi="ar-IQ"/>
              </w:rPr>
            </w:pPr>
            <w:r w:rsidRPr="00D1178B">
              <w:rPr>
                <w:rFonts w:ascii="Calibri" w:eastAsia="Calibri" w:hAnsi="Calibri" w:cs="Times New Roman" w:hint="cs"/>
                <w:sz w:val="28"/>
                <w:szCs w:val="28"/>
                <w:rtl/>
                <w:lang w:bidi="ar-IQ"/>
              </w:rPr>
              <w:t>أ2-</w:t>
            </w:r>
            <w:r w:rsidRPr="00D1178B">
              <w:rPr>
                <w:rFonts w:eastAsia="Calibri" w:cs="Times New Roman"/>
                <w:sz w:val="28"/>
                <w:szCs w:val="28"/>
                <w:rtl/>
              </w:rPr>
              <w:t xml:space="preserve"> ممارسة </w:t>
            </w:r>
            <w:r>
              <w:rPr>
                <w:rFonts w:eastAsia="Calibri" w:cs="Times New Roman" w:hint="cs"/>
                <w:sz w:val="28"/>
                <w:szCs w:val="28"/>
                <w:rtl/>
              </w:rPr>
              <w:t>التدريسي</w:t>
            </w:r>
            <w:r w:rsidRPr="00D1178B">
              <w:rPr>
                <w:rFonts w:eastAsia="Calibri" w:cs="Times New Roman"/>
                <w:sz w:val="28"/>
                <w:szCs w:val="28"/>
                <w:rtl/>
              </w:rPr>
              <w:t xml:space="preserve"> لعمله وفق إطار نظري يوجه عمله مع </w:t>
            </w:r>
            <w:r>
              <w:rPr>
                <w:rFonts w:eastAsia="Calibri" w:cs="Times New Roman" w:hint="cs"/>
                <w:sz w:val="28"/>
                <w:szCs w:val="28"/>
                <w:rtl/>
              </w:rPr>
              <w:t>طلابه</w:t>
            </w:r>
            <w:r w:rsidRPr="00D1178B">
              <w:rPr>
                <w:rFonts w:eastAsia="Calibri" w:cs="Times New Roman"/>
                <w:sz w:val="28"/>
                <w:szCs w:val="28"/>
                <w:rtl/>
              </w:rPr>
              <w:t xml:space="preserve"> بشكل علمي . </w:t>
            </w:r>
          </w:p>
          <w:p w:rsidR="007310B3" w:rsidRDefault="007310B3" w:rsidP="0067626B">
            <w:pPr>
              <w:shd w:val="clear" w:color="auto" w:fill="FFFFFF"/>
              <w:autoSpaceDE w:val="0"/>
              <w:autoSpaceDN w:val="0"/>
              <w:adjustRightInd w:val="0"/>
              <w:ind w:left="612"/>
              <w:rPr>
                <w:rFonts w:cs="Times New Roman"/>
                <w:sz w:val="28"/>
                <w:szCs w:val="28"/>
                <w:rtl/>
              </w:rPr>
            </w:pPr>
            <w:r w:rsidRPr="00D1178B">
              <w:rPr>
                <w:rFonts w:ascii="Calibri" w:eastAsia="Calibri" w:hAnsi="Calibri" w:cs="Times New Roman" w:hint="cs"/>
                <w:sz w:val="28"/>
                <w:szCs w:val="28"/>
                <w:rtl/>
                <w:lang w:bidi="ar-IQ"/>
              </w:rPr>
              <w:t xml:space="preserve">أ3- </w:t>
            </w:r>
            <w:r w:rsidRPr="00D1178B">
              <w:rPr>
                <w:rFonts w:cs="Times New Roman"/>
                <w:sz w:val="28"/>
                <w:szCs w:val="28"/>
                <w:rtl/>
              </w:rPr>
              <w:t xml:space="preserve">تحقيق أهداف المهنة في </w:t>
            </w:r>
            <w:r>
              <w:rPr>
                <w:rFonts w:cs="Times New Roman" w:hint="cs"/>
                <w:sz w:val="28"/>
                <w:szCs w:val="28"/>
                <w:rtl/>
              </w:rPr>
              <w:t>التوعية العلمية للاحداث التاريخية.</w:t>
            </w:r>
          </w:p>
          <w:p w:rsidR="007310B3" w:rsidRPr="00D1178B" w:rsidRDefault="007310B3" w:rsidP="0067626B">
            <w:pPr>
              <w:shd w:val="clear" w:color="auto" w:fill="FFFFFF"/>
              <w:autoSpaceDE w:val="0"/>
              <w:autoSpaceDN w:val="0"/>
              <w:adjustRightInd w:val="0"/>
              <w:ind w:left="612"/>
              <w:rPr>
                <w:rFonts w:ascii="Calibri" w:eastAsia="Calibri" w:hAnsi="Calibri" w:cs="Times New Roman"/>
                <w:sz w:val="28"/>
                <w:szCs w:val="28"/>
              </w:rPr>
            </w:pPr>
            <w:r w:rsidRPr="00D1178B">
              <w:rPr>
                <w:rFonts w:ascii="Calibri" w:eastAsia="Calibri" w:hAnsi="Calibri" w:cs="Times New Roman" w:hint="cs"/>
                <w:sz w:val="28"/>
                <w:szCs w:val="28"/>
                <w:rtl/>
                <w:lang w:bidi="ar-IQ"/>
              </w:rPr>
              <w:t>أ4-</w:t>
            </w:r>
            <w:r w:rsidRPr="00D1178B">
              <w:rPr>
                <w:rFonts w:cs="Times New Roman"/>
                <w:sz w:val="28"/>
                <w:szCs w:val="28"/>
                <w:rtl/>
              </w:rPr>
              <w:t xml:space="preserve"> فهم </w:t>
            </w:r>
            <w:r>
              <w:rPr>
                <w:rFonts w:cs="Times New Roman" w:hint="cs"/>
                <w:sz w:val="28"/>
                <w:szCs w:val="28"/>
                <w:rtl/>
              </w:rPr>
              <w:t>الطلبة كونهم قادة المستقبل في ادارة العملية التربوية.</w:t>
            </w:r>
          </w:p>
          <w:p w:rsidR="007310B3" w:rsidRPr="00D1178B" w:rsidRDefault="007310B3" w:rsidP="0067626B">
            <w:pPr>
              <w:jc w:val="both"/>
              <w:rPr>
                <w:rFonts w:eastAsia="Calibri" w:cs="Times New Roman"/>
                <w:sz w:val="28"/>
                <w:szCs w:val="28"/>
                <w:rtl/>
                <w:lang w:bidi="ar-IQ"/>
              </w:rPr>
            </w:pPr>
            <w:r w:rsidRPr="00D1178B">
              <w:rPr>
                <w:rFonts w:ascii="Calibri" w:eastAsia="Calibri" w:hAnsi="Calibri" w:cs="Times New Roman" w:hint="cs"/>
                <w:sz w:val="28"/>
                <w:szCs w:val="28"/>
                <w:rtl/>
                <w:lang w:bidi="ar-IQ"/>
              </w:rPr>
              <w:t xml:space="preserve">أ5- </w:t>
            </w:r>
            <w:r>
              <w:rPr>
                <w:rFonts w:eastAsia="Calibri" w:cs="Times New Roman" w:hint="cs"/>
                <w:sz w:val="28"/>
                <w:szCs w:val="28"/>
                <w:rtl/>
              </w:rPr>
              <w:t>ربط الاحداث التاريخية بالخبرات القائمة والافادة من هذه الخبرات</w:t>
            </w:r>
            <w:r w:rsidRPr="00D1178B">
              <w:rPr>
                <w:rFonts w:eastAsia="Calibri" w:cs="Times New Roman"/>
                <w:sz w:val="28"/>
                <w:szCs w:val="28"/>
                <w:rtl/>
              </w:rPr>
              <w:t>.</w:t>
            </w:r>
          </w:p>
          <w:p w:rsidR="007310B3" w:rsidRDefault="007310B3" w:rsidP="0067626B">
            <w:pPr>
              <w:shd w:val="clear" w:color="auto" w:fill="FFFFFF"/>
              <w:autoSpaceDE w:val="0"/>
              <w:autoSpaceDN w:val="0"/>
              <w:adjustRightInd w:val="0"/>
              <w:rPr>
                <w:rFonts w:ascii="Cambria" w:eastAsia="Calibri" w:hAnsi="Cambria" w:cs="Times New Roman"/>
                <w:color w:val="000000"/>
                <w:sz w:val="28"/>
                <w:szCs w:val="28"/>
                <w:lang w:bidi="ar-IQ"/>
              </w:rPr>
            </w:pPr>
            <w:r w:rsidRPr="00D1178B">
              <w:rPr>
                <w:rFonts w:ascii="Calibri" w:eastAsia="Calibri" w:hAnsi="Calibri" w:cs="Times New Roman" w:hint="cs"/>
                <w:sz w:val="28"/>
                <w:szCs w:val="28"/>
                <w:rtl/>
                <w:lang w:bidi="ar-IQ"/>
              </w:rPr>
              <w:t>أ6-</w:t>
            </w:r>
            <w:r w:rsidRPr="00D1178B">
              <w:rPr>
                <w:rFonts w:cs="Times New Roman"/>
                <w:sz w:val="28"/>
                <w:szCs w:val="28"/>
                <w:rtl/>
              </w:rPr>
              <w:t xml:space="preserve">  زيادة قدرة وفاعلية الفرد في أدائه لوظائفه </w:t>
            </w:r>
            <w:r>
              <w:rPr>
                <w:rFonts w:cs="Times New Roman" w:hint="cs"/>
                <w:sz w:val="28"/>
                <w:szCs w:val="28"/>
                <w:rtl/>
              </w:rPr>
              <w:t>التدريسية</w:t>
            </w:r>
            <w:r>
              <w:rPr>
                <w:rFonts w:ascii="Calibri" w:eastAsia="Calibri" w:hAnsi="Calibri" w:cs="Times New Roman" w:hint="cs"/>
                <w:sz w:val="28"/>
                <w:szCs w:val="28"/>
                <w:rtl/>
              </w:rPr>
              <w:t>.</w:t>
            </w:r>
          </w:p>
          <w:p w:rsidR="007310B3" w:rsidRDefault="007310B3" w:rsidP="0067626B">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7310B3" w:rsidTr="0067626B">
        <w:trPr>
          <w:trHeight w:val="1631"/>
        </w:trPr>
        <w:tc>
          <w:tcPr>
            <w:tcW w:w="9720"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  الأهداف المهاراتية الخاصة بالمقرر. </w:t>
            </w:r>
          </w:p>
          <w:p w:rsidR="007310B3" w:rsidRPr="00D1178B" w:rsidRDefault="007310B3" w:rsidP="0067626B">
            <w:pPr>
              <w:spacing w:after="200"/>
              <w:rPr>
                <w:rFonts w:asciiTheme="minorBidi" w:eastAsiaTheme="minorHAnsi" w:hAnsiTheme="minorBidi" w:cstheme="minorBidi"/>
                <w:color w:val="000000"/>
                <w:sz w:val="28"/>
                <w:szCs w:val="28"/>
                <w:rtl/>
              </w:rPr>
            </w:pPr>
            <w:r w:rsidRPr="00D1178B">
              <w:rPr>
                <w:rFonts w:asciiTheme="minorBidi" w:eastAsia="Calibri" w:hAnsiTheme="minorBidi" w:cstheme="minorBidi"/>
                <w:sz w:val="28"/>
                <w:szCs w:val="28"/>
                <w:rtl/>
                <w:lang w:bidi="ar-IQ"/>
              </w:rPr>
              <w:t xml:space="preserve">ب 1 </w:t>
            </w:r>
            <w:r>
              <w:rPr>
                <w:rFonts w:asciiTheme="minorBidi" w:eastAsia="Calibri" w:hAnsiTheme="minorBidi" w:cstheme="minorBidi"/>
                <w:sz w:val="28"/>
                <w:szCs w:val="28"/>
                <w:rtl/>
                <w:lang w:bidi="ar-IQ"/>
              </w:rPr>
              <w:t>–</w:t>
            </w:r>
            <w:r>
              <w:rPr>
                <w:rFonts w:asciiTheme="minorBidi" w:eastAsiaTheme="minorHAnsi" w:hAnsiTheme="minorBidi" w:cstheme="minorBidi" w:hint="cs"/>
                <w:color w:val="000000"/>
                <w:sz w:val="28"/>
                <w:szCs w:val="28"/>
                <w:rtl/>
              </w:rPr>
              <w:t>تمكين الطلبة على التدريس.</w:t>
            </w:r>
          </w:p>
          <w:p w:rsidR="007310B3" w:rsidRPr="00D1178B" w:rsidRDefault="007310B3" w:rsidP="0067626B">
            <w:pPr>
              <w:spacing w:after="200"/>
              <w:rPr>
                <w:rFonts w:asciiTheme="minorBidi" w:eastAsiaTheme="minorHAnsi" w:hAnsiTheme="minorBidi" w:cstheme="minorBidi"/>
                <w:color w:val="000000"/>
                <w:sz w:val="28"/>
                <w:szCs w:val="28"/>
                <w:rtl/>
              </w:rPr>
            </w:pPr>
            <w:r w:rsidRPr="00D1178B">
              <w:rPr>
                <w:rFonts w:asciiTheme="minorBidi" w:eastAsia="Calibri" w:hAnsiTheme="minorBidi" w:cstheme="minorBidi"/>
                <w:sz w:val="28"/>
                <w:szCs w:val="28"/>
                <w:rtl/>
                <w:lang w:bidi="ar-IQ"/>
              </w:rPr>
              <w:t xml:space="preserve">        ب 2 </w:t>
            </w:r>
            <w:r>
              <w:rPr>
                <w:rFonts w:asciiTheme="minorBidi" w:eastAsia="Calibri" w:hAnsiTheme="minorBidi" w:cstheme="minorBidi"/>
                <w:sz w:val="28"/>
                <w:szCs w:val="28"/>
                <w:rtl/>
                <w:lang w:bidi="ar-IQ"/>
              </w:rPr>
              <w:t>–</w:t>
            </w:r>
            <w:r>
              <w:rPr>
                <w:rFonts w:asciiTheme="minorBidi" w:eastAsiaTheme="minorHAnsi" w:hAnsiTheme="minorBidi" w:cstheme="minorBidi" w:hint="cs"/>
                <w:color w:val="000000"/>
                <w:sz w:val="28"/>
                <w:szCs w:val="28"/>
                <w:rtl/>
              </w:rPr>
              <w:t xml:space="preserve">تطوير </w:t>
            </w:r>
            <w:r w:rsidRPr="00D0405D">
              <w:rPr>
                <w:rFonts w:asciiTheme="minorBidi" w:eastAsiaTheme="minorHAnsi" w:hAnsiTheme="minorBidi" w:cstheme="minorBidi"/>
                <w:color w:val="000000"/>
                <w:sz w:val="28"/>
                <w:szCs w:val="28"/>
                <w:rtl/>
              </w:rPr>
              <w:t xml:space="preserve">قدرة </w:t>
            </w:r>
            <w:r>
              <w:rPr>
                <w:rFonts w:asciiTheme="minorBidi" w:eastAsiaTheme="minorHAnsi" w:hAnsiTheme="minorBidi" w:cstheme="minorBidi" w:hint="cs"/>
                <w:color w:val="000000"/>
                <w:sz w:val="28"/>
                <w:szCs w:val="28"/>
                <w:rtl/>
              </w:rPr>
              <w:t>الطلبة</w:t>
            </w:r>
            <w:r w:rsidRPr="00D0405D">
              <w:rPr>
                <w:rFonts w:asciiTheme="minorBidi" w:eastAsiaTheme="minorHAnsi" w:hAnsiTheme="minorBidi" w:cstheme="minorBidi"/>
                <w:color w:val="000000"/>
                <w:sz w:val="28"/>
                <w:szCs w:val="28"/>
                <w:rtl/>
              </w:rPr>
              <w:t xml:space="preserve"> على </w:t>
            </w:r>
            <w:r>
              <w:rPr>
                <w:rFonts w:asciiTheme="minorBidi" w:eastAsiaTheme="minorHAnsi" w:hAnsiTheme="minorBidi" w:cstheme="minorBidi" w:hint="cs"/>
                <w:color w:val="000000"/>
                <w:sz w:val="28"/>
                <w:szCs w:val="28"/>
                <w:rtl/>
              </w:rPr>
              <w:t>ادارة الصف الدراسي.</w:t>
            </w:r>
          </w:p>
          <w:p w:rsidR="007310B3" w:rsidRDefault="007310B3" w:rsidP="0067626B">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D1178B">
              <w:rPr>
                <w:rFonts w:asciiTheme="minorBidi" w:eastAsia="Calibri" w:hAnsiTheme="minorBidi" w:cstheme="minorBidi"/>
                <w:sz w:val="28"/>
                <w:szCs w:val="28"/>
                <w:rtl/>
                <w:lang w:bidi="ar-IQ"/>
              </w:rPr>
              <w:t xml:space="preserve">ب 3 –تمكين الطلبة </w:t>
            </w:r>
            <w:r>
              <w:rPr>
                <w:rFonts w:asciiTheme="minorBidi" w:eastAsia="Calibri" w:hAnsiTheme="minorBidi" w:cstheme="minorBidi" w:hint="cs"/>
                <w:sz w:val="28"/>
                <w:szCs w:val="28"/>
                <w:rtl/>
                <w:lang w:bidi="ar-IQ"/>
              </w:rPr>
              <w:t>من اعداد اجيال جديدة تدير العملية التربوية.</w:t>
            </w:r>
          </w:p>
          <w:p w:rsidR="007310B3" w:rsidRDefault="007310B3" w:rsidP="0067626B">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7310B3" w:rsidTr="0067626B">
        <w:trPr>
          <w:trHeight w:val="423"/>
        </w:trPr>
        <w:tc>
          <w:tcPr>
            <w:tcW w:w="9720"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7310B3" w:rsidTr="0067626B">
        <w:trPr>
          <w:trHeight w:val="624"/>
        </w:trPr>
        <w:tc>
          <w:tcPr>
            <w:tcW w:w="9720" w:type="dxa"/>
            <w:tcBorders>
              <w:top w:val="single" w:sz="4" w:space="0" w:color="auto"/>
              <w:left w:val="single" w:sz="4" w:space="0" w:color="auto"/>
              <w:bottom w:val="single" w:sz="4" w:space="0" w:color="auto"/>
              <w:right w:val="single" w:sz="4" w:space="0" w:color="auto"/>
            </w:tcBorders>
          </w:tcPr>
          <w:p w:rsidR="007310B3" w:rsidRPr="00D1178B" w:rsidRDefault="007310B3"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 xml:space="preserve"> الشرح والتوضيح </w:t>
            </w:r>
          </w:p>
          <w:p w:rsidR="007310B3" w:rsidRPr="00D1178B" w:rsidRDefault="007310B3"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 xml:space="preserve">طريقة عرض </w:t>
            </w:r>
            <w:r>
              <w:rPr>
                <w:rFonts w:asciiTheme="minorBidi" w:hAnsiTheme="minorBidi" w:hint="cs"/>
                <w:color w:val="000000"/>
                <w:sz w:val="28"/>
                <w:szCs w:val="28"/>
                <w:rtl/>
              </w:rPr>
              <w:t>الاحداث التاريخية</w:t>
            </w:r>
          </w:p>
          <w:p w:rsidR="007310B3" w:rsidRPr="00D1178B" w:rsidRDefault="007310B3"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 xml:space="preserve">طريقة المحاضرة </w:t>
            </w:r>
          </w:p>
          <w:p w:rsidR="007310B3" w:rsidRPr="002159F1" w:rsidRDefault="007310B3" w:rsidP="00987599">
            <w:pPr>
              <w:pStyle w:val="ListParagraph"/>
              <w:numPr>
                <w:ilvl w:val="0"/>
                <w:numId w:val="5"/>
              </w:numPr>
              <w:shd w:val="clear" w:color="auto" w:fill="FFFFFF"/>
              <w:autoSpaceDE w:val="0"/>
              <w:autoSpaceDN w:val="0"/>
              <w:adjustRightInd w:val="0"/>
              <w:spacing w:line="240" w:lineRule="auto"/>
              <w:rPr>
                <w:rFonts w:ascii="Cambria" w:eastAsia="Calibri" w:hAnsi="Cambria" w:cs="Times New Roman"/>
                <w:color w:val="000000"/>
                <w:sz w:val="28"/>
                <w:szCs w:val="28"/>
                <w:lang w:bidi="ar-IQ"/>
              </w:rPr>
            </w:pPr>
            <w:r w:rsidRPr="00D1178B">
              <w:rPr>
                <w:rFonts w:asciiTheme="minorBidi" w:hAnsiTheme="minorBidi"/>
                <w:color w:val="000000"/>
                <w:sz w:val="28"/>
                <w:szCs w:val="28"/>
                <w:rtl/>
              </w:rPr>
              <w:t>طريقة التعلم الذاتي</w:t>
            </w:r>
          </w:p>
          <w:p w:rsidR="007310B3" w:rsidRPr="002159F1" w:rsidRDefault="007310B3" w:rsidP="00987599">
            <w:pPr>
              <w:pStyle w:val="ListParagraph"/>
              <w:numPr>
                <w:ilvl w:val="0"/>
                <w:numId w:val="5"/>
              </w:numPr>
              <w:shd w:val="clear" w:color="auto" w:fill="FFFFFF"/>
              <w:autoSpaceDE w:val="0"/>
              <w:autoSpaceDN w:val="0"/>
              <w:adjustRightInd w:val="0"/>
              <w:spacing w:line="240" w:lineRule="auto"/>
              <w:rPr>
                <w:rFonts w:ascii="Cambria" w:eastAsia="Calibri" w:hAnsi="Cambria" w:cs="Times New Roman"/>
                <w:color w:val="000000"/>
                <w:sz w:val="28"/>
                <w:szCs w:val="28"/>
                <w:rtl/>
                <w:lang w:bidi="ar-IQ"/>
              </w:rPr>
            </w:pPr>
            <w:r>
              <w:rPr>
                <w:rFonts w:asciiTheme="minorBidi" w:hAnsiTheme="minorBidi" w:hint="cs"/>
                <w:color w:val="000000"/>
                <w:sz w:val="28"/>
                <w:szCs w:val="28"/>
                <w:rtl/>
              </w:rPr>
              <w:t>اعداد البحوث التاريخية</w:t>
            </w:r>
          </w:p>
          <w:p w:rsidR="007310B3" w:rsidRDefault="007310B3" w:rsidP="0067626B">
            <w:pPr>
              <w:shd w:val="clear" w:color="auto" w:fill="FFFFFF"/>
              <w:autoSpaceDE w:val="0"/>
              <w:autoSpaceDN w:val="0"/>
              <w:adjustRightInd w:val="0"/>
              <w:rPr>
                <w:rFonts w:ascii="Cambria" w:eastAsia="Calibri" w:hAnsi="Cambria" w:cs="Times New Roman"/>
                <w:color w:val="000000"/>
                <w:sz w:val="28"/>
                <w:szCs w:val="28"/>
                <w:lang w:bidi="ar-IQ"/>
              </w:rPr>
            </w:pPr>
          </w:p>
        </w:tc>
      </w:tr>
      <w:tr w:rsidR="007310B3" w:rsidTr="0067626B">
        <w:trPr>
          <w:trHeight w:val="400"/>
        </w:trPr>
        <w:tc>
          <w:tcPr>
            <w:tcW w:w="9720"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7310B3" w:rsidTr="0067626B">
        <w:trPr>
          <w:trHeight w:val="624"/>
        </w:trPr>
        <w:tc>
          <w:tcPr>
            <w:tcW w:w="9720" w:type="dxa"/>
            <w:tcBorders>
              <w:top w:val="single" w:sz="4" w:space="0" w:color="auto"/>
              <w:left w:val="single" w:sz="4" w:space="0" w:color="auto"/>
              <w:bottom w:val="single" w:sz="4" w:space="0" w:color="auto"/>
              <w:right w:val="single" w:sz="4" w:space="0" w:color="auto"/>
            </w:tcBorders>
          </w:tcPr>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الاختبارات النظرية</w:t>
            </w:r>
          </w:p>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المشاركة اليومية</w:t>
            </w:r>
          </w:p>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اعداد البحوث والدراسات</w:t>
            </w:r>
          </w:p>
          <w:p w:rsidR="007310B3" w:rsidRDefault="007310B3" w:rsidP="0067626B">
            <w:pPr>
              <w:shd w:val="clear" w:color="auto" w:fill="FFFFFF"/>
              <w:autoSpaceDE w:val="0"/>
              <w:autoSpaceDN w:val="0"/>
              <w:adjustRightInd w:val="0"/>
              <w:rPr>
                <w:rFonts w:ascii="Cambria" w:eastAsia="Calibri" w:hAnsi="Cambria" w:cs="Times New Roman"/>
                <w:color w:val="000000"/>
                <w:sz w:val="28"/>
                <w:szCs w:val="28"/>
                <w:lang w:bidi="ar-IQ"/>
              </w:rPr>
            </w:pPr>
          </w:p>
        </w:tc>
      </w:tr>
      <w:tr w:rsidR="007310B3" w:rsidTr="0067626B">
        <w:trPr>
          <w:trHeight w:val="1290"/>
        </w:trPr>
        <w:tc>
          <w:tcPr>
            <w:tcW w:w="9720"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ج- الأهداف الوجدانية والقيمية </w:t>
            </w:r>
          </w:p>
          <w:p w:rsidR="007310B3" w:rsidRPr="00D1178B" w:rsidRDefault="007310B3" w:rsidP="0067626B">
            <w:pPr>
              <w:shd w:val="clear" w:color="auto" w:fill="FFFFFF"/>
              <w:autoSpaceDE w:val="0"/>
              <w:autoSpaceDN w:val="0"/>
              <w:adjustRightInd w:val="0"/>
              <w:rPr>
                <w:rFonts w:ascii="Calibri" w:eastAsia="Calibri" w:hAnsi="Calibri" w:cs="Times New Roman"/>
                <w:sz w:val="28"/>
                <w:szCs w:val="28"/>
                <w:rtl/>
              </w:rPr>
            </w:pPr>
            <w:r w:rsidRPr="00D1178B">
              <w:rPr>
                <w:rFonts w:ascii="Calibri" w:eastAsia="Calibri" w:hAnsi="Calibri" w:cs="Times New Roman" w:hint="cs"/>
                <w:sz w:val="28"/>
                <w:szCs w:val="28"/>
                <w:rtl/>
                <w:lang w:bidi="ar-IQ"/>
              </w:rPr>
              <w:t xml:space="preserve">ج1- </w:t>
            </w:r>
            <w:r w:rsidRPr="00D1178B">
              <w:rPr>
                <w:rFonts w:ascii="Arial" w:hAnsi="Arial" w:cs="Arial"/>
                <w:color w:val="000000"/>
                <w:sz w:val="28"/>
                <w:szCs w:val="28"/>
                <w:rtl/>
              </w:rPr>
              <w:t>العمل ضمن المجموعة بفاعلية ونشاط</w:t>
            </w:r>
          </w:p>
          <w:p w:rsidR="007310B3" w:rsidRPr="00D1178B" w:rsidRDefault="007310B3" w:rsidP="0067626B">
            <w:pPr>
              <w:shd w:val="clear" w:color="auto" w:fill="FFFFFF"/>
              <w:autoSpaceDE w:val="0"/>
              <w:autoSpaceDN w:val="0"/>
              <w:adjustRightInd w:val="0"/>
              <w:ind w:left="612"/>
              <w:rPr>
                <w:rFonts w:ascii="Calibri" w:eastAsia="Calibri" w:hAnsi="Calibri" w:cs="Times New Roman"/>
                <w:sz w:val="28"/>
                <w:szCs w:val="28"/>
                <w:rtl/>
              </w:rPr>
            </w:pPr>
            <w:r w:rsidRPr="00D1178B">
              <w:rPr>
                <w:rFonts w:ascii="Calibri" w:eastAsia="Calibri" w:hAnsi="Calibri" w:cs="Times New Roman" w:hint="cs"/>
                <w:sz w:val="28"/>
                <w:szCs w:val="28"/>
                <w:rtl/>
                <w:lang w:bidi="ar-IQ"/>
              </w:rPr>
              <w:t>ج2-</w:t>
            </w:r>
            <w:r w:rsidRPr="00D1178B">
              <w:rPr>
                <w:rFonts w:ascii="Arial" w:hAnsi="Arial" w:cs="Arial"/>
                <w:color w:val="000000"/>
                <w:sz w:val="28"/>
                <w:szCs w:val="28"/>
                <w:rtl/>
              </w:rPr>
              <w:t xml:space="preserve"> ادارة الوقت بفاعلية وتحديد الاولويات مع القدرة على العمل المنظم بمواعيد</w:t>
            </w:r>
          </w:p>
          <w:p w:rsidR="007310B3" w:rsidRPr="00D1178B" w:rsidRDefault="007310B3" w:rsidP="0067626B">
            <w:pPr>
              <w:shd w:val="clear" w:color="auto" w:fill="FFFFFF"/>
              <w:autoSpaceDE w:val="0"/>
              <w:autoSpaceDN w:val="0"/>
              <w:adjustRightInd w:val="0"/>
              <w:ind w:left="612"/>
              <w:rPr>
                <w:rFonts w:ascii="Calibri" w:eastAsia="Calibri" w:hAnsi="Calibri" w:cs="Times New Roman"/>
                <w:sz w:val="28"/>
                <w:szCs w:val="28"/>
                <w:rtl/>
              </w:rPr>
            </w:pPr>
            <w:r w:rsidRPr="00D1178B">
              <w:rPr>
                <w:rFonts w:ascii="Calibri" w:eastAsia="Calibri" w:hAnsi="Calibri" w:cs="Times New Roman" w:hint="cs"/>
                <w:sz w:val="28"/>
                <w:szCs w:val="28"/>
                <w:rtl/>
                <w:lang w:bidi="ar-IQ"/>
              </w:rPr>
              <w:t>ج3-</w:t>
            </w:r>
            <w:r w:rsidRPr="00D1178B">
              <w:rPr>
                <w:rFonts w:ascii="Arial" w:hAnsi="Arial" w:cs="Arial"/>
                <w:color w:val="000000"/>
                <w:sz w:val="28"/>
                <w:szCs w:val="28"/>
                <w:rtl/>
              </w:rPr>
              <w:t xml:space="preserve"> القدرة على توجيه وتحفيز الاخرين .</w:t>
            </w:r>
          </w:p>
          <w:p w:rsidR="007310B3" w:rsidRDefault="007310B3" w:rsidP="0067626B">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D1178B">
              <w:rPr>
                <w:rFonts w:ascii="Calibri" w:eastAsia="Calibri" w:hAnsi="Calibri" w:cs="Times New Roman" w:hint="cs"/>
                <w:sz w:val="28"/>
                <w:szCs w:val="28"/>
                <w:rtl/>
                <w:lang w:bidi="ar-IQ"/>
              </w:rPr>
              <w:t>ج4-التعاون و التفاهم بين الطلبة</w:t>
            </w:r>
          </w:p>
          <w:p w:rsidR="007310B3" w:rsidRDefault="007310B3" w:rsidP="0067626B">
            <w:pPr>
              <w:shd w:val="clear" w:color="auto" w:fill="FFFFFF"/>
              <w:autoSpaceDE w:val="0"/>
              <w:autoSpaceDN w:val="0"/>
              <w:adjustRightInd w:val="0"/>
              <w:rPr>
                <w:rFonts w:ascii="Cambria" w:eastAsia="Calibri" w:hAnsi="Cambria" w:cs="Times New Roman"/>
                <w:color w:val="000000"/>
                <w:sz w:val="28"/>
                <w:szCs w:val="28"/>
                <w:rtl/>
                <w:lang w:bidi="ar-IQ"/>
              </w:rPr>
            </w:pPr>
          </w:p>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310B3" w:rsidTr="0067626B">
        <w:trPr>
          <w:trHeight w:val="471"/>
        </w:trPr>
        <w:tc>
          <w:tcPr>
            <w:tcW w:w="9720"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 xml:space="preserve">    طرائق التعليم والتعلم </w:t>
            </w:r>
          </w:p>
        </w:tc>
      </w:tr>
      <w:tr w:rsidR="007310B3" w:rsidTr="0067626B">
        <w:trPr>
          <w:trHeight w:val="624"/>
        </w:trPr>
        <w:tc>
          <w:tcPr>
            <w:tcW w:w="9720" w:type="dxa"/>
            <w:tcBorders>
              <w:top w:val="single" w:sz="4" w:space="0" w:color="auto"/>
              <w:left w:val="single" w:sz="4" w:space="0" w:color="auto"/>
              <w:bottom w:val="single" w:sz="4" w:space="0" w:color="auto"/>
              <w:right w:val="single" w:sz="4" w:space="0" w:color="auto"/>
            </w:tcBorders>
          </w:tcPr>
          <w:p w:rsidR="007310B3" w:rsidRPr="000C1794" w:rsidRDefault="007310B3" w:rsidP="00987599">
            <w:pPr>
              <w:pStyle w:val="ListParagraph"/>
              <w:numPr>
                <w:ilvl w:val="0"/>
                <w:numId w:val="9"/>
              </w:numPr>
              <w:autoSpaceDE w:val="0"/>
              <w:autoSpaceDN w:val="0"/>
              <w:adjustRightInd w:val="0"/>
              <w:rPr>
                <w:rFonts w:ascii="Calibri" w:eastAsia="Calibri" w:hAnsi="Calibri" w:cs="Times New Roman"/>
                <w:sz w:val="28"/>
                <w:szCs w:val="28"/>
              </w:rPr>
            </w:pPr>
            <w:r>
              <w:rPr>
                <w:rFonts w:ascii="Calibri" w:eastAsia="Calibri" w:hAnsi="Calibri" w:cs="Times New Roman" w:hint="cs"/>
                <w:sz w:val="28"/>
                <w:szCs w:val="28"/>
                <w:rtl/>
              </w:rPr>
              <w:t xml:space="preserve"> الشرح و التوضيح</w:t>
            </w:r>
          </w:p>
          <w:p w:rsidR="007310B3" w:rsidRDefault="007310B3" w:rsidP="00987599">
            <w:pPr>
              <w:pStyle w:val="ListParagraph"/>
              <w:numPr>
                <w:ilvl w:val="0"/>
                <w:numId w:val="9"/>
              </w:numPr>
              <w:autoSpaceDE w:val="0"/>
              <w:autoSpaceDN w:val="0"/>
              <w:adjustRightInd w:val="0"/>
              <w:rPr>
                <w:rFonts w:ascii="Calibri" w:eastAsia="Calibri" w:hAnsi="Calibri" w:cs="Times New Roman"/>
                <w:sz w:val="28"/>
                <w:szCs w:val="28"/>
              </w:rPr>
            </w:pPr>
            <w:r w:rsidRPr="00B02366">
              <w:rPr>
                <w:rFonts w:ascii="Calibri" w:eastAsia="Calibri" w:hAnsi="Calibri" w:cs="Times New Roman" w:hint="cs"/>
                <w:sz w:val="28"/>
                <w:szCs w:val="28"/>
                <w:rtl/>
              </w:rPr>
              <w:t>دراسة حدث تاريخي معين</w:t>
            </w:r>
          </w:p>
          <w:p w:rsidR="007310B3" w:rsidRPr="00E24175" w:rsidRDefault="007310B3" w:rsidP="00987599">
            <w:pPr>
              <w:pStyle w:val="ListParagraph"/>
              <w:numPr>
                <w:ilvl w:val="0"/>
                <w:numId w:val="9"/>
              </w:numPr>
              <w:autoSpaceDE w:val="0"/>
              <w:autoSpaceDN w:val="0"/>
              <w:adjustRightInd w:val="0"/>
              <w:rPr>
                <w:rFonts w:ascii="Calibri" w:eastAsia="Calibri" w:hAnsi="Calibri" w:cs="Times New Roman"/>
                <w:sz w:val="28"/>
                <w:szCs w:val="28"/>
              </w:rPr>
            </w:pPr>
            <w:r>
              <w:rPr>
                <w:rFonts w:ascii="Calibri" w:eastAsia="Calibri" w:hAnsi="Calibri" w:cs="Times New Roman" w:hint="cs"/>
                <w:sz w:val="28"/>
                <w:szCs w:val="28"/>
                <w:rtl/>
              </w:rPr>
              <w:t>استخدام وسائل الانترنيت</w:t>
            </w:r>
          </w:p>
        </w:tc>
      </w:tr>
      <w:tr w:rsidR="007310B3" w:rsidTr="0067626B">
        <w:trPr>
          <w:trHeight w:val="425"/>
        </w:trPr>
        <w:tc>
          <w:tcPr>
            <w:tcW w:w="9720"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7310B3" w:rsidTr="0067626B">
        <w:trPr>
          <w:trHeight w:val="624"/>
        </w:trPr>
        <w:tc>
          <w:tcPr>
            <w:tcW w:w="9720" w:type="dxa"/>
            <w:tcBorders>
              <w:top w:val="single" w:sz="4" w:space="0" w:color="auto"/>
              <w:left w:val="single" w:sz="4" w:space="0" w:color="auto"/>
              <w:bottom w:val="single" w:sz="4" w:space="0" w:color="auto"/>
              <w:right w:val="single" w:sz="4" w:space="0" w:color="auto"/>
            </w:tcBorders>
          </w:tcPr>
          <w:p w:rsidR="007310B3" w:rsidRDefault="007310B3" w:rsidP="00987599">
            <w:pPr>
              <w:pStyle w:val="ListParagraph"/>
              <w:numPr>
                <w:ilvl w:val="0"/>
                <w:numId w:val="8"/>
              </w:numPr>
              <w:spacing w:after="0"/>
              <w:rPr>
                <w:rFonts w:ascii="Calibri" w:eastAsia="Calibri" w:hAnsi="Calibri" w:cs="Times New Roman"/>
                <w:sz w:val="28"/>
                <w:szCs w:val="28"/>
                <w:lang w:bidi="ar-IQ"/>
              </w:rPr>
            </w:pPr>
            <w:r w:rsidRPr="000C1794">
              <w:rPr>
                <w:rFonts w:ascii="Arial" w:hAnsi="Arial" w:cs="Arial"/>
                <w:color w:val="000000"/>
                <w:sz w:val="28"/>
                <w:szCs w:val="28"/>
                <w:rtl/>
              </w:rPr>
              <w:t>الاختبارات النظري</w:t>
            </w:r>
            <w:r w:rsidRPr="000C1794">
              <w:rPr>
                <w:rFonts w:ascii="Arial" w:hAnsi="Arial" w:cs="Arial" w:hint="cs"/>
                <w:color w:val="000000"/>
                <w:sz w:val="28"/>
                <w:szCs w:val="28"/>
                <w:rtl/>
              </w:rPr>
              <w:t xml:space="preserve">ة </w:t>
            </w:r>
          </w:p>
          <w:p w:rsidR="007310B3" w:rsidRPr="000C1794" w:rsidRDefault="007310B3" w:rsidP="00987599">
            <w:pPr>
              <w:pStyle w:val="ListParagraph"/>
              <w:numPr>
                <w:ilvl w:val="0"/>
                <w:numId w:val="8"/>
              </w:numPr>
              <w:spacing w:after="0"/>
              <w:rPr>
                <w:rFonts w:ascii="Calibri" w:eastAsia="Calibri" w:hAnsi="Calibri" w:cs="Times New Roman"/>
                <w:sz w:val="28"/>
                <w:szCs w:val="28"/>
                <w:lang w:bidi="ar-IQ"/>
              </w:rPr>
            </w:pPr>
            <w:r w:rsidRPr="000C1794">
              <w:rPr>
                <w:rFonts w:ascii="Arial" w:hAnsi="Arial" w:cs="Arial"/>
                <w:color w:val="000000"/>
                <w:sz w:val="28"/>
                <w:szCs w:val="28"/>
                <w:rtl/>
              </w:rPr>
              <w:t>التقارير والدراسا</w:t>
            </w:r>
            <w:r>
              <w:rPr>
                <w:rFonts w:ascii="Arial" w:hAnsi="Arial" w:cs="Arial" w:hint="cs"/>
                <w:color w:val="000000"/>
                <w:sz w:val="28"/>
                <w:szCs w:val="28"/>
                <w:rtl/>
              </w:rPr>
              <w:t>ت</w:t>
            </w:r>
          </w:p>
          <w:p w:rsidR="007310B3" w:rsidRPr="00E24175" w:rsidRDefault="007310B3" w:rsidP="00987599">
            <w:pPr>
              <w:pStyle w:val="ListParagraph"/>
              <w:numPr>
                <w:ilvl w:val="0"/>
                <w:numId w:val="8"/>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المشاركات اليومية</w:t>
            </w:r>
          </w:p>
        </w:tc>
      </w:tr>
      <w:tr w:rsidR="007310B3" w:rsidTr="0067626B">
        <w:trPr>
          <w:trHeight w:val="1584"/>
        </w:trPr>
        <w:tc>
          <w:tcPr>
            <w:tcW w:w="9720"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7310B3" w:rsidRPr="000C1794" w:rsidRDefault="007310B3" w:rsidP="0067626B">
            <w:pPr>
              <w:tabs>
                <w:tab w:val="left" w:pos="687"/>
              </w:tabs>
              <w:autoSpaceDE w:val="0"/>
              <w:autoSpaceDN w:val="0"/>
              <w:adjustRightInd w:val="0"/>
              <w:rPr>
                <w:rFonts w:asciiTheme="minorBidi" w:eastAsia="Calibri" w:hAnsiTheme="minorBidi" w:cstheme="minorBidi"/>
                <w:sz w:val="28"/>
                <w:szCs w:val="28"/>
                <w:rtl/>
                <w:lang w:bidi="ar-IQ"/>
              </w:rPr>
            </w:pPr>
            <w:r w:rsidRPr="000C1794">
              <w:rPr>
                <w:rFonts w:asciiTheme="minorBidi" w:eastAsia="Calibri" w:hAnsiTheme="minorBidi" w:cstheme="minorBidi"/>
                <w:sz w:val="28"/>
                <w:szCs w:val="28"/>
                <w:rtl/>
                <w:lang w:bidi="ar-IQ"/>
              </w:rPr>
              <w:t xml:space="preserve"> د1-</w:t>
            </w:r>
            <w:r>
              <w:rPr>
                <w:rFonts w:asciiTheme="minorBidi" w:eastAsia="Calibri" w:hAnsiTheme="minorBidi" w:cstheme="minorBidi" w:hint="cs"/>
                <w:sz w:val="28"/>
                <w:szCs w:val="28"/>
                <w:rtl/>
                <w:lang w:bidi="ar-IQ"/>
              </w:rPr>
              <w:t>التطبيق</w:t>
            </w:r>
            <w:r w:rsidRPr="000C1794">
              <w:rPr>
                <w:rFonts w:asciiTheme="minorBidi" w:eastAsia="Calibri" w:hAnsiTheme="minorBidi" w:cstheme="minorBidi"/>
                <w:sz w:val="28"/>
                <w:szCs w:val="28"/>
                <w:rtl/>
                <w:lang w:bidi="ar-IQ"/>
              </w:rPr>
              <w:t xml:space="preserve"> (</w:t>
            </w:r>
            <w:r>
              <w:rPr>
                <w:rFonts w:asciiTheme="minorBidi" w:eastAsia="Calibri" w:hAnsiTheme="minorBidi" w:cstheme="minorBidi"/>
                <w:sz w:val="28"/>
                <w:szCs w:val="28"/>
                <w:rtl/>
                <w:lang w:bidi="ar-IQ"/>
              </w:rPr>
              <w:t xml:space="preserve"> و</w:t>
            </w:r>
            <w:r w:rsidRPr="000C1794">
              <w:rPr>
                <w:rFonts w:asciiTheme="minorBidi" w:eastAsia="Calibri" w:hAnsiTheme="minorBidi" w:cstheme="minorBidi"/>
                <w:sz w:val="28"/>
                <w:szCs w:val="28"/>
                <w:rtl/>
                <w:lang w:bidi="ar-IQ"/>
              </w:rPr>
              <w:t xml:space="preserve">هي </w:t>
            </w:r>
            <w:r>
              <w:rPr>
                <w:rFonts w:asciiTheme="minorBidi" w:eastAsia="Calibri" w:hAnsiTheme="minorBidi" w:cstheme="minorBidi" w:hint="cs"/>
                <w:sz w:val="28"/>
                <w:szCs w:val="28"/>
                <w:rtl/>
                <w:lang w:bidi="ar-IQ"/>
              </w:rPr>
              <w:t xml:space="preserve">عملية تدريس مجموعة من الطلبة واكسابهم المعلومات التاريخية </w:t>
            </w:r>
            <w:r w:rsidRPr="000C1794">
              <w:rPr>
                <w:rFonts w:asciiTheme="minorBidi" w:eastAsia="Calibri" w:hAnsiTheme="minorBidi" w:cstheme="minorBidi"/>
                <w:sz w:val="28"/>
                <w:szCs w:val="28"/>
                <w:rtl/>
                <w:lang w:bidi="ar-IQ"/>
              </w:rPr>
              <w:t xml:space="preserve"> )</w:t>
            </w:r>
          </w:p>
          <w:p w:rsidR="007310B3" w:rsidRPr="000C1794" w:rsidRDefault="007310B3" w:rsidP="0067626B">
            <w:pPr>
              <w:tabs>
                <w:tab w:val="left" w:pos="687"/>
              </w:tabs>
              <w:autoSpaceDE w:val="0"/>
              <w:autoSpaceDN w:val="0"/>
              <w:adjustRightInd w:val="0"/>
              <w:ind w:left="612"/>
              <w:rPr>
                <w:rFonts w:asciiTheme="minorBidi" w:eastAsia="Calibri" w:hAnsiTheme="minorBidi" w:cstheme="minorBidi"/>
                <w:sz w:val="28"/>
                <w:szCs w:val="28"/>
                <w:rtl/>
              </w:rPr>
            </w:pPr>
            <w:r w:rsidRPr="000C1794">
              <w:rPr>
                <w:rFonts w:asciiTheme="minorBidi" w:eastAsia="Calibri" w:hAnsiTheme="minorBidi" w:cstheme="minorBidi"/>
                <w:sz w:val="28"/>
                <w:szCs w:val="28"/>
                <w:rtl/>
                <w:lang w:bidi="ar-IQ"/>
              </w:rPr>
              <w:t>د2-</w:t>
            </w:r>
            <w:r w:rsidRPr="000C1794">
              <w:rPr>
                <w:rFonts w:asciiTheme="minorBidi" w:hAnsiTheme="minorBidi" w:cstheme="minorBidi"/>
                <w:color w:val="000000"/>
                <w:sz w:val="28"/>
                <w:szCs w:val="28"/>
                <w:rtl/>
              </w:rPr>
              <w:t xml:space="preserve"> اكتساب قابليات التوافق والاداء المعرفي</w:t>
            </w:r>
          </w:p>
          <w:p w:rsidR="007310B3" w:rsidRPr="000C1794" w:rsidRDefault="007310B3" w:rsidP="0067626B">
            <w:pPr>
              <w:tabs>
                <w:tab w:val="left" w:pos="687"/>
              </w:tabs>
              <w:autoSpaceDE w:val="0"/>
              <w:autoSpaceDN w:val="0"/>
              <w:adjustRightInd w:val="0"/>
              <w:ind w:left="612"/>
              <w:rPr>
                <w:rFonts w:asciiTheme="minorBidi" w:eastAsia="Calibri" w:hAnsiTheme="minorBidi" w:cstheme="minorBidi"/>
                <w:sz w:val="28"/>
                <w:szCs w:val="28"/>
                <w:rtl/>
                <w:lang w:bidi="ar-IQ"/>
              </w:rPr>
            </w:pPr>
            <w:r w:rsidRPr="000C1794">
              <w:rPr>
                <w:rFonts w:asciiTheme="minorBidi" w:eastAsia="Calibri" w:hAnsiTheme="minorBidi" w:cstheme="minorBidi"/>
                <w:sz w:val="28"/>
                <w:szCs w:val="28"/>
                <w:rtl/>
                <w:lang w:bidi="ar-IQ"/>
              </w:rPr>
              <w:t>د3- مهارة التاثيربالاخرين</w:t>
            </w:r>
          </w:p>
          <w:p w:rsidR="007310B3" w:rsidRDefault="007310B3" w:rsidP="0067626B">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0C1794">
              <w:rPr>
                <w:rFonts w:asciiTheme="minorBidi" w:eastAsia="Calibri" w:hAnsiTheme="minorBidi" w:cstheme="minorBidi"/>
                <w:sz w:val="28"/>
                <w:szCs w:val="28"/>
                <w:rtl/>
                <w:lang w:bidi="ar-IQ"/>
              </w:rPr>
              <w:t xml:space="preserve">د4-مهارة </w:t>
            </w:r>
            <w:r>
              <w:rPr>
                <w:rFonts w:asciiTheme="minorBidi" w:eastAsia="Calibri" w:hAnsiTheme="minorBidi" w:cstheme="minorBidi" w:hint="cs"/>
                <w:sz w:val="28"/>
                <w:szCs w:val="28"/>
                <w:rtl/>
                <w:lang w:bidi="ar-IQ"/>
              </w:rPr>
              <w:t>نقل المعلومات</w:t>
            </w:r>
          </w:p>
          <w:p w:rsidR="007310B3" w:rsidRDefault="007310B3" w:rsidP="0067626B">
            <w:pPr>
              <w:shd w:val="clear" w:color="auto" w:fill="FFFFFF"/>
              <w:tabs>
                <w:tab w:val="left" w:pos="687"/>
              </w:tabs>
              <w:autoSpaceDE w:val="0"/>
              <w:autoSpaceDN w:val="0"/>
              <w:adjustRightInd w:val="0"/>
              <w:rPr>
                <w:rFonts w:ascii="Cambria" w:eastAsia="Calibri" w:hAnsi="Cambria" w:cs="Times New Roman"/>
                <w:color w:val="000000"/>
                <w:sz w:val="28"/>
                <w:szCs w:val="28"/>
                <w:lang w:bidi="ar-IQ"/>
              </w:rPr>
            </w:pPr>
          </w:p>
        </w:tc>
      </w:tr>
    </w:tbl>
    <w:p w:rsidR="007310B3" w:rsidRDefault="007310B3" w:rsidP="007310B3">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30"/>
        <w:gridCol w:w="2190"/>
        <w:gridCol w:w="2160"/>
        <w:gridCol w:w="1440"/>
        <w:gridCol w:w="1440"/>
      </w:tblGrid>
      <w:tr w:rsidR="007310B3" w:rsidTr="0067626B">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7310B3" w:rsidRDefault="007310B3" w:rsidP="0067626B">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بنية المقرر</w:t>
            </w:r>
          </w:p>
        </w:tc>
      </w:tr>
      <w:tr w:rsidR="007310B3" w:rsidTr="00C35740">
        <w:trPr>
          <w:trHeight w:val="907"/>
        </w:trPr>
        <w:tc>
          <w:tcPr>
            <w:tcW w:w="1260"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الأسبوع</w:t>
            </w:r>
          </w:p>
        </w:tc>
        <w:tc>
          <w:tcPr>
            <w:tcW w:w="1230"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2190"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160" w:type="dxa"/>
            <w:tcBorders>
              <w:top w:val="single" w:sz="4" w:space="0" w:color="auto"/>
              <w:left w:val="single" w:sz="4" w:space="0" w:color="auto"/>
              <w:bottom w:val="single" w:sz="4" w:space="0" w:color="auto"/>
              <w:right w:val="single" w:sz="4" w:space="0" w:color="auto"/>
            </w:tcBorders>
            <w:hideMark/>
          </w:tcPr>
          <w:p w:rsidR="007310B3" w:rsidRDefault="007310B3" w:rsidP="00C3574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440"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C35740" w:rsidTr="00C35740">
        <w:trPr>
          <w:trHeight w:val="399"/>
        </w:trPr>
        <w:tc>
          <w:tcPr>
            <w:tcW w:w="1260" w:type="dxa"/>
            <w:tcBorders>
              <w:top w:val="single" w:sz="4" w:space="0" w:color="auto"/>
              <w:left w:val="single" w:sz="4" w:space="0" w:color="auto"/>
              <w:bottom w:val="single" w:sz="4" w:space="0" w:color="auto"/>
              <w:right w:val="single" w:sz="4" w:space="0" w:color="auto"/>
            </w:tcBorders>
          </w:tcPr>
          <w:p w:rsidR="00C35740" w:rsidRDefault="00C35740" w:rsidP="00C35740">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32</w:t>
            </w:r>
          </w:p>
        </w:tc>
        <w:tc>
          <w:tcPr>
            <w:tcW w:w="1230" w:type="dxa"/>
            <w:tcBorders>
              <w:top w:val="single" w:sz="4" w:space="0" w:color="auto"/>
              <w:left w:val="single" w:sz="4" w:space="0" w:color="auto"/>
              <w:bottom w:val="single" w:sz="4" w:space="0" w:color="auto"/>
              <w:right w:val="single" w:sz="4" w:space="0" w:color="auto"/>
            </w:tcBorders>
          </w:tcPr>
          <w:p w:rsidR="00C35740" w:rsidRDefault="00C35740" w:rsidP="00C35740">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90" w:type="dxa"/>
            <w:tcBorders>
              <w:top w:val="single" w:sz="4" w:space="0" w:color="auto"/>
              <w:left w:val="single" w:sz="4" w:space="0" w:color="auto"/>
              <w:bottom w:val="single" w:sz="4" w:space="0" w:color="auto"/>
              <w:right w:val="single" w:sz="4" w:space="0" w:color="auto"/>
            </w:tcBorders>
          </w:tcPr>
          <w:p w:rsidR="00C35740" w:rsidRPr="00656456" w:rsidRDefault="00C35740" w:rsidP="00C35740">
            <w:pPr>
              <w:shd w:val="clear" w:color="auto" w:fill="FFFFFF"/>
              <w:tabs>
                <w:tab w:val="left" w:pos="642"/>
              </w:tabs>
              <w:autoSpaceDE w:val="0"/>
              <w:autoSpaceDN w:val="0"/>
              <w:adjustRightInd w:val="0"/>
              <w:rPr>
                <w:rFonts w:ascii="Arial" w:hAnsi="Arial" w:cs="Arial"/>
                <w:b/>
                <w:bCs/>
                <w:color w:val="000000"/>
                <w:sz w:val="24"/>
                <w:szCs w:val="24"/>
                <w:lang w:bidi="ar-IQ"/>
              </w:rPr>
            </w:pPr>
            <w:r w:rsidRPr="00656456">
              <w:rPr>
                <w:rFonts w:ascii="Arial" w:hAnsi="Arial" w:cs="Arial" w:hint="cs"/>
                <w:b/>
                <w:bCs/>
                <w:color w:val="000000"/>
                <w:sz w:val="24"/>
                <w:szCs w:val="24"/>
                <w:rtl/>
                <w:lang w:bidi="ar-IQ"/>
              </w:rPr>
              <w:t>تعريف الطلبة باهم الافكار التي تخص كل مفردة واردة</w:t>
            </w:r>
          </w:p>
        </w:tc>
        <w:tc>
          <w:tcPr>
            <w:tcW w:w="2160" w:type="dxa"/>
            <w:tcBorders>
              <w:top w:val="single" w:sz="4" w:space="0" w:color="auto"/>
              <w:left w:val="single" w:sz="4" w:space="0" w:color="auto"/>
              <w:bottom w:val="single" w:sz="4" w:space="0" w:color="auto"/>
              <w:right w:val="single" w:sz="4" w:space="0" w:color="auto"/>
            </w:tcBorders>
          </w:tcPr>
          <w:p w:rsidR="00C35740" w:rsidRPr="00656456" w:rsidRDefault="00C35740" w:rsidP="00C35740">
            <w:pPr>
              <w:shd w:val="clear" w:color="auto" w:fill="FFFFFF"/>
              <w:tabs>
                <w:tab w:val="left" w:pos="642"/>
              </w:tabs>
              <w:autoSpaceDE w:val="0"/>
              <w:autoSpaceDN w:val="0"/>
              <w:adjustRightInd w:val="0"/>
              <w:rPr>
                <w:rFonts w:ascii="Arial" w:hAnsi="Arial" w:cs="Arial"/>
                <w:b/>
                <w:bCs/>
                <w:color w:val="000000"/>
                <w:sz w:val="24"/>
                <w:szCs w:val="24"/>
                <w:lang w:bidi="ar-IQ"/>
              </w:rPr>
            </w:pPr>
            <w:r w:rsidRPr="00C35740">
              <w:rPr>
                <w:rFonts w:ascii="Arial" w:hAnsi="Arial" w:cs="Arial" w:hint="cs"/>
                <w:b/>
                <w:bCs/>
                <w:color w:val="000000"/>
                <w:sz w:val="24"/>
                <w:szCs w:val="24"/>
                <w:rtl/>
                <w:lang w:bidi="ar-IQ"/>
              </w:rPr>
              <w:t xml:space="preserve"> تاريخ اوربا القرن التاسع عشر</w:t>
            </w:r>
          </w:p>
        </w:tc>
        <w:tc>
          <w:tcPr>
            <w:tcW w:w="1440" w:type="dxa"/>
            <w:tcBorders>
              <w:top w:val="single" w:sz="4" w:space="0" w:color="auto"/>
              <w:left w:val="single" w:sz="4" w:space="0" w:color="auto"/>
              <w:bottom w:val="single" w:sz="4" w:space="0" w:color="auto"/>
              <w:right w:val="single" w:sz="4" w:space="0" w:color="auto"/>
            </w:tcBorders>
          </w:tcPr>
          <w:p w:rsidR="00C35740" w:rsidRPr="00656456" w:rsidRDefault="00C35740" w:rsidP="00C35740">
            <w:pPr>
              <w:shd w:val="clear" w:color="auto" w:fill="FFFFFF"/>
              <w:tabs>
                <w:tab w:val="left" w:pos="642"/>
              </w:tabs>
              <w:autoSpaceDE w:val="0"/>
              <w:autoSpaceDN w:val="0"/>
              <w:adjustRightInd w:val="0"/>
              <w:rPr>
                <w:rFonts w:ascii="Arial" w:hAnsi="Arial" w:cs="Arial"/>
                <w:b/>
                <w:bCs/>
                <w:color w:val="000000"/>
                <w:sz w:val="24"/>
                <w:szCs w:val="24"/>
                <w:rtl/>
                <w:lang w:bidi="ar-IQ"/>
              </w:rPr>
            </w:pPr>
            <w:r w:rsidRPr="00656456">
              <w:rPr>
                <w:rFonts w:ascii="Arial" w:hAnsi="Arial" w:cs="Arial"/>
                <w:b/>
                <w:bCs/>
                <w:color w:val="000000"/>
                <w:sz w:val="24"/>
                <w:szCs w:val="24"/>
                <w:rtl/>
                <w:lang w:bidi="ar-IQ"/>
              </w:rPr>
              <w:t>القاء الم</w:t>
            </w:r>
            <w:r w:rsidRPr="00656456">
              <w:rPr>
                <w:rFonts w:ascii="Arial" w:hAnsi="Arial" w:cs="Arial" w:hint="cs"/>
                <w:b/>
                <w:bCs/>
                <w:color w:val="000000"/>
                <w:sz w:val="24"/>
                <w:szCs w:val="24"/>
                <w:rtl/>
                <w:lang w:bidi="ar-IQ"/>
              </w:rPr>
              <w:t>ح</w:t>
            </w:r>
            <w:r w:rsidRPr="00656456">
              <w:rPr>
                <w:rFonts w:ascii="Arial" w:hAnsi="Arial" w:cs="Arial"/>
                <w:b/>
                <w:bCs/>
                <w:color w:val="000000"/>
                <w:sz w:val="24"/>
                <w:szCs w:val="24"/>
                <w:rtl/>
                <w:lang w:bidi="ar-IQ"/>
              </w:rPr>
              <w:t>اضرات</w:t>
            </w:r>
          </w:p>
          <w:p w:rsidR="00C35740" w:rsidRPr="00656456" w:rsidRDefault="00C35740" w:rsidP="00C35740">
            <w:pPr>
              <w:shd w:val="clear" w:color="auto" w:fill="FFFFFF"/>
              <w:tabs>
                <w:tab w:val="left" w:pos="642"/>
              </w:tabs>
              <w:autoSpaceDE w:val="0"/>
              <w:autoSpaceDN w:val="0"/>
              <w:adjustRightInd w:val="0"/>
              <w:rPr>
                <w:rFonts w:ascii="Arial" w:hAnsi="Arial" w:cs="Arial"/>
                <w:b/>
                <w:bCs/>
                <w:color w:val="000000"/>
                <w:sz w:val="24"/>
                <w:szCs w:val="24"/>
                <w:lang w:bidi="ar-IQ"/>
              </w:rPr>
            </w:pPr>
            <w:r w:rsidRPr="00656456">
              <w:rPr>
                <w:rFonts w:ascii="Arial" w:hAnsi="Arial" w:cs="Arial" w:hint="cs"/>
                <w:b/>
                <w:bCs/>
                <w:color w:val="000000"/>
                <w:sz w:val="24"/>
                <w:szCs w:val="24"/>
                <w:rtl/>
                <w:lang w:bidi="ar-IQ"/>
              </w:rPr>
              <w:t>الشرح و</w:t>
            </w:r>
            <w:r w:rsidRPr="00656456">
              <w:rPr>
                <w:rFonts w:ascii="Arial" w:hAnsi="Arial" w:cs="Arial"/>
                <w:b/>
                <w:bCs/>
                <w:color w:val="000000"/>
                <w:sz w:val="24"/>
                <w:szCs w:val="24"/>
                <w:rtl/>
                <w:lang w:bidi="ar-IQ"/>
              </w:rPr>
              <w:t>التوضيح</w:t>
            </w:r>
          </w:p>
        </w:tc>
        <w:tc>
          <w:tcPr>
            <w:tcW w:w="1440" w:type="dxa"/>
            <w:tcBorders>
              <w:top w:val="single" w:sz="4" w:space="0" w:color="auto"/>
              <w:left w:val="single" w:sz="4" w:space="0" w:color="auto"/>
              <w:bottom w:val="single" w:sz="4" w:space="0" w:color="auto"/>
              <w:right w:val="single" w:sz="4" w:space="0" w:color="auto"/>
            </w:tcBorders>
          </w:tcPr>
          <w:p w:rsidR="00C35740" w:rsidRPr="00656456" w:rsidRDefault="00C35740" w:rsidP="00C35740">
            <w:pPr>
              <w:shd w:val="clear" w:color="auto" w:fill="FFFFFF"/>
              <w:tabs>
                <w:tab w:val="left" w:pos="642"/>
              </w:tabs>
              <w:autoSpaceDE w:val="0"/>
              <w:autoSpaceDN w:val="0"/>
              <w:adjustRightInd w:val="0"/>
              <w:rPr>
                <w:rFonts w:ascii="Arial" w:hAnsi="Arial" w:cs="Arial"/>
                <w:b/>
                <w:bCs/>
                <w:color w:val="000000"/>
                <w:sz w:val="24"/>
                <w:szCs w:val="24"/>
                <w:rtl/>
                <w:lang w:bidi="ar-IQ"/>
              </w:rPr>
            </w:pPr>
            <w:r w:rsidRPr="00656456">
              <w:rPr>
                <w:rFonts w:ascii="Arial" w:hAnsi="Arial" w:cs="Arial"/>
                <w:b/>
                <w:bCs/>
                <w:color w:val="000000"/>
                <w:sz w:val="24"/>
                <w:szCs w:val="24"/>
                <w:rtl/>
                <w:lang w:bidi="ar-IQ"/>
              </w:rPr>
              <w:t xml:space="preserve">الاختبارات </w:t>
            </w:r>
          </w:p>
          <w:p w:rsidR="00C35740" w:rsidRPr="00656456" w:rsidRDefault="00C35740" w:rsidP="00C35740">
            <w:pPr>
              <w:shd w:val="clear" w:color="auto" w:fill="FFFFFF"/>
              <w:tabs>
                <w:tab w:val="left" w:pos="642"/>
              </w:tabs>
              <w:autoSpaceDE w:val="0"/>
              <w:autoSpaceDN w:val="0"/>
              <w:adjustRightInd w:val="0"/>
              <w:rPr>
                <w:rFonts w:ascii="Arial" w:hAnsi="Arial" w:cs="Arial"/>
                <w:b/>
                <w:bCs/>
                <w:color w:val="000000"/>
                <w:sz w:val="24"/>
                <w:szCs w:val="24"/>
                <w:lang w:bidi="ar-IQ"/>
              </w:rPr>
            </w:pPr>
            <w:r w:rsidRPr="00656456">
              <w:rPr>
                <w:rFonts w:ascii="Arial" w:hAnsi="Arial" w:cs="Arial"/>
                <w:b/>
                <w:bCs/>
                <w:color w:val="000000"/>
                <w:sz w:val="24"/>
                <w:szCs w:val="24"/>
                <w:rtl/>
                <w:lang w:bidi="ar-IQ"/>
              </w:rPr>
              <w:t>التقارير و الدراسات</w:t>
            </w:r>
          </w:p>
        </w:tc>
      </w:tr>
      <w:tr w:rsidR="00C35740" w:rsidTr="00C35740">
        <w:trPr>
          <w:trHeight w:val="339"/>
        </w:trPr>
        <w:tc>
          <w:tcPr>
            <w:tcW w:w="1260" w:type="dxa"/>
            <w:tcBorders>
              <w:top w:val="single" w:sz="4" w:space="0" w:color="auto"/>
              <w:left w:val="single" w:sz="4" w:space="0" w:color="auto"/>
              <w:bottom w:val="single" w:sz="4" w:space="0" w:color="auto"/>
              <w:right w:val="single" w:sz="4" w:space="0" w:color="auto"/>
            </w:tcBorders>
            <w:vAlign w:val="center"/>
          </w:tcPr>
          <w:p w:rsidR="00C35740" w:rsidRPr="00DB131F" w:rsidRDefault="00C35740" w:rsidP="00C35740">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1-3</w:t>
            </w:r>
          </w:p>
        </w:tc>
        <w:tc>
          <w:tcPr>
            <w:tcW w:w="1230" w:type="dxa"/>
            <w:tcBorders>
              <w:top w:val="single" w:sz="4" w:space="0" w:color="auto"/>
              <w:left w:val="single" w:sz="4" w:space="0" w:color="auto"/>
              <w:bottom w:val="single" w:sz="4" w:space="0" w:color="auto"/>
              <w:right w:val="single" w:sz="4" w:space="0" w:color="auto"/>
            </w:tcBorders>
          </w:tcPr>
          <w:p w:rsidR="00C35740" w:rsidRDefault="00C35740" w:rsidP="00C35740">
            <w:r w:rsidRPr="0028466B">
              <w:rPr>
                <w:rFonts w:ascii="Cambria" w:eastAsia="Calibri" w:hAnsi="Cambria" w:cs="Times New Roman" w:hint="cs"/>
                <w:color w:val="000000"/>
                <w:sz w:val="28"/>
                <w:szCs w:val="28"/>
                <w:rtl/>
                <w:lang w:bidi="ar-IQ"/>
              </w:rPr>
              <w:t>2</w:t>
            </w:r>
          </w:p>
        </w:tc>
        <w:tc>
          <w:tcPr>
            <w:tcW w:w="2190" w:type="dxa"/>
            <w:tcBorders>
              <w:top w:val="single" w:sz="4" w:space="0" w:color="auto"/>
              <w:left w:val="single" w:sz="4" w:space="0" w:color="auto"/>
              <w:bottom w:val="single" w:sz="4" w:space="0" w:color="auto"/>
              <w:right w:val="single" w:sz="4" w:space="0" w:color="auto"/>
            </w:tcBorders>
            <w:vAlign w:val="center"/>
          </w:tcPr>
          <w:p w:rsidR="00C35740" w:rsidRPr="00682C8D" w:rsidRDefault="00C35740" w:rsidP="00C35740">
            <w:pPr>
              <w:tabs>
                <w:tab w:val="left" w:pos="642"/>
              </w:tabs>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C35740" w:rsidRPr="00697E0F" w:rsidRDefault="00C35740" w:rsidP="00C35740">
            <w:pPr>
              <w:tabs>
                <w:tab w:val="left" w:pos="642"/>
              </w:tabs>
              <w:autoSpaceDE w:val="0"/>
              <w:autoSpaceDN w:val="0"/>
              <w:adjustRightInd w:val="0"/>
              <w:rPr>
                <w:rFonts w:ascii="Arial" w:hAnsi="Arial" w:cs="Arial"/>
                <w:b/>
                <w:bCs/>
                <w:color w:val="000000"/>
                <w:sz w:val="24"/>
                <w:szCs w:val="24"/>
                <w:lang w:bidi="ar-IQ"/>
              </w:rPr>
            </w:pPr>
            <w:r w:rsidRPr="00C35740">
              <w:rPr>
                <w:rFonts w:ascii="Arial" w:hAnsi="Arial" w:cs="Arial" w:hint="cs"/>
                <w:b/>
                <w:bCs/>
                <w:color w:val="000000"/>
                <w:sz w:val="24"/>
                <w:szCs w:val="24"/>
                <w:rtl/>
                <w:lang w:bidi="ar-IQ"/>
              </w:rPr>
              <w:t>الثورة الفرنسية</w:t>
            </w:r>
            <w:r>
              <w:rPr>
                <w:rFonts w:ascii="Arial" w:hAnsi="Arial" w:cs="Arial" w:hint="cs"/>
                <w:b/>
                <w:bCs/>
                <w:color w:val="000000"/>
                <w:sz w:val="24"/>
                <w:szCs w:val="24"/>
                <w:rtl/>
                <w:lang w:bidi="ar-IQ"/>
              </w:rPr>
              <w:t xml:space="preserve"> 1789</w:t>
            </w:r>
          </w:p>
        </w:tc>
        <w:tc>
          <w:tcPr>
            <w:tcW w:w="1440" w:type="dxa"/>
            <w:tcBorders>
              <w:top w:val="single" w:sz="4" w:space="0" w:color="auto"/>
              <w:left w:val="single" w:sz="4" w:space="0" w:color="auto"/>
              <w:bottom w:val="single" w:sz="4" w:space="0" w:color="auto"/>
              <w:right w:val="single" w:sz="4" w:space="0" w:color="auto"/>
            </w:tcBorders>
            <w:vAlign w:val="center"/>
          </w:tcPr>
          <w:p w:rsidR="00C35740" w:rsidRPr="00F778EE" w:rsidRDefault="00C35740" w:rsidP="00C35740">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C35740" w:rsidRPr="00F778EE" w:rsidRDefault="00C35740" w:rsidP="00C35740">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C35740" w:rsidTr="00C35740">
        <w:trPr>
          <w:trHeight w:val="320"/>
        </w:trPr>
        <w:tc>
          <w:tcPr>
            <w:tcW w:w="1260" w:type="dxa"/>
            <w:tcBorders>
              <w:top w:val="single" w:sz="4" w:space="0" w:color="auto"/>
              <w:left w:val="single" w:sz="4" w:space="0" w:color="auto"/>
              <w:bottom w:val="single" w:sz="4" w:space="0" w:color="auto"/>
              <w:right w:val="single" w:sz="4" w:space="0" w:color="auto"/>
            </w:tcBorders>
          </w:tcPr>
          <w:p w:rsidR="00C35740" w:rsidRDefault="00C35740" w:rsidP="00C35740">
            <w:r>
              <w:rPr>
                <w:rFonts w:ascii="Cambria" w:hAnsi="Cambria" w:cs="Times New Roman" w:hint="cs"/>
                <w:color w:val="000000"/>
                <w:sz w:val="28"/>
                <w:szCs w:val="28"/>
                <w:rtl/>
                <w:lang w:bidi="ar-IQ"/>
              </w:rPr>
              <w:t xml:space="preserve"> 4-6</w:t>
            </w:r>
          </w:p>
        </w:tc>
        <w:tc>
          <w:tcPr>
            <w:tcW w:w="1230" w:type="dxa"/>
            <w:tcBorders>
              <w:top w:val="single" w:sz="4" w:space="0" w:color="auto"/>
              <w:left w:val="single" w:sz="4" w:space="0" w:color="auto"/>
              <w:bottom w:val="single" w:sz="4" w:space="0" w:color="auto"/>
              <w:right w:val="single" w:sz="4" w:space="0" w:color="auto"/>
            </w:tcBorders>
          </w:tcPr>
          <w:p w:rsidR="00C35740" w:rsidRDefault="00C35740" w:rsidP="00C35740">
            <w:r w:rsidRPr="0028466B">
              <w:rPr>
                <w:rFonts w:ascii="Cambria" w:eastAsia="Calibri" w:hAnsi="Cambria" w:cs="Times New Roman" w:hint="cs"/>
                <w:color w:val="000000"/>
                <w:sz w:val="28"/>
                <w:szCs w:val="28"/>
                <w:rtl/>
                <w:lang w:bidi="ar-IQ"/>
              </w:rPr>
              <w:t>2</w:t>
            </w:r>
          </w:p>
        </w:tc>
        <w:tc>
          <w:tcPr>
            <w:tcW w:w="2190" w:type="dxa"/>
            <w:tcBorders>
              <w:top w:val="single" w:sz="4" w:space="0" w:color="auto"/>
              <w:left w:val="single" w:sz="4" w:space="0" w:color="auto"/>
              <w:bottom w:val="single" w:sz="4" w:space="0" w:color="auto"/>
              <w:right w:val="single" w:sz="4" w:space="0" w:color="auto"/>
            </w:tcBorders>
          </w:tcPr>
          <w:p w:rsidR="00C35740" w:rsidRDefault="00C35740" w:rsidP="00C35740">
            <w:r w:rsidRPr="00FA400C">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C35740" w:rsidRPr="00697E0F" w:rsidRDefault="00C35740" w:rsidP="00C35740">
            <w:pPr>
              <w:rPr>
                <w:rFonts w:ascii="Arial" w:hAnsi="Arial" w:cs="Arial"/>
                <w:b/>
                <w:bCs/>
                <w:color w:val="000000"/>
                <w:sz w:val="24"/>
                <w:szCs w:val="24"/>
                <w:lang w:bidi="ar-IQ"/>
              </w:rPr>
            </w:pPr>
            <w:r>
              <w:rPr>
                <w:rFonts w:ascii="Arial" w:hAnsi="Arial" w:cs="Arial" w:hint="cs"/>
                <w:b/>
                <w:bCs/>
                <w:color w:val="000000"/>
                <w:sz w:val="24"/>
                <w:szCs w:val="24"/>
                <w:rtl/>
                <w:lang w:bidi="ar-IQ"/>
              </w:rPr>
              <w:t>فرنسا النابلونيةةاوربا</w:t>
            </w:r>
          </w:p>
        </w:tc>
        <w:tc>
          <w:tcPr>
            <w:tcW w:w="1440" w:type="dxa"/>
            <w:tcBorders>
              <w:top w:val="single" w:sz="4" w:space="0" w:color="auto"/>
              <w:left w:val="single" w:sz="4" w:space="0" w:color="auto"/>
              <w:bottom w:val="single" w:sz="4" w:space="0" w:color="auto"/>
              <w:right w:val="single" w:sz="4" w:space="0" w:color="auto"/>
            </w:tcBorders>
            <w:vAlign w:val="center"/>
          </w:tcPr>
          <w:p w:rsidR="00C35740" w:rsidRPr="00F778EE" w:rsidRDefault="00C35740" w:rsidP="00C35740">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C35740" w:rsidRPr="00F778EE" w:rsidRDefault="00C35740" w:rsidP="00C35740">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C35740" w:rsidTr="00C35740">
        <w:trPr>
          <w:trHeight w:val="331"/>
        </w:trPr>
        <w:tc>
          <w:tcPr>
            <w:tcW w:w="1260" w:type="dxa"/>
            <w:tcBorders>
              <w:top w:val="single" w:sz="4" w:space="0" w:color="auto"/>
              <w:left w:val="single" w:sz="4" w:space="0" w:color="auto"/>
              <w:bottom w:val="single" w:sz="4" w:space="0" w:color="auto"/>
              <w:right w:val="single" w:sz="4" w:space="0" w:color="auto"/>
            </w:tcBorders>
          </w:tcPr>
          <w:p w:rsidR="00C35740" w:rsidRDefault="00C35740" w:rsidP="00C35740">
            <w:r>
              <w:rPr>
                <w:rFonts w:ascii="Cambria" w:hAnsi="Cambria" w:cs="Times New Roman" w:hint="cs"/>
                <w:color w:val="000000"/>
                <w:sz w:val="28"/>
                <w:szCs w:val="28"/>
                <w:rtl/>
                <w:lang w:bidi="ar-IQ"/>
              </w:rPr>
              <w:t xml:space="preserve"> 7-9</w:t>
            </w:r>
          </w:p>
        </w:tc>
        <w:tc>
          <w:tcPr>
            <w:tcW w:w="1230" w:type="dxa"/>
            <w:tcBorders>
              <w:top w:val="single" w:sz="4" w:space="0" w:color="auto"/>
              <w:left w:val="single" w:sz="4" w:space="0" w:color="auto"/>
              <w:bottom w:val="single" w:sz="4" w:space="0" w:color="auto"/>
              <w:right w:val="single" w:sz="4" w:space="0" w:color="auto"/>
            </w:tcBorders>
          </w:tcPr>
          <w:p w:rsidR="00C35740" w:rsidRDefault="00C35740" w:rsidP="00C35740">
            <w:r w:rsidRPr="0028466B">
              <w:rPr>
                <w:rFonts w:ascii="Cambria" w:eastAsia="Calibri" w:hAnsi="Cambria" w:cs="Times New Roman" w:hint="cs"/>
                <w:color w:val="000000"/>
                <w:sz w:val="28"/>
                <w:szCs w:val="28"/>
                <w:rtl/>
                <w:lang w:bidi="ar-IQ"/>
              </w:rPr>
              <w:t>2</w:t>
            </w:r>
          </w:p>
        </w:tc>
        <w:tc>
          <w:tcPr>
            <w:tcW w:w="2190" w:type="dxa"/>
            <w:tcBorders>
              <w:top w:val="single" w:sz="4" w:space="0" w:color="auto"/>
              <w:left w:val="single" w:sz="4" w:space="0" w:color="auto"/>
              <w:bottom w:val="single" w:sz="4" w:space="0" w:color="auto"/>
              <w:right w:val="single" w:sz="4" w:space="0" w:color="auto"/>
            </w:tcBorders>
          </w:tcPr>
          <w:p w:rsidR="00C35740" w:rsidRDefault="00C35740" w:rsidP="00C35740">
            <w:r w:rsidRPr="00FA400C">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C35740" w:rsidRPr="00697E0F" w:rsidRDefault="00C35740" w:rsidP="00C35740">
            <w:pPr>
              <w:autoSpaceDE w:val="0"/>
              <w:autoSpaceDN w:val="0"/>
              <w:adjustRightInd w:val="0"/>
              <w:rPr>
                <w:rFonts w:ascii="Arial" w:hAnsi="Arial" w:cs="Arial"/>
                <w:b/>
                <w:bCs/>
                <w:color w:val="000000"/>
                <w:sz w:val="24"/>
                <w:szCs w:val="24"/>
                <w:lang w:bidi="ar-IQ"/>
              </w:rPr>
            </w:pPr>
            <w:r w:rsidRPr="00C35740">
              <w:rPr>
                <w:rFonts w:ascii="Arial" w:hAnsi="Arial" w:cs="Arial" w:hint="cs"/>
                <w:b/>
                <w:bCs/>
                <w:color w:val="000000"/>
                <w:sz w:val="24"/>
                <w:szCs w:val="24"/>
                <w:rtl/>
                <w:lang w:bidi="ar-IQ"/>
              </w:rPr>
              <w:t xml:space="preserve">اوربا من مؤتمر فينا حتى ثورات 1848 </w:t>
            </w:r>
          </w:p>
        </w:tc>
        <w:tc>
          <w:tcPr>
            <w:tcW w:w="1440" w:type="dxa"/>
            <w:tcBorders>
              <w:top w:val="single" w:sz="4" w:space="0" w:color="auto"/>
              <w:left w:val="single" w:sz="4" w:space="0" w:color="auto"/>
              <w:bottom w:val="single" w:sz="4" w:space="0" w:color="auto"/>
              <w:right w:val="single" w:sz="4" w:space="0" w:color="auto"/>
            </w:tcBorders>
            <w:vAlign w:val="center"/>
          </w:tcPr>
          <w:p w:rsidR="00C35740" w:rsidRPr="00F778EE" w:rsidRDefault="00C35740" w:rsidP="00C35740">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C35740" w:rsidRPr="00F778EE" w:rsidRDefault="00C35740" w:rsidP="00C35740">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C35740" w:rsidTr="00C35740">
        <w:trPr>
          <w:trHeight w:val="340"/>
        </w:trPr>
        <w:tc>
          <w:tcPr>
            <w:tcW w:w="1260" w:type="dxa"/>
            <w:tcBorders>
              <w:top w:val="single" w:sz="4" w:space="0" w:color="auto"/>
              <w:left w:val="single" w:sz="4" w:space="0" w:color="auto"/>
              <w:bottom w:val="single" w:sz="4" w:space="0" w:color="auto"/>
              <w:right w:val="single" w:sz="4" w:space="0" w:color="auto"/>
            </w:tcBorders>
          </w:tcPr>
          <w:p w:rsidR="00C35740" w:rsidRDefault="00C35740" w:rsidP="00C35740">
            <w:r>
              <w:rPr>
                <w:rFonts w:ascii="Cambria" w:hAnsi="Cambria" w:cs="Times New Roman" w:hint="cs"/>
                <w:color w:val="000000"/>
                <w:sz w:val="28"/>
                <w:szCs w:val="28"/>
                <w:rtl/>
                <w:lang w:bidi="ar-IQ"/>
              </w:rPr>
              <w:t xml:space="preserve"> 10 -12</w:t>
            </w:r>
          </w:p>
        </w:tc>
        <w:tc>
          <w:tcPr>
            <w:tcW w:w="1230" w:type="dxa"/>
            <w:tcBorders>
              <w:top w:val="single" w:sz="4" w:space="0" w:color="auto"/>
              <w:left w:val="single" w:sz="4" w:space="0" w:color="auto"/>
              <w:bottom w:val="single" w:sz="4" w:space="0" w:color="auto"/>
              <w:right w:val="single" w:sz="4" w:space="0" w:color="auto"/>
            </w:tcBorders>
          </w:tcPr>
          <w:p w:rsidR="00C35740" w:rsidRDefault="00C35740" w:rsidP="00C35740">
            <w:r w:rsidRPr="0028466B">
              <w:rPr>
                <w:rFonts w:ascii="Cambria" w:eastAsia="Calibri" w:hAnsi="Cambria" w:cs="Times New Roman" w:hint="cs"/>
                <w:color w:val="000000"/>
                <w:sz w:val="28"/>
                <w:szCs w:val="28"/>
                <w:rtl/>
                <w:lang w:bidi="ar-IQ"/>
              </w:rPr>
              <w:t>2</w:t>
            </w:r>
          </w:p>
        </w:tc>
        <w:tc>
          <w:tcPr>
            <w:tcW w:w="2190" w:type="dxa"/>
            <w:tcBorders>
              <w:top w:val="single" w:sz="4" w:space="0" w:color="auto"/>
              <w:left w:val="single" w:sz="4" w:space="0" w:color="auto"/>
              <w:bottom w:val="single" w:sz="4" w:space="0" w:color="auto"/>
              <w:right w:val="single" w:sz="4" w:space="0" w:color="auto"/>
            </w:tcBorders>
          </w:tcPr>
          <w:p w:rsidR="00C35740" w:rsidRDefault="00C35740" w:rsidP="00C35740">
            <w:r w:rsidRPr="00FA400C">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C35740" w:rsidRPr="00697E0F" w:rsidRDefault="00C35740" w:rsidP="00C35740">
            <w:pPr>
              <w:autoSpaceDE w:val="0"/>
              <w:autoSpaceDN w:val="0"/>
              <w:adjustRightInd w:val="0"/>
              <w:rPr>
                <w:rFonts w:ascii="Arial" w:hAnsi="Arial" w:cs="Arial"/>
                <w:b/>
                <w:bCs/>
                <w:color w:val="000000"/>
                <w:sz w:val="24"/>
                <w:szCs w:val="24"/>
                <w:lang w:bidi="ar-IQ"/>
              </w:rPr>
            </w:pPr>
            <w:r w:rsidRPr="00C35740">
              <w:rPr>
                <w:rFonts w:ascii="Arial" w:hAnsi="Arial" w:cs="Arial" w:hint="cs"/>
                <w:b/>
                <w:bCs/>
                <w:color w:val="000000"/>
                <w:sz w:val="24"/>
                <w:szCs w:val="24"/>
                <w:rtl/>
                <w:lang w:bidi="ar-IQ"/>
              </w:rPr>
              <w:t>النظريات السياسية في بريطانيا</w:t>
            </w:r>
          </w:p>
        </w:tc>
        <w:tc>
          <w:tcPr>
            <w:tcW w:w="1440" w:type="dxa"/>
            <w:tcBorders>
              <w:top w:val="single" w:sz="4" w:space="0" w:color="auto"/>
              <w:left w:val="single" w:sz="4" w:space="0" w:color="auto"/>
              <w:bottom w:val="single" w:sz="4" w:space="0" w:color="auto"/>
              <w:right w:val="single" w:sz="4" w:space="0" w:color="auto"/>
            </w:tcBorders>
            <w:vAlign w:val="center"/>
          </w:tcPr>
          <w:p w:rsidR="00C35740" w:rsidRPr="00F778EE" w:rsidRDefault="00C35740" w:rsidP="00C35740">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C35740" w:rsidRPr="00F778EE" w:rsidRDefault="00C35740" w:rsidP="00C35740">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C35740" w:rsidTr="00C35740">
        <w:trPr>
          <w:trHeight w:val="323"/>
        </w:trPr>
        <w:tc>
          <w:tcPr>
            <w:tcW w:w="1260" w:type="dxa"/>
            <w:tcBorders>
              <w:top w:val="single" w:sz="4" w:space="0" w:color="auto"/>
              <w:left w:val="single" w:sz="4" w:space="0" w:color="auto"/>
              <w:bottom w:val="single" w:sz="4" w:space="0" w:color="auto"/>
              <w:right w:val="single" w:sz="4" w:space="0" w:color="auto"/>
            </w:tcBorders>
          </w:tcPr>
          <w:p w:rsidR="00C35740" w:rsidRDefault="00C35740" w:rsidP="00C35740">
            <w:r>
              <w:rPr>
                <w:rFonts w:ascii="Cambria" w:hAnsi="Cambria" w:cs="Times New Roman" w:hint="cs"/>
                <w:color w:val="000000"/>
                <w:sz w:val="28"/>
                <w:szCs w:val="28"/>
                <w:rtl/>
                <w:lang w:bidi="ar-IQ"/>
              </w:rPr>
              <w:t xml:space="preserve"> 13 -15</w:t>
            </w:r>
          </w:p>
        </w:tc>
        <w:tc>
          <w:tcPr>
            <w:tcW w:w="1230" w:type="dxa"/>
            <w:tcBorders>
              <w:top w:val="single" w:sz="4" w:space="0" w:color="auto"/>
              <w:left w:val="single" w:sz="4" w:space="0" w:color="auto"/>
              <w:bottom w:val="single" w:sz="4" w:space="0" w:color="auto"/>
              <w:right w:val="single" w:sz="4" w:space="0" w:color="auto"/>
            </w:tcBorders>
          </w:tcPr>
          <w:p w:rsidR="00C35740" w:rsidRDefault="00C35740" w:rsidP="00C35740">
            <w:r w:rsidRPr="0028466B">
              <w:rPr>
                <w:rFonts w:ascii="Cambria" w:eastAsia="Calibri" w:hAnsi="Cambria" w:cs="Times New Roman" w:hint="cs"/>
                <w:color w:val="000000"/>
                <w:sz w:val="28"/>
                <w:szCs w:val="28"/>
                <w:rtl/>
                <w:lang w:bidi="ar-IQ"/>
              </w:rPr>
              <w:t>2</w:t>
            </w:r>
          </w:p>
        </w:tc>
        <w:tc>
          <w:tcPr>
            <w:tcW w:w="2190" w:type="dxa"/>
            <w:tcBorders>
              <w:top w:val="single" w:sz="4" w:space="0" w:color="auto"/>
              <w:left w:val="single" w:sz="4" w:space="0" w:color="auto"/>
              <w:bottom w:val="single" w:sz="4" w:space="0" w:color="auto"/>
              <w:right w:val="single" w:sz="4" w:space="0" w:color="auto"/>
            </w:tcBorders>
          </w:tcPr>
          <w:p w:rsidR="00C35740" w:rsidRDefault="00C35740" w:rsidP="00C35740">
            <w:r w:rsidRPr="00FA400C">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C35740" w:rsidRPr="00697E0F" w:rsidRDefault="00C35740" w:rsidP="00C35740">
            <w:pPr>
              <w:autoSpaceDE w:val="0"/>
              <w:autoSpaceDN w:val="0"/>
              <w:adjustRightInd w:val="0"/>
              <w:rPr>
                <w:rFonts w:ascii="Arial" w:hAnsi="Arial" w:cs="Arial"/>
                <w:b/>
                <w:bCs/>
                <w:color w:val="000000"/>
                <w:sz w:val="24"/>
                <w:szCs w:val="24"/>
                <w:lang w:bidi="ar-IQ"/>
              </w:rPr>
            </w:pPr>
            <w:r w:rsidRPr="00C35740">
              <w:rPr>
                <w:rFonts w:ascii="Arial" w:hAnsi="Arial" w:cs="Arial" w:hint="cs"/>
                <w:b/>
                <w:bCs/>
                <w:color w:val="000000"/>
                <w:sz w:val="24"/>
                <w:szCs w:val="24"/>
                <w:rtl/>
                <w:lang w:bidi="ar-IQ"/>
              </w:rPr>
              <w:t>المسالة الشرقية وحرب القرم</w:t>
            </w:r>
          </w:p>
        </w:tc>
        <w:tc>
          <w:tcPr>
            <w:tcW w:w="1440" w:type="dxa"/>
            <w:tcBorders>
              <w:top w:val="single" w:sz="4" w:space="0" w:color="auto"/>
              <w:left w:val="single" w:sz="4" w:space="0" w:color="auto"/>
              <w:bottom w:val="single" w:sz="4" w:space="0" w:color="auto"/>
              <w:right w:val="single" w:sz="4" w:space="0" w:color="auto"/>
            </w:tcBorders>
            <w:vAlign w:val="center"/>
          </w:tcPr>
          <w:p w:rsidR="00C35740" w:rsidRPr="00F778EE" w:rsidRDefault="00C35740" w:rsidP="00C35740">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C35740" w:rsidRPr="00F778EE" w:rsidRDefault="00C35740" w:rsidP="00C35740">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C35740" w:rsidTr="00C35740">
        <w:trPr>
          <w:trHeight w:val="319"/>
        </w:trPr>
        <w:tc>
          <w:tcPr>
            <w:tcW w:w="1260" w:type="dxa"/>
            <w:tcBorders>
              <w:top w:val="single" w:sz="4" w:space="0" w:color="auto"/>
              <w:left w:val="single" w:sz="4" w:space="0" w:color="auto"/>
              <w:bottom w:val="single" w:sz="4" w:space="0" w:color="auto"/>
              <w:right w:val="single" w:sz="4" w:space="0" w:color="auto"/>
            </w:tcBorders>
          </w:tcPr>
          <w:p w:rsidR="00C35740" w:rsidRDefault="00C35740" w:rsidP="00C35740">
            <w:r>
              <w:rPr>
                <w:rFonts w:ascii="Cambria" w:hAnsi="Cambria" w:cs="Times New Roman" w:hint="cs"/>
                <w:color w:val="000000"/>
                <w:sz w:val="28"/>
                <w:szCs w:val="28"/>
                <w:rtl/>
                <w:lang w:bidi="ar-IQ"/>
              </w:rPr>
              <w:t xml:space="preserve"> 16-26</w:t>
            </w:r>
          </w:p>
        </w:tc>
        <w:tc>
          <w:tcPr>
            <w:tcW w:w="1230" w:type="dxa"/>
            <w:tcBorders>
              <w:top w:val="single" w:sz="4" w:space="0" w:color="auto"/>
              <w:left w:val="single" w:sz="4" w:space="0" w:color="auto"/>
              <w:bottom w:val="single" w:sz="4" w:space="0" w:color="auto"/>
              <w:right w:val="single" w:sz="4" w:space="0" w:color="auto"/>
            </w:tcBorders>
          </w:tcPr>
          <w:p w:rsidR="00C35740" w:rsidRDefault="00C35740" w:rsidP="00C35740">
            <w:r w:rsidRPr="0028466B">
              <w:rPr>
                <w:rFonts w:ascii="Cambria" w:eastAsia="Calibri" w:hAnsi="Cambria" w:cs="Times New Roman" w:hint="cs"/>
                <w:color w:val="000000"/>
                <w:sz w:val="28"/>
                <w:szCs w:val="28"/>
                <w:rtl/>
                <w:lang w:bidi="ar-IQ"/>
              </w:rPr>
              <w:t>2</w:t>
            </w:r>
          </w:p>
        </w:tc>
        <w:tc>
          <w:tcPr>
            <w:tcW w:w="2190" w:type="dxa"/>
            <w:tcBorders>
              <w:top w:val="single" w:sz="4" w:space="0" w:color="auto"/>
              <w:left w:val="single" w:sz="4" w:space="0" w:color="auto"/>
              <w:bottom w:val="single" w:sz="4" w:space="0" w:color="auto"/>
              <w:right w:val="single" w:sz="4" w:space="0" w:color="auto"/>
            </w:tcBorders>
            <w:vAlign w:val="center"/>
          </w:tcPr>
          <w:p w:rsidR="00C35740" w:rsidRPr="00DB131F" w:rsidRDefault="00C35740" w:rsidP="00C35740">
            <w:pPr>
              <w:autoSpaceDE w:val="0"/>
              <w:autoSpaceDN w:val="0"/>
              <w:adjustRightInd w:val="0"/>
              <w:rPr>
                <w:rFonts w:ascii="Cambria" w:hAnsi="Cambria" w:cs="Times New Roman"/>
                <w:color w:val="000000"/>
                <w:sz w:val="28"/>
                <w:szCs w:val="28"/>
                <w:lang w:bidi="ar-IQ"/>
              </w:rPr>
            </w:pPr>
            <w:r w:rsidRPr="00FA400C">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C35740" w:rsidRPr="00697E0F" w:rsidRDefault="00C35740" w:rsidP="00C35740">
            <w:pPr>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الوحدة الايطالية</w:t>
            </w:r>
          </w:p>
        </w:tc>
        <w:tc>
          <w:tcPr>
            <w:tcW w:w="1440" w:type="dxa"/>
            <w:tcBorders>
              <w:top w:val="single" w:sz="4" w:space="0" w:color="auto"/>
              <w:left w:val="single" w:sz="4" w:space="0" w:color="auto"/>
              <w:bottom w:val="single" w:sz="4" w:space="0" w:color="auto"/>
              <w:right w:val="single" w:sz="4" w:space="0" w:color="auto"/>
            </w:tcBorders>
            <w:vAlign w:val="center"/>
          </w:tcPr>
          <w:p w:rsidR="00C35740" w:rsidRPr="00F778EE" w:rsidRDefault="00C35740" w:rsidP="00C35740">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C35740" w:rsidRPr="00F778EE" w:rsidRDefault="00C35740" w:rsidP="00C35740">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C35740" w:rsidTr="00C35740">
        <w:trPr>
          <w:trHeight w:val="319"/>
        </w:trPr>
        <w:tc>
          <w:tcPr>
            <w:tcW w:w="1260" w:type="dxa"/>
            <w:tcBorders>
              <w:top w:val="single" w:sz="4" w:space="0" w:color="auto"/>
              <w:left w:val="single" w:sz="4" w:space="0" w:color="auto"/>
              <w:bottom w:val="single" w:sz="4" w:space="0" w:color="auto"/>
              <w:right w:val="single" w:sz="4" w:space="0" w:color="auto"/>
            </w:tcBorders>
            <w:vAlign w:val="center"/>
          </w:tcPr>
          <w:p w:rsidR="00C35740" w:rsidRPr="00DB131F" w:rsidRDefault="00C35740" w:rsidP="00C35740">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27-30</w:t>
            </w:r>
          </w:p>
        </w:tc>
        <w:tc>
          <w:tcPr>
            <w:tcW w:w="1230" w:type="dxa"/>
            <w:tcBorders>
              <w:top w:val="single" w:sz="4" w:space="0" w:color="auto"/>
              <w:left w:val="single" w:sz="4" w:space="0" w:color="auto"/>
              <w:bottom w:val="single" w:sz="4" w:space="0" w:color="auto"/>
              <w:right w:val="single" w:sz="4" w:space="0" w:color="auto"/>
            </w:tcBorders>
          </w:tcPr>
          <w:p w:rsidR="00C35740" w:rsidRDefault="00C35740" w:rsidP="00C35740">
            <w:pPr>
              <w:spacing w:line="360" w:lineRule="auto"/>
            </w:pPr>
            <w:r w:rsidRPr="0028466B">
              <w:rPr>
                <w:rFonts w:ascii="Cambria" w:eastAsia="Calibri" w:hAnsi="Cambria" w:cs="Times New Roman" w:hint="cs"/>
                <w:color w:val="000000"/>
                <w:sz w:val="28"/>
                <w:szCs w:val="28"/>
                <w:rtl/>
                <w:lang w:bidi="ar-IQ"/>
              </w:rPr>
              <w:t>2</w:t>
            </w:r>
          </w:p>
        </w:tc>
        <w:tc>
          <w:tcPr>
            <w:tcW w:w="2190" w:type="dxa"/>
            <w:tcBorders>
              <w:top w:val="single" w:sz="4" w:space="0" w:color="auto"/>
              <w:left w:val="single" w:sz="4" w:space="0" w:color="auto"/>
              <w:bottom w:val="single" w:sz="4" w:space="0" w:color="auto"/>
              <w:right w:val="single" w:sz="4" w:space="0" w:color="auto"/>
            </w:tcBorders>
            <w:vAlign w:val="center"/>
          </w:tcPr>
          <w:p w:rsidR="00C35740" w:rsidRPr="00682C8D" w:rsidRDefault="00C35740" w:rsidP="00C35740">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C35740" w:rsidRPr="00697E0F" w:rsidRDefault="00C35740" w:rsidP="00C35740">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 xml:space="preserve">عصبة الاباطرة الثلاث/ </w:t>
            </w:r>
            <w:r w:rsidRPr="00C35740">
              <w:rPr>
                <w:rFonts w:ascii="Arial" w:hAnsi="Arial" w:cs="Arial" w:hint="cs"/>
                <w:b/>
                <w:bCs/>
                <w:color w:val="000000"/>
                <w:sz w:val="24"/>
                <w:szCs w:val="24"/>
                <w:rtl/>
                <w:lang w:bidi="ar-IQ"/>
              </w:rPr>
              <w:t xml:space="preserve"> ازمة اغادير</w:t>
            </w:r>
          </w:p>
        </w:tc>
        <w:tc>
          <w:tcPr>
            <w:tcW w:w="1440" w:type="dxa"/>
            <w:tcBorders>
              <w:top w:val="single" w:sz="4" w:space="0" w:color="auto"/>
              <w:left w:val="single" w:sz="4" w:space="0" w:color="auto"/>
              <w:bottom w:val="single" w:sz="4" w:space="0" w:color="auto"/>
              <w:right w:val="single" w:sz="4" w:space="0" w:color="auto"/>
            </w:tcBorders>
            <w:vAlign w:val="center"/>
          </w:tcPr>
          <w:p w:rsidR="00C35740" w:rsidRPr="00F778EE" w:rsidRDefault="00C35740" w:rsidP="00C35740">
            <w:pPr>
              <w:tabs>
                <w:tab w:val="left" w:pos="642"/>
              </w:tabs>
              <w:autoSpaceDE w:val="0"/>
              <w:autoSpaceDN w:val="0"/>
              <w:adjustRightInd w:val="0"/>
              <w:spacing w:line="360" w:lineRule="auto"/>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C35740" w:rsidRPr="00F778EE" w:rsidRDefault="00C35740" w:rsidP="00C35740">
            <w:pPr>
              <w:tabs>
                <w:tab w:val="left" w:pos="642"/>
              </w:tabs>
              <w:autoSpaceDE w:val="0"/>
              <w:autoSpaceDN w:val="0"/>
              <w:adjustRightInd w:val="0"/>
              <w:spacing w:line="360" w:lineRule="auto"/>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C35740" w:rsidTr="00C35740">
        <w:trPr>
          <w:trHeight w:val="319"/>
        </w:trPr>
        <w:tc>
          <w:tcPr>
            <w:tcW w:w="1260" w:type="dxa"/>
            <w:tcBorders>
              <w:top w:val="single" w:sz="4" w:space="0" w:color="auto"/>
              <w:left w:val="single" w:sz="4" w:space="0" w:color="auto"/>
              <w:bottom w:val="single" w:sz="4" w:space="0" w:color="auto"/>
              <w:right w:val="single" w:sz="4" w:space="0" w:color="auto"/>
            </w:tcBorders>
            <w:vAlign w:val="center"/>
          </w:tcPr>
          <w:p w:rsidR="00C35740" w:rsidRDefault="00C35740" w:rsidP="00C35740">
            <w:pPr>
              <w:tabs>
                <w:tab w:val="left" w:pos="642"/>
              </w:tabs>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31-32</w:t>
            </w:r>
          </w:p>
        </w:tc>
        <w:tc>
          <w:tcPr>
            <w:tcW w:w="1230" w:type="dxa"/>
            <w:tcBorders>
              <w:top w:val="single" w:sz="4" w:space="0" w:color="auto"/>
              <w:left w:val="single" w:sz="4" w:space="0" w:color="auto"/>
              <w:bottom w:val="single" w:sz="4" w:space="0" w:color="auto"/>
              <w:right w:val="single" w:sz="4" w:space="0" w:color="auto"/>
            </w:tcBorders>
          </w:tcPr>
          <w:p w:rsidR="00C35740" w:rsidRDefault="00C35740" w:rsidP="00C35740">
            <w:pPr>
              <w:spacing w:line="360" w:lineRule="auto"/>
            </w:pPr>
            <w:r w:rsidRPr="0028466B">
              <w:rPr>
                <w:rFonts w:ascii="Cambria" w:eastAsia="Calibri" w:hAnsi="Cambria" w:cs="Times New Roman" w:hint="cs"/>
                <w:color w:val="000000"/>
                <w:sz w:val="28"/>
                <w:szCs w:val="28"/>
                <w:rtl/>
                <w:lang w:bidi="ar-IQ"/>
              </w:rPr>
              <w:t>2</w:t>
            </w:r>
          </w:p>
        </w:tc>
        <w:tc>
          <w:tcPr>
            <w:tcW w:w="2190" w:type="dxa"/>
            <w:tcBorders>
              <w:top w:val="single" w:sz="4" w:space="0" w:color="auto"/>
              <w:left w:val="single" w:sz="4" w:space="0" w:color="auto"/>
              <w:bottom w:val="single" w:sz="4" w:space="0" w:color="auto"/>
              <w:right w:val="single" w:sz="4" w:space="0" w:color="auto"/>
            </w:tcBorders>
            <w:vAlign w:val="center"/>
          </w:tcPr>
          <w:p w:rsidR="00C35740" w:rsidRPr="00682C8D" w:rsidRDefault="00C35740" w:rsidP="00C35740">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C35740" w:rsidRDefault="00C35740" w:rsidP="00C35740">
            <w:pPr>
              <w:tabs>
                <w:tab w:val="left" w:pos="642"/>
              </w:tabs>
              <w:autoSpaceDE w:val="0"/>
              <w:autoSpaceDN w:val="0"/>
              <w:adjustRightInd w:val="0"/>
              <w:spacing w:line="360" w:lineRule="auto"/>
              <w:rPr>
                <w:rFonts w:ascii="Arial" w:hAnsi="Arial" w:cs="Arial"/>
                <w:b/>
                <w:bCs/>
                <w:color w:val="000000"/>
                <w:sz w:val="24"/>
                <w:szCs w:val="24"/>
                <w:rtl/>
                <w:lang w:bidi="ar-IQ"/>
              </w:rPr>
            </w:pPr>
            <w:r>
              <w:rPr>
                <w:rFonts w:ascii="Arial" w:hAnsi="Arial" w:cs="Arial" w:hint="cs"/>
                <w:b/>
                <w:bCs/>
                <w:color w:val="000000"/>
                <w:sz w:val="24"/>
                <w:szCs w:val="24"/>
                <w:rtl/>
                <w:lang w:bidi="ar-IQ"/>
              </w:rPr>
              <w:t>الحرب الايطالية-الليبية</w:t>
            </w:r>
          </w:p>
          <w:p w:rsidR="00C35740" w:rsidRPr="00697E0F" w:rsidRDefault="00C35740" w:rsidP="00C35740">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الحروب البلقانية</w:t>
            </w:r>
          </w:p>
        </w:tc>
        <w:tc>
          <w:tcPr>
            <w:tcW w:w="1440" w:type="dxa"/>
            <w:tcBorders>
              <w:top w:val="single" w:sz="4" w:space="0" w:color="auto"/>
              <w:left w:val="single" w:sz="4" w:space="0" w:color="auto"/>
              <w:bottom w:val="single" w:sz="4" w:space="0" w:color="auto"/>
              <w:right w:val="single" w:sz="4" w:space="0" w:color="auto"/>
            </w:tcBorders>
            <w:vAlign w:val="center"/>
          </w:tcPr>
          <w:p w:rsidR="00C35740" w:rsidRPr="00F778EE" w:rsidRDefault="00C35740" w:rsidP="00C35740">
            <w:pPr>
              <w:tabs>
                <w:tab w:val="left" w:pos="642"/>
              </w:tabs>
              <w:autoSpaceDE w:val="0"/>
              <w:autoSpaceDN w:val="0"/>
              <w:adjustRightInd w:val="0"/>
              <w:spacing w:line="360" w:lineRule="auto"/>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C35740" w:rsidRPr="00F778EE" w:rsidRDefault="00C35740" w:rsidP="00C35740">
            <w:pPr>
              <w:tabs>
                <w:tab w:val="left" w:pos="642"/>
              </w:tabs>
              <w:autoSpaceDE w:val="0"/>
              <w:autoSpaceDN w:val="0"/>
              <w:adjustRightInd w:val="0"/>
              <w:spacing w:line="360" w:lineRule="auto"/>
              <w:rPr>
                <w:rFonts w:ascii="Arial" w:hAnsi="Arial" w:cs="Arial"/>
                <w:b/>
                <w:bCs/>
                <w:color w:val="000000"/>
                <w:lang w:bidi="ar-IQ"/>
              </w:rPr>
            </w:pPr>
            <w:r w:rsidRPr="00F778EE">
              <w:rPr>
                <w:rFonts w:ascii="Arial" w:hAnsi="Arial" w:cs="Arial" w:hint="cs"/>
                <w:b/>
                <w:bCs/>
                <w:color w:val="000000"/>
                <w:rtl/>
                <w:lang w:bidi="ar-IQ"/>
              </w:rPr>
              <w:t>الاختبار والتحصيل</w:t>
            </w:r>
          </w:p>
        </w:tc>
      </w:tr>
    </w:tbl>
    <w:p w:rsidR="007310B3" w:rsidRDefault="007310B3" w:rsidP="007310B3">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7310B3" w:rsidTr="0067626B">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7310B3" w:rsidRDefault="007310B3" w:rsidP="0067626B">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البنية التحتية </w:t>
            </w:r>
          </w:p>
        </w:tc>
      </w:tr>
      <w:tr w:rsidR="007310B3" w:rsidTr="0067626B">
        <w:trPr>
          <w:trHeight w:val="570"/>
        </w:trPr>
        <w:tc>
          <w:tcPr>
            <w:tcW w:w="4007"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7310B3" w:rsidRPr="00227CEB" w:rsidRDefault="007310B3" w:rsidP="0067626B">
            <w:pPr>
              <w:shd w:val="clear" w:color="auto" w:fill="FFFFFF"/>
              <w:autoSpaceDE w:val="0"/>
              <w:autoSpaceDN w:val="0"/>
              <w:adjustRightInd w:val="0"/>
              <w:rPr>
                <w:rFonts w:ascii="Cambria" w:eastAsia="Calibri" w:hAnsi="Cambria"/>
                <w:b/>
                <w:bCs/>
                <w:color w:val="000000"/>
                <w:sz w:val="28"/>
                <w:szCs w:val="28"/>
                <w:lang w:bidi="ar-IQ"/>
              </w:rPr>
            </w:pPr>
            <w:r w:rsidRPr="00227CEB">
              <w:rPr>
                <w:rFonts w:ascii="Cambria" w:eastAsia="Calibri" w:hAnsi="Cambria" w:hint="cs"/>
                <w:b/>
                <w:bCs/>
                <w:color w:val="000000"/>
                <w:sz w:val="28"/>
                <w:szCs w:val="28"/>
                <w:rtl/>
                <w:lang w:bidi="ar-IQ"/>
              </w:rPr>
              <w:t>تاريخ اوربا القرن التاسع عشر لمحد مظفر الادهمي (كتاب منهجي)</w:t>
            </w:r>
          </w:p>
        </w:tc>
      </w:tr>
      <w:tr w:rsidR="007310B3" w:rsidTr="0067626B">
        <w:trPr>
          <w:trHeight w:val="1005"/>
        </w:trPr>
        <w:tc>
          <w:tcPr>
            <w:tcW w:w="4007"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7310B3" w:rsidRPr="00227CEB" w:rsidRDefault="007310B3" w:rsidP="0067626B">
            <w:pPr>
              <w:shd w:val="clear" w:color="auto" w:fill="FFFFFF"/>
              <w:autoSpaceDE w:val="0"/>
              <w:autoSpaceDN w:val="0"/>
              <w:adjustRightInd w:val="0"/>
              <w:rPr>
                <w:rFonts w:ascii="Arial" w:hAnsi="Arial" w:cs="Arial"/>
                <w:color w:val="333333"/>
                <w:sz w:val="28"/>
                <w:szCs w:val="28"/>
                <w:rtl/>
              </w:rPr>
            </w:pPr>
            <w:r w:rsidRPr="00227CEB">
              <w:rPr>
                <w:rFonts w:ascii="Arial" w:hAnsi="Arial" w:cs="Arial"/>
                <w:color w:val="333333"/>
                <w:sz w:val="28"/>
                <w:szCs w:val="28"/>
                <w:rtl/>
              </w:rPr>
              <w:t>أ.ج.جرانت وهارولد تمبرلي</w:t>
            </w:r>
            <w:r w:rsidRPr="00227CEB">
              <w:rPr>
                <w:rFonts w:ascii="Arial" w:hAnsi="Arial" w:cs="Arial" w:hint="cs"/>
                <w:color w:val="333333"/>
                <w:sz w:val="28"/>
                <w:szCs w:val="28"/>
                <w:rtl/>
              </w:rPr>
              <w:t>، اوربا في القرن التاسع عشر والعشرين</w:t>
            </w:r>
          </w:p>
          <w:p w:rsidR="007310B3" w:rsidRPr="00227CEB" w:rsidRDefault="007310B3" w:rsidP="0067626B">
            <w:pPr>
              <w:shd w:val="clear" w:color="auto" w:fill="FFFFFF"/>
              <w:autoSpaceDE w:val="0"/>
              <w:autoSpaceDN w:val="0"/>
              <w:adjustRightInd w:val="0"/>
              <w:rPr>
                <w:rFonts w:ascii="Arial" w:hAnsi="Arial" w:cs="Arial"/>
                <w:color w:val="333333"/>
                <w:sz w:val="28"/>
                <w:szCs w:val="28"/>
                <w:rtl/>
              </w:rPr>
            </w:pPr>
            <w:r w:rsidRPr="00227CEB">
              <w:rPr>
                <w:rFonts w:ascii="Arial" w:hAnsi="Arial" w:cs="Arial" w:hint="cs"/>
                <w:color w:val="333333"/>
                <w:sz w:val="28"/>
                <w:szCs w:val="28"/>
                <w:rtl/>
              </w:rPr>
              <w:t>محمد فؤاد شكري، الصراع بين البرجوازية والاقطاع 1789-1848</w:t>
            </w:r>
          </w:p>
          <w:p w:rsidR="007310B3" w:rsidRDefault="007310B3" w:rsidP="0067626B">
            <w:pPr>
              <w:shd w:val="clear" w:color="auto" w:fill="FFFFFF"/>
              <w:autoSpaceDE w:val="0"/>
              <w:autoSpaceDN w:val="0"/>
              <w:adjustRightInd w:val="0"/>
              <w:rPr>
                <w:rFonts w:ascii="Cambria" w:eastAsia="Calibri" w:hAnsi="Cambria"/>
                <w:color w:val="000000"/>
                <w:sz w:val="28"/>
                <w:szCs w:val="28"/>
              </w:rPr>
            </w:pPr>
          </w:p>
        </w:tc>
      </w:tr>
      <w:tr w:rsidR="007310B3" w:rsidTr="0067626B">
        <w:trPr>
          <w:trHeight w:val="1247"/>
        </w:trPr>
        <w:tc>
          <w:tcPr>
            <w:tcW w:w="4007"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7310B3" w:rsidRDefault="007310B3" w:rsidP="0067626B">
            <w:pPr>
              <w:shd w:val="clear" w:color="auto" w:fill="FFFFFF"/>
              <w:autoSpaceDE w:val="0"/>
              <w:autoSpaceDN w:val="0"/>
              <w:adjustRightInd w:val="0"/>
              <w:rPr>
                <w:rFonts w:asciiTheme="minorBidi" w:eastAsia="Calibri" w:hAnsiTheme="minorBidi" w:cstheme="minorBidi"/>
                <w:sz w:val="28"/>
                <w:szCs w:val="28"/>
                <w:rtl/>
                <w:lang w:bidi="ar-IQ"/>
              </w:rPr>
            </w:pPr>
            <w:r>
              <w:rPr>
                <w:rFonts w:asciiTheme="minorBidi" w:eastAsia="Calibri" w:hAnsiTheme="minorBidi" w:cstheme="minorBidi" w:hint="cs"/>
                <w:sz w:val="28"/>
                <w:szCs w:val="28"/>
                <w:rtl/>
                <w:lang w:bidi="ar-IQ"/>
              </w:rPr>
              <w:t>مجلة دراسات تاريخية-بيت الحكمة</w:t>
            </w:r>
          </w:p>
          <w:p w:rsidR="007310B3" w:rsidRDefault="007310B3" w:rsidP="0067626B">
            <w:pPr>
              <w:shd w:val="clear" w:color="auto" w:fill="FFFFFF"/>
              <w:autoSpaceDE w:val="0"/>
              <w:autoSpaceDN w:val="0"/>
              <w:adjustRightInd w:val="0"/>
              <w:rPr>
                <w:rFonts w:asciiTheme="minorBidi" w:eastAsia="Calibri" w:hAnsiTheme="minorBidi" w:cstheme="minorBidi"/>
                <w:sz w:val="28"/>
                <w:szCs w:val="28"/>
                <w:rtl/>
                <w:lang w:bidi="ar-IQ"/>
              </w:rPr>
            </w:pPr>
            <w:r>
              <w:rPr>
                <w:rFonts w:asciiTheme="minorBidi" w:eastAsia="Calibri" w:hAnsiTheme="minorBidi" w:cstheme="minorBidi" w:hint="cs"/>
                <w:sz w:val="28"/>
                <w:szCs w:val="28"/>
                <w:rtl/>
                <w:lang w:bidi="ar-IQ"/>
              </w:rPr>
              <w:t>مجلة الاستاذ- كلية التربية /ابن رشد-جامعة بغداد</w:t>
            </w:r>
          </w:p>
          <w:p w:rsidR="007310B3" w:rsidRDefault="007310B3" w:rsidP="0067626B">
            <w:pPr>
              <w:shd w:val="clear" w:color="auto" w:fill="FFFFFF"/>
              <w:autoSpaceDE w:val="0"/>
              <w:autoSpaceDN w:val="0"/>
              <w:adjustRightInd w:val="0"/>
              <w:rPr>
                <w:rFonts w:ascii="Cambria" w:eastAsia="Calibri" w:hAnsi="Cambria"/>
                <w:color w:val="000000"/>
                <w:sz w:val="28"/>
                <w:szCs w:val="28"/>
                <w:lang w:bidi="ar-IQ"/>
              </w:rPr>
            </w:pPr>
            <w:r>
              <w:rPr>
                <w:rFonts w:asciiTheme="minorBidi" w:eastAsia="Calibri" w:hAnsiTheme="minorBidi" w:cstheme="minorBidi" w:hint="cs"/>
                <w:color w:val="000000"/>
                <w:sz w:val="28"/>
                <w:szCs w:val="28"/>
                <w:rtl/>
                <w:lang w:bidi="ar-IQ"/>
              </w:rPr>
              <w:t>مجلة كلية التربية- كلية التربية للبنات-جامعة بغداد</w:t>
            </w:r>
          </w:p>
        </w:tc>
      </w:tr>
      <w:tr w:rsidR="007310B3" w:rsidTr="0067626B">
        <w:trPr>
          <w:trHeight w:val="1247"/>
        </w:trPr>
        <w:tc>
          <w:tcPr>
            <w:tcW w:w="4007"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7310B3" w:rsidRPr="00227CEB" w:rsidRDefault="007310B3" w:rsidP="0067626B">
            <w:pPr>
              <w:shd w:val="clear" w:color="auto" w:fill="FFFFFF"/>
              <w:autoSpaceDE w:val="0"/>
              <w:autoSpaceDN w:val="0"/>
              <w:adjustRightInd w:val="0"/>
              <w:rPr>
                <w:rFonts w:ascii="Cambria" w:eastAsia="Calibri" w:hAnsi="Cambria"/>
                <w:b/>
                <w:bCs/>
                <w:color w:val="000000"/>
                <w:sz w:val="28"/>
                <w:szCs w:val="28"/>
                <w:lang w:bidi="ar-IQ"/>
              </w:rPr>
            </w:pPr>
            <w:r w:rsidRPr="00227CEB">
              <w:rPr>
                <w:rFonts w:ascii="Cambria" w:eastAsia="Calibri" w:hAnsi="Cambria" w:hint="cs"/>
                <w:b/>
                <w:bCs/>
                <w:color w:val="000000"/>
                <w:sz w:val="28"/>
                <w:szCs w:val="28"/>
                <w:rtl/>
                <w:lang w:bidi="ar-IQ"/>
              </w:rPr>
              <w:t xml:space="preserve">مكتبة المصطفى الالكترونية ، مكتبة التاريخ الحديث، موسوعة الويكبيديا، الموسوعة البريطانية </w:t>
            </w:r>
          </w:p>
        </w:tc>
      </w:tr>
    </w:tbl>
    <w:p w:rsidR="007310B3" w:rsidRDefault="007310B3" w:rsidP="007310B3">
      <w:pPr>
        <w:shd w:val="clear" w:color="auto" w:fill="FFFFFF"/>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7310B3" w:rsidTr="0067626B">
        <w:trPr>
          <w:trHeight w:val="419"/>
        </w:trPr>
        <w:tc>
          <w:tcPr>
            <w:tcW w:w="9720" w:type="dxa"/>
            <w:tcBorders>
              <w:top w:val="single" w:sz="4" w:space="0" w:color="auto"/>
              <w:left w:val="single" w:sz="4" w:space="0" w:color="auto"/>
              <w:bottom w:val="single" w:sz="4" w:space="0" w:color="auto"/>
              <w:right w:val="single" w:sz="4" w:space="0" w:color="auto"/>
            </w:tcBorders>
            <w:hideMark/>
          </w:tcPr>
          <w:p w:rsidR="007310B3" w:rsidRDefault="007310B3" w:rsidP="0067626B">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خطة تطوير المقرر الدراسي </w:t>
            </w:r>
          </w:p>
        </w:tc>
      </w:tr>
      <w:tr w:rsidR="007310B3" w:rsidTr="0067626B">
        <w:trPr>
          <w:trHeight w:val="495"/>
        </w:trPr>
        <w:tc>
          <w:tcPr>
            <w:tcW w:w="9720" w:type="dxa"/>
            <w:tcBorders>
              <w:top w:val="single" w:sz="4" w:space="0" w:color="auto"/>
              <w:left w:val="single" w:sz="4" w:space="0" w:color="auto"/>
              <w:bottom w:val="single" w:sz="4" w:space="0" w:color="auto"/>
              <w:right w:val="single" w:sz="4" w:space="0" w:color="auto"/>
            </w:tcBorders>
          </w:tcPr>
          <w:p w:rsidR="007310B3" w:rsidRDefault="007310B3" w:rsidP="0067626B">
            <w:pPr>
              <w:shd w:val="clear" w:color="auto" w:fill="FFFFFF"/>
              <w:autoSpaceDE w:val="0"/>
              <w:autoSpaceDN w:val="0"/>
              <w:adjustRightInd w:val="0"/>
              <w:rPr>
                <w:rFonts w:ascii="Cambria" w:eastAsia="Calibri" w:hAnsi="Cambria" w:cs="Times New Roman"/>
                <w:color w:val="000000"/>
                <w:sz w:val="28"/>
                <w:szCs w:val="28"/>
                <w:rtl/>
                <w:lang w:bidi="ar-IQ"/>
              </w:rPr>
            </w:pPr>
          </w:p>
          <w:p w:rsidR="007310B3" w:rsidRDefault="007310B3" w:rsidP="0067626B">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التحديث المستمر لوسائل الايضاح واستخدام كل ما هو جديد على شبكة الانترنت بما يخدم ويحدث المعلومات المتوفرة</w:t>
            </w:r>
          </w:p>
          <w:p w:rsidR="007310B3" w:rsidRDefault="007310B3" w:rsidP="0067626B">
            <w:pPr>
              <w:shd w:val="clear" w:color="auto" w:fill="FFFFFF"/>
              <w:autoSpaceDE w:val="0"/>
              <w:autoSpaceDN w:val="0"/>
              <w:adjustRightInd w:val="0"/>
              <w:rPr>
                <w:rFonts w:ascii="Cambria" w:eastAsia="Calibri" w:hAnsi="Cambria" w:cs="Times New Roman"/>
                <w:color w:val="000000"/>
                <w:sz w:val="28"/>
                <w:szCs w:val="28"/>
                <w:rtl/>
                <w:lang w:bidi="ar-IQ"/>
              </w:rPr>
            </w:pPr>
          </w:p>
          <w:p w:rsidR="007310B3" w:rsidRDefault="007310B3" w:rsidP="0067626B">
            <w:pPr>
              <w:shd w:val="clear" w:color="auto" w:fill="FFFFFF"/>
              <w:autoSpaceDE w:val="0"/>
              <w:autoSpaceDN w:val="0"/>
              <w:adjustRightInd w:val="0"/>
              <w:rPr>
                <w:rFonts w:ascii="Cambria" w:eastAsia="Calibri" w:hAnsi="Cambria" w:cs="Times New Roman"/>
                <w:color w:val="000000"/>
                <w:sz w:val="28"/>
                <w:szCs w:val="28"/>
                <w:rtl/>
                <w:lang w:bidi="ar-IQ"/>
              </w:rPr>
            </w:pPr>
          </w:p>
          <w:p w:rsidR="007310B3" w:rsidRDefault="007310B3" w:rsidP="0067626B">
            <w:pPr>
              <w:shd w:val="clear" w:color="auto" w:fill="FFFFFF"/>
              <w:autoSpaceDE w:val="0"/>
              <w:autoSpaceDN w:val="0"/>
              <w:adjustRightInd w:val="0"/>
              <w:rPr>
                <w:rFonts w:ascii="Cambria" w:eastAsia="Calibri" w:hAnsi="Cambria" w:cs="Times New Roman"/>
                <w:color w:val="000000"/>
                <w:sz w:val="28"/>
                <w:szCs w:val="28"/>
                <w:lang w:bidi="ar-IQ"/>
              </w:rPr>
            </w:pPr>
          </w:p>
        </w:tc>
      </w:tr>
    </w:tbl>
    <w:p w:rsidR="001210F0" w:rsidRPr="007310B3" w:rsidRDefault="001210F0" w:rsidP="001210F0">
      <w:pPr>
        <w:shd w:val="clear" w:color="auto" w:fill="FFFFFF"/>
        <w:autoSpaceDE w:val="0"/>
        <w:autoSpaceDN w:val="0"/>
        <w:adjustRightInd w:val="0"/>
        <w:spacing w:after="200" w:line="276" w:lineRule="auto"/>
        <w:rPr>
          <w:rtl/>
          <w:lang w:bidi="ar-IQ"/>
        </w:rPr>
      </w:pPr>
    </w:p>
    <w:p w:rsidR="00C35740" w:rsidRDefault="00C35740" w:rsidP="00DA1FE5">
      <w:pPr>
        <w:shd w:val="clear" w:color="auto" w:fill="FFFFFF"/>
        <w:autoSpaceDE w:val="0"/>
        <w:autoSpaceDN w:val="0"/>
        <w:adjustRightInd w:val="0"/>
        <w:spacing w:after="200" w:line="276" w:lineRule="auto"/>
        <w:jc w:val="center"/>
        <w:rPr>
          <w:rFonts w:cs="Times New Roman"/>
          <w:b/>
          <w:bCs/>
          <w:sz w:val="32"/>
          <w:szCs w:val="32"/>
          <w:rtl/>
        </w:rPr>
      </w:pPr>
    </w:p>
    <w:p w:rsidR="00C35740" w:rsidRDefault="00C35740" w:rsidP="00DA1FE5">
      <w:pPr>
        <w:shd w:val="clear" w:color="auto" w:fill="FFFFFF"/>
        <w:autoSpaceDE w:val="0"/>
        <w:autoSpaceDN w:val="0"/>
        <w:adjustRightInd w:val="0"/>
        <w:spacing w:after="200" w:line="276" w:lineRule="auto"/>
        <w:jc w:val="center"/>
        <w:rPr>
          <w:rFonts w:cs="Times New Roman"/>
          <w:b/>
          <w:bCs/>
          <w:sz w:val="32"/>
          <w:szCs w:val="32"/>
          <w:rtl/>
        </w:rPr>
      </w:pPr>
    </w:p>
    <w:p w:rsidR="00C35740" w:rsidRDefault="00C35740" w:rsidP="00DA1FE5">
      <w:pPr>
        <w:shd w:val="clear" w:color="auto" w:fill="FFFFFF"/>
        <w:autoSpaceDE w:val="0"/>
        <w:autoSpaceDN w:val="0"/>
        <w:adjustRightInd w:val="0"/>
        <w:spacing w:after="200" w:line="276" w:lineRule="auto"/>
        <w:jc w:val="center"/>
        <w:rPr>
          <w:rFonts w:cs="Times New Roman"/>
          <w:b/>
          <w:bCs/>
          <w:sz w:val="32"/>
          <w:szCs w:val="32"/>
          <w:rtl/>
        </w:rPr>
      </w:pPr>
    </w:p>
    <w:p w:rsidR="00C35740" w:rsidRDefault="00C35740" w:rsidP="00DA1FE5">
      <w:pPr>
        <w:shd w:val="clear" w:color="auto" w:fill="FFFFFF"/>
        <w:autoSpaceDE w:val="0"/>
        <w:autoSpaceDN w:val="0"/>
        <w:adjustRightInd w:val="0"/>
        <w:spacing w:after="200" w:line="276" w:lineRule="auto"/>
        <w:jc w:val="center"/>
        <w:rPr>
          <w:rFonts w:cs="Times New Roman"/>
          <w:b/>
          <w:bCs/>
          <w:sz w:val="32"/>
          <w:szCs w:val="32"/>
          <w:rtl/>
        </w:rPr>
      </w:pPr>
    </w:p>
    <w:p w:rsidR="00C35740" w:rsidRDefault="00C35740" w:rsidP="00DA1FE5">
      <w:pPr>
        <w:shd w:val="clear" w:color="auto" w:fill="FFFFFF"/>
        <w:autoSpaceDE w:val="0"/>
        <w:autoSpaceDN w:val="0"/>
        <w:adjustRightInd w:val="0"/>
        <w:spacing w:after="200" w:line="276" w:lineRule="auto"/>
        <w:jc w:val="center"/>
        <w:rPr>
          <w:rFonts w:cs="Times New Roman"/>
          <w:b/>
          <w:bCs/>
          <w:sz w:val="32"/>
          <w:szCs w:val="32"/>
          <w:rtl/>
        </w:rPr>
      </w:pPr>
    </w:p>
    <w:p w:rsidR="00C35740" w:rsidRDefault="00C35740" w:rsidP="00DA1FE5">
      <w:pPr>
        <w:shd w:val="clear" w:color="auto" w:fill="FFFFFF"/>
        <w:autoSpaceDE w:val="0"/>
        <w:autoSpaceDN w:val="0"/>
        <w:adjustRightInd w:val="0"/>
        <w:spacing w:after="200" w:line="276" w:lineRule="auto"/>
        <w:jc w:val="center"/>
        <w:rPr>
          <w:rFonts w:cs="Times New Roman"/>
          <w:b/>
          <w:bCs/>
          <w:sz w:val="32"/>
          <w:szCs w:val="32"/>
          <w:rtl/>
        </w:rPr>
      </w:pPr>
    </w:p>
    <w:p w:rsidR="00C35740" w:rsidRDefault="00C35740" w:rsidP="00DA1FE5">
      <w:pPr>
        <w:shd w:val="clear" w:color="auto" w:fill="FFFFFF"/>
        <w:autoSpaceDE w:val="0"/>
        <w:autoSpaceDN w:val="0"/>
        <w:adjustRightInd w:val="0"/>
        <w:spacing w:after="200" w:line="276" w:lineRule="auto"/>
        <w:jc w:val="center"/>
        <w:rPr>
          <w:rFonts w:cs="Times New Roman"/>
          <w:b/>
          <w:bCs/>
          <w:sz w:val="32"/>
          <w:szCs w:val="32"/>
          <w:rtl/>
        </w:rPr>
      </w:pPr>
    </w:p>
    <w:p w:rsidR="00C35740" w:rsidRDefault="00C35740" w:rsidP="00DA1FE5">
      <w:pPr>
        <w:shd w:val="clear" w:color="auto" w:fill="FFFFFF"/>
        <w:autoSpaceDE w:val="0"/>
        <w:autoSpaceDN w:val="0"/>
        <w:adjustRightInd w:val="0"/>
        <w:spacing w:after="200" w:line="276" w:lineRule="auto"/>
        <w:jc w:val="center"/>
        <w:rPr>
          <w:rFonts w:cs="Times New Roman"/>
          <w:b/>
          <w:bCs/>
          <w:sz w:val="32"/>
          <w:szCs w:val="32"/>
          <w:rtl/>
        </w:rPr>
      </w:pPr>
    </w:p>
    <w:p w:rsidR="00C35740" w:rsidRDefault="00C35740" w:rsidP="00DA1FE5">
      <w:pPr>
        <w:shd w:val="clear" w:color="auto" w:fill="FFFFFF"/>
        <w:autoSpaceDE w:val="0"/>
        <w:autoSpaceDN w:val="0"/>
        <w:adjustRightInd w:val="0"/>
        <w:spacing w:after="200" w:line="276" w:lineRule="auto"/>
        <w:jc w:val="center"/>
        <w:rPr>
          <w:rFonts w:cs="Times New Roman"/>
          <w:b/>
          <w:bCs/>
          <w:sz w:val="32"/>
          <w:szCs w:val="32"/>
          <w:rtl/>
        </w:rPr>
      </w:pPr>
    </w:p>
    <w:p w:rsidR="00C35740" w:rsidRDefault="00C35740" w:rsidP="00DA1FE5">
      <w:pPr>
        <w:shd w:val="clear" w:color="auto" w:fill="FFFFFF"/>
        <w:autoSpaceDE w:val="0"/>
        <w:autoSpaceDN w:val="0"/>
        <w:adjustRightInd w:val="0"/>
        <w:spacing w:after="200" w:line="276" w:lineRule="auto"/>
        <w:jc w:val="center"/>
        <w:rPr>
          <w:rFonts w:cs="Times New Roman"/>
          <w:b/>
          <w:bCs/>
          <w:sz w:val="32"/>
          <w:szCs w:val="32"/>
          <w:rtl/>
        </w:rPr>
      </w:pPr>
    </w:p>
    <w:p w:rsidR="00C35740" w:rsidRDefault="00C35740" w:rsidP="00DA1FE5">
      <w:pPr>
        <w:shd w:val="clear" w:color="auto" w:fill="FFFFFF"/>
        <w:autoSpaceDE w:val="0"/>
        <w:autoSpaceDN w:val="0"/>
        <w:adjustRightInd w:val="0"/>
        <w:spacing w:after="200" w:line="276" w:lineRule="auto"/>
        <w:jc w:val="center"/>
        <w:rPr>
          <w:rFonts w:cs="Times New Roman"/>
          <w:b/>
          <w:bCs/>
          <w:sz w:val="32"/>
          <w:szCs w:val="32"/>
          <w:rtl/>
        </w:rPr>
      </w:pPr>
    </w:p>
    <w:p w:rsidR="00C35740" w:rsidRDefault="00C35740" w:rsidP="00DA1FE5">
      <w:pPr>
        <w:shd w:val="clear" w:color="auto" w:fill="FFFFFF"/>
        <w:autoSpaceDE w:val="0"/>
        <w:autoSpaceDN w:val="0"/>
        <w:adjustRightInd w:val="0"/>
        <w:spacing w:after="200" w:line="276" w:lineRule="auto"/>
        <w:jc w:val="center"/>
        <w:rPr>
          <w:rFonts w:cs="Times New Roman"/>
          <w:b/>
          <w:bCs/>
          <w:sz w:val="32"/>
          <w:szCs w:val="32"/>
          <w:rtl/>
        </w:rPr>
      </w:pPr>
    </w:p>
    <w:p w:rsidR="00C35740" w:rsidRDefault="00C35740" w:rsidP="00DA1FE5">
      <w:pPr>
        <w:shd w:val="clear" w:color="auto" w:fill="FFFFFF"/>
        <w:autoSpaceDE w:val="0"/>
        <w:autoSpaceDN w:val="0"/>
        <w:adjustRightInd w:val="0"/>
        <w:spacing w:after="200" w:line="276" w:lineRule="auto"/>
        <w:jc w:val="center"/>
        <w:rPr>
          <w:rFonts w:cs="Times New Roman"/>
          <w:b/>
          <w:bCs/>
          <w:sz w:val="32"/>
          <w:szCs w:val="32"/>
          <w:rtl/>
        </w:rPr>
      </w:pPr>
    </w:p>
    <w:p w:rsidR="00C35740" w:rsidRDefault="00C35740" w:rsidP="00DA1FE5">
      <w:pPr>
        <w:shd w:val="clear" w:color="auto" w:fill="FFFFFF"/>
        <w:autoSpaceDE w:val="0"/>
        <w:autoSpaceDN w:val="0"/>
        <w:adjustRightInd w:val="0"/>
        <w:spacing w:after="200" w:line="276" w:lineRule="auto"/>
        <w:jc w:val="center"/>
        <w:rPr>
          <w:rFonts w:cs="Times New Roman"/>
          <w:b/>
          <w:bCs/>
          <w:sz w:val="32"/>
          <w:szCs w:val="32"/>
          <w:rtl/>
        </w:rPr>
      </w:pPr>
    </w:p>
    <w:p w:rsidR="00C35740" w:rsidRDefault="00C35740" w:rsidP="00DA1FE5">
      <w:pPr>
        <w:shd w:val="clear" w:color="auto" w:fill="FFFFFF"/>
        <w:autoSpaceDE w:val="0"/>
        <w:autoSpaceDN w:val="0"/>
        <w:adjustRightInd w:val="0"/>
        <w:spacing w:after="200" w:line="276" w:lineRule="auto"/>
        <w:jc w:val="center"/>
        <w:rPr>
          <w:rFonts w:cs="Times New Roman"/>
          <w:b/>
          <w:bCs/>
          <w:sz w:val="32"/>
          <w:szCs w:val="32"/>
          <w:rtl/>
        </w:rPr>
      </w:pPr>
    </w:p>
    <w:p w:rsidR="00C35740" w:rsidRDefault="00C35740" w:rsidP="00DA1FE5">
      <w:pPr>
        <w:shd w:val="clear" w:color="auto" w:fill="FFFFFF"/>
        <w:autoSpaceDE w:val="0"/>
        <w:autoSpaceDN w:val="0"/>
        <w:adjustRightInd w:val="0"/>
        <w:spacing w:after="200" w:line="276" w:lineRule="auto"/>
        <w:jc w:val="center"/>
        <w:rPr>
          <w:rFonts w:cs="Times New Roman"/>
          <w:b/>
          <w:bCs/>
          <w:sz w:val="32"/>
          <w:szCs w:val="32"/>
          <w:rtl/>
        </w:rPr>
      </w:pPr>
    </w:p>
    <w:p w:rsidR="00C35740" w:rsidRDefault="00C35740" w:rsidP="00DA1FE5">
      <w:pPr>
        <w:shd w:val="clear" w:color="auto" w:fill="FFFFFF"/>
        <w:autoSpaceDE w:val="0"/>
        <w:autoSpaceDN w:val="0"/>
        <w:adjustRightInd w:val="0"/>
        <w:spacing w:after="200" w:line="276" w:lineRule="auto"/>
        <w:jc w:val="center"/>
        <w:rPr>
          <w:rFonts w:cs="Times New Roman"/>
          <w:b/>
          <w:bCs/>
          <w:sz w:val="32"/>
          <w:szCs w:val="32"/>
          <w:rtl/>
        </w:rPr>
      </w:pPr>
    </w:p>
    <w:p w:rsidR="00DA1FE5" w:rsidRDefault="00DA1FE5" w:rsidP="00DA1FE5">
      <w:pPr>
        <w:shd w:val="clear" w:color="auto" w:fill="FFFFFF"/>
        <w:autoSpaceDE w:val="0"/>
        <w:autoSpaceDN w:val="0"/>
        <w:adjustRightInd w:val="0"/>
        <w:spacing w:after="200" w:line="276" w:lineRule="auto"/>
        <w:jc w:val="center"/>
        <w:rPr>
          <w:rFonts w:cs="Times New Roman"/>
          <w:b/>
          <w:bCs/>
          <w:sz w:val="32"/>
          <w:szCs w:val="32"/>
          <w:rtl/>
          <w:lang w:bidi="ar-IQ"/>
        </w:rPr>
      </w:pPr>
      <w:r>
        <w:rPr>
          <w:rFonts w:cs="Times New Roman" w:hint="cs"/>
          <w:b/>
          <w:bCs/>
          <w:sz w:val="32"/>
          <w:szCs w:val="32"/>
          <w:rtl/>
        </w:rPr>
        <w:lastRenderedPageBreak/>
        <w:t>نموذج وصف المقرر</w:t>
      </w:r>
    </w:p>
    <w:p w:rsidR="00DA1FE5" w:rsidRDefault="00DA1FE5" w:rsidP="00DA1FE5">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DA1FE5" w:rsidRDefault="00DA1FE5" w:rsidP="00DA1FE5">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DA1FE5" w:rsidTr="0067626B">
        <w:trPr>
          <w:trHeight w:val="794"/>
        </w:trPr>
        <w:tc>
          <w:tcPr>
            <w:tcW w:w="9720" w:type="dxa"/>
            <w:tcBorders>
              <w:top w:val="single" w:sz="4" w:space="0" w:color="auto"/>
              <w:left w:val="single" w:sz="4" w:space="0" w:color="auto"/>
              <w:bottom w:val="single" w:sz="4" w:space="0" w:color="auto"/>
              <w:right w:val="single" w:sz="4" w:space="0" w:color="auto"/>
            </w:tcBorders>
            <w:hideMark/>
          </w:tcPr>
          <w:p w:rsidR="00DA1FE5" w:rsidRDefault="00DA1FE5" w:rsidP="0067626B">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DA1FE5" w:rsidRDefault="00DA1FE5" w:rsidP="00DA1FE5">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DA1FE5" w:rsidTr="0067626B">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A1FE5" w:rsidRDefault="00DA1FE5" w:rsidP="0067626B">
            <w:pPr>
              <w:numPr>
                <w:ilvl w:val="0"/>
                <w:numId w:val="3"/>
              </w:numPr>
              <w:shd w:val="clear" w:color="auto" w:fill="FFFFFF"/>
              <w:autoSpaceDE w:val="0"/>
              <w:autoSpaceDN w:val="0"/>
              <w:adjustRightInd w:val="0"/>
              <w:ind w:hanging="288"/>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DA1FE5" w:rsidRPr="00AB0378" w:rsidRDefault="00DA1FE5" w:rsidP="0067626B">
            <w:pPr>
              <w:shd w:val="clear" w:color="auto" w:fill="FFFFFF"/>
              <w:autoSpaceDE w:val="0"/>
              <w:autoSpaceDN w:val="0"/>
              <w:adjustRightInd w:val="0"/>
              <w:rPr>
                <w:rFonts w:asciiTheme="minorBidi" w:eastAsia="Calibri" w:hAnsiTheme="minorBidi" w:cstheme="minorBidi"/>
                <w:sz w:val="28"/>
                <w:szCs w:val="28"/>
                <w:lang w:bidi="ar-IQ"/>
              </w:rPr>
            </w:pPr>
            <w:r>
              <w:rPr>
                <w:rFonts w:asciiTheme="minorBidi" w:eastAsia="Calibri" w:hAnsiTheme="minorBidi" w:cstheme="minorBidi" w:hint="cs"/>
                <w:sz w:val="28"/>
                <w:szCs w:val="28"/>
                <w:rtl/>
                <w:lang w:bidi="ar-IQ"/>
              </w:rPr>
              <w:t>جامعة بغداد</w:t>
            </w:r>
            <w:r w:rsidR="00C35740">
              <w:rPr>
                <w:rFonts w:asciiTheme="minorBidi" w:eastAsia="Calibri" w:hAnsiTheme="minorBidi" w:cstheme="minorBidi" w:hint="cs"/>
                <w:sz w:val="28"/>
                <w:szCs w:val="28"/>
                <w:rtl/>
                <w:lang w:bidi="ar-IQ"/>
              </w:rPr>
              <w:t>/ كلية التربية للبنات</w:t>
            </w:r>
          </w:p>
        </w:tc>
      </w:tr>
      <w:tr w:rsidR="00DA1FE5" w:rsidTr="0067626B">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A1FE5" w:rsidRDefault="00DA1FE5" w:rsidP="0067626B">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DA1FE5" w:rsidRDefault="00C35740"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w:t>
            </w:r>
            <w:r w:rsidR="00DA1FE5">
              <w:rPr>
                <w:rFonts w:ascii="Cambria" w:eastAsia="Calibri" w:hAnsi="Cambria" w:cs="Times New Roman" w:hint="cs"/>
                <w:color w:val="000000"/>
                <w:sz w:val="28"/>
                <w:szCs w:val="28"/>
                <w:rtl/>
                <w:lang w:bidi="ar-IQ"/>
              </w:rPr>
              <w:t>تاريخ</w:t>
            </w:r>
          </w:p>
        </w:tc>
      </w:tr>
      <w:tr w:rsidR="00DA1FE5" w:rsidTr="0067626B">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A1FE5" w:rsidRDefault="00DA1FE5" w:rsidP="0067626B">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DA1FE5" w:rsidRPr="00C35740" w:rsidRDefault="00DA1FE5" w:rsidP="008C3388">
            <w:pPr>
              <w:shd w:val="clear" w:color="auto" w:fill="FFFFFF"/>
              <w:autoSpaceDE w:val="0"/>
              <w:autoSpaceDN w:val="0"/>
              <w:adjustRightInd w:val="0"/>
              <w:rPr>
                <w:rFonts w:ascii="Cambria" w:eastAsia="Calibri" w:hAnsi="Cambria" w:cs="Times New Roman"/>
                <w:b/>
                <w:bCs/>
                <w:color w:val="000000"/>
                <w:sz w:val="28"/>
                <w:szCs w:val="28"/>
                <w:lang w:bidi="ar-IQ"/>
              </w:rPr>
            </w:pPr>
            <w:r w:rsidRPr="00C35740">
              <w:rPr>
                <w:rFonts w:ascii="Cambria" w:eastAsia="Calibri" w:hAnsi="Cambria" w:cs="Times New Roman" w:hint="cs"/>
                <w:b/>
                <w:bCs/>
                <w:color w:val="000000"/>
                <w:sz w:val="28"/>
                <w:szCs w:val="28"/>
                <w:rtl/>
                <w:lang w:bidi="ar-IQ"/>
              </w:rPr>
              <w:t>تاريخ اسيا</w:t>
            </w:r>
            <w:r w:rsidR="00C35740" w:rsidRPr="00C35740">
              <w:rPr>
                <w:rFonts w:ascii="Cambria" w:eastAsia="Calibri" w:hAnsi="Cambria" w:cs="Times New Roman" w:hint="cs"/>
                <w:b/>
                <w:bCs/>
                <w:color w:val="000000"/>
                <w:sz w:val="28"/>
                <w:szCs w:val="28"/>
                <w:rtl/>
                <w:lang w:bidi="ar-IQ"/>
              </w:rPr>
              <w:t xml:space="preserve">/ </w:t>
            </w:r>
            <w:r w:rsidR="00C35740" w:rsidRPr="00C35740">
              <w:rPr>
                <w:rFonts w:ascii="Cambria" w:eastAsia="Calibri" w:hAnsi="Cambria" w:cs="Times New Roman"/>
                <w:b/>
                <w:bCs/>
                <w:color w:val="000000"/>
                <w:sz w:val="28"/>
                <w:szCs w:val="28"/>
                <w:lang w:bidi="ar-IQ"/>
              </w:rPr>
              <w:t>32</w:t>
            </w:r>
            <w:r w:rsidR="008C3388">
              <w:rPr>
                <w:rFonts w:ascii="Cambria" w:eastAsia="Calibri" w:hAnsi="Cambria" w:cs="Times New Roman"/>
                <w:b/>
                <w:bCs/>
                <w:color w:val="000000"/>
                <w:sz w:val="28"/>
                <w:szCs w:val="28"/>
                <w:lang w:bidi="ar-IQ"/>
              </w:rPr>
              <w:t>9</w:t>
            </w:r>
            <w:r w:rsidR="00C35740" w:rsidRPr="00C35740">
              <w:rPr>
                <w:rFonts w:ascii="Cambria" w:eastAsia="Calibri" w:hAnsi="Cambria" w:cs="Times New Roman"/>
                <w:b/>
                <w:bCs/>
                <w:color w:val="000000"/>
                <w:sz w:val="28"/>
                <w:szCs w:val="28"/>
                <w:lang w:bidi="ar-IQ"/>
              </w:rPr>
              <w:t>HMhA</w:t>
            </w:r>
          </w:p>
        </w:tc>
      </w:tr>
      <w:tr w:rsidR="00DA1FE5" w:rsidTr="0067626B">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A1FE5" w:rsidRDefault="00DA1FE5" w:rsidP="0067626B">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DA1FE5" w:rsidRDefault="00D21EF2"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يومي</w:t>
            </w:r>
          </w:p>
        </w:tc>
      </w:tr>
      <w:tr w:rsidR="00DA1FE5" w:rsidTr="0067626B">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A1FE5" w:rsidRDefault="00DA1FE5" w:rsidP="0067626B">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DA1FE5" w:rsidRDefault="00DA1FE5"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سنوي</w:t>
            </w:r>
          </w:p>
        </w:tc>
      </w:tr>
      <w:tr w:rsidR="00DA1FE5" w:rsidTr="0067626B">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A1FE5" w:rsidRDefault="00DA1FE5" w:rsidP="0067626B">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DA1FE5" w:rsidRDefault="00C35740"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64</w:t>
            </w:r>
            <w:r w:rsidR="00DA1FE5">
              <w:rPr>
                <w:rFonts w:ascii="Cambria" w:eastAsia="Calibri" w:hAnsi="Cambria" w:cs="Times New Roman" w:hint="cs"/>
                <w:color w:val="000000"/>
                <w:sz w:val="28"/>
                <w:szCs w:val="28"/>
                <w:rtl/>
                <w:lang w:bidi="ar-IQ"/>
              </w:rPr>
              <w:t xml:space="preserve"> ساعة سنويا</w:t>
            </w:r>
          </w:p>
        </w:tc>
      </w:tr>
      <w:tr w:rsidR="00DA1FE5" w:rsidTr="0067626B">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A1FE5" w:rsidRDefault="00DA1FE5" w:rsidP="0067626B">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DA1FE5" w:rsidRDefault="00C437E6" w:rsidP="00C437E6">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DA1FE5">
              <w:rPr>
                <w:rFonts w:ascii="Cambria" w:eastAsia="Calibri" w:hAnsi="Cambria" w:cs="Times New Roman" w:hint="cs"/>
                <w:color w:val="000000"/>
                <w:sz w:val="28"/>
                <w:szCs w:val="28"/>
                <w:rtl/>
                <w:lang w:bidi="ar-IQ"/>
              </w:rPr>
              <w:t>/</w:t>
            </w:r>
            <w:r>
              <w:rPr>
                <w:rFonts w:ascii="Cambria" w:eastAsia="Calibri" w:hAnsi="Cambria" w:cs="Times New Roman" w:hint="cs"/>
                <w:color w:val="000000"/>
                <w:sz w:val="28"/>
                <w:szCs w:val="28"/>
                <w:rtl/>
                <w:lang w:bidi="ar-IQ"/>
              </w:rPr>
              <w:t>10</w:t>
            </w:r>
            <w:r w:rsidR="00DA1FE5">
              <w:rPr>
                <w:rFonts w:ascii="Cambria" w:eastAsia="Calibri" w:hAnsi="Cambria" w:cs="Times New Roman" w:hint="cs"/>
                <w:color w:val="000000"/>
                <w:sz w:val="28"/>
                <w:szCs w:val="28"/>
                <w:rtl/>
                <w:lang w:bidi="ar-IQ"/>
              </w:rPr>
              <w:t>/20</w:t>
            </w:r>
            <w:r w:rsidR="004A5CFA">
              <w:rPr>
                <w:rFonts w:ascii="Cambria" w:eastAsia="Calibri" w:hAnsi="Cambria" w:cs="Times New Roman" w:hint="cs"/>
                <w:color w:val="000000"/>
                <w:sz w:val="28"/>
                <w:szCs w:val="28"/>
                <w:rtl/>
                <w:lang w:bidi="ar-IQ"/>
              </w:rPr>
              <w:t>20</w:t>
            </w:r>
          </w:p>
        </w:tc>
      </w:tr>
      <w:tr w:rsidR="00DA1FE5" w:rsidTr="0067626B">
        <w:trPr>
          <w:trHeight w:val="725"/>
        </w:trPr>
        <w:tc>
          <w:tcPr>
            <w:tcW w:w="9720"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A1FE5" w:rsidRDefault="00DA1FE5" w:rsidP="0067626B">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p w:rsidR="00DA1FE5" w:rsidRDefault="00DA1FE5" w:rsidP="0067626B">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DA1FE5"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DA1FE5" w:rsidRPr="00C95D45" w:rsidRDefault="00DA1FE5" w:rsidP="0067626B">
            <w:pPr>
              <w:rPr>
                <w:rFonts w:ascii="Arial" w:hAnsi="Arial" w:cs="Arial"/>
                <w:b/>
                <w:bCs/>
                <w:color w:val="000000"/>
                <w:sz w:val="24"/>
                <w:szCs w:val="24"/>
                <w:rtl/>
              </w:rPr>
            </w:pPr>
            <w:r w:rsidRPr="00C95D45">
              <w:rPr>
                <w:rFonts w:ascii="Arial" w:hAnsi="Arial" w:cs="Arial" w:hint="cs"/>
                <w:b/>
                <w:bCs/>
                <w:color w:val="000000"/>
                <w:sz w:val="24"/>
                <w:szCs w:val="24"/>
                <w:rtl/>
              </w:rPr>
              <w:t>تعريف الطالبات بالمراحل التاريخية التي مرت دول شرق اسيا.</w:t>
            </w:r>
          </w:p>
          <w:p w:rsidR="00DA1FE5" w:rsidRPr="00C95D45" w:rsidRDefault="00DA1FE5" w:rsidP="0067626B">
            <w:pPr>
              <w:shd w:val="clear" w:color="auto" w:fill="FFFFFF"/>
              <w:autoSpaceDE w:val="0"/>
              <w:autoSpaceDN w:val="0"/>
              <w:adjustRightInd w:val="0"/>
              <w:rPr>
                <w:rFonts w:ascii="Calibri" w:eastAsia="Calibri" w:hAnsi="Calibri" w:cs="Times New Roman"/>
                <w:b/>
                <w:bCs/>
                <w:sz w:val="24"/>
                <w:szCs w:val="24"/>
              </w:rPr>
            </w:pPr>
          </w:p>
        </w:tc>
      </w:tr>
      <w:tr w:rsidR="00DA1FE5"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DA1FE5" w:rsidRPr="00C95D45" w:rsidRDefault="00DA1FE5" w:rsidP="0067626B">
            <w:pPr>
              <w:rPr>
                <w:rFonts w:ascii="Arial" w:hAnsi="Arial" w:cs="Arial"/>
                <w:b/>
                <w:bCs/>
                <w:color w:val="000000"/>
                <w:sz w:val="24"/>
                <w:szCs w:val="24"/>
                <w:rtl/>
              </w:rPr>
            </w:pPr>
            <w:r w:rsidRPr="00C95D45">
              <w:rPr>
                <w:rFonts w:ascii="Arial" w:hAnsi="Arial" w:cs="Arial" w:hint="cs"/>
                <w:b/>
                <w:bCs/>
                <w:color w:val="000000"/>
                <w:sz w:val="24"/>
                <w:szCs w:val="24"/>
                <w:rtl/>
              </w:rPr>
              <w:t>تزويد الطالبات بمجموعة من المعلومات والمفاهيم التاريخية بصفة خاصة عن اهم الاحداث التي شهدتها دول شرق اسيا</w:t>
            </w:r>
          </w:p>
          <w:p w:rsidR="00DA1FE5" w:rsidRPr="00C95D45" w:rsidRDefault="00DA1FE5" w:rsidP="0067626B">
            <w:pPr>
              <w:shd w:val="clear" w:color="auto" w:fill="FFFFFF"/>
              <w:autoSpaceDE w:val="0"/>
              <w:autoSpaceDN w:val="0"/>
              <w:adjustRightInd w:val="0"/>
              <w:rPr>
                <w:rFonts w:ascii="Calibri" w:eastAsia="Calibri" w:hAnsi="Calibri" w:cs="Times New Roman"/>
                <w:b/>
                <w:bCs/>
                <w:sz w:val="24"/>
                <w:szCs w:val="24"/>
              </w:rPr>
            </w:pPr>
          </w:p>
        </w:tc>
      </w:tr>
      <w:tr w:rsidR="00DA1FE5"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DA1FE5" w:rsidRPr="00C95D45" w:rsidRDefault="00DA1FE5" w:rsidP="0067626B">
            <w:pPr>
              <w:shd w:val="clear" w:color="auto" w:fill="FFFFFF"/>
              <w:autoSpaceDE w:val="0"/>
              <w:autoSpaceDN w:val="0"/>
              <w:adjustRightInd w:val="0"/>
              <w:rPr>
                <w:rFonts w:ascii="Calibri" w:eastAsia="Calibri" w:hAnsi="Calibri" w:cs="Times New Roman"/>
                <w:b/>
                <w:bCs/>
                <w:sz w:val="24"/>
                <w:szCs w:val="24"/>
              </w:rPr>
            </w:pPr>
            <w:r w:rsidRPr="00C95D45">
              <w:rPr>
                <w:rFonts w:ascii="Arial" w:hAnsi="Arial" w:cs="Arial" w:hint="cs"/>
                <w:b/>
                <w:bCs/>
                <w:color w:val="000000"/>
                <w:sz w:val="24"/>
                <w:szCs w:val="24"/>
                <w:rtl/>
              </w:rPr>
              <w:t>تزويد الطالبات بخلفية علمية عن الاستعمار الاجنبي والثورات الوطنية وأهم الاحزاب السياسية التي تشكلت في دول شرق اسيا</w:t>
            </w:r>
          </w:p>
        </w:tc>
      </w:tr>
      <w:tr w:rsidR="00DA1FE5"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DA1FE5" w:rsidRPr="00C95D45" w:rsidRDefault="00DA1FE5" w:rsidP="0067626B">
            <w:pPr>
              <w:rPr>
                <w:rFonts w:ascii="Arial" w:hAnsi="Arial" w:cs="Arial"/>
                <w:b/>
                <w:bCs/>
                <w:color w:val="000000"/>
                <w:sz w:val="24"/>
                <w:szCs w:val="24"/>
                <w:rtl/>
              </w:rPr>
            </w:pPr>
            <w:r w:rsidRPr="00C95D45">
              <w:rPr>
                <w:rFonts w:ascii="Arial" w:hAnsi="Arial" w:cs="Arial" w:hint="cs"/>
                <w:b/>
                <w:bCs/>
                <w:color w:val="000000"/>
                <w:sz w:val="24"/>
                <w:szCs w:val="24"/>
                <w:rtl/>
              </w:rPr>
              <w:t xml:space="preserve">تعريف الطالبات بالاتجاهات الحديثة لممارسة تدريس التاريخ على مستوى </w:t>
            </w:r>
            <w:r>
              <w:rPr>
                <w:rFonts w:ascii="Arial" w:hAnsi="Arial" w:cs="Arial" w:hint="cs"/>
                <w:b/>
                <w:bCs/>
                <w:color w:val="000000"/>
                <w:sz w:val="24"/>
                <w:szCs w:val="24"/>
                <w:rtl/>
              </w:rPr>
              <w:t>طلبة المتوسطة والاعدادية</w:t>
            </w:r>
            <w:r w:rsidRPr="00C95D45">
              <w:rPr>
                <w:rFonts w:ascii="Arial" w:hAnsi="Arial" w:cs="Arial"/>
                <w:b/>
                <w:bCs/>
                <w:color w:val="000000"/>
                <w:sz w:val="24"/>
                <w:szCs w:val="24"/>
                <w:rtl/>
              </w:rPr>
              <w:t>.</w:t>
            </w:r>
          </w:p>
          <w:p w:rsidR="00DA1FE5" w:rsidRPr="00C95D45" w:rsidRDefault="00DA1FE5" w:rsidP="0067626B">
            <w:pPr>
              <w:shd w:val="clear" w:color="auto" w:fill="FFFFFF"/>
              <w:autoSpaceDE w:val="0"/>
              <w:autoSpaceDN w:val="0"/>
              <w:adjustRightInd w:val="0"/>
              <w:rPr>
                <w:rFonts w:ascii="Calibri" w:eastAsia="Calibri" w:hAnsi="Calibri" w:cs="Times New Roman"/>
                <w:b/>
                <w:bCs/>
                <w:sz w:val="24"/>
                <w:szCs w:val="24"/>
              </w:rPr>
            </w:pPr>
          </w:p>
        </w:tc>
      </w:tr>
      <w:tr w:rsidR="00DA1FE5"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DA1FE5" w:rsidRPr="00C95D45" w:rsidRDefault="00DA1FE5" w:rsidP="0067626B">
            <w:pPr>
              <w:rPr>
                <w:rFonts w:ascii="Arial" w:hAnsi="Arial" w:cs="Arial"/>
                <w:b/>
                <w:bCs/>
                <w:color w:val="000000"/>
                <w:sz w:val="24"/>
                <w:szCs w:val="24"/>
                <w:rtl/>
              </w:rPr>
            </w:pPr>
            <w:r w:rsidRPr="00C95D45">
              <w:rPr>
                <w:rFonts w:ascii="Arial" w:hAnsi="Arial" w:cs="Arial" w:hint="cs"/>
                <w:b/>
                <w:bCs/>
                <w:color w:val="000000"/>
                <w:sz w:val="24"/>
                <w:szCs w:val="24"/>
                <w:rtl/>
              </w:rPr>
              <w:t>إكساب الطالبات المهارات المهنية في التدريس التاريخ الحديث والمعاصر بصفة عامة وتدريس تاريخ شرق اسيا بصفة خاصة</w:t>
            </w:r>
            <w:r w:rsidRPr="00C95D45">
              <w:rPr>
                <w:rFonts w:ascii="Arial" w:hAnsi="Arial" w:cs="Arial"/>
                <w:b/>
                <w:bCs/>
                <w:color w:val="000000"/>
                <w:sz w:val="24"/>
                <w:szCs w:val="24"/>
                <w:rtl/>
              </w:rPr>
              <w:t>.</w:t>
            </w:r>
          </w:p>
          <w:p w:rsidR="00DA1FE5" w:rsidRPr="00C95D45" w:rsidRDefault="00DA1FE5" w:rsidP="0067626B">
            <w:pPr>
              <w:shd w:val="clear" w:color="auto" w:fill="FFFFFF"/>
              <w:autoSpaceDE w:val="0"/>
              <w:autoSpaceDN w:val="0"/>
              <w:adjustRightInd w:val="0"/>
              <w:rPr>
                <w:rFonts w:ascii="Calibri" w:eastAsia="Calibri" w:hAnsi="Calibri" w:cs="Times New Roman"/>
                <w:b/>
                <w:bCs/>
                <w:sz w:val="24"/>
                <w:szCs w:val="24"/>
              </w:rPr>
            </w:pPr>
          </w:p>
        </w:tc>
      </w:tr>
      <w:tr w:rsidR="00DA1FE5"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DA1FE5" w:rsidRPr="00C95D45" w:rsidRDefault="00DA1FE5" w:rsidP="0067626B">
            <w:pPr>
              <w:shd w:val="clear" w:color="auto" w:fill="FFFFFF"/>
              <w:autoSpaceDE w:val="0"/>
              <w:autoSpaceDN w:val="0"/>
              <w:adjustRightInd w:val="0"/>
              <w:rPr>
                <w:rFonts w:ascii="Calibri" w:eastAsia="Calibri" w:hAnsi="Calibri" w:cs="Times New Roman"/>
                <w:b/>
                <w:bCs/>
                <w:sz w:val="24"/>
                <w:szCs w:val="24"/>
              </w:rPr>
            </w:pPr>
            <w:r w:rsidRPr="00C95D45">
              <w:rPr>
                <w:rFonts w:ascii="Arial" w:hAnsi="Arial" w:cs="Arial" w:hint="cs"/>
                <w:b/>
                <w:bCs/>
                <w:color w:val="000000"/>
                <w:sz w:val="24"/>
                <w:szCs w:val="24"/>
                <w:rtl/>
              </w:rPr>
              <w:lastRenderedPageBreak/>
              <w:t>تنمية الروح الوطنية والقيم الأخلاقية نحو الإعداد المهني لتدريس التاريخالحديث والمعاصر</w:t>
            </w:r>
            <w:r w:rsidRPr="00C95D45">
              <w:rPr>
                <w:rFonts w:ascii="Arial" w:hAnsi="Arial" w:cs="Arial"/>
                <w:b/>
                <w:bCs/>
                <w:color w:val="000000"/>
                <w:sz w:val="24"/>
                <w:szCs w:val="24"/>
                <w:rtl/>
              </w:rPr>
              <w:t>.</w:t>
            </w:r>
          </w:p>
        </w:tc>
      </w:tr>
      <w:tr w:rsidR="00DA1FE5" w:rsidTr="0067626B">
        <w:trPr>
          <w:trHeight w:val="70"/>
        </w:trPr>
        <w:tc>
          <w:tcPr>
            <w:tcW w:w="9720" w:type="dxa"/>
            <w:gridSpan w:val="2"/>
            <w:tcBorders>
              <w:top w:val="single" w:sz="4" w:space="0" w:color="auto"/>
              <w:left w:val="single" w:sz="4" w:space="0" w:color="auto"/>
              <w:bottom w:val="single" w:sz="4" w:space="0" w:color="auto"/>
              <w:right w:val="single" w:sz="4" w:space="0" w:color="auto"/>
            </w:tcBorders>
          </w:tcPr>
          <w:p w:rsidR="00DA1FE5" w:rsidRPr="00C95D45" w:rsidRDefault="00DA1FE5" w:rsidP="0067626B">
            <w:pPr>
              <w:shd w:val="clear" w:color="auto" w:fill="FFFFFF"/>
              <w:autoSpaceDE w:val="0"/>
              <w:autoSpaceDN w:val="0"/>
              <w:adjustRightInd w:val="0"/>
              <w:rPr>
                <w:rFonts w:ascii="Calibri" w:eastAsia="Calibri" w:hAnsi="Calibri" w:cs="Times New Roman"/>
                <w:b/>
                <w:bCs/>
                <w:sz w:val="24"/>
                <w:szCs w:val="24"/>
                <w:rtl/>
                <w:lang w:bidi="ar-IQ"/>
              </w:rPr>
            </w:pPr>
          </w:p>
          <w:p w:rsidR="00DA1FE5" w:rsidRPr="00C95D45" w:rsidRDefault="00DA1FE5" w:rsidP="0067626B">
            <w:pPr>
              <w:shd w:val="clear" w:color="auto" w:fill="FFFFFF"/>
              <w:autoSpaceDE w:val="0"/>
              <w:autoSpaceDN w:val="0"/>
              <w:adjustRightInd w:val="0"/>
              <w:rPr>
                <w:rFonts w:ascii="Calibri" w:eastAsia="Calibri" w:hAnsi="Calibri" w:cs="Times New Roman"/>
                <w:b/>
                <w:bCs/>
                <w:sz w:val="24"/>
                <w:szCs w:val="24"/>
                <w:lang w:bidi="ar-IQ"/>
              </w:rPr>
            </w:pPr>
            <w:r w:rsidRPr="00C95D45">
              <w:rPr>
                <w:rFonts w:ascii="Arial" w:hAnsi="Arial" w:cs="Arial" w:hint="cs"/>
                <w:b/>
                <w:bCs/>
                <w:color w:val="000000"/>
                <w:sz w:val="24"/>
                <w:szCs w:val="24"/>
                <w:rtl/>
              </w:rPr>
              <w:t xml:space="preserve">إكساب الطالبات مهارة البحث والمشاركة العلمية في إعداد المادة العلمية وعرضها لتنمية قدرة الطلبة على التحليل والتوثيق. </w:t>
            </w:r>
          </w:p>
        </w:tc>
      </w:tr>
    </w:tbl>
    <w:p w:rsidR="00DA1FE5" w:rsidRDefault="00DA1FE5" w:rsidP="00DA1FE5">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DA1FE5" w:rsidTr="0067626B">
        <w:trPr>
          <w:trHeight w:val="653"/>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A1FE5" w:rsidRDefault="00DA1FE5" w:rsidP="0067626B">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المقرر وطرائق التعليم والتعلم والتقييم</w:t>
            </w:r>
          </w:p>
        </w:tc>
      </w:tr>
      <w:tr w:rsidR="00DA1FE5" w:rsidTr="0067626B">
        <w:trPr>
          <w:trHeight w:val="2490"/>
        </w:trPr>
        <w:tc>
          <w:tcPr>
            <w:tcW w:w="9720" w:type="dxa"/>
            <w:tcBorders>
              <w:top w:val="single" w:sz="4" w:space="0" w:color="auto"/>
              <w:left w:val="single" w:sz="4" w:space="0" w:color="auto"/>
              <w:bottom w:val="single" w:sz="4" w:space="0" w:color="auto"/>
              <w:right w:val="single" w:sz="4" w:space="0" w:color="auto"/>
            </w:tcBorders>
            <w:hideMark/>
          </w:tcPr>
          <w:p w:rsidR="00DA1FE5" w:rsidRDefault="00DA1FE5" w:rsidP="0067626B">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w:t>
            </w:r>
            <w:r w:rsidRPr="005D20A6">
              <w:rPr>
                <w:rFonts w:ascii="Cambria" w:eastAsia="Calibri" w:hAnsi="Cambria" w:cs="Times New Roman" w:hint="cs"/>
                <w:color w:val="000000"/>
                <w:sz w:val="28"/>
                <w:szCs w:val="28"/>
                <w:shd w:val="clear" w:color="auto" w:fill="F2DBDB" w:themeFill="accent2" w:themeFillTint="33"/>
                <w:rtl/>
                <w:lang w:bidi="ar-IQ"/>
              </w:rPr>
              <w:t>الأهداف المعرفية</w:t>
            </w:r>
          </w:p>
          <w:p w:rsidR="00DA1FE5" w:rsidRPr="00D1178B" w:rsidRDefault="00DA1FE5" w:rsidP="0067626B">
            <w:pPr>
              <w:shd w:val="clear" w:color="auto" w:fill="FFFFFF"/>
              <w:autoSpaceDE w:val="0"/>
              <w:autoSpaceDN w:val="0"/>
              <w:adjustRightInd w:val="0"/>
              <w:rPr>
                <w:rFonts w:ascii="Calibri" w:eastAsia="Calibri" w:hAnsi="Calibri" w:cs="Times New Roman"/>
                <w:sz w:val="28"/>
                <w:szCs w:val="28"/>
                <w:lang w:bidi="ar-IQ"/>
              </w:rPr>
            </w:pPr>
            <w:r w:rsidRPr="00D1178B">
              <w:rPr>
                <w:rFonts w:ascii="Calibri" w:eastAsia="Calibri" w:hAnsi="Calibri" w:cs="Times New Roman" w:hint="cs"/>
                <w:sz w:val="28"/>
                <w:szCs w:val="28"/>
                <w:rtl/>
                <w:lang w:bidi="ar-IQ"/>
              </w:rPr>
              <w:t xml:space="preserve"> أ1-   </w:t>
            </w:r>
            <w:r w:rsidRPr="001338FE">
              <w:rPr>
                <w:rFonts w:eastAsia="Calibri" w:cs="Times New Roman"/>
                <w:sz w:val="28"/>
                <w:szCs w:val="28"/>
                <w:rtl/>
              </w:rPr>
              <w:t xml:space="preserve">السماح بتراكم المعارف العلمية </w:t>
            </w:r>
            <w:r>
              <w:rPr>
                <w:rFonts w:eastAsia="Calibri" w:cs="Times New Roman" w:hint="cs"/>
                <w:sz w:val="28"/>
                <w:szCs w:val="28"/>
                <w:rtl/>
              </w:rPr>
              <w:t>من خلال القراءة واعداد البحوث بالاعتماد على المنهج التاريخي</w:t>
            </w:r>
          </w:p>
          <w:p w:rsidR="00DA1FE5" w:rsidRPr="00D1178B" w:rsidRDefault="00DA1FE5" w:rsidP="0067626B">
            <w:pPr>
              <w:jc w:val="both"/>
              <w:rPr>
                <w:rFonts w:eastAsia="Calibri" w:cs="Times New Roman"/>
                <w:sz w:val="28"/>
                <w:szCs w:val="28"/>
                <w:rtl/>
                <w:lang w:bidi="ar-IQ"/>
              </w:rPr>
            </w:pPr>
            <w:r w:rsidRPr="00D1178B">
              <w:rPr>
                <w:rFonts w:ascii="Calibri" w:eastAsia="Calibri" w:hAnsi="Calibri" w:cs="Times New Roman" w:hint="cs"/>
                <w:sz w:val="28"/>
                <w:szCs w:val="28"/>
                <w:rtl/>
                <w:lang w:bidi="ar-IQ"/>
              </w:rPr>
              <w:t>أ2-</w:t>
            </w:r>
            <w:r w:rsidRPr="00D1178B">
              <w:rPr>
                <w:rFonts w:eastAsia="Calibri" w:cs="Times New Roman"/>
                <w:sz w:val="28"/>
                <w:szCs w:val="28"/>
                <w:rtl/>
              </w:rPr>
              <w:t xml:space="preserve"> ممارسة </w:t>
            </w:r>
            <w:r>
              <w:rPr>
                <w:rFonts w:eastAsia="Calibri" w:cs="Times New Roman" w:hint="cs"/>
                <w:sz w:val="28"/>
                <w:szCs w:val="28"/>
                <w:rtl/>
              </w:rPr>
              <w:t>التدريسي</w:t>
            </w:r>
            <w:r w:rsidRPr="00D1178B">
              <w:rPr>
                <w:rFonts w:eastAsia="Calibri" w:cs="Times New Roman"/>
                <w:sz w:val="28"/>
                <w:szCs w:val="28"/>
                <w:rtl/>
              </w:rPr>
              <w:t xml:space="preserve"> لعمله وفق إطار نظري يوجه عمله مع </w:t>
            </w:r>
            <w:r>
              <w:rPr>
                <w:rFonts w:eastAsia="Calibri" w:cs="Times New Roman" w:hint="cs"/>
                <w:sz w:val="28"/>
                <w:szCs w:val="28"/>
                <w:rtl/>
              </w:rPr>
              <w:t>طلابه</w:t>
            </w:r>
            <w:r w:rsidRPr="00D1178B">
              <w:rPr>
                <w:rFonts w:eastAsia="Calibri" w:cs="Times New Roman"/>
                <w:sz w:val="28"/>
                <w:szCs w:val="28"/>
                <w:rtl/>
              </w:rPr>
              <w:t xml:space="preserve"> بشكل علمي . </w:t>
            </w:r>
          </w:p>
          <w:p w:rsidR="00DA1FE5" w:rsidRDefault="00DA1FE5" w:rsidP="0067626B">
            <w:pPr>
              <w:shd w:val="clear" w:color="auto" w:fill="FFFFFF"/>
              <w:autoSpaceDE w:val="0"/>
              <w:autoSpaceDN w:val="0"/>
              <w:adjustRightInd w:val="0"/>
              <w:ind w:left="612"/>
              <w:rPr>
                <w:rFonts w:cs="Times New Roman"/>
                <w:sz w:val="28"/>
                <w:szCs w:val="28"/>
                <w:rtl/>
              </w:rPr>
            </w:pPr>
            <w:r w:rsidRPr="00D1178B">
              <w:rPr>
                <w:rFonts w:ascii="Calibri" w:eastAsia="Calibri" w:hAnsi="Calibri" w:cs="Times New Roman" w:hint="cs"/>
                <w:sz w:val="28"/>
                <w:szCs w:val="28"/>
                <w:rtl/>
                <w:lang w:bidi="ar-IQ"/>
              </w:rPr>
              <w:t xml:space="preserve">أ3- </w:t>
            </w:r>
            <w:r w:rsidRPr="00D1178B">
              <w:rPr>
                <w:rFonts w:cs="Times New Roman"/>
                <w:sz w:val="28"/>
                <w:szCs w:val="28"/>
                <w:rtl/>
              </w:rPr>
              <w:t xml:space="preserve">تحقيق أهداف المهنة في </w:t>
            </w:r>
            <w:r>
              <w:rPr>
                <w:rFonts w:cs="Times New Roman" w:hint="cs"/>
                <w:sz w:val="28"/>
                <w:szCs w:val="28"/>
                <w:rtl/>
              </w:rPr>
              <w:t>التوعية العلمية للاحداث التاريخية.</w:t>
            </w:r>
          </w:p>
          <w:p w:rsidR="00DA1FE5" w:rsidRPr="00D1178B" w:rsidRDefault="00DA1FE5" w:rsidP="0067626B">
            <w:pPr>
              <w:shd w:val="clear" w:color="auto" w:fill="FFFFFF"/>
              <w:autoSpaceDE w:val="0"/>
              <w:autoSpaceDN w:val="0"/>
              <w:adjustRightInd w:val="0"/>
              <w:ind w:left="612"/>
              <w:rPr>
                <w:rFonts w:ascii="Calibri" w:eastAsia="Calibri" w:hAnsi="Calibri" w:cs="Times New Roman"/>
                <w:sz w:val="28"/>
                <w:szCs w:val="28"/>
              </w:rPr>
            </w:pPr>
            <w:r w:rsidRPr="00D1178B">
              <w:rPr>
                <w:rFonts w:ascii="Calibri" w:eastAsia="Calibri" w:hAnsi="Calibri" w:cs="Times New Roman" w:hint="cs"/>
                <w:sz w:val="28"/>
                <w:szCs w:val="28"/>
                <w:rtl/>
                <w:lang w:bidi="ar-IQ"/>
              </w:rPr>
              <w:t>أ4-</w:t>
            </w:r>
            <w:r w:rsidRPr="00D1178B">
              <w:rPr>
                <w:rFonts w:cs="Times New Roman"/>
                <w:sz w:val="28"/>
                <w:szCs w:val="28"/>
                <w:rtl/>
              </w:rPr>
              <w:t xml:space="preserve"> فهم </w:t>
            </w:r>
            <w:r>
              <w:rPr>
                <w:rFonts w:cs="Times New Roman" w:hint="cs"/>
                <w:sz w:val="28"/>
                <w:szCs w:val="28"/>
                <w:rtl/>
              </w:rPr>
              <w:t>الطلبة كونهم قادة المستقبل في ادارة العملية التربوية.</w:t>
            </w:r>
          </w:p>
          <w:p w:rsidR="00DA1FE5" w:rsidRPr="00D1178B" w:rsidRDefault="00DA1FE5" w:rsidP="0067626B">
            <w:pPr>
              <w:jc w:val="both"/>
              <w:rPr>
                <w:rFonts w:eastAsia="Calibri" w:cs="Times New Roman"/>
                <w:sz w:val="28"/>
                <w:szCs w:val="28"/>
                <w:rtl/>
                <w:lang w:bidi="ar-IQ"/>
              </w:rPr>
            </w:pPr>
            <w:r w:rsidRPr="00D1178B">
              <w:rPr>
                <w:rFonts w:ascii="Calibri" w:eastAsia="Calibri" w:hAnsi="Calibri" w:cs="Times New Roman" w:hint="cs"/>
                <w:sz w:val="28"/>
                <w:szCs w:val="28"/>
                <w:rtl/>
                <w:lang w:bidi="ar-IQ"/>
              </w:rPr>
              <w:t xml:space="preserve">أ5- </w:t>
            </w:r>
            <w:r>
              <w:rPr>
                <w:rFonts w:eastAsia="Calibri" w:cs="Times New Roman" w:hint="cs"/>
                <w:sz w:val="28"/>
                <w:szCs w:val="28"/>
                <w:rtl/>
              </w:rPr>
              <w:t>ربط الاحداث التاريخية بالخبرات القائمة والافادة من هذه الخبرات</w:t>
            </w:r>
            <w:r w:rsidRPr="00D1178B">
              <w:rPr>
                <w:rFonts w:eastAsia="Calibri" w:cs="Times New Roman"/>
                <w:sz w:val="28"/>
                <w:szCs w:val="28"/>
                <w:rtl/>
              </w:rPr>
              <w:t>.</w:t>
            </w:r>
          </w:p>
          <w:p w:rsidR="00DA1FE5" w:rsidRDefault="00DA1FE5" w:rsidP="0067626B">
            <w:pPr>
              <w:shd w:val="clear" w:color="auto" w:fill="FFFFFF"/>
              <w:autoSpaceDE w:val="0"/>
              <w:autoSpaceDN w:val="0"/>
              <w:adjustRightInd w:val="0"/>
              <w:rPr>
                <w:rFonts w:ascii="Cambria" w:eastAsia="Calibri" w:hAnsi="Cambria" w:cs="Times New Roman"/>
                <w:color w:val="000000"/>
                <w:sz w:val="28"/>
                <w:szCs w:val="28"/>
              </w:rPr>
            </w:pPr>
            <w:r w:rsidRPr="00D1178B">
              <w:rPr>
                <w:rFonts w:ascii="Calibri" w:eastAsia="Calibri" w:hAnsi="Calibri" w:cs="Times New Roman" w:hint="cs"/>
                <w:sz w:val="28"/>
                <w:szCs w:val="28"/>
                <w:rtl/>
                <w:lang w:bidi="ar-IQ"/>
              </w:rPr>
              <w:t>أ6-</w:t>
            </w:r>
            <w:r w:rsidRPr="00D1178B">
              <w:rPr>
                <w:rFonts w:cs="Times New Roman"/>
                <w:sz w:val="28"/>
                <w:szCs w:val="28"/>
                <w:rtl/>
              </w:rPr>
              <w:t xml:space="preserve">  زيادة قدرة وفاعلية الفرد في أدائه لوظائفه </w:t>
            </w:r>
            <w:r>
              <w:rPr>
                <w:rFonts w:cs="Times New Roman" w:hint="cs"/>
                <w:sz w:val="28"/>
                <w:szCs w:val="28"/>
                <w:rtl/>
              </w:rPr>
              <w:t>التدريسية</w:t>
            </w:r>
            <w:r>
              <w:rPr>
                <w:rFonts w:ascii="Calibri" w:eastAsia="Calibri" w:hAnsi="Calibri" w:cs="Times New Roman" w:hint="cs"/>
                <w:sz w:val="28"/>
                <w:szCs w:val="28"/>
                <w:rtl/>
              </w:rPr>
              <w:t>.</w:t>
            </w:r>
          </w:p>
        </w:tc>
      </w:tr>
      <w:tr w:rsidR="00DA1FE5" w:rsidTr="0067626B">
        <w:trPr>
          <w:trHeight w:val="1631"/>
        </w:trPr>
        <w:tc>
          <w:tcPr>
            <w:tcW w:w="9720" w:type="dxa"/>
            <w:tcBorders>
              <w:top w:val="single" w:sz="4" w:space="0" w:color="auto"/>
              <w:left w:val="single" w:sz="4" w:space="0" w:color="auto"/>
              <w:bottom w:val="single" w:sz="4" w:space="0" w:color="auto"/>
              <w:right w:val="single" w:sz="4" w:space="0" w:color="auto"/>
            </w:tcBorders>
            <w:hideMark/>
          </w:tcPr>
          <w:p w:rsidR="00DA1FE5" w:rsidRDefault="00DA1FE5"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w:t>
            </w:r>
            <w:r w:rsidRPr="005D20A6">
              <w:rPr>
                <w:rFonts w:ascii="Cambria" w:eastAsia="Calibri" w:hAnsi="Cambria" w:cs="Times New Roman" w:hint="cs"/>
                <w:color w:val="000000"/>
                <w:sz w:val="28"/>
                <w:szCs w:val="28"/>
                <w:shd w:val="clear" w:color="auto" w:fill="F2DBDB" w:themeFill="accent2" w:themeFillTint="33"/>
                <w:rtl/>
                <w:lang w:bidi="ar-IQ"/>
              </w:rPr>
              <w:t>-  الأهداف المهاراتية الخاصة بالمقرر.</w:t>
            </w:r>
          </w:p>
          <w:p w:rsidR="00DA1FE5" w:rsidRPr="00D1178B" w:rsidRDefault="00DA1FE5" w:rsidP="0067626B">
            <w:pPr>
              <w:spacing w:after="200"/>
              <w:rPr>
                <w:rFonts w:asciiTheme="minorBidi" w:eastAsiaTheme="minorHAnsi" w:hAnsiTheme="minorBidi" w:cstheme="minorBidi"/>
                <w:color w:val="000000"/>
                <w:sz w:val="28"/>
                <w:szCs w:val="28"/>
                <w:rtl/>
              </w:rPr>
            </w:pPr>
            <w:r w:rsidRPr="00D1178B">
              <w:rPr>
                <w:rFonts w:asciiTheme="minorBidi" w:eastAsia="Calibri" w:hAnsiTheme="minorBidi" w:cstheme="minorBidi"/>
                <w:sz w:val="28"/>
                <w:szCs w:val="28"/>
                <w:rtl/>
                <w:lang w:bidi="ar-IQ"/>
              </w:rPr>
              <w:t xml:space="preserve">ب 1 </w:t>
            </w:r>
            <w:r>
              <w:rPr>
                <w:rFonts w:asciiTheme="minorBidi" w:eastAsia="Calibri" w:hAnsiTheme="minorBidi" w:cstheme="minorBidi"/>
                <w:sz w:val="28"/>
                <w:szCs w:val="28"/>
                <w:rtl/>
                <w:lang w:bidi="ar-IQ"/>
              </w:rPr>
              <w:t>–</w:t>
            </w:r>
            <w:r>
              <w:rPr>
                <w:rFonts w:asciiTheme="minorBidi" w:eastAsiaTheme="minorHAnsi" w:hAnsiTheme="minorBidi" w:cstheme="minorBidi" w:hint="cs"/>
                <w:color w:val="000000"/>
                <w:sz w:val="28"/>
                <w:szCs w:val="28"/>
                <w:rtl/>
              </w:rPr>
              <w:t>تمكين الطلبة على التدريس.</w:t>
            </w:r>
          </w:p>
          <w:p w:rsidR="00DA1FE5" w:rsidRPr="00D1178B" w:rsidRDefault="00DA1FE5" w:rsidP="0067626B">
            <w:pPr>
              <w:spacing w:after="200"/>
              <w:rPr>
                <w:rFonts w:asciiTheme="minorBidi" w:eastAsiaTheme="minorHAnsi" w:hAnsiTheme="minorBidi" w:cstheme="minorBidi"/>
                <w:color w:val="000000"/>
                <w:sz w:val="28"/>
                <w:szCs w:val="28"/>
                <w:rtl/>
              </w:rPr>
            </w:pPr>
            <w:r w:rsidRPr="00D1178B">
              <w:rPr>
                <w:rFonts w:asciiTheme="minorBidi" w:eastAsia="Calibri" w:hAnsiTheme="minorBidi" w:cstheme="minorBidi"/>
                <w:sz w:val="28"/>
                <w:szCs w:val="28"/>
                <w:rtl/>
                <w:lang w:bidi="ar-IQ"/>
              </w:rPr>
              <w:t xml:space="preserve">        ب 2 </w:t>
            </w:r>
            <w:r>
              <w:rPr>
                <w:rFonts w:asciiTheme="minorBidi" w:eastAsia="Calibri" w:hAnsiTheme="minorBidi" w:cstheme="minorBidi"/>
                <w:sz w:val="28"/>
                <w:szCs w:val="28"/>
                <w:rtl/>
                <w:lang w:bidi="ar-IQ"/>
              </w:rPr>
              <w:t>–</w:t>
            </w:r>
            <w:r>
              <w:rPr>
                <w:rFonts w:asciiTheme="minorBidi" w:eastAsiaTheme="minorHAnsi" w:hAnsiTheme="minorBidi" w:cstheme="minorBidi" w:hint="cs"/>
                <w:color w:val="000000"/>
                <w:sz w:val="28"/>
                <w:szCs w:val="28"/>
                <w:rtl/>
              </w:rPr>
              <w:t xml:space="preserve">تطوير </w:t>
            </w:r>
            <w:r w:rsidRPr="00D0405D">
              <w:rPr>
                <w:rFonts w:asciiTheme="minorBidi" w:eastAsiaTheme="minorHAnsi" w:hAnsiTheme="minorBidi" w:cstheme="minorBidi"/>
                <w:color w:val="000000"/>
                <w:sz w:val="28"/>
                <w:szCs w:val="28"/>
                <w:rtl/>
              </w:rPr>
              <w:t xml:space="preserve">قدرة </w:t>
            </w:r>
            <w:r>
              <w:rPr>
                <w:rFonts w:asciiTheme="minorBidi" w:eastAsiaTheme="minorHAnsi" w:hAnsiTheme="minorBidi" w:cstheme="minorBidi" w:hint="cs"/>
                <w:color w:val="000000"/>
                <w:sz w:val="28"/>
                <w:szCs w:val="28"/>
                <w:rtl/>
              </w:rPr>
              <w:t>الطلبة</w:t>
            </w:r>
            <w:r w:rsidRPr="00D0405D">
              <w:rPr>
                <w:rFonts w:asciiTheme="minorBidi" w:eastAsiaTheme="minorHAnsi" w:hAnsiTheme="minorBidi" w:cstheme="minorBidi"/>
                <w:color w:val="000000"/>
                <w:sz w:val="28"/>
                <w:szCs w:val="28"/>
                <w:rtl/>
              </w:rPr>
              <w:t xml:space="preserve"> على </w:t>
            </w:r>
            <w:r>
              <w:rPr>
                <w:rFonts w:asciiTheme="minorBidi" w:eastAsiaTheme="minorHAnsi" w:hAnsiTheme="minorBidi" w:cstheme="minorBidi" w:hint="cs"/>
                <w:color w:val="000000"/>
                <w:sz w:val="28"/>
                <w:szCs w:val="28"/>
                <w:rtl/>
              </w:rPr>
              <w:t>ادارة الصف الدراسي.</w:t>
            </w:r>
          </w:p>
          <w:p w:rsidR="00DA1FE5" w:rsidRDefault="00DA1FE5" w:rsidP="0067626B">
            <w:pPr>
              <w:shd w:val="clear" w:color="auto" w:fill="FFFFFF"/>
              <w:autoSpaceDE w:val="0"/>
              <w:autoSpaceDN w:val="0"/>
              <w:adjustRightInd w:val="0"/>
              <w:ind w:left="612"/>
              <w:rPr>
                <w:rFonts w:ascii="Cambria" w:eastAsia="Calibri" w:hAnsi="Cambria" w:cs="Times New Roman"/>
                <w:color w:val="000000"/>
                <w:sz w:val="28"/>
                <w:szCs w:val="28"/>
                <w:lang w:bidi="ar-IQ"/>
              </w:rPr>
            </w:pPr>
            <w:r w:rsidRPr="00D1178B">
              <w:rPr>
                <w:rFonts w:asciiTheme="minorBidi" w:eastAsia="Calibri" w:hAnsiTheme="minorBidi" w:cstheme="minorBidi"/>
                <w:sz w:val="28"/>
                <w:szCs w:val="28"/>
                <w:rtl/>
                <w:lang w:bidi="ar-IQ"/>
              </w:rPr>
              <w:t xml:space="preserve">ب 3 –تمكين الطلبة </w:t>
            </w:r>
            <w:r>
              <w:rPr>
                <w:rFonts w:asciiTheme="minorBidi" w:eastAsia="Calibri" w:hAnsiTheme="minorBidi" w:cstheme="minorBidi" w:hint="cs"/>
                <w:sz w:val="28"/>
                <w:szCs w:val="28"/>
                <w:rtl/>
                <w:lang w:bidi="ar-IQ"/>
              </w:rPr>
              <w:t>من اعداد اجيال جديدة تدير العملية التربوية.</w:t>
            </w:r>
          </w:p>
        </w:tc>
      </w:tr>
      <w:tr w:rsidR="00DA1FE5" w:rsidTr="0067626B">
        <w:trPr>
          <w:trHeight w:val="423"/>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A1FE5" w:rsidRDefault="00DA1FE5" w:rsidP="0067626B">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DA1FE5" w:rsidTr="0067626B">
        <w:trPr>
          <w:trHeight w:val="624"/>
        </w:trPr>
        <w:tc>
          <w:tcPr>
            <w:tcW w:w="9720" w:type="dxa"/>
            <w:tcBorders>
              <w:top w:val="single" w:sz="4" w:space="0" w:color="auto"/>
              <w:left w:val="single" w:sz="4" w:space="0" w:color="auto"/>
              <w:bottom w:val="single" w:sz="4" w:space="0" w:color="auto"/>
              <w:right w:val="single" w:sz="4" w:space="0" w:color="auto"/>
            </w:tcBorders>
          </w:tcPr>
          <w:p w:rsidR="00DA1FE5" w:rsidRPr="00D1178B" w:rsidRDefault="00DA1FE5"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 xml:space="preserve"> الشرح والتوضيح </w:t>
            </w:r>
          </w:p>
          <w:p w:rsidR="00DA1FE5" w:rsidRPr="00D1178B" w:rsidRDefault="00DA1FE5"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 xml:space="preserve">طريقة عرض </w:t>
            </w:r>
            <w:r>
              <w:rPr>
                <w:rFonts w:asciiTheme="minorBidi" w:hAnsiTheme="minorBidi" w:hint="cs"/>
                <w:color w:val="000000"/>
                <w:sz w:val="28"/>
                <w:szCs w:val="28"/>
                <w:rtl/>
              </w:rPr>
              <w:t>الاحداث التاريخية</w:t>
            </w:r>
          </w:p>
          <w:p w:rsidR="00DA1FE5" w:rsidRPr="00D1178B" w:rsidRDefault="00DA1FE5"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 xml:space="preserve">طريقة المحاضرة </w:t>
            </w:r>
          </w:p>
          <w:p w:rsidR="00DA1FE5" w:rsidRPr="00C95D45" w:rsidRDefault="00DA1FE5" w:rsidP="00987599">
            <w:pPr>
              <w:pStyle w:val="ListParagraph"/>
              <w:numPr>
                <w:ilvl w:val="0"/>
                <w:numId w:val="5"/>
              </w:numPr>
              <w:shd w:val="clear" w:color="auto" w:fill="FFFFFF"/>
              <w:autoSpaceDE w:val="0"/>
              <w:autoSpaceDN w:val="0"/>
              <w:adjustRightInd w:val="0"/>
              <w:spacing w:line="240" w:lineRule="auto"/>
              <w:rPr>
                <w:rFonts w:ascii="Cambria" w:eastAsia="Calibri" w:hAnsi="Cambria" w:cs="Times New Roman"/>
                <w:color w:val="000000"/>
                <w:sz w:val="28"/>
                <w:szCs w:val="28"/>
                <w:lang w:bidi="ar-IQ"/>
              </w:rPr>
            </w:pPr>
            <w:r w:rsidRPr="00D1178B">
              <w:rPr>
                <w:rFonts w:asciiTheme="minorBidi" w:hAnsiTheme="minorBidi"/>
                <w:color w:val="000000"/>
                <w:sz w:val="28"/>
                <w:szCs w:val="28"/>
                <w:rtl/>
              </w:rPr>
              <w:t>طريقة التعلم الذاتي</w:t>
            </w:r>
          </w:p>
          <w:p w:rsidR="00DA1FE5" w:rsidRDefault="00DA1FE5" w:rsidP="00987599">
            <w:pPr>
              <w:pStyle w:val="ListParagraph"/>
              <w:numPr>
                <w:ilvl w:val="0"/>
                <w:numId w:val="5"/>
              </w:numPr>
              <w:shd w:val="clear" w:color="auto" w:fill="FFFFFF"/>
              <w:autoSpaceDE w:val="0"/>
              <w:autoSpaceDN w:val="0"/>
              <w:adjustRightInd w:val="0"/>
              <w:spacing w:line="240" w:lineRule="auto"/>
              <w:rPr>
                <w:rFonts w:ascii="Cambria" w:eastAsia="Calibri" w:hAnsi="Cambria" w:cs="Times New Roman"/>
                <w:color w:val="000000"/>
                <w:sz w:val="28"/>
                <w:szCs w:val="28"/>
                <w:lang w:bidi="ar-IQ"/>
              </w:rPr>
            </w:pPr>
            <w:r>
              <w:rPr>
                <w:rFonts w:asciiTheme="minorBidi" w:eastAsia="Calibri" w:hAnsiTheme="minorBidi" w:hint="cs"/>
                <w:sz w:val="28"/>
                <w:szCs w:val="28"/>
                <w:rtl/>
              </w:rPr>
              <w:t>اعداد البحوث التاريخية</w:t>
            </w:r>
          </w:p>
        </w:tc>
      </w:tr>
      <w:tr w:rsidR="00DA1FE5" w:rsidTr="0067626B">
        <w:trPr>
          <w:trHeight w:val="400"/>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A1FE5" w:rsidRDefault="00DA1FE5" w:rsidP="0067626B">
            <w:pPr>
              <w:shd w:val="clear" w:color="auto" w:fill="FFFFFF"/>
              <w:autoSpaceDE w:val="0"/>
              <w:autoSpaceDN w:val="0"/>
              <w:adjustRightInd w:val="0"/>
              <w:ind w:left="360"/>
              <w:rPr>
                <w:rFonts w:ascii="Cambria" w:eastAsia="Calibri" w:hAnsi="Cambria" w:cs="Times New Roman"/>
                <w:color w:val="000000"/>
                <w:sz w:val="28"/>
                <w:szCs w:val="28"/>
                <w:lang w:bidi="ar-IQ"/>
              </w:rPr>
            </w:pPr>
            <w:r w:rsidRPr="005D20A6">
              <w:rPr>
                <w:rFonts w:ascii="Cambria" w:eastAsia="Calibri" w:hAnsi="Cambria" w:cs="Times New Roman" w:hint="cs"/>
                <w:color w:val="000000"/>
                <w:sz w:val="28"/>
                <w:szCs w:val="28"/>
                <w:shd w:val="clear" w:color="auto" w:fill="F2DBDB" w:themeFill="accent2" w:themeFillTint="33"/>
                <w:rtl/>
                <w:lang w:bidi="ar-IQ"/>
              </w:rPr>
              <w:t>طرائق التقييم</w:t>
            </w:r>
          </w:p>
        </w:tc>
      </w:tr>
      <w:tr w:rsidR="00DA1FE5" w:rsidTr="0067626B">
        <w:trPr>
          <w:trHeight w:val="624"/>
        </w:trPr>
        <w:tc>
          <w:tcPr>
            <w:tcW w:w="9720" w:type="dxa"/>
            <w:tcBorders>
              <w:top w:val="single" w:sz="4" w:space="0" w:color="auto"/>
              <w:left w:val="single" w:sz="4" w:space="0" w:color="auto"/>
              <w:bottom w:val="single" w:sz="4" w:space="0" w:color="auto"/>
              <w:right w:val="single" w:sz="4" w:space="0" w:color="auto"/>
            </w:tcBorders>
          </w:tcPr>
          <w:p w:rsidR="00DA1FE5" w:rsidRDefault="00DA1FE5"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DA1FE5" w:rsidRPr="00C95D45" w:rsidRDefault="00DA1FE5"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الاختبارات النظرية</w:t>
            </w:r>
          </w:p>
          <w:p w:rsidR="00DA1FE5" w:rsidRPr="00D1178B" w:rsidRDefault="00DA1FE5"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C95D45">
              <w:rPr>
                <w:rFonts w:asciiTheme="minorBidi" w:hAnsiTheme="minorBidi"/>
                <w:color w:val="000000"/>
                <w:sz w:val="28"/>
                <w:szCs w:val="28"/>
                <w:rtl/>
              </w:rPr>
              <w:t>التقارير والدراسات</w:t>
            </w:r>
          </w:p>
          <w:p w:rsidR="00DA1FE5" w:rsidRDefault="00DA1FE5" w:rsidP="0067626B">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DA1FE5" w:rsidTr="0067626B">
        <w:trPr>
          <w:trHeight w:val="1290"/>
        </w:trPr>
        <w:tc>
          <w:tcPr>
            <w:tcW w:w="9720" w:type="dxa"/>
            <w:tcBorders>
              <w:top w:val="single" w:sz="4" w:space="0" w:color="auto"/>
              <w:left w:val="single" w:sz="4" w:space="0" w:color="auto"/>
              <w:bottom w:val="single" w:sz="4" w:space="0" w:color="auto"/>
              <w:right w:val="single" w:sz="4" w:space="0" w:color="auto"/>
            </w:tcBorders>
            <w:hideMark/>
          </w:tcPr>
          <w:p w:rsidR="00DA1FE5" w:rsidRDefault="00DA1FE5" w:rsidP="0067626B">
            <w:pPr>
              <w:shd w:val="clear" w:color="auto" w:fill="F2DBDB" w:themeFill="accent2" w:themeFillTint="33"/>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ج- الأهداف الوجدانية والقيمية </w:t>
            </w:r>
          </w:p>
          <w:p w:rsidR="00DA1FE5" w:rsidRPr="00D1178B" w:rsidRDefault="00DA1FE5" w:rsidP="0067626B">
            <w:pPr>
              <w:shd w:val="clear" w:color="auto" w:fill="FFFFFF"/>
              <w:autoSpaceDE w:val="0"/>
              <w:autoSpaceDN w:val="0"/>
              <w:adjustRightInd w:val="0"/>
              <w:rPr>
                <w:rFonts w:ascii="Calibri" w:eastAsia="Calibri" w:hAnsi="Calibri" w:cs="Times New Roman"/>
                <w:sz w:val="28"/>
                <w:szCs w:val="28"/>
                <w:rtl/>
              </w:rPr>
            </w:pPr>
            <w:r w:rsidRPr="00D1178B">
              <w:rPr>
                <w:rFonts w:ascii="Calibri" w:eastAsia="Calibri" w:hAnsi="Calibri" w:cs="Times New Roman" w:hint="cs"/>
                <w:sz w:val="28"/>
                <w:szCs w:val="28"/>
                <w:rtl/>
                <w:lang w:bidi="ar-IQ"/>
              </w:rPr>
              <w:t xml:space="preserve">         ج1- </w:t>
            </w:r>
            <w:r w:rsidRPr="00D1178B">
              <w:rPr>
                <w:rFonts w:ascii="Arial" w:hAnsi="Arial" w:cs="Arial"/>
                <w:color w:val="000000"/>
                <w:sz w:val="28"/>
                <w:szCs w:val="28"/>
                <w:rtl/>
              </w:rPr>
              <w:t>العمل ضمن المجموعة بفاعلية ونشاط</w:t>
            </w:r>
          </w:p>
          <w:p w:rsidR="00DA1FE5" w:rsidRPr="00D1178B" w:rsidRDefault="00DA1FE5" w:rsidP="0067626B">
            <w:pPr>
              <w:shd w:val="clear" w:color="auto" w:fill="FFFFFF"/>
              <w:autoSpaceDE w:val="0"/>
              <w:autoSpaceDN w:val="0"/>
              <w:adjustRightInd w:val="0"/>
              <w:ind w:left="612"/>
              <w:rPr>
                <w:rFonts w:ascii="Calibri" w:eastAsia="Calibri" w:hAnsi="Calibri" w:cs="Times New Roman"/>
                <w:sz w:val="28"/>
                <w:szCs w:val="28"/>
                <w:rtl/>
              </w:rPr>
            </w:pPr>
            <w:r w:rsidRPr="00D1178B">
              <w:rPr>
                <w:rFonts w:ascii="Calibri" w:eastAsia="Calibri" w:hAnsi="Calibri" w:cs="Times New Roman" w:hint="cs"/>
                <w:sz w:val="28"/>
                <w:szCs w:val="28"/>
                <w:rtl/>
                <w:lang w:bidi="ar-IQ"/>
              </w:rPr>
              <w:t>ج2-</w:t>
            </w:r>
            <w:r w:rsidRPr="00D1178B">
              <w:rPr>
                <w:rFonts w:ascii="Arial" w:hAnsi="Arial" w:cs="Arial"/>
                <w:color w:val="000000"/>
                <w:sz w:val="28"/>
                <w:szCs w:val="28"/>
                <w:rtl/>
              </w:rPr>
              <w:t xml:space="preserve"> ادارة الوقت بفاعلية وتحديد الاولويات مع القدرة على العمل المنظم بمواعيد</w:t>
            </w:r>
          </w:p>
          <w:p w:rsidR="00DA1FE5" w:rsidRPr="00D1178B" w:rsidRDefault="00DA1FE5" w:rsidP="0067626B">
            <w:pPr>
              <w:shd w:val="clear" w:color="auto" w:fill="FFFFFF"/>
              <w:autoSpaceDE w:val="0"/>
              <w:autoSpaceDN w:val="0"/>
              <w:adjustRightInd w:val="0"/>
              <w:ind w:left="612"/>
              <w:rPr>
                <w:rFonts w:ascii="Calibri" w:eastAsia="Calibri" w:hAnsi="Calibri" w:cs="Times New Roman"/>
                <w:sz w:val="28"/>
                <w:szCs w:val="28"/>
                <w:rtl/>
              </w:rPr>
            </w:pPr>
            <w:r w:rsidRPr="00D1178B">
              <w:rPr>
                <w:rFonts w:ascii="Calibri" w:eastAsia="Calibri" w:hAnsi="Calibri" w:cs="Times New Roman" w:hint="cs"/>
                <w:sz w:val="28"/>
                <w:szCs w:val="28"/>
                <w:rtl/>
                <w:lang w:bidi="ar-IQ"/>
              </w:rPr>
              <w:t>ج3-</w:t>
            </w:r>
            <w:r w:rsidRPr="00D1178B">
              <w:rPr>
                <w:rFonts w:ascii="Arial" w:hAnsi="Arial" w:cs="Arial"/>
                <w:color w:val="000000"/>
                <w:sz w:val="28"/>
                <w:szCs w:val="28"/>
                <w:rtl/>
              </w:rPr>
              <w:t xml:space="preserve"> القدرة على توجيه وتحفيز الاخرين .</w:t>
            </w:r>
          </w:p>
          <w:p w:rsidR="00DA1FE5" w:rsidRDefault="00DA1FE5" w:rsidP="0067626B">
            <w:pPr>
              <w:shd w:val="clear" w:color="auto" w:fill="FFFFFF"/>
              <w:autoSpaceDE w:val="0"/>
              <w:autoSpaceDN w:val="0"/>
              <w:adjustRightInd w:val="0"/>
              <w:ind w:left="360"/>
              <w:rPr>
                <w:rFonts w:ascii="Cambria" w:eastAsia="Calibri" w:hAnsi="Cambria" w:cs="Times New Roman"/>
                <w:color w:val="000000"/>
                <w:sz w:val="28"/>
                <w:szCs w:val="28"/>
                <w:lang w:bidi="ar-IQ"/>
              </w:rPr>
            </w:pPr>
            <w:r w:rsidRPr="00D1178B">
              <w:rPr>
                <w:rFonts w:ascii="Calibri" w:eastAsia="Calibri" w:hAnsi="Calibri" w:cs="Times New Roman" w:hint="cs"/>
                <w:sz w:val="28"/>
                <w:szCs w:val="28"/>
                <w:rtl/>
                <w:lang w:bidi="ar-IQ"/>
              </w:rPr>
              <w:t xml:space="preserve">   ج4-التعاون و التفاهم بين الطلبة</w:t>
            </w:r>
          </w:p>
        </w:tc>
      </w:tr>
      <w:tr w:rsidR="00DA1FE5" w:rsidTr="0067626B">
        <w:trPr>
          <w:trHeight w:val="471"/>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A1FE5" w:rsidRDefault="00DA1FE5" w:rsidP="0067626B">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DA1FE5" w:rsidTr="0067626B">
        <w:trPr>
          <w:trHeight w:val="624"/>
        </w:trPr>
        <w:tc>
          <w:tcPr>
            <w:tcW w:w="9720" w:type="dxa"/>
            <w:tcBorders>
              <w:top w:val="single" w:sz="4" w:space="0" w:color="auto"/>
              <w:left w:val="single" w:sz="4" w:space="0" w:color="auto"/>
              <w:bottom w:val="single" w:sz="4" w:space="0" w:color="auto"/>
              <w:right w:val="single" w:sz="4" w:space="0" w:color="auto"/>
            </w:tcBorders>
          </w:tcPr>
          <w:p w:rsidR="00DA1FE5" w:rsidRPr="000C1794" w:rsidRDefault="00DA1FE5" w:rsidP="00987599">
            <w:pPr>
              <w:pStyle w:val="ListParagraph"/>
              <w:numPr>
                <w:ilvl w:val="0"/>
                <w:numId w:val="9"/>
              </w:numPr>
              <w:autoSpaceDE w:val="0"/>
              <w:autoSpaceDN w:val="0"/>
              <w:adjustRightInd w:val="0"/>
              <w:rPr>
                <w:rFonts w:ascii="Calibri" w:eastAsia="Calibri" w:hAnsi="Calibri" w:cs="Times New Roman"/>
                <w:sz w:val="28"/>
                <w:szCs w:val="28"/>
              </w:rPr>
            </w:pPr>
            <w:r>
              <w:rPr>
                <w:rFonts w:ascii="Calibri" w:eastAsia="Calibri" w:hAnsi="Calibri" w:cs="Times New Roman" w:hint="cs"/>
                <w:sz w:val="28"/>
                <w:szCs w:val="28"/>
                <w:rtl/>
              </w:rPr>
              <w:lastRenderedPageBreak/>
              <w:t xml:space="preserve"> الشرح و التوضيح</w:t>
            </w:r>
          </w:p>
          <w:p w:rsidR="00DA1FE5" w:rsidRDefault="00DA1FE5" w:rsidP="00987599">
            <w:pPr>
              <w:pStyle w:val="ListParagraph"/>
              <w:numPr>
                <w:ilvl w:val="0"/>
                <w:numId w:val="9"/>
              </w:numPr>
              <w:autoSpaceDE w:val="0"/>
              <w:autoSpaceDN w:val="0"/>
              <w:adjustRightInd w:val="0"/>
              <w:rPr>
                <w:rFonts w:ascii="Calibri" w:eastAsia="Calibri" w:hAnsi="Calibri" w:cs="Times New Roman"/>
                <w:sz w:val="28"/>
                <w:szCs w:val="28"/>
              </w:rPr>
            </w:pPr>
            <w:r w:rsidRPr="00B02366">
              <w:rPr>
                <w:rFonts w:ascii="Calibri" w:eastAsia="Calibri" w:hAnsi="Calibri" w:cs="Times New Roman" w:hint="cs"/>
                <w:sz w:val="28"/>
                <w:szCs w:val="28"/>
                <w:rtl/>
              </w:rPr>
              <w:t>دراسة حدث تاريخي معين</w:t>
            </w:r>
          </w:p>
          <w:p w:rsidR="00DA1FE5" w:rsidRPr="000C1794" w:rsidRDefault="00DA1FE5" w:rsidP="00987599">
            <w:pPr>
              <w:pStyle w:val="ListParagraph"/>
              <w:numPr>
                <w:ilvl w:val="0"/>
                <w:numId w:val="9"/>
              </w:numPr>
              <w:autoSpaceDE w:val="0"/>
              <w:autoSpaceDN w:val="0"/>
              <w:adjustRightInd w:val="0"/>
              <w:rPr>
                <w:rFonts w:ascii="Calibri" w:eastAsia="Calibri" w:hAnsi="Calibri" w:cs="Times New Roman"/>
                <w:sz w:val="28"/>
                <w:szCs w:val="28"/>
              </w:rPr>
            </w:pPr>
            <w:r>
              <w:rPr>
                <w:rFonts w:ascii="Calibri" w:eastAsia="Calibri" w:hAnsi="Calibri" w:cs="Times New Roman" w:hint="cs"/>
                <w:sz w:val="28"/>
                <w:szCs w:val="28"/>
                <w:rtl/>
              </w:rPr>
              <w:t>استخدام وسائل الانترنيت</w:t>
            </w:r>
          </w:p>
          <w:p w:rsidR="00DA1FE5" w:rsidRPr="00227B66" w:rsidRDefault="00DA1FE5" w:rsidP="0067626B">
            <w:pPr>
              <w:shd w:val="clear" w:color="auto" w:fill="FFFFFF"/>
              <w:autoSpaceDE w:val="0"/>
              <w:autoSpaceDN w:val="0"/>
              <w:adjustRightInd w:val="0"/>
              <w:ind w:left="360"/>
              <w:rPr>
                <w:rFonts w:ascii="Calibri" w:eastAsia="Calibri" w:hAnsi="Calibri" w:cs="Times New Roman"/>
                <w:sz w:val="28"/>
                <w:szCs w:val="28"/>
                <w:rtl/>
              </w:rPr>
            </w:pPr>
          </w:p>
          <w:p w:rsidR="00DA1FE5" w:rsidRPr="00227B66" w:rsidRDefault="00DA1FE5" w:rsidP="0067626B">
            <w:pPr>
              <w:shd w:val="clear" w:color="auto" w:fill="FFFFFF"/>
              <w:autoSpaceDE w:val="0"/>
              <w:autoSpaceDN w:val="0"/>
              <w:adjustRightInd w:val="0"/>
              <w:ind w:left="360"/>
              <w:rPr>
                <w:rFonts w:ascii="Calibri" w:eastAsia="Calibri" w:hAnsi="Calibri" w:cs="Times New Roman"/>
                <w:sz w:val="28"/>
                <w:szCs w:val="28"/>
              </w:rPr>
            </w:pPr>
          </w:p>
        </w:tc>
      </w:tr>
      <w:tr w:rsidR="00DA1FE5" w:rsidTr="0067626B">
        <w:trPr>
          <w:trHeight w:val="425"/>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A1FE5" w:rsidRDefault="00DA1FE5" w:rsidP="0067626B">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DA1FE5" w:rsidTr="0067626B">
        <w:trPr>
          <w:trHeight w:val="624"/>
        </w:trPr>
        <w:tc>
          <w:tcPr>
            <w:tcW w:w="9720" w:type="dxa"/>
            <w:tcBorders>
              <w:top w:val="single" w:sz="4" w:space="0" w:color="auto"/>
              <w:left w:val="single" w:sz="4" w:space="0" w:color="auto"/>
              <w:bottom w:val="single" w:sz="4" w:space="0" w:color="auto"/>
              <w:right w:val="single" w:sz="4" w:space="0" w:color="auto"/>
            </w:tcBorders>
          </w:tcPr>
          <w:p w:rsidR="00DA1FE5" w:rsidRDefault="00DA1FE5" w:rsidP="0067626B">
            <w:pPr>
              <w:shd w:val="clear" w:color="auto" w:fill="FFFFFF"/>
              <w:autoSpaceDE w:val="0"/>
              <w:autoSpaceDN w:val="0"/>
              <w:adjustRightInd w:val="0"/>
              <w:ind w:left="360"/>
              <w:rPr>
                <w:rFonts w:ascii="Calibri" w:eastAsia="Calibri" w:hAnsi="Calibri" w:cs="Times New Roman"/>
                <w:sz w:val="28"/>
                <w:szCs w:val="28"/>
                <w:rtl/>
                <w:lang w:bidi="ar-IQ"/>
              </w:rPr>
            </w:pPr>
          </w:p>
          <w:p w:rsidR="00DA1FE5" w:rsidRDefault="00DA1FE5" w:rsidP="00987599">
            <w:pPr>
              <w:pStyle w:val="ListParagraph"/>
              <w:numPr>
                <w:ilvl w:val="0"/>
                <w:numId w:val="8"/>
              </w:numPr>
              <w:spacing w:after="0"/>
              <w:rPr>
                <w:rFonts w:ascii="Calibri" w:eastAsia="Calibri" w:hAnsi="Calibri" w:cs="Times New Roman"/>
                <w:sz w:val="28"/>
                <w:szCs w:val="28"/>
                <w:lang w:bidi="ar-IQ"/>
              </w:rPr>
            </w:pPr>
            <w:r w:rsidRPr="000C1794">
              <w:rPr>
                <w:rFonts w:ascii="Arial" w:hAnsi="Arial" w:cs="Arial"/>
                <w:color w:val="000000"/>
                <w:sz w:val="28"/>
                <w:szCs w:val="28"/>
                <w:rtl/>
              </w:rPr>
              <w:t>الاختبارات النظري</w:t>
            </w:r>
            <w:r w:rsidRPr="000C1794">
              <w:rPr>
                <w:rFonts w:ascii="Arial" w:hAnsi="Arial" w:cs="Arial" w:hint="cs"/>
                <w:color w:val="000000"/>
                <w:sz w:val="28"/>
                <w:szCs w:val="28"/>
                <w:rtl/>
              </w:rPr>
              <w:t xml:space="preserve">ة </w:t>
            </w:r>
          </w:p>
          <w:p w:rsidR="00DA1FE5" w:rsidRPr="000C1794" w:rsidRDefault="00DA1FE5" w:rsidP="00987599">
            <w:pPr>
              <w:pStyle w:val="ListParagraph"/>
              <w:numPr>
                <w:ilvl w:val="0"/>
                <w:numId w:val="8"/>
              </w:numPr>
              <w:spacing w:after="0"/>
              <w:rPr>
                <w:rFonts w:ascii="Calibri" w:eastAsia="Calibri" w:hAnsi="Calibri" w:cs="Times New Roman"/>
                <w:sz w:val="28"/>
                <w:szCs w:val="28"/>
                <w:lang w:bidi="ar-IQ"/>
              </w:rPr>
            </w:pPr>
            <w:r w:rsidRPr="000C1794">
              <w:rPr>
                <w:rFonts w:ascii="Arial" w:hAnsi="Arial" w:cs="Arial"/>
                <w:color w:val="000000"/>
                <w:sz w:val="28"/>
                <w:szCs w:val="28"/>
                <w:rtl/>
              </w:rPr>
              <w:t>التقارير والدراسا</w:t>
            </w:r>
            <w:r>
              <w:rPr>
                <w:rFonts w:ascii="Arial" w:hAnsi="Arial" w:cs="Arial" w:hint="cs"/>
                <w:color w:val="000000"/>
                <w:sz w:val="28"/>
                <w:szCs w:val="28"/>
                <w:rtl/>
              </w:rPr>
              <w:t>ت</w:t>
            </w:r>
          </w:p>
          <w:p w:rsidR="00DA1FE5" w:rsidRDefault="00DA1FE5" w:rsidP="0067626B">
            <w:pPr>
              <w:shd w:val="clear" w:color="auto" w:fill="FFFFFF"/>
              <w:autoSpaceDE w:val="0"/>
              <w:autoSpaceDN w:val="0"/>
              <w:adjustRightInd w:val="0"/>
              <w:rPr>
                <w:rFonts w:ascii="Cambria" w:eastAsia="Calibri" w:hAnsi="Cambria" w:cs="Times New Roman"/>
                <w:color w:val="000000"/>
                <w:sz w:val="28"/>
                <w:szCs w:val="28"/>
                <w:lang w:bidi="ar-IQ"/>
              </w:rPr>
            </w:pPr>
          </w:p>
        </w:tc>
      </w:tr>
      <w:tr w:rsidR="00DA1FE5" w:rsidTr="0067626B">
        <w:trPr>
          <w:trHeight w:val="1584"/>
        </w:trPr>
        <w:tc>
          <w:tcPr>
            <w:tcW w:w="9720" w:type="dxa"/>
            <w:tcBorders>
              <w:top w:val="single" w:sz="4" w:space="0" w:color="auto"/>
              <w:left w:val="single" w:sz="4" w:space="0" w:color="auto"/>
              <w:bottom w:val="single" w:sz="4" w:space="0" w:color="auto"/>
              <w:right w:val="single" w:sz="4" w:space="0" w:color="auto"/>
            </w:tcBorders>
            <w:hideMark/>
          </w:tcPr>
          <w:p w:rsidR="00DA1FE5" w:rsidRDefault="00DA1FE5" w:rsidP="0067626B">
            <w:pPr>
              <w:shd w:val="clear" w:color="auto" w:fill="F2DBDB" w:themeFill="accent2" w:themeFillTint="33"/>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DA1FE5" w:rsidRPr="000C1794" w:rsidRDefault="00DA1FE5" w:rsidP="0067626B">
            <w:pPr>
              <w:tabs>
                <w:tab w:val="left" w:pos="687"/>
              </w:tabs>
              <w:autoSpaceDE w:val="0"/>
              <w:autoSpaceDN w:val="0"/>
              <w:adjustRightInd w:val="0"/>
              <w:ind w:left="612"/>
              <w:rPr>
                <w:rFonts w:asciiTheme="minorBidi" w:eastAsia="Calibri" w:hAnsiTheme="minorBidi" w:cstheme="minorBidi"/>
                <w:sz w:val="28"/>
                <w:szCs w:val="28"/>
                <w:rtl/>
                <w:lang w:bidi="ar-IQ"/>
              </w:rPr>
            </w:pPr>
            <w:r w:rsidRPr="000C1794">
              <w:rPr>
                <w:rFonts w:asciiTheme="minorBidi" w:eastAsia="Calibri" w:hAnsiTheme="minorBidi" w:cstheme="minorBidi"/>
                <w:sz w:val="28"/>
                <w:szCs w:val="28"/>
                <w:rtl/>
                <w:lang w:bidi="ar-IQ"/>
              </w:rPr>
              <w:t>د1-</w:t>
            </w:r>
            <w:r>
              <w:rPr>
                <w:rFonts w:asciiTheme="minorBidi" w:eastAsia="Calibri" w:hAnsiTheme="minorBidi" w:cstheme="minorBidi" w:hint="cs"/>
                <w:sz w:val="28"/>
                <w:szCs w:val="28"/>
                <w:rtl/>
                <w:lang w:bidi="ar-IQ"/>
              </w:rPr>
              <w:t>التطبيق</w:t>
            </w:r>
            <w:r w:rsidRPr="000C1794">
              <w:rPr>
                <w:rFonts w:asciiTheme="minorBidi" w:eastAsia="Calibri" w:hAnsiTheme="minorBidi" w:cstheme="minorBidi"/>
                <w:sz w:val="28"/>
                <w:szCs w:val="28"/>
                <w:rtl/>
                <w:lang w:bidi="ar-IQ"/>
              </w:rPr>
              <w:t xml:space="preserve"> (</w:t>
            </w:r>
            <w:r>
              <w:rPr>
                <w:rFonts w:asciiTheme="minorBidi" w:eastAsia="Calibri" w:hAnsiTheme="minorBidi" w:cstheme="minorBidi"/>
                <w:sz w:val="28"/>
                <w:szCs w:val="28"/>
                <w:rtl/>
                <w:lang w:bidi="ar-IQ"/>
              </w:rPr>
              <w:t xml:space="preserve"> و</w:t>
            </w:r>
            <w:r w:rsidRPr="000C1794">
              <w:rPr>
                <w:rFonts w:asciiTheme="minorBidi" w:eastAsia="Calibri" w:hAnsiTheme="minorBidi" w:cstheme="minorBidi"/>
                <w:sz w:val="28"/>
                <w:szCs w:val="28"/>
                <w:rtl/>
                <w:lang w:bidi="ar-IQ"/>
              </w:rPr>
              <w:t xml:space="preserve">هي </w:t>
            </w:r>
            <w:r>
              <w:rPr>
                <w:rFonts w:asciiTheme="minorBidi" w:eastAsia="Calibri" w:hAnsiTheme="minorBidi" w:cstheme="minorBidi" w:hint="cs"/>
                <w:sz w:val="28"/>
                <w:szCs w:val="28"/>
                <w:rtl/>
                <w:lang w:bidi="ar-IQ"/>
              </w:rPr>
              <w:t xml:space="preserve">عملية تدريس مجموعة من الطلبة واكسابهم المعلومات التاريخية </w:t>
            </w:r>
            <w:r w:rsidRPr="000C1794">
              <w:rPr>
                <w:rFonts w:asciiTheme="minorBidi" w:eastAsia="Calibri" w:hAnsiTheme="minorBidi" w:cstheme="minorBidi"/>
                <w:sz w:val="28"/>
                <w:szCs w:val="28"/>
                <w:rtl/>
                <w:lang w:bidi="ar-IQ"/>
              </w:rPr>
              <w:t xml:space="preserve"> )</w:t>
            </w:r>
          </w:p>
          <w:p w:rsidR="00DA1FE5" w:rsidRPr="000C1794" w:rsidRDefault="00DA1FE5" w:rsidP="0067626B">
            <w:pPr>
              <w:tabs>
                <w:tab w:val="left" w:pos="687"/>
              </w:tabs>
              <w:autoSpaceDE w:val="0"/>
              <w:autoSpaceDN w:val="0"/>
              <w:adjustRightInd w:val="0"/>
              <w:ind w:left="612"/>
              <w:rPr>
                <w:rFonts w:asciiTheme="minorBidi" w:eastAsia="Calibri" w:hAnsiTheme="minorBidi" w:cstheme="minorBidi"/>
                <w:sz w:val="28"/>
                <w:szCs w:val="28"/>
                <w:rtl/>
              </w:rPr>
            </w:pPr>
            <w:r w:rsidRPr="000C1794">
              <w:rPr>
                <w:rFonts w:asciiTheme="minorBidi" w:eastAsia="Calibri" w:hAnsiTheme="minorBidi" w:cstheme="minorBidi"/>
                <w:sz w:val="28"/>
                <w:szCs w:val="28"/>
                <w:rtl/>
                <w:lang w:bidi="ar-IQ"/>
              </w:rPr>
              <w:t>د2-</w:t>
            </w:r>
            <w:r w:rsidRPr="000C1794">
              <w:rPr>
                <w:rFonts w:asciiTheme="minorBidi" w:hAnsiTheme="minorBidi" w:cstheme="minorBidi"/>
                <w:color w:val="000000"/>
                <w:sz w:val="28"/>
                <w:szCs w:val="28"/>
                <w:rtl/>
              </w:rPr>
              <w:t xml:space="preserve"> اكتساب قابليات التوافق والاداء المعرفي</w:t>
            </w:r>
          </w:p>
          <w:p w:rsidR="00DA1FE5" w:rsidRPr="000C1794" w:rsidRDefault="00DA1FE5" w:rsidP="0067626B">
            <w:pPr>
              <w:tabs>
                <w:tab w:val="left" w:pos="687"/>
              </w:tabs>
              <w:autoSpaceDE w:val="0"/>
              <w:autoSpaceDN w:val="0"/>
              <w:adjustRightInd w:val="0"/>
              <w:ind w:left="612"/>
              <w:rPr>
                <w:rFonts w:asciiTheme="minorBidi" w:eastAsia="Calibri" w:hAnsiTheme="minorBidi" w:cstheme="minorBidi"/>
                <w:sz w:val="28"/>
                <w:szCs w:val="28"/>
                <w:rtl/>
                <w:lang w:bidi="ar-IQ"/>
              </w:rPr>
            </w:pPr>
            <w:r w:rsidRPr="000C1794">
              <w:rPr>
                <w:rFonts w:asciiTheme="minorBidi" w:eastAsia="Calibri" w:hAnsiTheme="minorBidi" w:cstheme="minorBidi"/>
                <w:sz w:val="28"/>
                <w:szCs w:val="28"/>
                <w:rtl/>
                <w:lang w:bidi="ar-IQ"/>
              </w:rPr>
              <w:t>د3- مهارة التاثيربالاخرين</w:t>
            </w:r>
          </w:p>
          <w:p w:rsidR="00DA1FE5" w:rsidRDefault="00DA1FE5" w:rsidP="0067626B">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0C1794">
              <w:rPr>
                <w:rFonts w:asciiTheme="minorBidi" w:eastAsia="Calibri" w:hAnsiTheme="minorBidi" w:cstheme="minorBidi"/>
                <w:sz w:val="28"/>
                <w:szCs w:val="28"/>
                <w:rtl/>
                <w:lang w:bidi="ar-IQ"/>
              </w:rPr>
              <w:t xml:space="preserve">   د4-مهارة </w:t>
            </w:r>
            <w:r>
              <w:rPr>
                <w:rFonts w:asciiTheme="minorBidi" w:eastAsia="Calibri" w:hAnsiTheme="minorBidi" w:cstheme="minorBidi" w:hint="cs"/>
                <w:sz w:val="28"/>
                <w:szCs w:val="28"/>
                <w:rtl/>
                <w:lang w:bidi="ar-IQ"/>
              </w:rPr>
              <w:t>نقل المعلومات</w:t>
            </w:r>
          </w:p>
        </w:tc>
      </w:tr>
    </w:tbl>
    <w:p w:rsidR="00DA1FE5" w:rsidRDefault="00DA1FE5" w:rsidP="00DA1FE5">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1134"/>
        <w:gridCol w:w="1843"/>
        <w:gridCol w:w="3118"/>
        <w:gridCol w:w="1276"/>
        <w:gridCol w:w="1276"/>
      </w:tblGrid>
      <w:tr w:rsidR="00DA1FE5" w:rsidTr="0067626B">
        <w:trPr>
          <w:trHeight w:val="538"/>
        </w:trPr>
        <w:tc>
          <w:tcPr>
            <w:tcW w:w="9720" w:type="dxa"/>
            <w:gridSpan w:val="6"/>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A1FE5" w:rsidRDefault="00DA1FE5" w:rsidP="0067626B">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بنية المقرر</w:t>
            </w:r>
          </w:p>
        </w:tc>
      </w:tr>
      <w:tr w:rsidR="00DA1FE5" w:rsidTr="00762D1F">
        <w:trPr>
          <w:trHeight w:val="907"/>
        </w:trPr>
        <w:tc>
          <w:tcPr>
            <w:tcW w:w="107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A1FE5" w:rsidRPr="001E4186" w:rsidRDefault="00DA1FE5" w:rsidP="0067626B">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1E4186">
              <w:rPr>
                <w:rFonts w:ascii="Cambria" w:eastAsia="Calibri" w:hAnsi="Cambria" w:cs="Times New Roman" w:hint="cs"/>
                <w:b/>
                <w:bCs/>
                <w:color w:val="000000"/>
                <w:sz w:val="28"/>
                <w:szCs w:val="28"/>
                <w:rtl/>
                <w:lang w:bidi="ar-IQ"/>
              </w:rPr>
              <w:t>الأسبوع</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A1FE5" w:rsidRPr="001E4186" w:rsidRDefault="00DA1FE5" w:rsidP="0067626B">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1E4186">
              <w:rPr>
                <w:rFonts w:ascii="Cambria" w:eastAsia="Calibri" w:hAnsi="Cambria" w:cs="Times New Roman" w:hint="cs"/>
                <w:b/>
                <w:bCs/>
                <w:color w:val="000000"/>
                <w:sz w:val="28"/>
                <w:szCs w:val="28"/>
                <w:rtl/>
                <w:lang w:bidi="ar-IQ"/>
              </w:rPr>
              <w:t>الساعات</w:t>
            </w:r>
          </w:p>
        </w:tc>
        <w:tc>
          <w:tcPr>
            <w:tcW w:w="184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A1FE5" w:rsidRPr="001E4186" w:rsidRDefault="00DA1FE5" w:rsidP="0067626B">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1E4186">
              <w:rPr>
                <w:rFonts w:ascii="Cambria" w:eastAsia="Calibri" w:hAnsi="Cambria" w:cs="Times New Roman" w:hint="cs"/>
                <w:b/>
                <w:bCs/>
                <w:color w:val="000000"/>
                <w:sz w:val="28"/>
                <w:szCs w:val="28"/>
                <w:rtl/>
                <w:lang w:bidi="ar-IQ"/>
              </w:rPr>
              <w:t>مخرجات التعلم المطلوبة</w:t>
            </w:r>
          </w:p>
        </w:tc>
        <w:tc>
          <w:tcPr>
            <w:tcW w:w="311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A1FE5" w:rsidRPr="001E4186" w:rsidRDefault="00DA1FE5" w:rsidP="00C35740">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1E4186">
              <w:rPr>
                <w:rFonts w:ascii="Cambria" w:eastAsia="Calibri" w:hAnsi="Cambria" w:cs="Times New Roman" w:hint="cs"/>
                <w:b/>
                <w:bCs/>
                <w:color w:val="000000"/>
                <w:sz w:val="28"/>
                <w:szCs w:val="28"/>
                <w:rtl/>
                <w:lang w:bidi="ar-IQ"/>
              </w:rPr>
              <w:t>اسم الوحدة / أو الموضوع</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A1FE5" w:rsidRPr="001E4186" w:rsidRDefault="00DA1FE5" w:rsidP="0067626B">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1E4186">
              <w:rPr>
                <w:rFonts w:ascii="Cambria" w:eastAsia="Calibri" w:hAnsi="Cambria" w:cs="Times New Roman" w:hint="cs"/>
                <w:b/>
                <w:bCs/>
                <w:color w:val="000000"/>
                <w:sz w:val="28"/>
                <w:szCs w:val="28"/>
                <w:rtl/>
                <w:lang w:bidi="ar-IQ"/>
              </w:rPr>
              <w:t>طريقة التعليم</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A1FE5" w:rsidRPr="001E4186" w:rsidRDefault="00DA1FE5" w:rsidP="0067626B">
            <w:pPr>
              <w:shd w:val="clear" w:color="auto" w:fill="FFFFFF"/>
              <w:autoSpaceDE w:val="0"/>
              <w:autoSpaceDN w:val="0"/>
              <w:adjustRightInd w:val="0"/>
              <w:jc w:val="center"/>
              <w:rPr>
                <w:rFonts w:ascii="Cambria" w:eastAsia="Calibri" w:hAnsi="Cambria" w:cs="Times New Roman"/>
                <w:b/>
                <w:bCs/>
                <w:color w:val="000000"/>
                <w:sz w:val="28"/>
                <w:szCs w:val="28"/>
                <w:rtl/>
                <w:lang w:bidi="ar-IQ"/>
              </w:rPr>
            </w:pPr>
            <w:r w:rsidRPr="001E4186">
              <w:rPr>
                <w:rFonts w:ascii="Cambria" w:eastAsia="Calibri" w:hAnsi="Cambria" w:cs="Times New Roman" w:hint="cs"/>
                <w:b/>
                <w:bCs/>
                <w:color w:val="000000"/>
                <w:sz w:val="28"/>
                <w:szCs w:val="28"/>
                <w:rtl/>
                <w:lang w:bidi="ar-IQ"/>
              </w:rPr>
              <w:t>طريقة التقييم</w:t>
            </w:r>
          </w:p>
        </w:tc>
      </w:tr>
      <w:tr w:rsidR="00C35740" w:rsidTr="00762D1F">
        <w:trPr>
          <w:trHeight w:val="399"/>
        </w:trPr>
        <w:tc>
          <w:tcPr>
            <w:tcW w:w="1073" w:type="dxa"/>
            <w:tcBorders>
              <w:top w:val="single" w:sz="4" w:space="0" w:color="auto"/>
              <w:left w:val="single" w:sz="4" w:space="0" w:color="auto"/>
              <w:bottom w:val="single" w:sz="4" w:space="0" w:color="auto"/>
              <w:right w:val="single" w:sz="4" w:space="0" w:color="auto"/>
            </w:tcBorders>
          </w:tcPr>
          <w:p w:rsidR="00C35740" w:rsidRDefault="00C35740" w:rsidP="00C35740">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32</w:t>
            </w:r>
          </w:p>
        </w:tc>
        <w:tc>
          <w:tcPr>
            <w:tcW w:w="1134" w:type="dxa"/>
            <w:tcBorders>
              <w:top w:val="single" w:sz="4" w:space="0" w:color="auto"/>
              <w:left w:val="single" w:sz="4" w:space="0" w:color="auto"/>
              <w:bottom w:val="single" w:sz="4" w:space="0" w:color="auto"/>
              <w:right w:val="single" w:sz="4" w:space="0" w:color="auto"/>
            </w:tcBorders>
          </w:tcPr>
          <w:p w:rsidR="00C35740" w:rsidRDefault="00C35740" w:rsidP="00C35740">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843" w:type="dxa"/>
            <w:tcBorders>
              <w:top w:val="single" w:sz="4" w:space="0" w:color="auto"/>
              <w:left w:val="single" w:sz="4" w:space="0" w:color="auto"/>
              <w:bottom w:val="single" w:sz="4" w:space="0" w:color="auto"/>
              <w:right w:val="single" w:sz="4" w:space="0" w:color="auto"/>
            </w:tcBorders>
          </w:tcPr>
          <w:p w:rsidR="00C35740" w:rsidRPr="00656456" w:rsidRDefault="00C35740" w:rsidP="00C35740">
            <w:pPr>
              <w:shd w:val="clear" w:color="auto" w:fill="FFFFFF"/>
              <w:tabs>
                <w:tab w:val="left" w:pos="642"/>
              </w:tabs>
              <w:autoSpaceDE w:val="0"/>
              <w:autoSpaceDN w:val="0"/>
              <w:adjustRightInd w:val="0"/>
              <w:rPr>
                <w:rFonts w:ascii="Arial" w:hAnsi="Arial" w:cs="Arial"/>
                <w:b/>
                <w:bCs/>
                <w:color w:val="000000"/>
                <w:sz w:val="24"/>
                <w:szCs w:val="24"/>
                <w:lang w:bidi="ar-IQ"/>
              </w:rPr>
            </w:pPr>
            <w:r w:rsidRPr="00656456">
              <w:rPr>
                <w:rFonts w:ascii="Arial" w:hAnsi="Arial" w:cs="Arial" w:hint="cs"/>
                <w:b/>
                <w:bCs/>
                <w:color w:val="000000"/>
                <w:sz w:val="24"/>
                <w:szCs w:val="24"/>
                <w:rtl/>
                <w:lang w:bidi="ar-IQ"/>
              </w:rPr>
              <w:t>تعريف الطلبة باهم الافكار التي تخص كل مفردة واردة</w:t>
            </w:r>
          </w:p>
        </w:tc>
        <w:tc>
          <w:tcPr>
            <w:tcW w:w="3118" w:type="dxa"/>
            <w:tcBorders>
              <w:top w:val="single" w:sz="4" w:space="0" w:color="auto"/>
              <w:left w:val="single" w:sz="4" w:space="0" w:color="auto"/>
              <w:bottom w:val="single" w:sz="4" w:space="0" w:color="auto"/>
              <w:right w:val="single" w:sz="4" w:space="0" w:color="auto"/>
            </w:tcBorders>
          </w:tcPr>
          <w:p w:rsidR="00C35740" w:rsidRPr="00656456" w:rsidRDefault="00C35740" w:rsidP="00C35740">
            <w:pPr>
              <w:shd w:val="clear" w:color="auto" w:fill="FFFFFF"/>
              <w:tabs>
                <w:tab w:val="left" w:pos="642"/>
              </w:tabs>
              <w:autoSpaceDE w:val="0"/>
              <w:autoSpaceDN w:val="0"/>
              <w:adjustRightInd w:val="0"/>
              <w:rPr>
                <w:rFonts w:ascii="Arial" w:hAnsi="Arial" w:cs="Arial"/>
                <w:b/>
                <w:bCs/>
                <w:color w:val="000000"/>
                <w:sz w:val="24"/>
                <w:szCs w:val="24"/>
                <w:lang w:bidi="ar-IQ"/>
              </w:rPr>
            </w:pPr>
            <w:r w:rsidRPr="00762D1F">
              <w:rPr>
                <w:rFonts w:ascii="Arial" w:hAnsi="Arial" w:cs="Arial" w:hint="cs"/>
                <w:b/>
                <w:bCs/>
                <w:color w:val="000000"/>
                <w:sz w:val="24"/>
                <w:szCs w:val="24"/>
                <w:rtl/>
                <w:lang w:bidi="ar-IQ"/>
              </w:rPr>
              <w:t xml:space="preserve"> تاريخ اسيا</w:t>
            </w:r>
          </w:p>
        </w:tc>
        <w:tc>
          <w:tcPr>
            <w:tcW w:w="1276" w:type="dxa"/>
            <w:tcBorders>
              <w:top w:val="single" w:sz="4" w:space="0" w:color="auto"/>
              <w:left w:val="single" w:sz="4" w:space="0" w:color="auto"/>
              <w:bottom w:val="single" w:sz="4" w:space="0" w:color="auto"/>
              <w:right w:val="single" w:sz="4" w:space="0" w:color="auto"/>
            </w:tcBorders>
          </w:tcPr>
          <w:p w:rsidR="00C35740" w:rsidRPr="00656456" w:rsidRDefault="00C35740" w:rsidP="00C35740">
            <w:pPr>
              <w:shd w:val="clear" w:color="auto" w:fill="FFFFFF"/>
              <w:tabs>
                <w:tab w:val="left" w:pos="642"/>
              </w:tabs>
              <w:autoSpaceDE w:val="0"/>
              <w:autoSpaceDN w:val="0"/>
              <w:adjustRightInd w:val="0"/>
              <w:rPr>
                <w:rFonts w:ascii="Arial" w:hAnsi="Arial" w:cs="Arial"/>
                <w:b/>
                <w:bCs/>
                <w:color w:val="000000"/>
                <w:sz w:val="24"/>
                <w:szCs w:val="24"/>
                <w:rtl/>
                <w:lang w:bidi="ar-IQ"/>
              </w:rPr>
            </w:pPr>
            <w:r w:rsidRPr="00656456">
              <w:rPr>
                <w:rFonts w:ascii="Arial" w:hAnsi="Arial" w:cs="Arial"/>
                <w:b/>
                <w:bCs/>
                <w:color w:val="000000"/>
                <w:sz w:val="24"/>
                <w:szCs w:val="24"/>
                <w:rtl/>
                <w:lang w:bidi="ar-IQ"/>
              </w:rPr>
              <w:t>القاء الم</w:t>
            </w:r>
            <w:r w:rsidRPr="00656456">
              <w:rPr>
                <w:rFonts w:ascii="Arial" w:hAnsi="Arial" w:cs="Arial" w:hint="cs"/>
                <w:b/>
                <w:bCs/>
                <w:color w:val="000000"/>
                <w:sz w:val="24"/>
                <w:szCs w:val="24"/>
                <w:rtl/>
                <w:lang w:bidi="ar-IQ"/>
              </w:rPr>
              <w:t>ح</w:t>
            </w:r>
            <w:r w:rsidRPr="00656456">
              <w:rPr>
                <w:rFonts w:ascii="Arial" w:hAnsi="Arial" w:cs="Arial"/>
                <w:b/>
                <w:bCs/>
                <w:color w:val="000000"/>
                <w:sz w:val="24"/>
                <w:szCs w:val="24"/>
                <w:rtl/>
                <w:lang w:bidi="ar-IQ"/>
              </w:rPr>
              <w:t>اضرات</w:t>
            </w:r>
          </w:p>
          <w:p w:rsidR="00C35740" w:rsidRPr="00656456" w:rsidRDefault="00C35740" w:rsidP="00C35740">
            <w:pPr>
              <w:shd w:val="clear" w:color="auto" w:fill="FFFFFF"/>
              <w:tabs>
                <w:tab w:val="left" w:pos="642"/>
              </w:tabs>
              <w:autoSpaceDE w:val="0"/>
              <w:autoSpaceDN w:val="0"/>
              <w:adjustRightInd w:val="0"/>
              <w:rPr>
                <w:rFonts w:ascii="Arial" w:hAnsi="Arial" w:cs="Arial"/>
                <w:b/>
                <w:bCs/>
                <w:color w:val="000000"/>
                <w:sz w:val="24"/>
                <w:szCs w:val="24"/>
                <w:lang w:bidi="ar-IQ"/>
              </w:rPr>
            </w:pPr>
            <w:r w:rsidRPr="00656456">
              <w:rPr>
                <w:rFonts w:ascii="Arial" w:hAnsi="Arial" w:cs="Arial" w:hint="cs"/>
                <w:b/>
                <w:bCs/>
                <w:color w:val="000000"/>
                <w:sz w:val="24"/>
                <w:szCs w:val="24"/>
                <w:rtl/>
                <w:lang w:bidi="ar-IQ"/>
              </w:rPr>
              <w:t>الشرح و</w:t>
            </w:r>
            <w:r w:rsidRPr="00656456">
              <w:rPr>
                <w:rFonts w:ascii="Arial" w:hAnsi="Arial" w:cs="Arial"/>
                <w:b/>
                <w:bCs/>
                <w:color w:val="000000"/>
                <w:sz w:val="24"/>
                <w:szCs w:val="24"/>
                <w:rtl/>
                <w:lang w:bidi="ar-IQ"/>
              </w:rPr>
              <w:t>التوضيح</w:t>
            </w:r>
          </w:p>
        </w:tc>
        <w:tc>
          <w:tcPr>
            <w:tcW w:w="1276" w:type="dxa"/>
            <w:tcBorders>
              <w:top w:val="single" w:sz="4" w:space="0" w:color="auto"/>
              <w:left w:val="single" w:sz="4" w:space="0" w:color="auto"/>
              <w:bottom w:val="single" w:sz="4" w:space="0" w:color="auto"/>
              <w:right w:val="single" w:sz="4" w:space="0" w:color="auto"/>
            </w:tcBorders>
          </w:tcPr>
          <w:p w:rsidR="00C35740" w:rsidRPr="00656456" w:rsidRDefault="00C35740" w:rsidP="00C35740">
            <w:pPr>
              <w:shd w:val="clear" w:color="auto" w:fill="FFFFFF"/>
              <w:tabs>
                <w:tab w:val="left" w:pos="642"/>
              </w:tabs>
              <w:autoSpaceDE w:val="0"/>
              <w:autoSpaceDN w:val="0"/>
              <w:adjustRightInd w:val="0"/>
              <w:rPr>
                <w:rFonts w:ascii="Arial" w:hAnsi="Arial" w:cs="Arial"/>
                <w:b/>
                <w:bCs/>
                <w:color w:val="000000"/>
                <w:sz w:val="24"/>
                <w:szCs w:val="24"/>
                <w:rtl/>
                <w:lang w:bidi="ar-IQ"/>
              </w:rPr>
            </w:pPr>
            <w:r w:rsidRPr="00656456">
              <w:rPr>
                <w:rFonts w:ascii="Arial" w:hAnsi="Arial" w:cs="Arial"/>
                <w:b/>
                <w:bCs/>
                <w:color w:val="000000"/>
                <w:sz w:val="24"/>
                <w:szCs w:val="24"/>
                <w:rtl/>
                <w:lang w:bidi="ar-IQ"/>
              </w:rPr>
              <w:t xml:space="preserve">الاختبارات </w:t>
            </w:r>
          </w:p>
          <w:p w:rsidR="00C35740" w:rsidRPr="00656456" w:rsidRDefault="00C35740" w:rsidP="00C35740">
            <w:pPr>
              <w:shd w:val="clear" w:color="auto" w:fill="FFFFFF"/>
              <w:tabs>
                <w:tab w:val="left" w:pos="642"/>
              </w:tabs>
              <w:autoSpaceDE w:val="0"/>
              <w:autoSpaceDN w:val="0"/>
              <w:adjustRightInd w:val="0"/>
              <w:rPr>
                <w:rFonts w:ascii="Arial" w:hAnsi="Arial" w:cs="Arial"/>
                <w:b/>
                <w:bCs/>
                <w:color w:val="000000"/>
                <w:sz w:val="24"/>
                <w:szCs w:val="24"/>
                <w:lang w:bidi="ar-IQ"/>
              </w:rPr>
            </w:pPr>
            <w:r w:rsidRPr="00656456">
              <w:rPr>
                <w:rFonts w:ascii="Arial" w:hAnsi="Arial" w:cs="Arial"/>
                <w:b/>
                <w:bCs/>
                <w:color w:val="000000"/>
                <w:sz w:val="24"/>
                <w:szCs w:val="24"/>
                <w:rtl/>
                <w:lang w:bidi="ar-IQ"/>
              </w:rPr>
              <w:t>التقارير و الدراسات</w:t>
            </w:r>
          </w:p>
        </w:tc>
      </w:tr>
      <w:tr w:rsidR="00C35740" w:rsidTr="00762D1F">
        <w:trPr>
          <w:trHeight w:val="339"/>
        </w:trPr>
        <w:tc>
          <w:tcPr>
            <w:tcW w:w="1073" w:type="dxa"/>
            <w:tcBorders>
              <w:top w:val="single" w:sz="4" w:space="0" w:color="auto"/>
              <w:left w:val="single" w:sz="4" w:space="0" w:color="auto"/>
              <w:bottom w:val="single" w:sz="4" w:space="0" w:color="auto"/>
              <w:right w:val="single" w:sz="4" w:space="0" w:color="auto"/>
            </w:tcBorders>
            <w:vAlign w:val="center"/>
          </w:tcPr>
          <w:p w:rsidR="00C35740" w:rsidRPr="00DB131F" w:rsidRDefault="00C35740" w:rsidP="00C35740">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1-3</w:t>
            </w:r>
          </w:p>
        </w:tc>
        <w:tc>
          <w:tcPr>
            <w:tcW w:w="1134" w:type="dxa"/>
            <w:tcBorders>
              <w:top w:val="single" w:sz="4" w:space="0" w:color="auto"/>
              <w:left w:val="single" w:sz="4" w:space="0" w:color="auto"/>
              <w:bottom w:val="single" w:sz="4" w:space="0" w:color="auto"/>
              <w:right w:val="single" w:sz="4" w:space="0" w:color="auto"/>
            </w:tcBorders>
          </w:tcPr>
          <w:p w:rsidR="00C35740" w:rsidRDefault="00C35740" w:rsidP="00C35740">
            <w:r w:rsidRPr="0028466B">
              <w:rPr>
                <w:rFonts w:ascii="Cambria" w:eastAsia="Calibri" w:hAnsi="Cambria" w:cs="Times New Roman" w:hint="cs"/>
                <w:color w:val="000000"/>
                <w:sz w:val="28"/>
                <w:szCs w:val="28"/>
                <w:rtl/>
                <w:lang w:bidi="ar-IQ"/>
              </w:rPr>
              <w:t>2</w:t>
            </w:r>
          </w:p>
        </w:tc>
        <w:tc>
          <w:tcPr>
            <w:tcW w:w="1843" w:type="dxa"/>
            <w:tcBorders>
              <w:top w:val="single" w:sz="4" w:space="0" w:color="auto"/>
              <w:left w:val="single" w:sz="4" w:space="0" w:color="auto"/>
              <w:bottom w:val="single" w:sz="4" w:space="0" w:color="auto"/>
              <w:right w:val="single" w:sz="4" w:space="0" w:color="auto"/>
            </w:tcBorders>
            <w:vAlign w:val="center"/>
          </w:tcPr>
          <w:p w:rsidR="00C35740" w:rsidRPr="00682C8D" w:rsidRDefault="00C35740" w:rsidP="00C35740">
            <w:pPr>
              <w:tabs>
                <w:tab w:val="left" w:pos="642"/>
              </w:tabs>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3118" w:type="dxa"/>
            <w:tcBorders>
              <w:top w:val="single" w:sz="4" w:space="0" w:color="auto"/>
              <w:left w:val="single" w:sz="4" w:space="0" w:color="auto"/>
              <w:bottom w:val="single" w:sz="4" w:space="0" w:color="auto"/>
              <w:right w:val="single" w:sz="4" w:space="0" w:color="auto"/>
            </w:tcBorders>
            <w:vAlign w:val="center"/>
          </w:tcPr>
          <w:p w:rsidR="00C35740" w:rsidRPr="00697E0F" w:rsidRDefault="00C35740" w:rsidP="00C35740">
            <w:pPr>
              <w:tabs>
                <w:tab w:val="left" w:pos="642"/>
              </w:tabs>
              <w:autoSpaceDE w:val="0"/>
              <w:autoSpaceDN w:val="0"/>
              <w:adjustRightInd w:val="0"/>
              <w:rPr>
                <w:rFonts w:ascii="Arial" w:hAnsi="Arial" w:cs="Arial"/>
                <w:b/>
                <w:bCs/>
                <w:color w:val="000000"/>
                <w:sz w:val="24"/>
                <w:szCs w:val="24"/>
                <w:lang w:bidi="ar-IQ"/>
              </w:rPr>
            </w:pPr>
            <w:r w:rsidRPr="00762D1F">
              <w:rPr>
                <w:rFonts w:ascii="Arial" w:hAnsi="Arial" w:cs="Arial" w:hint="cs"/>
                <w:b/>
                <w:bCs/>
                <w:color w:val="000000"/>
                <w:sz w:val="24"/>
                <w:szCs w:val="24"/>
                <w:rtl/>
                <w:lang w:bidi="ar-IQ"/>
              </w:rPr>
              <w:t>الفلسفة الصينية, نظام الاسر الحاكمة, حكم المغول, اسرة المانشو 1664-1911, التنافس الاوربي على الصين, حرب الافيون الاولى 1839-1842, حرب الافيون الثانية 1856</w:t>
            </w:r>
            <w:r w:rsidRPr="00762D1F">
              <w:rPr>
                <w:rFonts w:ascii="Arial" w:hAnsi="Arial" w:cs="Arial"/>
                <w:b/>
                <w:bCs/>
                <w:color w:val="000000"/>
                <w:sz w:val="24"/>
                <w:szCs w:val="24"/>
                <w:lang w:bidi="ar-IQ"/>
              </w:rPr>
              <w:t>-</w:t>
            </w:r>
            <w:r w:rsidRPr="00762D1F">
              <w:rPr>
                <w:rFonts w:ascii="Arial" w:hAnsi="Arial" w:cs="Arial" w:hint="cs"/>
                <w:b/>
                <w:bCs/>
                <w:color w:val="000000"/>
                <w:sz w:val="24"/>
                <w:szCs w:val="24"/>
                <w:rtl/>
                <w:lang w:bidi="ar-IQ"/>
              </w:rPr>
              <w:t>1860</w:t>
            </w:r>
          </w:p>
        </w:tc>
        <w:tc>
          <w:tcPr>
            <w:tcW w:w="1276" w:type="dxa"/>
            <w:tcBorders>
              <w:top w:val="single" w:sz="4" w:space="0" w:color="auto"/>
              <w:left w:val="single" w:sz="4" w:space="0" w:color="auto"/>
              <w:bottom w:val="single" w:sz="4" w:space="0" w:color="auto"/>
              <w:right w:val="single" w:sz="4" w:space="0" w:color="auto"/>
            </w:tcBorders>
            <w:vAlign w:val="center"/>
          </w:tcPr>
          <w:p w:rsidR="00C35740" w:rsidRPr="00F778EE" w:rsidRDefault="00C35740" w:rsidP="00C35740">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C35740" w:rsidRPr="00F778EE" w:rsidRDefault="00C35740" w:rsidP="00C35740">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C35740" w:rsidTr="00762D1F">
        <w:trPr>
          <w:trHeight w:val="320"/>
        </w:trPr>
        <w:tc>
          <w:tcPr>
            <w:tcW w:w="1073" w:type="dxa"/>
            <w:tcBorders>
              <w:top w:val="single" w:sz="4" w:space="0" w:color="auto"/>
              <w:left w:val="single" w:sz="4" w:space="0" w:color="auto"/>
              <w:bottom w:val="single" w:sz="4" w:space="0" w:color="auto"/>
              <w:right w:val="single" w:sz="4" w:space="0" w:color="auto"/>
            </w:tcBorders>
          </w:tcPr>
          <w:p w:rsidR="00C35740" w:rsidRDefault="00C35740" w:rsidP="00C35740">
            <w:r>
              <w:rPr>
                <w:rFonts w:ascii="Cambria" w:hAnsi="Cambria" w:cs="Times New Roman" w:hint="cs"/>
                <w:color w:val="000000"/>
                <w:sz w:val="28"/>
                <w:szCs w:val="28"/>
                <w:rtl/>
                <w:lang w:bidi="ar-IQ"/>
              </w:rPr>
              <w:t xml:space="preserve"> 4-6</w:t>
            </w:r>
          </w:p>
        </w:tc>
        <w:tc>
          <w:tcPr>
            <w:tcW w:w="1134" w:type="dxa"/>
            <w:tcBorders>
              <w:top w:val="single" w:sz="4" w:space="0" w:color="auto"/>
              <w:left w:val="single" w:sz="4" w:space="0" w:color="auto"/>
              <w:bottom w:val="single" w:sz="4" w:space="0" w:color="auto"/>
              <w:right w:val="single" w:sz="4" w:space="0" w:color="auto"/>
            </w:tcBorders>
          </w:tcPr>
          <w:p w:rsidR="00C35740" w:rsidRDefault="00C35740" w:rsidP="00C35740">
            <w:r w:rsidRPr="0028466B">
              <w:rPr>
                <w:rFonts w:ascii="Cambria" w:eastAsia="Calibri" w:hAnsi="Cambria" w:cs="Times New Roman" w:hint="cs"/>
                <w:color w:val="000000"/>
                <w:sz w:val="28"/>
                <w:szCs w:val="28"/>
                <w:rtl/>
                <w:lang w:bidi="ar-IQ"/>
              </w:rPr>
              <w:t>2</w:t>
            </w:r>
          </w:p>
        </w:tc>
        <w:tc>
          <w:tcPr>
            <w:tcW w:w="1843" w:type="dxa"/>
            <w:tcBorders>
              <w:top w:val="single" w:sz="4" w:space="0" w:color="auto"/>
              <w:left w:val="single" w:sz="4" w:space="0" w:color="auto"/>
              <w:bottom w:val="single" w:sz="4" w:space="0" w:color="auto"/>
              <w:right w:val="single" w:sz="4" w:space="0" w:color="auto"/>
            </w:tcBorders>
          </w:tcPr>
          <w:p w:rsidR="00C35740" w:rsidRDefault="00C35740" w:rsidP="00C35740">
            <w:r w:rsidRPr="00FA400C">
              <w:rPr>
                <w:rFonts w:ascii="Arial" w:hAnsi="Arial" w:cs="Arial" w:hint="cs"/>
                <w:b/>
                <w:bCs/>
                <w:color w:val="000000"/>
                <w:sz w:val="24"/>
                <w:szCs w:val="24"/>
                <w:rtl/>
                <w:lang w:bidi="ar-IQ"/>
              </w:rPr>
              <w:t>يتعرف الطالب على :</w:t>
            </w:r>
          </w:p>
        </w:tc>
        <w:tc>
          <w:tcPr>
            <w:tcW w:w="3118" w:type="dxa"/>
            <w:tcBorders>
              <w:top w:val="single" w:sz="4" w:space="0" w:color="auto"/>
              <w:left w:val="single" w:sz="4" w:space="0" w:color="auto"/>
              <w:bottom w:val="single" w:sz="4" w:space="0" w:color="auto"/>
              <w:right w:val="single" w:sz="4" w:space="0" w:color="auto"/>
            </w:tcBorders>
            <w:vAlign w:val="center"/>
          </w:tcPr>
          <w:p w:rsidR="00C35740" w:rsidRPr="00762D1F" w:rsidRDefault="00C35740" w:rsidP="00C35740">
            <w:pPr>
              <w:rPr>
                <w:rFonts w:ascii="Arial" w:hAnsi="Arial" w:cs="Arial"/>
                <w:b/>
                <w:bCs/>
                <w:color w:val="000000"/>
                <w:sz w:val="24"/>
                <w:szCs w:val="24"/>
                <w:lang w:bidi="ar-IQ"/>
              </w:rPr>
            </w:pPr>
            <w:r w:rsidRPr="00762D1F">
              <w:rPr>
                <w:rFonts w:ascii="Arial" w:hAnsi="Arial" w:cs="Arial" w:hint="cs"/>
                <w:b/>
                <w:bCs/>
                <w:color w:val="000000"/>
                <w:sz w:val="24"/>
                <w:szCs w:val="24"/>
                <w:rtl/>
                <w:lang w:bidi="ar-IQ"/>
              </w:rPr>
              <w:t>الحكم البريطاني للهند</w:t>
            </w:r>
          </w:p>
          <w:p w:rsidR="00C35740" w:rsidRPr="00762D1F" w:rsidRDefault="00C35740" w:rsidP="00C35740">
            <w:pPr>
              <w:rPr>
                <w:rFonts w:ascii="Arial" w:hAnsi="Arial" w:cs="Arial"/>
                <w:b/>
                <w:bCs/>
                <w:color w:val="000000"/>
                <w:sz w:val="24"/>
                <w:szCs w:val="24"/>
                <w:lang w:bidi="ar-IQ"/>
              </w:rPr>
            </w:pPr>
            <w:r w:rsidRPr="00762D1F">
              <w:rPr>
                <w:rFonts w:ascii="Arial" w:hAnsi="Arial" w:cs="Arial" w:hint="cs"/>
                <w:b/>
                <w:bCs/>
                <w:color w:val="000000"/>
                <w:sz w:val="24"/>
                <w:szCs w:val="24"/>
                <w:rtl/>
                <w:lang w:bidi="ar-IQ"/>
              </w:rPr>
              <w:t>- حكم شركة الهند الشرقية- البريطانية 1740-1858</w:t>
            </w:r>
          </w:p>
          <w:p w:rsidR="00C35740" w:rsidRPr="00762D1F" w:rsidRDefault="00C35740" w:rsidP="00C35740">
            <w:pPr>
              <w:rPr>
                <w:rFonts w:ascii="Arial" w:hAnsi="Arial" w:cs="Arial"/>
                <w:b/>
                <w:bCs/>
                <w:color w:val="000000"/>
                <w:sz w:val="24"/>
                <w:szCs w:val="24"/>
                <w:lang w:bidi="ar-IQ"/>
              </w:rPr>
            </w:pPr>
            <w:r w:rsidRPr="00762D1F">
              <w:rPr>
                <w:rFonts w:ascii="Arial" w:hAnsi="Arial" w:cs="Arial" w:hint="cs"/>
                <w:b/>
                <w:bCs/>
                <w:color w:val="000000"/>
                <w:sz w:val="24"/>
                <w:szCs w:val="24"/>
                <w:rtl/>
                <w:lang w:bidi="ar-IQ"/>
              </w:rPr>
              <w:t>-ثورة 1857 حكم التاج 1858- 1947</w:t>
            </w:r>
          </w:p>
          <w:p w:rsidR="00C35740" w:rsidRPr="00762D1F" w:rsidRDefault="00C35740" w:rsidP="00C35740">
            <w:pPr>
              <w:rPr>
                <w:rFonts w:ascii="Arial" w:hAnsi="Arial" w:cs="Arial"/>
                <w:b/>
                <w:bCs/>
                <w:color w:val="000000"/>
                <w:sz w:val="24"/>
                <w:szCs w:val="24"/>
                <w:lang w:bidi="ar-IQ"/>
              </w:rPr>
            </w:pPr>
            <w:r w:rsidRPr="00762D1F">
              <w:rPr>
                <w:rFonts w:ascii="Arial" w:hAnsi="Arial" w:cs="Arial" w:hint="cs"/>
                <w:b/>
                <w:bCs/>
                <w:color w:val="000000"/>
                <w:sz w:val="24"/>
                <w:szCs w:val="24"/>
                <w:rtl/>
                <w:lang w:bidi="ar-IQ"/>
              </w:rPr>
              <w:t>تطور الحركة الوطنية في الهند حتى نهاية الحرب العالمية الاولى</w:t>
            </w:r>
          </w:p>
          <w:p w:rsidR="00C35740" w:rsidRPr="00762D1F" w:rsidRDefault="00C35740" w:rsidP="00C35740">
            <w:pPr>
              <w:rPr>
                <w:rFonts w:ascii="Arial" w:hAnsi="Arial" w:cs="Arial"/>
                <w:b/>
                <w:bCs/>
                <w:color w:val="000000"/>
                <w:sz w:val="24"/>
                <w:szCs w:val="24"/>
                <w:lang w:bidi="ar-IQ"/>
              </w:rPr>
            </w:pPr>
            <w:r w:rsidRPr="00762D1F">
              <w:rPr>
                <w:rFonts w:ascii="Arial" w:hAnsi="Arial" w:cs="Arial" w:hint="cs"/>
                <w:b/>
                <w:bCs/>
                <w:color w:val="000000"/>
                <w:sz w:val="24"/>
                <w:szCs w:val="24"/>
                <w:rtl/>
                <w:lang w:bidi="ar-IQ"/>
              </w:rPr>
              <w:t>حزب الرابطة الاسلامية</w:t>
            </w:r>
          </w:p>
          <w:p w:rsidR="00C35740" w:rsidRPr="00762D1F" w:rsidRDefault="00C35740" w:rsidP="00C35740">
            <w:pPr>
              <w:rPr>
                <w:rFonts w:ascii="Arial" w:hAnsi="Arial" w:cs="Arial"/>
                <w:b/>
                <w:bCs/>
                <w:color w:val="000000"/>
                <w:sz w:val="24"/>
                <w:szCs w:val="24"/>
                <w:lang w:bidi="ar-IQ"/>
              </w:rPr>
            </w:pPr>
            <w:r w:rsidRPr="00762D1F">
              <w:rPr>
                <w:rFonts w:ascii="Arial" w:hAnsi="Arial" w:cs="Arial" w:hint="cs"/>
                <w:b/>
                <w:bCs/>
                <w:color w:val="000000"/>
                <w:sz w:val="24"/>
                <w:szCs w:val="24"/>
                <w:rtl/>
                <w:lang w:bidi="ar-IQ"/>
              </w:rPr>
              <w:t>حزب المؤتمر الوطني الهندي</w:t>
            </w:r>
          </w:p>
          <w:p w:rsidR="00C35740" w:rsidRPr="00762D1F" w:rsidRDefault="00C35740" w:rsidP="00C35740">
            <w:pPr>
              <w:rPr>
                <w:rFonts w:ascii="Arial" w:hAnsi="Arial" w:cs="Arial"/>
                <w:b/>
                <w:bCs/>
                <w:color w:val="000000"/>
                <w:sz w:val="24"/>
                <w:szCs w:val="24"/>
                <w:lang w:bidi="ar-IQ"/>
              </w:rPr>
            </w:pPr>
            <w:r w:rsidRPr="00762D1F">
              <w:rPr>
                <w:rFonts w:ascii="Arial" w:hAnsi="Arial" w:cs="Arial" w:hint="cs"/>
                <w:b/>
                <w:bCs/>
                <w:color w:val="000000"/>
                <w:sz w:val="24"/>
                <w:szCs w:val="24"/>
                <w:rtl/>
                <w:lang w:bidi="ar-IQ"/>
              </w:rPr>
              <w:t>الهند بين الحربين العالميتين 1919- 1939</w:t>
            </w:r>
          </w:p>
          <w:p w:rsidR="00C35740" w:rsidRPr="00762D1F" w:rsidRDefault="00C35740" w:rsidP="00C35740">
            <w:pPr>
              <w:rPr>
                <w:rFonts w:ascii="Arial" w:hAnsi="Arial" w:cs="Arial"/>
                <w:b/>
                <w:bCs/>
                <w:color w:val="000000"/>
                <w:sz w:val="24"/>
                <w:szCs w:val="24"/>
                <w:lang w:bidi="ar-IQ"/>
              </w:rPr>
            </w:pPr>
            <w:r w:rsidRPr="00762D1F">
              <w:rPr>
                <w:rFonts w:ascii="Arial" w:hAnsi="Arial" w:cs="Arial" w:hint="cs"/>
                <w:b/>
                <w:bCs/>
                <w:color w:val="000000"/>
                <w:sz w:val="24"/>
                <w:szCs w:val="24"/>
                <w:rtl/>
                <w:lang w:bidi="ar-IQ"/>
              </w:rPr>
              <w:t>استقلال الهند 1947</w:t>
            </w:r>
          </w:p>
          <w:p w:rsidR="00C35740" w:rsidRPr="00762D1F" w:rsidRDefault="00C35740" w:rsidP="00C35740">
            <w:pPr>
              <w:rPr>
                <w:rFonts w:ascii="Arial" w:hAnsi="Arial" w:cs="Arial"/>
                <w:b/>
                <w:bCs/>
                <w:color w:val="000000"/>
                <w:sz w:val="24"/>
                <w:szCs w:val="24"/>
                <w:lang w:bidi="ar-IQ"/>
              </w:rPr>
            </w:pPr>
            <w:r w:rsidRPr="00762D1F">
              <w:rPr>
                <w:rFonts w:ascii="Arial" w:hAnsi="Arial" w:cs="Arial" w:hint="cs"/>
                <w:b/>
                <w:bCs/>
                <w:color w:val="000000"/>
                <w:sz w:val="24"/>
                <w:szCs w:val="24"/>
                <w:rtl/>
                <w:lang w:bidi="ar-IQ"/>
              </w:rPr>
              <w:t>الهند خلال الحرب العالمية الثانية 1939- 1945</w:t>
            </w:r>
          </w:p>
          <w:p w:rsidR="00C35740" w:rsidRPr="00762D1F" w:rsidRDefault="00C35740" w:rsidP="00C35740">
            <w:pPr>
              <w:rPr>
                <w:rFonts w:ascii="Arial" w:hAnsi="Arial" w:cs="Arial"/>
                <w:b/>
                <w:bCs/>
                <w:color w:val="000000"/>
                <w:sz w:val="24"/>
                <w:szCs w:val="24"/>
                <w:lang w:bidi="ar-IQ"/>
              </w:rPr>
            </w:pPr>
          </w:p>
          <w:p w:rsidR="00C35740" w:rsidRPr="00697E0F" w:rsidRDefault="00C35740" w:rsidP="00C35740">
            <w:pPr>
              <w:rPr>
                <w:rFonts w:ascii="Arial" w:hAnsi="Arial" w:cs="Arial"/>
                <w:b/>
                <w:bCs/>
                <w:color w:val="000000"/>
                <w:sz w:val="24"/>
                <w:szCs w:val="24"/>
                <w:lang w:bidi="ar-IQ"/>
              </w:rPr>
            </w:pPr>
          </w:p>
        </w:tc>
        <w:tc>
          <w:tcPr>
            <w:tcW w:w="1276" w:type="dxa"/>
            <w:tcBorders>
              <w:top w:val="single" w:sz="4" w:space="0" w:color="auto"/>
              <w:left w:val="single" w:sz="4" w:space="0" w:color="auto"/>
              <w:bottom w:val="single" w:sz="4" w:space="0" w:color="auto"/>
              <w:right w:val="single" w:sz="4" w:space="0" w:color="auto"/>
            </w:tcBorders>
            <w:vAlign w:val="center"/>
          </w:tcPr>
          <w:p w:rsidR="00C35740" w:rsidRPr="00F778EE" w:rsidRDefault="00C35740" w:rsidP="00C35740">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C35740" w:rsidRPr="00F778EE" w:rsidRDefault="00C35740" w:rsidP="00C35740">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C35740" w:rsidTr="00762D1F">
        <w:trPr>
          <w:trHeight w:val="331"/>
        </w:trPr>
        <w:tc>
          <w:tcPr>
            <w:tcW w:w="1073" w:type="dxa"/>
            <w:tcBorders>
              <w:top w:val="single" w:sz="4" w:space="0" w:color="auto"/>
              <w:left w:val="single" w:sz="4" w:space="0" w:color="auto"/>
              <w:bottom w:val="single" w:sz="4" w:space="0" w:color="auto"/>
              <w:right w:val="single" w:sz="4" w:space="0" w:color="auto"/>
            </w:tcBorders>
          </w:tcPr>
          <w:p w:rsidR="00C35740" w:rsidRDefault="00C35740" w:rsidP="00C35740">
            <w:r>
              <w:rPr>
                <w:rFonts w:ascii="Cambria" w:hAnsi="Cambria" w:cs="Times New Roman" w:hint="cs"/>
                <w:color w:val="000000"/>
                <w:sz w:val="28"/>
                <w:szCs w:val="28"/>
                <w:rtl/>
                <w:lang w:bidi="ar-IQ"/>
              </w:rPr>
              <w:t xml:space="preserve"> 7-9</w:t>
            </w:r>
          </w:p>
        </w:tc>
        <w:tc>
          <w:tcPr>
            <w:tcW w:w="1134" w:type="dxa"/>
            <w:tcBorders>
              <w:top w:val="single" w:sz="4" w:space="0" w:color="auto"/>
              <w:left w:val="single" w:sz="4" w:space="0" w:color="auto"/>
              <w:bottom w:val="single" w:sz="4" w:space="0" w:color="auto"/>
              <w:right w:val="single" w:sz="4" w:space="0" w:color="auto"/>
            </w:tcBorders>
          </w:tcPr>
          <w:p w:rsidR="00C35740" w:rsidRDefault="00C35740" w:rsidP="00C35740">
            <w:r w:rsidRPr="0028466B">
              <w:rPr>
                <w:rFonts w:ascii="Cambria" w:eastAsia="Calibri" w:hAnsi="Cambria" w:cs="Times New Roman" w:hint="cs"/>
                <w:color w:val="000000"/>
                <w:sz w:val="28"/>
                <w:szCs w:val="28"/>
                <w:rtl/>
                <w:lang w:bidi="ar-IQ"/>
              </w:rPr>
              <w:t>2</w:t>
            </w:r>
          </w:p>
        </w:tc>
        <w:tc>
          <w:tcPr>
            <w:tcW w:w="1843" w:type="dxa"/>
            <w:tcBorders>
              <w:top w:val="single" w:sz="4" w:space="0" w:color="auto"/>
              <w:left w:val="single" w:sz="4" w:space="0" w:color="auto"/>
              <w:bottom w:val="single" w:sz="4" w:space="0" w:color="auto"/>
              <w:right w:val="single" w:sz="4" w:space="0" w:color="auto"/>
            </w:tcBorders>
          </w:tcPr>
          <w:p w:rsidR="00C35740" w:rsidRDefault="00C35740" w:rsidP="00C35740">
            <w:r w:rsidRPr="00FA400C">
              <w:rPr>
                <w:rFonts w:ascii="Arial" w:hAnsi="Arial" w:cs="Arial" w:hint="cs"/>
                <w:b/>
                <w:bCs/>
                <w:color w:val="000000"/>
                <w:sz w:val="24"/>
                <w:szCs w:val="24"/>
                <w:rtl/>
                <w:lang w:bidi="ar-IQ"/>
              </w:rPr>
              <w:t>يتعرف الطالب على :</w:t>
            </w:r>
          </w:p>
        </w:tc>
        <w:tc>
          <w:tcPr>
            <w:tcW w:w="3118" w:type="dxa"/>
            <w:tcBorders>
              <w:top w:val="single" w:sz="4" w:space="0" w:color="auto"/>
              <w:left w:val="single" w:sz="4" w:space="0" w:color="auto"/>
              <w:bottom w:val="single" w:sz="4" w:space="0" w:color="auto"/>
              <w:right w:val="single" w:sz="4" w:space="0" w:color="auto"/>
            </w:tcBorders>
            <w:vAlign w:val="center"/>
          </w:tcPr>
          <w:p w:rsidR="00C35740" w:rsidRPr="00762D1F" w:rsidRDefault="00C35740" w:rsidP="00C35740">
            <w:pPr>
              <w:rPr>
                <w:rFonts w:ascii="Arial" w:hAnsi="Arial" w:cs="Arial"/>
                <w:b/>
                <w:bCs/>
                <w:color w:val="000000"/>
                <w:sz w:val="24"/>
                <w:szCs w:val="24"/>
                <w:lang w:bidi="ar-IQ"/>
              </w:rPr>
            </w:pPr>
            <w:r w:rsidRPr="00762D1F">
              <w:rPr>
                <w:rFonts w:ascii="Arial" w:hAnsi="Arial" w:cs="Arial" w:hint="cs"/>
                <w:b/>
                <w:bCs/>
                <w:color w:val="000000"/>
                <w:sz w:val="24"/>
                <w:szCs w:val="24"/>
                <w:rtl/>
                <w:lang w:bidi="ar-IQ"/>
              </w:rPr>
              <w:t>السيطرة الفرنسية لفيتنام 1858</w:t>
            </w:r>
          </w:p>
          <w:p w:rsidR="00C35740" w:rsidRPr="00762D1F" w:rsidRDefault="00C35740" w:rsidP="00C35740">
            <w:pPr>
              <w:rPr>
                <w:rFonts w:ascii="Arial" w:hAnsi="Arial" w:cs="Arial"/>
                <w:b/>
                <w:bCs/>
                <w:color w:val="000000"/>
                <w:sz w:val="24"/>
                <w:szCs w:val="24"/>
                <w:lang w:bidi="ar-IQ"/>
              </w:rPr>
            </w:pPr>
            <w:r w:rsidRPr="00762D1F">
              <w:rPr>
                <w:rFonts w:ascii="Arial" w:hAnsi="Arial" w:cs="Arial" w:hint="cs"/>
                <w:b/>
                <w:bCs/>
                <w:color w:val="000000"/>
                <w:sz w:val="24"/>
                <w:szCs w:val="24"/>
                <w:rtl/>
                <w:lang w:bidi="ar-IQ"/>
              </w:rPr>
              <w:t>دور (هوشي منه) في استقلال فيتنام</w:t>
            </w:r>
          </w:p>
          <w:p w:rsidR="00C35740" w:rsidRPr="00762D1F" w:rsidRDefault="00C35740" w:rsidP="00C35740">
            <w:pPr>
              <w:rPr>
                <w:rFonts w:ascii="Arial" w:hAnsi="Arial" w:cs="Arial"/>
                <w:b/>
                <w:bCs/>
                <w:color w:val="000000"/>
                <w:sz w:val="24"/>
                <w:szCs w:val="24"/>
                <w:lang w:bidi="ar-IQ"/>
              </w:rPr>
            </w:pPr>
            <w:r w:rsidRPr="00762D1F">
              <w:rPr>
                <w:rFonts w:ascii="Arial" w:hAnsi="Arial" w:cs="Arial" w:hint="cs"/>
                <w:b/>
                <w:bCs/>
                <w:color w:val="000000"/>
                <w:sz w:val="24"/>
                <w:szCs w:val="24"/>
                <w:rtl/>
                <w:lang w:bidi="ar-IQ"/>
              </w:rPr>
              <w:t>نشوء الحركة الوطنية في فيتنام وتطورها معركة ديان بيان فو 1954</w:t>
            </w:r>
          </w:p>
          <w:p w:rsidR="00C35740" w:rsidRPr="00762D1F" w:rsidRDefault="00C35740" w:rsidP="00C35740">
            <w:pPr>
              <w:rPr>
                <w:rFonts w:ascii="Arial" w:hAnsi="Arial" w:cs="Arial"/>
                <w:b/>
                <w:bCs/>
                <w:color w:val="000000"/>
                <w:sz w:val="24"/>
                <w:szCs w:val="24"/>
                <w:lang w:bidi="ar-IQ"/>
              </w:rPr>
            </w:pPr>
            <w:r w:rsidRPr="00762D1F">
              <w:rPr>
                <w:rFonts w:ascii="Arial" w:hAnsi="Arial" w:cs="Arial" w:hint="cs"/>
                <w:b/>
                <w:bCs/>
                <w:color w:val="000000"/>
                <w:sz w:val="24"/>
                <w:szCs w:val="24"/>
                <w:rtl/>
                <w:lang w:bidi="ar-IQ"/>
              </w:rPr>
              <w:t>الحرب الفيتنامية الامريكية 1964-1975</w:t>
            </w:r>
          </w:p>
          <w:p w:rsidR="00C35740" w:rsidRPr="00762D1F" w:rsidRDefault="00C35740" w:rsidP="00C35740">
            <w:pPr>
              <w:rPr>
                <w:rFonts w:ascii="Arial" w:hAnsi="Arial" w:cs="Arial"/>
                <w:b/>
                <w:bCs/>
                <w:color w:val="000000"/>
                <w:sz w:val="24"/>
                <w:szCs w:val="24"/>
                <w:lang w:bidi="ar-IQ"/>
              </w:rPr>
            </w:pPr>
            <w:r w:rsidRPr="00762D1F">
              <w:rPr>
                <w:rFonts w:ascii="Arial" w:hAnsi="Arial" w:cs="Arial" w:hint="cs"/>
                <w:b/>
                <w:bCs/>
                <w:color w:val="000000"/>
                <w:sz w:val="24"/>
                <w:szCs w:val="24"/>
                <w:rtl/>
                <w:lang w:bidi="ar-IQ"/>
              </w:rPr>
              <w:t>مؤتمر جنيف 1954</w:t>
            </w:r>
          </w:p>
          <w:p w:rsidR="00C35740" w:rsidRPr="00697E0F" w:rsidRDefault="00C35740" w:rsidP="00C35740">
            <w:pPr>
              <w:autoSpaceDE w:val="0"/>
              <w:autoSpaceDN w:val="0"/>
              <w:adjustRightInd w:val="0"/>
              <w:rPr>
                <w:rFonts w:ascii="Arial" w:hAnsi="Arial" w:cs="Arial"/>
                <w:b/>
                <w:bCs/>
                <w:color w:val="000000"/>
                <w:sz w:val="24"/>
                <w:szCs w:val="24"/>
                <w:lang w:bidi="ar-IQ"/>
              </w:rPr>
            </w:pPr>
          </w:p>
        </w:tc>
        <w:tc>
          <w:tcPr>
            <w:tcW w:w="1276" w:type="dxa"/>
            <w:tcBorders>
              <w:top w:val="single" w:sz="4" w:space="0" w:color="auto"/>
              <w:left w:val="single" w:sz="4" w:space="0" w:color="auto"/>
              <w:bottom w:val="single" w:sz="4" w:space="0" w:color="auto"/>
              <w:right w:val="single" w:sz="4" w:space="0" w:color="auto"/>
            </w:tcBorders>
            <w:vAlign w:val="center"/>
          </w:tcPr>
          <w:p w:rsidR="00C35740" w:rsidRPr="00F778EE" w:rsidRDefault="00C35740" w:rsidP="00C35740">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C35740" w:rsidRPr="00F778EE" w:rsidRDefault="00C35740" w:rsidP="00C35740">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C35740" w:rsidTr="00762D1F">
        <w:trPr>
          <w:trHeight w:val="340"/>
        </w:trPr>
        <w:tc>
          <w:tcPr>
            <w:tcW w:w="1073" w:type="dxa"/>
            <w:tcBorders>
              <w:top w:val="single" w:sz="4" w:space="0" w:color="auto"/>
              <w:left w:val="single" w:sz="4" w:space="0" w:color="auto"/>
              <w:bottom w:val="single" w:sz="4" w:space="0" w:color="auto"/>
              <w:right w:val="single" w:sz="4" w:space="0" w:color="auto"/>
            </w:tcBorders>
          </w:tcPr>
          <w:p w:rsidR="00C35740" w:rsidRDefault="00C35740" w:rsidP="00C35740">
            <w:r>
              <w:rPr>
                <w:rFonts w:ascii="Cambria" w:hAnsi="Cambria" w:cs="Times New Roman" w:hint="cs"/>
                <w:color w:val="000000"/>
                <w:sz w:val="28"/>
                <w:szCs w:val="28"/>
                <w:rtl/>
                <w:lang w:bidi="ar-IQ"/>
              </w:rPr>
              <w:t xml:space="preserve"> 10 -12</w:t>
            </w:r>
          </w:p>
        </w:tc>
        <w:tc>
          <w:tcPr>
            <w:tcW w:w="1134" w:type="dxa"/>
            <w:tcBorders>
              <w:top w:val="single" w:sz="4" w:space="0" w:color="auto"/>
              <w:left w:val="single" w:sz="4" w:space="0" w:color="auto"/>
              <w:bottom w:val="single" w:sz="4" w:space="0" w:color="auto"/>
              <w:right w:val="single" w:sz="4" w:space="0" w:color="auto"/>
            </w:tcBorders>
          </w:tcPr>
          <w:p w:rsidR="00C35740" w:rsidRDefault="00C35740" w:rsidP="00C35740">
            <w:r w:rsidRPr="0028466B">
              <w:rPr>
                <w:rFonts w:ascii="Cambria" w:eastAsia="Calibri" w:hAnsi="Cambria" w:cs="Times New Roman" w:hint="cs"/>
                <w:color w:val="000000"/>
                <w:sz w:val="28"/>
                <w:szCs w:val="28"/>
                <w:rtl/>
                <w:lang w:bidi="ar-IQ"/>
              </w:rPr>
              <w:t>2</w:t>
            </w:r>
          </w:p>
        </w:tc>
        <w:tc>
          <w:tcPr>
            <w:tcW w:w="1843" w:type="dxa"/>
            <w:tcBorders>
              <w:top w:val="single" w:sz="4" w:space="0" w:color="auto"/>
              <w:left w:val="single" w:sz="4" w:space="0" w:color="auto"/>
              <w:bottom w:val="single" w:sz="4" w:space="0" w:color="auto"/>
              <w:right w:val="single" w:sz="4" w:space="0" w:color="auto"/>
            </w:tcBorders>
          </w:tcPr>
          <w:p w:rsidR="00C35740" w:rsidRDefault="00C35740" w:rsidP="00C35740">
            <w:r w:rsidRPr="00FA400C">
              <w:rPr>
                <w:rFonts w:ascii="Arial" w:hAnsi="Arial" w:cs="Arial" w:hint="cs"/>
                <w:b/>
                <w:bCs/>
                <w:color w:val="000000"/>
                <w:sz w:val="24"/>
                <w:szCs w:val="24"/>
                <w:rtl/>
                <w:lang w:bidi="ar-IQ"/>
              </w:rPr>
              <w:t>يتعرف الطالب على :</w:t>
            </w:r>
          </w:p>
        </w:tc>
        <w:tc>
          <w:tcPr>
            <w:tcW w:w="3118" w:type="dxa"/>
            <w:tcBorders>
              <w:top w:val="single" w:sz="4" w:space="0" w:color="auto"/>
              <w:left w:val="single" w:sz="4" w:space="0" w:color="auto"/>
              <w:bottom w:val="single" w:sz="4" w:space="0" w:color="auto"/>
              <w:right w:val="single" w:sz="4" w:space="0" w:color="auto"/>
            </w:tcBorders>
            <w:vAlign w:val="center"/>
          </w:tcPr>
          <w:p w:rsidR="00C35740" w:rsidRPr="00762D1F" w:rsidRDefault="00C35740" w:rsidP="00C35740">
            <w:pPr>
              <w:rPr>
                <w:rFonts w:ascii="Arial" w:hAnsi="Arial" w:cs="Arial"/>
                <w:b/>
                <w:bCs/>
                <w:color w:val="000000"/>
                <w:sz w:val="24"/>
                <w:szCs w:val="24"/>
                <w:lang w:bidi="ar-IQ"/>
              </w:rPr>
            </w:pPr>
            <w:r w:rsidRPr="00762D1F">
              <w:rPr>
                <w:rFonts w:ascii="Arial" w:hAnsi="Arial" w:cs="Arial" w:hint="cs"/>
                <w:b/>
                <w:bCs/>
                <w:color w:val="000000"/>
                <w:sz w:val="24"/>
                <w:szCs w:val="24"/>
                <w:rtl/>
                <w:lang w:bidi="ar-IQ"/>
              </w:rPr>
              <w:t>1868-1912</w:t>
            </w:r>
          </w:p>
          <w:p w:rsidR="00C35740" w:rsidRPr="00762D1F" w:rsidRDefault="00C35740" w:rsidP="00C35740">
            <w:pPr>
              <w:rPr>
                <w:rFonts w:ascii="Arial" w:hAnsi="Arial" w:cs="Arial"/>
                <w:b/>
                <w:bCs/>
                <w:color w:val="000000"/>
                <w:sz w:val="24"/>
                <w:szCs w:val="24"/>
                <w:lang w:bidi="ar-IQ"/>
              </w:rPr>
            </w:pPr>
            <w:r w:rsidRPr="00762D1F">
              <w:rPr>
                <w:rFonts w:ascii="Arial" w:hAnsi="Arial" w:cs="Arial" w:hint="cs"/>
                <w:b/>
                <w:bCs/>
                <w:color w:val="000000"/>
                <w:sz w:val="24"/>
                <w:szCs w:val="24"/>
                <w:rtl/>
                <w:lang w:bidi="ar-IQ"/>
              </w:rPr>
              <w:t>الاصلاحات السياسية والدستورية والادارية والعسكرية</w:t>
            </w:r>
          </w:p>
          <w:p w:rsidR="00C35740" w:rsidRPr="00762D1F" w:rsidRDefault="00C35740" w:rsidP="00C35740">
            <w:pPr>
              <w:rPr>
                <w:rFonts w:ascii="Arial" w:hAnsi="Arial" w:cs="Arial"/>
                <w:b/>
                <w:bCs/>
                <w:color w:val="000000"/>
                <w:sz w:val="24"/>
                <w:szCs w:val="24"/>
                <w:lang w:bidi="ar-IQ"/>
              </w:rPr>
            </w:pPr>
            <w:r w:rsidRPr="00762D1F">
              <w:rPr>
                <w:rFonts w:ascii="Arial" w:hAnsi="Arial" w:cs="Arial" w:hint="cs"/>
                <w:b/>
                <w:bCs/>
                <w:color w:val="000000"/>
                <w:sz w:val="24"/>
                <w:szCs w:val="24"/>
                <w:rtl/>
                <w:lang w:bidi="ar-IQ"/>
              </w:rPr>
              <w:t>الاصلاحات الثقافية والاجتماعية والاقتصادية سياسة اليابان التوسعية</w:t>
            </w:r>
          </w:p>
          <w:p w:rsidR="00C35740" w:rsidRPr="00762D1F" w:rsidRDefault="00C35740" w:rsidP="00C35740">
            <w:pPr>
              <w:rPr>
                <w:rFonts w:ascii="Arial" w:hAnsi="Arial" w:cs="Arial"/>
                <w:b/>
                <w:bCs/>
                <w:color w:val="000000"/>
                <w:sz w:val="24"/>
                <w:szCs w:val="24"/>
                <w:lang w:bidi="ar-IQ"/>
              </w:rPr>
            </w:pPr>
            <w:r w:rsidRPr="00762D1F">
              <w:rPr>
                <w:rFonts w:ascii="Arial" w:hAnsi="Arial" w:cs="Arial" w:hint="cs"/>
                <w:b/>
                <w:bCs/>
                <w:color w:val="000000"/>
                <w:sz w:val="24"/>
                <w:szCs w:val="24"/>
                <w:rtl/>
                <w:lang w:bidi="ar-IQ"/>
              </w:rPr>
              <w:t>اليابان خلال الحرب العالمية الاولى 1914-1918</w:t>
            </w:r>
          </w:p>
          <w:p w:rsidR="00C35740" w:rsidRPr="00762D1F" w:rsidRDefault="00C35740" w:rsidP="00C35740">
            <w:pPr>
              <w:rPr>
                <w:rFonts w:ascii="Arial" w:hAnsi="Arial" w:cs="Arial"/>
                <w:b/>
                <w:bCs/>
                <w:color w:val="000000"/>
                <w:sz w:val="24"/>
                <w:szCs w:val="24"/>
                <w:lang w:bidi="ar-IQ"/>
              </w:rPr>
            </w:pPr>
            <w:r w:rsidRPr="00762D1F">
              <w:rPr>
                <w:rFonts w:ascii="Arial" w:hAnsi="Arial" w:cs="Arial" w:hint="cs"/>
                <w:b/>
                <w:bCs/>
                <w:color w:val="000000"/>
                <w:sz w:val="24"/>
                <w:szCs w:val="24"/>
                <w:rtl/>
                <w:lang w:bidi="ar-IQ"/>
              </w:rPr>
              <w:lastRenderedPageBreak/>
              <w:t>اليابان في مؤتمر باريس 1919</w:t>
            </w:r>
          </w:p>
          <w:p w:rsidR="00C35740" w:rsidRPr="00762D1F" w:rsidRDefault="00C35740" w:rsidP="00C35740">
            <w:pPr>
              <w:rPr>
                <w:rFonts w:ascii="Arial" w:hAnsi="Arial" w:cs="Arial"/>
                <w:b/>
                <w:bCs/>
                <w:color w:val="000000"/>
                <w:sz w:val="24"/>
                <w:szCs w:val="24"/>
                <w:rtl/>
                <w:lang w:bidi="ar-IQ"/>
              </w:rPr>
            </w:pPr>
            <w:r w:rsidRPr="00762D1F">
              <w:rPr>
                <w:rFonts w:ascii="Arial" w:hAnsi="Arial" w:cs="Arial" w:hint="cs"/>
                <w:b/>
                <w:bCs/>
                <w:color w:val="000000"/>
                <w:sz w:val="24"/>
                <w:szCs w:val="24"/>
                <w:rtl/>
                <w:lang w:bidi="ar-IQ"/>
              </w:rPr>
              <w:t>وصول القادة العسكريين الى السلطة واستئناف البرنامج التوسعي</w:t>
            </w:r>
          </w:p>
          <w:p w:rsidR="00C35740" w:rsidRPr="00762D1F" w:rsidRDefault="00C35740" w:rsidP="00C35740">
            <w:pPr>
              <w:rPr>
                <w:rFonts w:ascii="Arial" w:hAnsi="Arial" w:cs="Arial"/>
                <w:b/>
                <w:bCs/>
                <w:color w:val="000000"/>
                <w:sz w:val="24"/>
                <w:szCs w:val="24"/>
                <w:rtl/>
                <w:lang w:bidi="ar-IQ"/>
              </w:rPr>
            </w:pPr>
            <w:r w:rsidRPr="00762D1F">
              <w:rPr>
                <w:rFonts w:ascii="Arial" w:hAnsi="Arial" w:cs="Arial" w:hint="cs"/>
                <w:b/>
                <w:bCs/>
                <w:color w:val="000000"/>
                <w:sz w:val="24"/>
                <w:szCs w:val="24"/>
                <w:rtl/>
                <w:lang w:bidi="ar-IQ"/>
              </w:rPr>
              <w:t>الاحتلال الياباني لمنشوريا 1931</w:t>
            </w:r>
          </w:p>
          <w:p w:rsidR="00C35740" w:rsidRPr="00697E0F" w:rsidRDefault="00C35740" w:rsidP="00C35740">
            <w:pPr>
              <w:autoSpaceDE w:val="0"/>
              <w:autoSpaceDN w:val="0"/>
              <w:adjustRightInd w:val="0"/>
              <w:rPr>
                <w:rFonts w:ascii="Arial" w:hAnsi="Arial" w:cs="Arial"/>
                <w:b/>
                <w:bCs/>
                <w:color w:val="000000"/>
                <w:sz w:val="24"/>
                <w:szCs w:val="24"/>
                <w:lang w:bidi="ar-IQ"/>
              </w:rPr>
            </w:pPr>
          </w:p>
        </w:tc>
        <w:tc>
          <w:tcPr>
            <w:tcW w:w="1276" w:type="dxa"/>
            <w:tcBorders>
              <w:top w:val="single" w:sz="4" w:space="0" w:color="auto"/>
              <w:left w:val="single" w:sz="4" w:space="0" w:color="auto"/>
              <w:bottom w:val="single" w:sz="4" w:space="0" w:color="auto"/>
              <w:right w:val="single" w:sz="4" w:space="0" w:color="auto"/>
            </w:tcBorders>
            <w:vAlign w:val="center"/>
          </w:tcPr>
          <w:p w:rsidR="00C35740" w:rsidRPr="00F778EE" w:rsidRDefault="00C35740" w:rsidP="00C35740">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lastRenderedPageBreak/>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C35740" w:rsidRPr="00F778EE" w:rsidRDefault="00C35740" w:rsidP="00C35740">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C35740" w:rsidTr="00762D1F">
        <w:trPr>
          <w:trHeight w:val="323"/>
        </w:trPr>
        <w:tc>
          <w:tcPr>
            <w:tcW w:w="1073" w:type="dxa"/>
            <w:tcBorders>
              <w:top w:val="single" w:sz="4" w:space="0" w:color="auto"/>
              <w:left w:val="single" w:sz="4" w:space="0" w:color="auto"/>
              <w:bottom w:val="single" w:sz="4" w:space="0" w:color="auto"/>
              <w:right w:val="single" w:sz="4" w:space="0" w:color="auto"/>
            </w:tcBorders>
          </w:tcPr>
          <w:p w:rsidR="00C35740" w:rsidRDefault="00C35740" w:rsidP="00C35740">
            <w:r>
              <w:rPr>
                <w:rFonts w:ascii="Cambria" w:hAnsi="Cambria" w:cs="Times New Roman" w:hint="cs"/>
                <w:color w:val="000000"/>
                <w:sz w:val="28"/>
                <w:szCs w:val="28"/>
                <w:rtl/>
                <w:lang w:bidi="ar-IQ"/>
              </w:rPr>
              <w:lastRenderedPageBreak/>
              <w:t xml:space="preserve"> 13 -15</w:t>
            </w:r>
          </w:p>
        </w:tc>
        <w:tc>
          <w:tcPr>
            <w:tcW w:w="1134" w:type="dxa"/>
            <w:tcBorders>
              <w:top w:val="single" w:sz="4" w:space="0" w:color="auto"/>
              <w:left w:val="single" w:sz="4" w:space="0" w:color="auto"/>
              <w:bottom w:val="single" w:sz="4" w:space="0" w:color="auto"/>
              <w:right w:val="single" w:sz="4" w:space="0" w:color="auto"/>
            </w:tcBorders>
          </w:tcPr>
          <w:p w:rsidR="00C35740" w:rsidRDefault="00C35740" w:rsidP="00C35740">
            <w:r w:rsidRPr="0028466B">
              <w:rPr>
                <w:rFonts w:ascii="Cambria" w:eastAsia="Calibri" w:hAnsi="Cambria" w:cs="Times New Roman" w:hint="cs"/>
                <w:color w:val="000000"/>
                <w:sz w:val="28"/>
                <w:szCs w:val="28"/>
                <w:rtl/>
                <w:lang w:bidi="ar-IQ"/>
              </w:rPr>
              <w:t>2</w:t>
            </w:r>
          </w:p>
        </w:tc>
        <w:tc>
          <w:tcPr>
            <w:tcW w:w="1843" w:type="dxa"/>
            <w:tcBorders>
              <w:top w:val="single" w:sz="4" w:space="0" w:color="auto"/>
              <w:left w:val="single" w:sz="4" w:space="0" w:color="auto"/>
              <w:bottom w:val="single" w:sz="4" w:space="0" w:color="auto"/>
              <w:right w:val="single" w:sz="4" w:space="0" w:color="auto"/>
            </w:tcBorders>
          </w:tcPr>
          <w:p w:rsidR="00C35740" w:rsidRDefault="00C35740" w:rsidP="00C35740">
            <w:r w:rsidRPr="00FA400C">
              <w:rPr>
                <w:rFonts w:ascii="Arial" w:hAnsi="Arial" w:cs="Arial" w:hint="cs"/>
                <w:b/>
                <w:bCs/>
                <w:color w:val="000000"/>
                <w:sz w:val="24"/>
                <w:szCs w:val="24"/>
                <w:rtl/>
                <w:lang w:bidi="ar-IQ"/>
              </w:rPr>
              <w:t>يتعرف الطالب على :</w:t>
            </w:r>
          </w:p>
        </w:tc>
        <w:tc>
          <w:tcPr>
            <w:tcW w:w="3118" w:type="dxa"/>
            <w:tcBorders>
              <w:top w:val="single" w:sz="4" w:space="0" w:color="auto"/>
              <w:left w:val="single" w:sz="4" w:space="0" w:color="auto"/>
              <w:bottom w:val="single" w:sz="4" w:space="0" w:color="auto"/>
              <w:right w:val="single" w:sz="4" w:space="0" w:color="auto"/>
            </w:tcBorders>
            <w:vAlign w:val="center"/>
          </w:tcPr>
          <w:p w:rsidR="00C35740" w:rsidRPr="00762D1F" w:rsidRDefault="00C35740" w:rsidP="00C35740">
            <w:pPr>
              <w:rPr>
                <w:rFonts w:ascii="Arial" w:hAnsi="Arial" w:cs="Arial"/>
                <w:b/>
                <w:bCs/>
                <w:color w:val="000000"/>
                <w:sz w:val="24"/>
                <w:szCs w:val="24"/>
                <w:lang w:bidi="ar-IQ"/>
              </w:rPr>
            </w:pPr>
            <w:r w:rsidRPr="00762D1F">
              <w:rPr>
                <w:rFonts w:ascii="Arial" w:hAnsi="Arial" w:cs="Arial" w:hint="cs"/>
                <w:b/>
                <w:bCs/>
                <w:color w:val="000000"/>
                <w:sz w:val="24"/>
                <w:szCs w:val="24"/>
                <w:rtl/>
                <w:lang w:bidi="ar-IQ"/>
              </w:rPr>
              <w:t>وصول المسلمين الى الفلبين</w:t>
            </w:r>
          </w:p>
          <w:p w:rsidR="00C35740" w:rsidRPr="00762D1F" w:rsidRDefault="00C35740" w:rsidP="00C35740">
            <w:pPr>
              <w:rPr>
                <w:rFonts w:ascii="Arial" w:hAnsi="Arial" w:cs="Arial"/>
                <w:b/>
                <w:bCs/>
                <w:color w:val="000000"/>
                <w:sz w:val="24"/>
                <w:szCs w:val="24"/>
                <w:lang w:bidi="ar-IQ"/>
              </w:rPr>
            </w:pPr>
            <w:r w:rsidRPr="00762D1F">
              <w:rPr>
                <w:rFonts w:ascii="Arial" w:hAnsi="Arial" w:cs="Arial" w:hint="cs"/>
                <w:b/>
                <w:bCs/>
                <w:color w:val="000000"/>
                <w:sz w:val="24"/>
                <w:szCs w:val="24"/>
                <w:rtl/>
                <w:lang w:bidi="ar-IQ"/>
              </w:rPr>
              <w:t>وصول الاسبان</w:t>
            </w:r>
          </w:p>
          <w:p w:rsidR="00C35740" w:rsidRPr="00762D1F" w:rsidRDefault="00C35740" w:rsidP="00C35740">
            <w:pPr>
              <w:rPr>
                <w:rFonts w:ascii="Arial" w:hAnsi="Arial" w:cs="Arial"/>
                <w:b/>
                <w:bCs/>
                <w:color w:val="000000"/>
                <w:sz w:val="24"/>
                <w:szCs w:val="24"/>
                <w:lang w:bidi="ar-IQ"/>
              </w:rPr>
            </w:pPr>
            <w:r w:rsidRPr="00762D1F">
              <w:rPr>
                <w:rFonts w:ascii="Arial" w:hAnsi="Arial" w:cs="Arial" w:hint="cs"/>
                <w:b/>
                <w:bCs/>
                <w:color w:val="000000"/>
                <w:sz w:val="24"/>
                <w:szCs w:val="24"/>
                <w:rtl/>
                <w:lang w:bidi="ar-IQ"/>
              </w:rPr>
              <w:t>الاحتلال الامريكي للفلبين</w:t>
            </w:r>
          </w:p>
          <w:p w:rsidR="00C35740" w:rsidRPr="00762D1F" w:rsidRDefault="00C35740" w:rsidP="00C35740">
            <w:pPr>
              <w:rPr>
                <w:rFonts w:ascii="Arial" w:hAnsi="Arial" w:cs="Arial"/>
                <w:b/>
                <w:bCs/>
                <w:color w:val="000000"/>
                <w:sz w:val="24"/>
                <w:szCs w:val="24"/>
                <w:lang w:bidi="ar-IQ"/>
              </w:rPr>
            </w:pPr>
            <w:r w:rsidRPr="00762D1F">
              <w:rPr>
                <w:rFonts w:ascii="Arial" w:hAnsi="Arial" w:cs="Arial" w:hint="cs"/>
                <w:b/>
                <w:bCs/>
                <w:color w:val="000000"/>
                <w:sz w:val="24"/>
                <w:szCs w:val="24"/>
                <w:rtl/>
                <w:lang w:bidi="ar-IQ"/>
              </w:rPr>
              <w:t>الحركة الوطنية وثورة أميليو عام 1896 ونهاية الحكم الاسباني</w:t>
            </w:r>
          </w:p>
          <w:p w:rsidR="00C35740" w:rsidRPr="00762D1F" w:rsidRDefault="00C35740" w:rsidP="00C35740">
            <w:pPr>
              <w:rPr>
                <w:rFonts w:ascii="Arial" w:hAnsi="Arial" w:cs="Arial"/>
                <w:b/>
                <w:bCs/>
                <w:color w:val="000000"/>
                <w:sz w:val="24"/>
                <w:szCs w:val="24"/>
                <w:lang w:bidi="ar-IQ"/>
              </w:rPr>
            </w:pPr>
            <w:r w:rsidRPr="00762D1F">
              <w:rPr>
                <w:rFonts w:ascii="Arial" w:hAnsi="Arial" w:cs="Arial" w:hint="cs"/>
                <w:b/>
                <w:bCs/>
                <w:color w:val="000000"/>
                <w:sz w:val="24"/>
                <w:szCs w:val="24"/>
                <w:rtl/>
                <w:lang w:bidi="ar-IQ"/>
              </w:rPr>
              <w:t>الفلبين تحت الحكم الاسباني سياسة الولايات المتحدة الامريكية في الفلبين حتى عام 1939</w:t>
            </w:r>
          </w:p>
          <w:p w:rsidR="00C35740" w:rsidRPr="00762D1F" w:rsidRDefault="00C35740" w:rsidP="00C35740">
            <w:pPr>
              <w:rPr>
                <w:rFonts w:ascii="Arial" w:hAnsi="Arial" w:cs="Arial"/>
                <w:b/>
                <w:bCs/>
                <w:color w:val="000000"/>
                <w:sz w:val="24"/>
                <w:szCs w:val="24"/>
                <w:lang w:bidi="ar-IQ"/>
              </w:rPr>
            </w:pPr>
            <w:r w:rsidRPr="00762D1F">
              <w:rPr>
                <w:rFonts w:ascii="Arial" w:hAnsi="Arial" w:cs="Arial" w:hint="cs"/>
                <w:b/>
                <w:bCs/>
                <w:color w:val="000000"/>
                <w:sz w:val="24"/>
                <w:szCs w:val="24"/>
                <w:rtl/>
                <w:lang w:bidi="ar-IQ"/>
              </w:rPr>
              <w:t>الفلبين في الحرب العالمية الثانية 1939-1945</w:t>
            </w:r>
          </w:p>
          <w:p w:rsidR="00C35740" w:rsidRPr="00762D1F" w:rsidRDefault="00C35740" w:rsidP="00C35740">
            <w:pPr>
              <w:rPr>
                <w:rFonts w:ascii="Arial" w:hAnsi="Arial" w:cs="Arial"/>
                <w:b/>
                <w:bCs/>
                <w:color w:val="000000"/>
                <w:sz w:val="24"/>
                <w:szCs w:val="24"/>
                <w:lang w:bidi="ar-IQ"/>
              </w:rPr>
            </w:pPr>
            <w:r w:rsidRPr="00762D1F">
              <w:rPr>
                <w:rFonts w:ascii="Arial" w:hAnsi="Arial" w:cs="Arial" w:hint="cs"/>
                <w:b/>
                <w:bCs/>
                <w:color w:val="000000"/>
                <w:sz w:val="24"/>
                <w:szCs w:val="24"/>
                <w:rtl/>
                <w:lang w:bidi="ar-IQ"/>
              </w:rPr>
              <w:t>حلف جنوب شرق اسيا (حلف مانيلا) 1954</w:t>
            </w:r>
          </w:p>
          <w:p w:rsidR="00C35740" w:rsidRPr="00697E0F" w:rsidRDefault="00C35740" w:rsidP="00C35740">
            <w:pPr>
              <w:autoSpaceDE w:val="0"/>
              <w:autoSpaceDN w:val="0"/>
              <w:adjustRightInd w:val="0"/>
              <w:rPr>
                <w:rFonts w:ascii="Arial" w:hAnsi="Arial" w:cs="Arial"/>
                <w:b/>
                <w:bCs/>
                <w:color w:val="000000"/>
                <w:sz w:val="24"/>
                <w:szCs w:val="24"/>
                <w:lang w:bidi="ar-IQ"/>
              </w:rPr>
            </w:pPr>
            <w:r w:rsidRPr="00762D1F">
              <w:rPr>
                <w:rFonts w:ascii="Arial" w:hAnsi="Arial" w:cs="Arial" w:hint="cs"/>
                <w:b/>
                <w:bCs/>
                <w:color w:val="000000"/>
                <w:sz w:val="24"/>
                <w:szCs w:val="24"/>
                <w:rtl/>
                <w:lang w:bidi="ar-IQ"/>
              </w:rPr>
              <w:t>عودة السيطرة الامريكية واستقلال الفلبين</w:t>
            </w:r>
          </w:p>
        </w:tc>
        <w:tc>
          <w:tcPr>
            <w:tcW w:w="1276" w:type="dxa"/>
            <w:tcBorders>
              <w:top w:val="single" w:sz="4" w:space="0" w:color="auto"/>
              <w:left w:val="single" w:sz="4" w:space="0" w:color="auto"/>
              <w:bottom w:val="single" w:sz="4" w:space="0" w:color="auto"/>
              <w:right w:val="single" w:sz="4" w:space="0" w:color="auto"/>
            </w:tcBorders>
            <w:vAlign w:val="center"/>
          </w:tcPr>
          <w:p w:rsidR="00C35740" w:rsidRPr="00F778EE" w:rsidRDefault="00C35740" w:rsidP="00C35740">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C35740" w:rsidRPr="00F778EE" w:rsidRDefault="00C35740" w:rsidP="00C35740">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C35740" w:rsidTr="00762D1F">
        <w:trPr>
          <w:trHeight w:val="319"/>
        </w:trPr>
        <w:tc>
          <w:tcPr>
            <w:tcW w:w="1073" w:type="dxa"/>
            <w:tcBorders>
              <w:top w:val="single" w:sz="4" w:space="0" w:color="auto"/>
              <w:left w:val="single" w:sz="4" w:space="0" w:color="auto"/>
              <w:bottom w:val="single" w:sz="4" w:space="0" w:color="auto"/>
              <w:right w:val="single" w:sz="4" w:space="0" w:color="auto"/>
            </w:tcBorders>
          </w:tcPr>
          <w:p w:rsidR="00C35740" w:rsidRDefault="00C35740" w:rsidP="00C35740">
            <w:r>
              <w:rPr>
                <w:rFonts w:ascii="Cambria" w:hAnsi="Cambria" w:cs="Times New Roman" w:hint="cs"/>
                <w:color w:val="000000"/>
                <w:sz w:val="28"/>
                <w:szCs w:val="28"/>
                <w:rtl/>
                <w:lang w:bidi="ar-IQ"/>
              </w:rPr>
              <w:t xml:space="preserve"> 16-26</w:t>
            </w:r>
          </w:p>
        </w:tc>
        <w:tc>
          <w:tcPr>
            <w:tcW w:w="1134" w:type="dxa"/>
            <w:tcBorders>
              <w:top w:val="single" w:sz="4" w:space="0" w:color="auto"/>
              <w:left w:val="single" w:sz="4" w:space="0" w:color="auto"/>
              <w:bottom w:val="single" w:sz="4" w:space="0" w:color="auto"/>
              <w:right w:val="single" w:sz="4" w:space="0" w:color="auto"/>
            </w:tcBorders>
          </w:tcPr>
          <w:p w:rsidR="00C35740" w:rsidRDefault="00C35740" w:rsidP="00C35740">
            <w:r w:rsidRPr="0028466B">
              <w:rPr>
                <w:rFonts w:ascii="Cambria" w:eastAsia="Calibri" w:hAnsi="Cambria" w:cs="Times New Roman" w:hint="cs"/>
                <w:color w:val="000000"/>
                <w:sz w:val="28"/>
                <w:szCs w:val="28"/>
                <w:rtl/>
                <w:lang w:bidi="ar-IQ"/>
              </w:rPr>
              <w:t>2</w:t>
            </w:r>
          </w:p>
        </w:tc>
        <w:tc>
          <w:tcPr>
            <w:tcW w:w="1843" w:type="dxa"/>
            <w:tcBorders>
              <w:top w:val="single" w:sz="4" w:space="0" w:color="auto"/>
              <w:left w:val="single" w:sz="4" w:space="0" w:color="auto"/>
              <w:bottom w:val="single" w:sz="4" w:space="0" w:color="auto"/>
              <w:right w:val="single" w:sz="4" w:space="0" w:color="auto"/>
            </w:tcBorders>
            <w:vAlign w:val="center"/>
          </w:tcPr>
          <w:p w:rsidR="00C35740" w:rsidRPr="00DB131F" w:rsidRDefault="00C35740" w:rsidP="00C35740">
            <w:pPr>
              <w:autoSpaceDE w:val="0"/>
              <w:autoSpaceDN w:val="0"/>
              <w:adjustRightInd w:val="0"/>
              <w:rPr>
                <w:rFonts w:ascii="Cambria" w:hAnsi="Cambria" w:cs="Times New Roman"/>
                <w:color w:val="000000"/>
                <w:sz w:val="28"/>
                <w:szCs w:val="28"/>
                <w:lang w:bidi="ar-IQ"/>
              </w:rPr>
            </w:pPr>
            <w:r w:rsidRPr="00FA400C">
              <w:rPr>
                <w:rFonts w:ascii="Arial" w:hAnsi="Arial" w:cs="Arial" w:hint="cs"/>
                <w:b/>
                <w:bCs/>
                <w:color w:val="000000"/>
                <w:sz w:val="24"/>
                <w:szCs w:val="24"/>
                <w:rtl/>
                <w:lang w:bidi="ar-IQ"/>
              </w:rPr>
              <w:t>يتعرف الطالب على :</w:t>
            </w:r>
          </w:p>
        </w:tc>
        <w:tc>
          <w:tcPr>
            <w:tcW w:w="3118" w:type="dxa"/>
            <w:tcBorders>
              <w:top w:val="single" w:sz="4" w:space="0" w:color="auto"/>
              <w:left w:val="single" w:sz="4" w:space="0" w:color="auto"/>
              <w:bottom w:val="single" w:sz="4" w:space="0" w:color="auto"/>
              <w:right w:val="single" w:sz="4" w:space="0" w:color="auto"/>
            </w:tcBorders>
            <w:vAlign w:val="center"/>
          </w:tcPr>
          <w:p w:rsidR="00C35740" w:rsidRPr="00762D1F" w:rsidRDefault="00C35740" w:rsidP="00C35740">
            <w:pPr>
              <w:rPr>
                <w:rFonts w:ascii="Arial" w:hAnsi="Arial" w:cs="Arial"/>
                <w:b/>
                <w:bCs/>
                <w:color w:val="000000"/>
                <w:sz w:val="24"/>
                <w:szCs w:val="24"/>
                <w:lang w:bidi="ar-IQ"/>
              </w:rPr>
            </w:pPr>
            <w:r w:rsidRPr="00762D1F">
              <w:rPr>
                <w:rFonts w:ascii="Arial" w:hAnsi="Arial" w:cs="Arial" w:hint="cs"/>
                <w:b/>
                <w:bCs/>
                <w:color w:val="000000"/>
                <w:sz w:val="24"/>
                <w:szCs w:val="24"/>
                <w:rtl/>
                <w:lang w:bidi="ar-IQ"/>
              </w:rPr>
              <w:t>عودة الاحتلال الهولندي وظهور الحركة الوطنية الاندونيسية</w:t>
            </w:r>
          </w:p>
          <w:p w:rsidR="00C35740" w:rsidRPr="00762D1F" w:rsidRDefault="00C35740" w:rsidP="00C35740">
            <w:pPr>
              <w:rPr>
                <w:rFonts w:ascii="Arial" w:hAnsi="Arial" w:cs="Arial"/>
                <w:b/>
                <w:bCs/>
                <w:color w:val="000000"/>
                <w:sz w:val="24"/>
                <w:szCs w:val="24"/>
                <w:lang w:bidi="ar-IQ"/>
              </w:rPr>
            </w:pPr>
            <w:r w:rsidRPr="00762D1F">
              <w:rPr>
                <w:rFonts w:ascii="Arial" w:hAnsi="Arial" w:cs="Arial" w:hint="cs"/>
                <w:b/>
                <w:bCs/>
                <w:color w:val="000000"/>
                <w:sz w:val="24"/>
                <w:szCs w:val="24"/>
                <w:rtl/>
                <w:lang w:bidi="ar-IQ"/>
              </w:rPr>
              <w:t>اندونيسيا خلال الحربين: تطور الحركة الوطنية وظهور أحمد سوكارنو</w:t>
            </w:r>
          </w:p>
          <w:p w:rsidR="00C35740" w:rsidRPr="00762D1F" w:rsidRDefault="00C35740" w:rsidP="00C35740">
            <w:pPr>
              <w:rPr>
                <w:rFonts w:ascii="Arial" w:hAnsi="Arial" w:cs="Arial"/>
                <w:b/>
                <w:bCs/>
                <w:color w:val="000000"/>
                <w:sz w:val="24"/>
                <w:szCs w:val="24"/>
                <w:lang w:bidi="ar-IQ"/>
              </w:rPr>
            </w:pPr>
            <w:r w:rsidRPr="00762D1F">
              <w:rPr>
                <w:rFonts w:ascii="Arial" w:hAnsi="Arial" w:cs="Arial" w:hint="cs"/>
                <w:b/>
                <w:bCs/>
                <w:color w:val="000000"/>
                <w:sz w:val="24"/>
                <w:szCs w:val="24"/>
                <w:rtl/>
                <w:lang w:bidi="ar-IQ"/>
              </w:rPr>
              <w:t>مؤتمر باندونغ 1955</w:t>
            </w:r>
          </w:p>
          <w:p w:rsidR="00C35740" w:rsidRPr="00762D1F" w:rsidRDefault="00C35740" w:rsidP="00C35740">
            <w:pPr>
              <w:tabs>
                <w:tab w:val="left" w:pos="2456"/>
              </w:tabs>
              <w:rPr>
                <w:rFonts w:ascii="Arial" w:hAnsi="Arial" w:cs="Arial"/>
                <w:b/>
                <w:bCs/>
                <w:color w:val="000000"/>
                <w:sz w:val="24"/>
                <w:szCs w:val="24"/>
                <w:lang w:bidi="ar-IQ"/>
              </w:rPr>
            </w:pPr>
            <w:r w:rsidRPr="00762D1F">
              <w:rPr>
                <w:rFonts w:ascii="Arial" w:hAnsi="Arial" w:cs="Arial" w:hint="cs"/>
                <w:b/>
                <w:bCs/>
                <w:color w:val="000000"/>
                <w:sz w:val="24"/>
                <w:szCs w:val="24"/>
                <w:rtl/>
                <w:lang w:bidi="ar-IQ"/>
              </w:rPr>
              <w:t>استقلال اندونيسيا ووحدتها</w:t>
            </w:r>
            <w:r w:rsidRPr="00762D1F">
              <w:rPr>
                <w:rFonts w:ascii="Arial" w:hAnsi="Arial" w:cs="Arial"/>
                <w:b/>
                <w:bCs/>
                <w:color w:val="000000"/>
                <w:sz w:val="24"/>
                <w:szCs w:val="24"/>
                <w:rtl/>
                <w:lang w:bidi="ar-IQ"/>
              </w:rPr>
              <w:tab/>
            </w:r>
          </w:p>
          <w:p w:rsidR="00C35740" w:rsidRPr="00697E0F" w:rsidRDefault="00C35740" w:rsidP="00C35740">
            <w:pPr>
              <w:autoSpaceDE w:val="0"/>
              <w:autoSpaceDN w:val="0"/>
              <w:adjustRightInd w:val="0"/>
              <w:rPr>
                <w:rFonts w:ascii="Arial" w:hAnsi="Arial" w:cs="Arial"/>
                <w:b/>
                <w:bCs/>
                <w:color w:val="000000"/>
                <w:sz w:val="24"/>
                <w:szCs w:val="24"/>
                <w:lang w:bidi="ar-IQ"/>
              </w:rPr>
            </w:pPr>
            <w:r w:rsidRPr="00762D1F">
              <w:rPr>
                <w:rFonts w:ascii="Arial" w:hAnsi="Arial" w:cs="Arial" w:hint="cs"/>
                <w:b/>
                <w:bCs/>
                <w:color w:val="000000"/>
                <w:sz w:val="24"/>
                <w:szCs w:val="24"/>
                <w:rtl/>
                <w:lang w:bidi="ar-IQ"/>
              </w:rPr>
              <w:t>اندونيسيا في ظل الاحتلال الياباني 1942- 1945.</w:t>
            </w:r>
          </w:p>
        </w:tc>
        <w:tc>
          <w:tcPr>
            <w:tcW w:w="1276" w:type="dxa"/>
            <w:tcBorders>
              <w:top w:val="single" w:sz="4" w:space="0" w:color="auto"/>
              <w:left w:val="single" w:sz="4" w:space="0" w:color="auto"/>
              <w:bottom w:val="single" w:sz="4" w:space="0" w:color="auto"/>
              <w:right w:val="single" w:sz="4" w:space="0" w:color="auto"/>
            </w:tcBorders>
            <w:vAlign w:val="center"/>
          </w:tcPr>
          <w:p w:rsidR="00C35740" w:rsidRPr="00F778EE" w:rsidRDefault="00C35740" w:rsidP="00C35740">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C35740" w:rsidRPr="00F778EE" w:rsidRDefault="00C35740" w:rsidP="00C35740">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C35740" w:rsidTr="00762D1F">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C35740" w:rsidRPr="00DB131F" w:rsidRDefault="00C35740" w:rsidP="00C35740">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27-30</w:t>
            </w:r>
          </w:p>
        </w:tc>
        <w:tc>
          <w:tcPr>
            <w:tcW w:w="1134" w:type="dxa"/>
            <w:tcBorders>
              <w:top w:val="single" w:sz="4" w:space="0" w:color="auto"/>
              <w:left w:val="single" w:sz="4" w:space="0" w:color="auto"/>
              <w:bottom w:val="single" w:sz="4" w:space="0" w:color="auto"/>
              <w:right w:val="single" w:sz="4" w:space="0" w:color="auto"/>
            </w:tcBorders>
          </w:tcPr>
          <w:p w:rsidR="00C35740" w:rsidRDefault="00C35740" w:rsidP="00C35740">
            <w:pPr>
              <w:spacing w:line="360" w:lineRule="auto"/>
            </w:pPr>
            <w:r w:rsidRPr="0028466B">
              <w:rPr>
                <w:rFonts w:ascii="Cambria" w:eastAsia="Calibri" w:hAnsi="Cambria" w:cs="Times New Roman" w:hint="cs"/>
                <w:color w:val="000000"/>
                <w:sz w:val="28"/>
                <w:szCs w:val="28"/>
                <w:rtl/>
                <w:lang w:bidi="ar-IQ"/>
              </w:rPr>
              <w:t>2</w:t>
            </w:r>
          </w:p>
        </w:tc>
        <w:tc>
          <w:tcPr>
            <w:tcW w:w="1843" w:type="dxa"/>
            <w:tcBorders>
              <w:top w:val="single" w:sz="4" w:space="0" w:color="auto"/>
              <w:left w:val="single" w:sz="4" w:space="0" w:color="auto"/>
              <w:bottom w:val="single" w:sz="4" w:space="0" w:color="auto"/>
              <w:right w:val="single" w:sz="4" w:space="0" w:color="auto"/>
            </w:tcBorders>
            <w:vAlign w:val="center"/>
          </w:tcPr>
          <w:p w:rsidR="00C35740" w:rsidRPr="00682C8D" w:rsidRDefault="00C35740" w:rsidP="00C35740">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3118" w:type="dxa"/>
            <w:tcBorders>
              <w:top w:val="single" w:sz="4" w:space="0" w:color="auto"/>
              <w:left w:val="single" w:sz="4" w:space="0" w:color="auto"/>
              <w:bottom w:val="single" w:sz="4" w:space="0" w:color="auto"/>
              <w:right w:val="single" w:sz="4" w:space="0" w:color="auto"/>
            </w:tcBorders>
            <w:vAlign w:val="center"/>
          </w:tcPr>
          <w:p w:rsidR="00C35740" w:rsidRPr="00762D1F" w:rsidRDefault="00C35740" w:rsidP="00C35740">
            <w:pPr>
              <w:rPr>
                <w:rFonts w:ascii="Arial" w:hAnsi="Arial" w:cs="Arial"/>
                <w:b/>
                <w:bCs/>
                <w:color w:val="000000"/>
                <w:sz w:val="24"/>
                <w:szCs w:val="24"/>
                <w:lang w:bidi="ar-IQ"/>
              </w:rPr>
            </w:pPr>
            <w:r w:rsidRPr="00762D1F">
              <w:rPr>
                <w:rFonts w:ascii="Arial" w:hAnsi="Arial" w:cs="Arial" w:hint="cs"/>
                <w:b/>
                <w:bCs/>
                <w:color w:val="000000"/>
                <w:sz w:val="24"/>
                <w:szCs w:val="24"/>
                <w:rtl/>
                <w:lang w:bidi="ar-IQ"/>
              </w:rPr>
              <w:t>كوريا تحت الحكم الصيني</w:t>
            </w:r>
          </w:p>
          <w:p w:rsidR="00C35740" w:rsidRPr="00762D1F" w:rsidRDefault="00C35740" w:rsidP="00C35740">
            <w:pPr>
              <w:rPr>
                <w:rFonts w:ascii="Arial" w:hAnsi="Arial" w:cs="Arial"/>
                <w:b/>
                <w:bCs/>
                <w:color w:val="000000"/>
                <w:sz w:val="24"/>
                <w:szCs w:val="24"/>
                <w:lang w:bidi="ar-IQ"/>
              </w:rPr>
            </w:pPr>
            <w:r w:rsidRPr="00762D1F">
              <w:rPr>
                <w:rFonts w:ascii="Arial" w:hAnsi="Arial" w:cs="Arial" w:hint="cs"/>
                <w:b/>
                <w:bCs/>
                <w:color w:val="000000"/>
                <w:sz w:val="24"/>
                <w:szCs w:val="24"/>
                <w:rtl/>
                <w:lang w:bidi="ar-IQ"/>
              </w:rPr>
              <w:t>التدخل الياباني في كوريا 1876</w:t>
            </w:r>
          </w:p>
          <w:p w:rsidR="00C35740" w:rsidRPr="00762D1F" w:rsidRDefault="00C35740" w:rsidP="00C35740">
            <w:pPr>
              <w:rPr>
                <w:rFonts w:ascii="Arial" w:hAnsi="Arial" w:cs="Arial"/>
                <w:b/>
                <w:bCs/>
                <w:color w:val="000000"/>
                <w:sz w:val="24"/>
                <w:szCs w:val="24"/>
                <w:rtl/>
                <w:lang w:bidi="ar-IQ"/>
              </w:rPr>
            </w:pPr>
            <w:r w:rsidRPr="00762D1F">
              <w:rPr>
                <w:rFonts w:ascii="Arial" w:hAnsi="Arial" w:cs="Arial" w:hint="cs"/>
                <w:b/>
                <w:bCs/>
                <w:color w:val="000000"/>
                <w:sz w:val="24"/>
                <w:szCs w:val="24"/>
                <w:rtl/>
                <w:lang w:bidi="ar-IQ"/>
              </w:rPr>
              <w:t>التدخل الامريكي في كوريا 1882</w:t>
            </w:r>
          </w:p>
          <w:p w:rsidR="00C35740" w:rsidRPr="00762D1F" w:rsidRDefault="00C35740" w:rsidP="00C35740">
            <w:pPr>
              <w:rPr>
                <w:rFonts w:ascii="Arial" w:hAnsi="Arial" w:cs="Arial"/>
                <w:b/>
                <w:bCs/>
                <w:color w:val="000000"/>
                <w:sz w:val="24"/>
                <w:szCs w:val="24"/>
                <w:lang w:bidi="ar-IQ"/>
              </w:rPr>
            </w:pPr>
            <w:r w:rsidRPr="00762D1F">
              <w:rPr>
                <w:rFonts w:ascii="Arial" w:hAnsi="Arial" w:cs="Arial" w:hint="cs"/>
                <w:b/>
                <w:bCs/>
                <w:color w:val="000000"/>
                <w:sz w:val="24"/>
                <w:szCs w:val="24"/>
                <w:rtl/>
                <w:lang w:bidi="ar-IQ"/>
              </w:rPr>
              <w:t>وظهور كيم أيل سونغ</w:t>
            </w:r>
          </w:p>
          <w:p w:rsidR="00C35740" w:rsidRPr="00762D1F" w:rsidRDefault="00C35740" w:rsidP="00C35740">
            <w:pPr>
              <w:rPr>
                <w:rFonts w:ascii="Arial" w:hAnsi="Arial" w:cs="Arial"/>
                <w:b/>
                <w:bCs/>
                <w:color w:val="000000"/>
                <w:sz w:val="24"/>
                <w:szCs w:val="24"/>
                <w:lang w:bidi="ar-IQ"/>
              </w:rPr>
            </w:pPr>
            <w:r w:rsidRPr="00762D1F">
              <w:rPr>
                <w:rFonts w:ascii="Arial" w:hAnsi="Arial" w:cs="Arial" w:hint="cs"/>
                <w:b/>
                <w:bCs/>
                <w:color w:val="000000"/>
                <w:sz w:val="24"/>
                <w:szCs w:val="24"/>
                <w:rtl/>
                <w:lang w:bidi="ar-IQ"/>
              </w:rPr>
              <w:t>كوريا في الحرب العالمية الثانية 1939-1945</w:t>
            </w:r>
          </w:p>
          <w:p w:rsidR="00C35740" w:rsidRPr="00762D1F" w:rsidRDefault="00C35740" w:rsidP="00C35740">
            <w:pPr>
              <w:rPr>
                <w:rFonts w:ascii="Arial" w:hAnsi="Arial" w:cs="Arial"/>
                <w:b/>
                <w:bCs/>
                <w:color w:val="000000"/>
                <w:sz w:val="24"/>
                <w:szCs w:val="24"/>
                <w:lang w:bidi="ar-IQ"/>
              </w:rPr>
            </w:pPr>
            <w:r w:rsidRPr="00762D1F">
              <w:rPr>
                <w:rFonts w:ascii="Arial" w:hAnsi="Arial" w:cs="Arial" w:hint="cs"/>
                <w:b/>
                <w:bCs/>
                <w:color w:val="000000"/>
                <w:sz w:val="24"/>
                <w:szCs w:val="24"/>
                <w:rtl/>
                <w:lang w:bidi="ar-IQ"/>
              </w:rPr>
              <w:t>الحرب الكورية 1950-1953</w:t>
            </w:r>
          </w:p>
          <w:p w:rsidR="00C35740" w:rsidRPr="00697E0F" w:rsidRDefault="00C35740" w:rsidP="00C35740">
            <w:pPr>
              <w:tabs>
                <w:tab w:val="left" w:pos="642"/>
              </w:tabs>
              <w:autoSpaceDE w:val="0"/>
              <w:autoSpaceDN w:val="0"/>
              <w:adjustRightInd w:val="0"/>
              <w:spacing w:line="360" w:lineRule="auto"/>
              <w:rPr>
                <w:rFonts w:ascii="Arial" w:hAnsi="Arial" w:cs="Arial"/>
                <w:b/>
                <w:bCs/>
                <w:color w:val="000000"/>
                <w:sz w:val="24"/>
                <w:szCs w:val="24"/>
                <w:lang w:bidi="ar-IQ"/>
              </w:rPr>
            </w:pPr>
            <w:r w:rsidRPr="00762D1F">
              <w:rPr>
                <w:rFonts w:ascii="Arial" w:hAnsi="Arial" w:cs="Arial" w:hint="cs"/>
                <w:b/>
                <w:bCs/>
                <w:color w:val="000000"/>
                <w:sz w:val="24"/>
                <w:szCs w:val="24"/>
                <w:rtl/>
                <w:lang w:bidi="ar-IQ"/>
              </w:rPr>
              <w:t>التفاهم الامريكي- الروسي حول تقسيم كوريا الى دولتين</w:t>
            </w:r>
          </w:p>
        </w:tc>
        <w:tc>
          <w:tcPr>
            <w:tcW w:w="1276" w:type="dxa"/>
            <w:tcBorders>
              <w:top w:val="single" w:sz="4" w:space="0" w:color="auto"/>
              <w:left w:val="single" w:sz="4" w:space="0" w:color="auto"/>
              <w:bottom w:val="single" w:sz="4" w:space="0" w:color="auto"/>
              <w:right w:val="single" w:sz="4" w:space="0" w:color="auto"/>
            </w:tcBorders>
            <w:vAlign w:val="center"/>
          </w:tcPr>
          <w:p w:rsidR="00C35740" w:rsidRPr="00F778EE" w:rsidRDefault="00C35740" w:rsidP="00C35740">
            <w:pPr>
              <w:tabs>
                <w:tab w:val="left" w:pos="642"/>
              </w:tabs>
              <w:autoSpaceDE w:val="0"/>
              <w:autoSpaceDN w:val="0"/>
              <w:adjustRightInd w:val="0"/>
              <w:spacing w:line="360" w:lineRule="auto"/>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C35740" w:rsidRPr="00F778EE" w:rsidRDefault="00C35740" w:rsidP="00C35740">
            <w:pPr>
              <w:tabs>
                <w:tab w:val="left" w:pos="642"/>
              </w:tabs>
              <w:autoSpaceDE w:val="0"/>
              <w:autoSpaceDN w:val="0"/>
              <w:adjustRightInd w:val="0"/>
              <w:spacing w:line="360" w:lineRule="auto"/>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C35740" w:rsidTr="00762D1F">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C35740" w:rsidRDefault="00C35740" w:rsidP="00C35740">
            <w:pPr>
              <w:tabs>
                <w:tab w:val="left" w:pos="642"/>
              </w:tabs>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31-32</w:t>
            </w:r>
          </w:p>
        </w:tc>
        <w:tc>
          <w:tcPr>
            <w:tcW w:w="1134" w:type="dxa"/>
            <w:tcBorders>
              <w:top w:val="single" w:sz="4" w:space="0" w:color="auto"/>
              <w:left w:val="single" w:sz="4" w:space="0" w:color="auto"/>
              <w:bottom w:val="single" w:sz="4" w:space="0" w:color="auto"/>
              <w:right w:val="single" w:sz="4" w:space="0" w:color="auto"/>
            </w:tcBorders>
          </w:tcPr>
          <w:p w:rsidR="00C35740" w:rsidRDefault="00C35740" w:rsidP="00C35740">
            <w:pPr>
              <w:spacing w:line="360" w:lineRule="auto"/>
            </w:pPr>
            <w:r w:rsidRPr="0028466B">
              <w:rPr>
                <w:rFonts w:ascii="Cambria" w:eastAsia="Calibri" w:hAnsi="Cambria" w:cs="Times New Roman" w:hint="cs"/>
                <w:color w:val="000000"/>
                <w:sz w:val="28"/>
                <w:szCs w:val="28"/>
                <w:rtl/>
                <w:lang w:bidi="ar-IQ"/>
              </w:rPr>
              <w:t>2</w:t>
            </w:r>
          </w:p>
        </w:tc>
        <w:tc>
          <w:tcPr>
            <w:tcW w:w="1843" w:type="dxa"/>
            <w:tcBorders>
              <w:top w:val="single" w:sz="4" w:space="0" w:color="auto"/>
              <w:left w:val="single" w:sz="4" w:space="0" w:color="auto"/>
              <w:bottom w:val="single" w:sz="4" w:space="0" w:color="auto"/>
              <w:right w:val="single" w:sz="4" w:space="0" w:color="auto"/>
            </w:tcBorders>
            <w:vAlign w:val="center"/>
          </w:tcPr>
          <w:p w:rsidR="00C35740" w:rsidRPr="00682C8D" w:rsidRDefault="00C35740" w:rsidP="00C35740">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3118" w:type="dxa"/>
            <w:tcBorders>
              <w:top w:val="single" w:sz="4" w:space="0" w:color="auto"/>
              <w:left w:val="single" w:sz="4" w:space="0" w:color="auto"/>
              <w:bottom w:val="single" w:sz="4" w:space="0" w:color="auto"/>
              <w:right w:val="single" w:sz="4" w:space="0" w:color="auto"/>
            </w:tcBorders>
            <w:vAlign w:val="center"/>
          </w:tcPr>
          <w:p w:rsidR="00762D1F" w:rsidRPr="00762D1F" w:rsidRDefault="00762D1F" w:rsidP="00762D1F">
            <w:pPr>
              <w:rPr>
                <w:rFonts w:ascii="Arial" w:hAnsi="Arial" w:cs="Arial"/>
                <w:b/>
                <w:bCs/>
                <w:color w:val="000000"/>
                <w:sz w:val="24"/>
                <w:szCs w:val="24"/>
                <w:lang w:bidi="ar-IQ"/>
              </w:rPr>
            </w:pPr>
            <w:r w:rsidRPr="00762D1F">
              <w:rPr>
                <w:rFonts w:ascii="Arial" w:hAnsi="Arial" w:cs="Arial" w:hint="cs"/>
                <w:b/>
                <w:bCs/>
                <w:color w:val="000000"/>
                <w:sz w:val="24"/>
                <w:szCs w:val="24"/>
                <w:rtl/>
                <w:lang w:bidi="ar-IQ"/>
              </w:rPr>
              <w:t>الاحتلال البريطاني لافغانستان</w:t>
            </w:r>
          </w:p>
          <w:p w:rsidR="00762D1F" w:rsidRPr="00762D1F" w:rsidRDefault="00762D1F" w:rsidP="00762D1F">
            <w:pPr>
              <w:rPr>
                <w:rFonts w:ascii="Arial" w:hAnsi="Arial" w:cs="Arial"/>
                <w:b/>
                <w:bCs/>
                <w:color w:val="000000"/>
                <w:sz w:val="24"/>
                <w:szCs w:val="24"/>
                <w:lang w:bidi="ar-IQ"/>
              </w:rPr>
            </w:pPr>
            <w:r w:rsidRPr="00762D1F">
              <w:rPr>
                <w:rFonts w:ascii="Arial" w:hAnsi="Arial" w:cs="Arial" w:hint="cs"/>
                <w:b/>
                <w:bCs/>
                <w:color w:val="000000"/>
                <w:sz w:val="24"/>
                <w:szCs w:val="24"/>
                <w:rtl/>
                <w:lang w:bidi="ar-IQ"/>
              </w:rPr>
              <w:t>الحرب الاهلية 1929</w:t>
            </w:r>
          </w:p>
          <w:p w:rsidR="00762D1F" w:rsidRPr="00762D1F" w:rsidRDefault="00762D1F" w:rsidP="00762D1F">
            <w:pPr>
              <w:rPr>
                <w:rFonts w:ascii="Arial" w:hAnsi="Arial" w:cs="Arial"/>
                <w:b/>
                <w:bCs/>
                <w:color w:val="000000"/>
                <w:sz w:val="24"/>
                <w:szCs w:val="24"/>
                <w:rtl/>
                <w:lang w:bidi="ar-IQ"/>
              </w:rPr>
            </w:pPr>
            <w:r w:rsidRPr="00762D1F">
              <w:rPr>
                <w:rFonts w:ascii="Arial" w:hAnsi="Arial" w:cs="Arial" w:hint="cs"/>
                <w:b/>
                <w:bCs/>
                <w:color w:val="000000"/>
                <w:sz w:val="24"/>
                <w:szCs w:val="24"/>
                <w:rtl/>
                <w:lang w:bidi="ar-IQ"/>
              </w:rPr>
              <w:t>قيام دولة افغانستان الحديثة وزعامة أمان الله</w:t>
            </w:r>
          </w:p>
          <w:p w:rsidR="00C35740" w:rsidRPr="00697E0F" w:rsidRDefault="00762D1F" w:rsidP="00762D1F">
            <w:pPr>
              <w:tabs>
                <w:tab w:val="left" w:pos="642"/>
              </w:tabs>
              <w:autoSpaceDE w:val="0"/>
              <w:autoSpaceDN w:val="0"/>
              <w:adjustRightInd w:val="0"/>
              <w:spacing w:line="360" w:lineRule="auto"/>
              <w:rPr>
                <w:rFonts w:ascii="Arial" w:hAnsi="Arial" w:cs="Arial"/>
                <w:b/>
                <w:bCs/>
                <w:color w:val="000000"/>
                <w:sz w:val="24"/>
                <w:szCs w:val="24"/>
                <w:lang w:bidi="ar-IQ"/>
              </w:rPr>
            </w:pPr>
            <w:r w:rsidRPr="00762D1F">
              <w:rPr>
                <w:rFonts w:ascii="Arial" w:hAnsi="Arial" w:cs="Arial" w:hint="cs"/>
                <w:b/>
                <w:bCs/>
                <w:color w:val="000000"/>
                <w:sz w:val="24"/>
                <w:szCs w:val="24"/>
                <w:rtl/>
                <w:lang w:bidi="ar-IQ"/>
              </w:rPr>
              <w:t>عهد محمد نادر شاه واصلاحاته 1929-1933</w:t>
            </w:r>
          </w:p>
        </w:tc>
        <w:tc>
          <w:tcPr>
            <w:tcW w:w="1276" w:type="dxa"/>
            <w:tcBorders>
              <w:top w:val="single" w:sz="4" w:space="0" w:color="auto"/>
              <w:left w:val="single" w:sz="4" w:space="0" w:color="auto"/>
              <w:bottom w:val="single" w:sz="4" w:space="0" w:color="auto"/>
              <w:right w:val="single" w:sz="4" w:space="0" w:color="auto"/>
            </w:tcBorders>
            <w:vAlign w:val="center"/>
          </w:tcPr>
          <w:p w:rsidR="00C35740" w:rsidRPr="00F778EE" w:rsidRDefault="00C35740" w:rsidP="00C35740">
            <w:pPr>
              <w:tabs>
                <w:tab w:val="left" w:pos="642"/>
              </w:tabs>
              <w:autoSpaceDE w:val="0"/>
              <w:autoSpaceDN w:val="0"/>
              <w:adjustRightInd w:val="0"/>
              <w:spacing w:line="360" w:lineRule="auto"/>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C35740" w:rsidRPr="00F778EE" w:rsidRDefault="00C35740" w:rsidP="00C35740">
            <w:pPr>
              <w:tabs>
                <w:tab w:val="left" w:pos="642"/>
              </w:tabs>
              <w:autoSpaceDE w:val="0"/>
              <w:autoSpaceDN w:val="0"/>
              <w:adjustRightInd w:val="0"/>
              <w:spacing w:line="360" w:lineRule="auto"/>
              <w:rPr>
                <w:rFonts w:ascii="Arial" w:hAnsi="Arial" w:cs="Arial"/>
                <w:b/>
                <w:bCs/>
                <w:color w:val="000000"/>
                <w:lang w:bidi="ar-IQ"/>
              </w:rPr>
            </w:pPr>
            <w:r w:rsidRPr="00F778EE">
              <w:rPr>
                <w:rFonts w:ascii="Arial" w:hAnsi="Arial" w:cs="Arial" w:hint="cs"/>
                <w:b/>
                <w:bCs/>
                <w:color w:val="000000"/>
                <w:rtl/>
                <w:lang w:bidi="ar-IQ"/>
              </w:rPr>
              <w:t>الاختبار والتحصيل</w:t>
            </w:r>
          </w:p>
        </w:tc>
      </w:tr>
    </w:tbl>
    <w:p w:rsidR="00DA1FE5" w:rsidRDefault="00DA1FE5" w:rsidP="00DA1FE5">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DA1FE5" w:rsidTr="0067626B">
        <w:trPr>
          <w:trHeight w:val="477"/>
        </w:trPr>
        <w:tc>
          <w:tcPr>
            <w:tcW w:w="9720"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A1FE5" w:rsidRDefault="00DA1FE5" w:rsidP="0067626B">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 xml:space="preserve">البنية التحتية </w:t>
            </w:r>
          </w:p>
        </w:tc>
      </w:tr>
      <w:tr w:rsidR="00DA1FE5" w:rsidTr="0067626B">
        <w:trPr>
          <w:trHeight w:val="570"/>
        </w:trPr>
        <w:tc>
          <w:tcPr>
            <w:tcW w:w="400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A1FE5" w:rsidRDefault="00DA1FE5"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DA1FE5" w:rsidRDefault="00DA1FE5" w:rsidP="0067626B">
            <w:pPr>
              <w:shd w:val="clear" w:color="auto" w:fill="FFFFFF"/>
              <w:autoSpaceDE w:val="0"/>
              <w:autoSpaceDN w:val="0"/>
              <w:adjustRightInd w:val="0"/>
              <w:rPr>
                <w:rFonts w:asciiTheme="minorBidi" w:eastAsia="Calibri" w:hAnsiTheme="minorBidi" w:cstheme="minorBidi"/>
                <w:sz w:val="28"/>
                <w:szCs w:val="28"/>
                <w:rtl/>
                <w:lang w:bidi="ar-IQ"/>
              </w:rPr>
            </w:pPr>
            <w:r>
              <w:rPr>
                <w:rFonts w:asciiTheme="minorBidi" w:eastAsia="Calibri" w:hAnsiTheme="minorBidi" w:cstheme="minorBidi" w:hint="cs"/>
                <w:sz w:val="28"/>
                <w:szCs w:val="28"/>
                <w:rtl/>
                <w:lang w:bidi="ar-IQ"/>
              </w:rPr>
              <w:t>الوجيز في تاريخ اسيا الحديث والمعاصر ( كتاب منهجي )</w:t>
            </w:r>
          </w:p>
          <w:p w:rsidR="00DA1FE5" w:rsidRPr="004B38D6" w:rsidRDefault="00DA1FE5" w:rsidP="0067626B">
            <w:pPr>
              <w:shd w:val="clear" w:color="auto" w:fill="FFFFFF"/>
              <w:autoSpaceDE w:val="0"/>
              <w:autoSpaceDN w:val="0"/>
              <w:adjustRightInd w:val="0"/>
              <w:rPr>
                <w:rFonts w:asciiTheme="minorBidi" w:eastAsia="Calibri" w:hAnsiTheme="minorBidi" w:cstheme="minorBidi"/>
                <w:color w:val="000000"/>
                <w:sz w:val="28"/>
                <w:szCs w:val="28"/>
                <w:lang w:bidi="ar-IQ"/>
              </w:rPr>
            </w:pPr>
          </w:p>
        </w:tc>
      </w:tr>
      <w:tr w:rsidR="00DA1FE5" w:rsidTr="0067626B">
        <w:trPr>
          <w:trHeight w:val="1005"/>
        </w:trPr>
        <w:tc>
          <w:tcPr>
            <w:tcW w:w="400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A1FE5" w:rsidRDefault="00DA1FE5"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DA1FE5" w:rsidRDefault="00DA1FE5" w:rsidP="0067626B">
            <w:pPr>
              <w:shd w:val="clear" w:color="auto" w:fill="FFFFFF"/>
              <w:autoSpaceDE w:val="0"/>
              <w:autoSpaceDN w:val="0"/>
              <w:adjustRightInd w:val="0"/>
              <w:rPr>
                <w:rFonts w:asciiTheme="minorBidi" w:eastAsia="Calibri" w:hAnsiTheme="minorBidi" w:cstheme="minorBidi"/>
                <w:sz w:val="28"/>
                <w:szCs w:val="28"/>
                <w:rtl/>
                <w:lang w:bidi="ar-IQ"/>
              </w:rPr>
            </w:pPr>
            <w:r>
              <w:rPr>
                <w:rFonts w:asciiTheme="minorBidi" w:eastAsia="Calibri" w:hAnsiTheme="minorBidi" w:cstheme="minorBidi" w:hint="cs"/>
                <w:sz w:val="28"/>
                <w:szCs w:val="28"/>
                <w:rtl/>
                <w:lang w:bidi="ar-IQ"/>
              </w:rPr>
              <w:t>تاريخ اسيا لـ(مجموعة مؤلفين)</w:t>
            </w:r>
          </w:p>
          <w:p w:rsidR="00DA1FE5" w:rsidRDefault="00DA1FE5" w:rsidP="0067626B">
            <w:pPr>
              <w:shd w:val="clear" w:color="auto" w:fill="FFFFFF"/>
              <w:autoSpaceDE w:val="0"/>
              <w:autoSpaceDN w:val="0"/>
              <w:adjustRightInd w:val="0"/>
              <w:rPr>
                <w:rFonts w:asciiTheme="minorBidi" w:eastAsia="Calibri" w:hAnsiTheme="minorBidi" w:cstheme="minorBidi"/>
                <w:sz w:val="28"/>
                <w:szCs w:val="28"/>
                <w:rtl/>
                <w:lang w:bidi="ar-IQ"/>
              </w:rPr>
            </w:pPr>
            <w:r w:rsidRPr="00BA3BDE">
              <w:rPr>
                <w:rFonts w:asciiTheme="minorBidi" w:eastAsia="Calibri" w:hAnsiTheme="minorBidi" w:cstheme="minorBidi" w:hint="cs"/>
                <w:sz w:val="28"/>
                <w:szCs w:val="28"/>
                <w:rtl/>
                <w:lang w:bidi="ar-IQ"/>
              </w:rPr>
              <w:t>ميلاد المقرحي, تاريخ اسيا الحديث والمعاصر( شرق اسيا,الصين,اليابان,كوريا</w:t>
            </w:r>
            <w:r>
              <w:rPr>
                <w:rFonts w:asciiTheme="minorBidi" w:eastAsia="Calibri" w:hAnsiTheme="minorBidi" w:cstheme="minorBidi" w:hint="cs"/>
                <w:sz w:val="28"/>
                <w:szCs w:val="28"/>
                <w:rtl/>
                <w:lang w:bidi="ar-IQ"/>
              </w:rPr>
              <w:t>)</w:t>
            </w:r>
          </w:p>
          <w:p w:rsidR="00DA1FE5" w:rsidRDefault="00DA1FE5" w:rsidP="0067626B">
            <w:pPr>
              <w:shd w:val="clear" w:color="auto" w:fill="FFFFFF"/>
              <w:autoSpaceDE w:val="0"/>
              <w:autoSpaceDN w:val="0"/>
              <w:adjustRightInd w:val="0"/>
              <w:rPr>
                <w:rFonts w:asciiTheme="minorBidi" w:eastAsia="Calibri" w:hAnsiTheme="minorBidi" w:cstheme="minorBidi"/>
                <w:sz w:val="28"/>
                <w:szCs w:val="28"/>
                <w:rtl/>
                <w:lang w:bidi="ar-IQ"/>
              </w:rPr>
            </w:pPr>
            <w:r>
              <w:rPr>
                <w:rFonts w:asciiTheme="minorBidi" w:eastAsia="Calibri" w:hAnsiTheme="minorBidi" w:cstheme="minorBidi" w:hint="cs"/>
                <w:sz w:val="28"/>
                <w:szCs w:val="28"/>
                <w:rtl/>
                <w:lang w:bidi="ar-IQ"/>
              </w:rPr>
              <w:t>-</w:t>
            </w:r>
            <w:r w:rsidRPr="00BA3BDE">
              <w:rPr>
                <w:rFonts w:asciiTheme="minorBidi" w:eastAsia="Calibri" w:hAnsiTheme="minorBidi" w:cstheme="minorBidi" w:hint="cs"/>
                <w:sz w:val="28"/>
                <w:szCs w:val="28"/>
                <w:rtl/>
                <w:lang w:bidi="ar-IQ"/>
              </w:rPr>
              <w:t xml:space="preserve"> ك. م. باينكار، اسيا والسيطرة الغربية</w:t>
            </w:r>
          </w:p>
          <w:p w:rsidR="00DA1FE5" w:rsidRDefault="00DA1FE5" w:rsidP="0067626B">
            <w:pPr>
              <w:shd w:val="clear" w:color="auto" w:fill="FFFFFF"/>
              <w:autoSpaceDE w:val="0"/>
              <w:autoSpaceDN w:val="0"/>
              <w:adjustRightInd w:val="0"/>
              <w:rPr>
                <w:rFonts w:ascii="Cambria" w:eastAsia="Calibri" w:hAnsi="Cambria"/>
                <w:color w:val="000000"/>
                <w:sz w:val="28"/>
                <w:szCs w:val="28"/>
                <w:lang w:bidi="ar-IQ"/>
              </w:rPr>
            </w:pPr>
            <w:r>
              <w:rPr>
                <w:rFonts w:asciiTheme="minorBidi" w:eastAsia="Calibri" w:hAnsiTheme="minorBidi" w:cstheme="minorBidi" w:hint="cs"/>
                <w:sz w:val="28"/>
                <w:szCs w:val="28"/>
                <w:rtl/>
                <w:lang w:bidi="ar-IQ"/>
              </w:rPr>
              <w:t>-</w:t>
            </w:r>
            <w:r w:rsidRPr="00BA3BDE">
              <w:rPr>
                <w:rFonts w:asciiTheme="minorBidi" w:eastAsia="Calibri" w:hAnsiTheme="minorBidi" w:cstheme="minorBidi" w:hint="cs"/>
                <w:sz w:val="28"/>
                <w:szCs w:val="28"/>
                <w:rtl/>
                <w:lang w:bidi="ar-IQ"/>
              </w:rPr>
              <w:t xml:space="preserve"> فوزي درويش, الشرق الاقصى: الصين واليابان 1853-1972</w:t>
            </w:r>
          </w:p>
        </w:tc>
      </w:tr>
      <w:tr w:rsidR="00DA1FE5" w:rsidTr="0067626B">
        <w:trPr>
          <w:trHeight w:val="1247"/>
        </w:trPr>
        <w:tc>
          <w:tcPr>
            <w:tcW w:w="400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A1FE5" w:rsidRDefault="00DA1FE5"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DA1FE5" w:rsidRDefault="00DA1FE5" w:rsidP="0067626B">
            <w:pPr>
              <w:shd w:val="clear" w:color="auto" w:fill="FFFFFF"/>
              <w:autoSpaceDE w:val="0"/>
              <w:autoSpaceDN w:val="0"/>
              <w:adjustRightInd w:val="0"/>
              <w:rPr>
                <w:rFonts w:asciiTheme="minorBidi" w:eastAsia="Calibri" w:hAnsiTheme="minorBidi" w:cstheme="minorBidi"/>
                <w:sz w:val="28"/>
                <w:szCs w:val="28"/>
                <w:rtl/>
                <w:lang w:bidi="ar-IQ"/>
              </w:rPr>
            </w:pPr>
            <w:r>
              <w:rPr>
                <w:rFonts w:asciiTheme="minorBidi" w:eastAsia="Calibri" w:hAnsiTheme="minorBidi" w:cstheme="minorBidi" w:hint="cs"/>
                <w:sz w:val="28"/>
                <w:szCs w:val="28"/>
                <w:rtl/>
                <w:lang w:bidi="ar-IQ"/>
              </w:rPr>
              <w:t>مجلة دراسات تاريخية-بيت الحكمة</w:t>
            </w:r>
          </w:p>
          <w:p w:rsidR="00DA1FE5" w:rsidRDefault="00DA1FE5" w:rsidP="0067626B">
            <w:pPr>
              <w:shd w:val="clear" w:color="auto" w:fill="FFFFFF"/>
              <w:autoSpaceDE w:val="0"/>
              <w:autoSpaceDN w:val="0"/>
              <w:adjustRightInd w:val="0"/>
              <w:rPr>
                <w:rFonts w:asciiTheme="minorBidi" w:eastAsia="Calibri" w:hAnsiTheme="minorBidi" w:cstheme="minorBidi"/>
                <w:sz w:val="28"/>
                <w:szCs w:val="28"/>
                <w:rtl/>
                <w:lang w:bidi="ar-IQ"/>
              </w:rPr>
            </w:pPr>
            <w:r>
              <w:rPr>
                <w:rFonts w:asciiTheme="minorBidi" w:eastAsia="Calibri" w:hAnsiTheme="minorBidi" w:cstheme="minorBidi" w:hint="cs"/>
                <w:sz w:val="28"/>
                <w:szCs w:val="28"/>
                <w:rtl/>
                <w:lang w:bidi="ar-IQ"/>
              </w:rPr>
              <w:t>مجلة الاستاذ- كلية التربية /ابن رشد-جامعة بغداد</w:t>
            </w:r>
          </w:p>
          <w:p w:rsidR="00DA1FE5" w:rsidRPr="004B38D6" w:rsidRDefault="00DA1FE5" w:rsidP="0067626B">
            <w:pPr>
              <w:shd w:val="clear" w:color="auto" w:fill="FFFFFF"/>
              <w:autoSpaceDE w:val="0"/>
              <w:autoSpaceDN w:val="0"/>
              <w:adjustRightInd w:val="0"/>
              <w:rPr>
                <w:rFonts w:asciiTheme="minorBidi" w:eastAsia="Calibri" w:hAnsiTheme="minorBidi" w:cstheme="minorBidi"/>
                <w:color w:val="000000"/>
                <w:sz w:val="28"/>
                <w:szCs w:val="28"/>
                <w:rtl/>
                <w:lang w:bidi="ar-IQ"/>
              </w:rPr>
            </w:pPr>
            <w:r>
              <w:rPr>
                <w:rFonts w:asciiTheme="minorBidi" w:eastAsia="Calibri" w:hAnsiTheme="minorBidi" w:cstheme="minorBidi" w:hint="cs"/>
                <w:color w:val="000000"/>
                <w:sz w:val="28"/>
                <w:szCs w:val="28"/>
                <w:rtl/>
                <w:lang w:bidi="ar-IQ"/>
              </w:rPr>
              <w:t>مجلة كلية التربية- كلية التربية للبنات-جامعة بغداد</w:t>
            </w:r>
          </w:p>
        </w:tc>
      </w:tr>
      <w:tr w:rsidR="00DA1FE5" w:rsidTr="0067626B">
        <w:trPr>
          <w:trHeight w:val="1247"/>
        </w:trPr>
        <w:tc>
          <w:tcPr>
            <w:tcW w:w="4007" w:type="dxa"/>
            <w:tcBorders>
              <w:top w:val="single" w:sz="4" w:space="0" w:color="auto"/>
              <w:left w:val="single" w:sz="4" w:space="0" w:color="auto"/>
              <w:bottom w:val="single" w:sz="4" w:space="0" w:color="auto"/>
              <w:right w:val="single" w:sz="4" w:space="0" w:color="auto"/>
            </w:tcBorders>
            <w:hideMark/>
          </w:tcPr>
          <w:p w:rsidR="00DA1FE5" w:rsidRDefault="00DA1FE5"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ب </w:t>
            </w:r>
            <w:r w:rsidRPr="001E4186">
              <w:rPr>
                <w:rFonts w:ascii="Cambria" w:eastAsia="Calibri" w:hAnsi="Cambria" w:cs="Times New Roman" w:hint="cs"/>
                <w:color w:val="000000"/>
                <w:sz w:val="28"/>
                <w:szCs w:val="28"/>
                <w:shd w:val="clear" w:color="auto" w:fill="F2DBDB" w:themeFill="accent2" w:themeFillTint="33"/>
                <w:rtl/>
                <w:lang w:bidi="ar-IQ"/>
              </w:rPr>
              <w:t>ـ المراجع الالكترونية, مواقع الانترنيت</w:t>
            </w:r>
          </w:p>
        </w:tc>
        <w:tc>
          <w:tcPr>
            <w:tcW w:w="5713" w:type="dxa"/>
            <w:tcBorders>
              <w:top w:val="single" w:sz="4" w:space="0" w:color="auto"/>
              <w:left w:val="single" w:sz="4" w:space="0" w:color="auto"/>
              <w:bottom w:val="single" w:sz="4" w:space="0" w:color="auto"/>
              <w:right w:val="single" w:sz="4" w:space="0" w:color="auto"/>
            </w:tcBorders>
          </w:tcPr>
          <w:p w:rsidR="00DA1FE5" w:rsidRPr="00B3747C" w:rsidRDefault="00DA1FE5" w:rsidP="0067626B">
            <w:pPr>
              <w:pStyle w:val="FootnoteText"/>
              <w:bidi w:val="0"/>
              <w:spacing w:line="360" w:lineRule="auto"/>
              <w:ind w:left="226" w:hanging="226"/>
              <w:rPr>
                <w:rFonts w:cs="AL-Mohanad Bold"/>
                <w:sz w:val="28"/>
                <w:szCs w:val="28"/>
                <w:lang w:bidi="ar-IQ"/>
              </w:rPr>
            </w:pPr>
            <w:r w:rsidRPr="00B3747C">
              <w:rPr>
                <w:rFonts w:cs="AL-Mohanad Bold"/>
                <w:sz w:val="28"/>
                <w:szCs w:val="28"/>
                <w:lang w:bidi="ar-IQ"/>
              </w:rPr>
              <w:t>www: The Avalon Project. , Law. Yale</w:t>
            </w:r>
            <w:r>
              <w:rPr>
                <w:rFonts w:cs="AL-Mohanad Bold"/>
                <w:sz w:val="28"/>
                <w:szCs w:val="28"/>
                <w:lang w:bidi="ar-IQ"/>
              </w:rPr>
              <w:t>.</w:t>
            </w:r>
          </w:p>
          <w:p w:rsidR="00DA1FE5" w:rsidRPr="00B3747C" w:rsidRDefault="00DA1FE5" w:rsidP="0067626B">
            <w:pPr>
              <w:pStyle w:val="FootnoteText"/>
              <w:bidi w:val="0"/>
              <w:spacing w:line="360" w:lineRule="auto"/>
              <w:ind w:left="226" w:hanging="226"/>
              <w:rPr>
                <w:rFonts w:cs="AL-Mohanad Bold"/>
                <w:sz w:val="28"/>
                <w:szCs w:val="28"/>
                <w:lang w:bidi="ar-IQ"/>
              </w:rPr>
            </w:pPr>
            <w:r w:rsidRPr="00B3747C">
              <w:rPr>
                <w:rFonts w:cs="AL-Mohanad Bold"/>
                <w:sz w:val="28"/>
                <w:szCs w:val="28"/>
                <w:lang w:bidi="ar-IQ"/>
              </w:rPr>
              <w:t>www.cold war International History Project</w:t>
            </w:r>
          </w:p>
          <w:p w:rsidR="00DA1FE5" w:rsidRPr="00227B66" w:rsidRDefault="00DA1FE5" w:rsidP="0067626B">
            <w:pPr>
              <w:shd w:val="clear" w:color="auto" w:fill="FFFFFF"/>
              <w:autoSpaceDE w:val="0"/>
              <w:autoSpaceDN w:val="0"/>
              <w:adjustRightInd w:val="0"/>
              <w:rPr>
                <w:rFonts w:ascii="Cambria" w:eastAsia="Calibri" w:hAnsi="Cambria"/>
                <w:color w:val="000000"/>
                <w:sz w:val="28"/>
                <w:szCs w:val="28"/>
                <w:lang w:bidi="ar-IQ"/>
              </w:rPr>
            </w:pPr>
          </w:p>
        </w:tc>
      </w:tr>
    </w:tbl>
    <w:p w:rsidR="00DA1FE5" w:rsidRDefault="00DA1FE5" w:rsidP="00DA1FE5">
      <w:pPr>
        <w:shd w:val="clear" w:color="auto" w:fill="FFFFFF"/>
        <w:rPr>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DA1FE5" w:rsidTr="0067626B">
        <w:trPr>
          <w:trHeight w:val="419"/>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A1FE5" w:rsidRDefault="00DA1FE5" w:rsidP="0067626B">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خطة تطوير المقرر الدراسي </w:t>
            </w:r>
          </w:p>
        </w:tc>
      </w:tr>
      <w:tr w:rsidR="00DA1FE5" w:rsidRPr="005D20A6" w:rsidTr="0067626B">
        <w:trPr>
          <w:trHeight w:val="495"/>
        </w:trPr>
        <w:tc>
          <w:tcPr>
            <w:tcW w:w="9720" w:type="dxa"/>
            <w:tcBorders>
              <w:top w:val="single" w:sz="4" w:space="0" w:color="auto"/>
              <w:left w:val="single" w:sz="4" w:space="0" w:color="auto"/>
              <w:bottom w:val="single" w:sz="4" w:space="0" w:color="auto"/>
              <w:right w:val="single" w:sz="4" w:space="0" w:color="auto"/>
            </w:tcBorders>
            <w:shd w:val="clear" w:color="auto" w:fill="FFFFFF" w:themeFill="background1"/>
          </w:tcPr>
          <w:p w:rsidR="00DA1FE5" w:rsidRPr="005D20A6" w:rsidRDefault="00DA1FE5" w:rsidP="0067626B">
            <w:pPr>
              <w:shd w:val="clear" w:color="auto" w:fill="FFFFFF" w:themeFill="background1"/>
              <w:bidi w:val="0"/>
              <w:spacing w:line="450" w:lineRule="atLeast"/>
              <w:jc w:val="right"/>
              <w:rPr>
                <w:rFonts w:ascii="Cambria" w:eastAsia="Calibri" w:hAnsi="Cambria" w:cs="Times New Roman"/>
                <w:color w:val="000000"/>
                <w:sz w:val="28"/>
                <w:szCs w:val="28"/>
                <w:rtl/>
                <w:lang w:bidi="ar-IQ"/>
              </w:rPr>
            </w:pPr>
            <w:r w:rsidRPr="005D20A6">
              <w:rPr>
                <w:rFonts w:ascii="Cambria" w:eastAsia="Calibri" w:hAnsi="Cambria" w:cs="Times New Roman" w:hint="cs"/>
                <w:color w:val="000000"/>
                <w:sz w:val="28"/>
                <w:szCs w:val="28"/>
                <w:rtl/>
                <w:lang w:bidi="ar-IQ"/>
              </w:rPr>
              <w:t>استخدام الوسائل التقنية و التكنولوجية لتدريس المقرر الدراسي</w:t>
            </w:r>
            <w:r>
              <w:rPr>
                <w:rFonts w:ascii="Cambria" w:eastAsia="Calibri" w:hAnsi="Cambria" w:cs="Times New Roman" w:hint="cs"/>
                <w:color w:val="000000"/>
                <w:sz w:val="28"/>
                <w:szCs w:val="28"/>
                <w:rtl/>
                <w:lang w:bidi="ar-IQ"/>
              </w:rPr>
              <w:t>.</w:t>
            </w:r>
          </w:p>
          <w:p w:rsidR="00DA1FE5" w:rsidRPr="005D20A6" w:rsidRDefault="00DA1FE5" w:rsidP="0067626B">
            <w:pPr>
              <w:shd w:val="clear" w:color="auto" w:fill="FFFFFF" w:themeFill="background1"/>
              <w:bidi w:val="0"/>
              <w:spacing w:line="450" w:lineRule="atLeast"/>
              <w:jc w:val="right"/>
              <w:rPr>
                <w:rFonts w:ascii="Cambria" w:eastAsia="Calibri" w:hAnsi="Cambria" w:cs="Times New Roman"/>
                <w:color w:val="000000"/>
                <w:sz w:val="28"/>
                <w:szCs w:val="28"/>
                <w:rtl/>
                <w:lang w:bidi="ar-IQ"/>
              </w:rPr>
            </w:pPr>
          </w:p>
        </w:tc>
      </w:tr>
    </w:tbl>
    <w:p w:rsidR="001210F0" w:rsidRPr="00DA1FE5" w:rsidRDefault="001210F0" w:rsidP="001210F0">
      <w:pPr>
        <w:shd w:val="clear" w:color="auto" w:fill="FFFFFF"/>
        <w:autoSpaceDE w:val="0"/>
        <w:autoSpaceDN w:val="0"/>
        <w:adjustRightInd w:val="0"/>
        <w:spacing w:after="200" w:line="276" w:lineRule="auto"/>
        <w:rPr>
          <w:rtl/>
          <w:lang w:bidi="ar-IQ"/>
        </w:rPr>
      </w:pPr>
    </w:p>
    <w:p w:rsidR="00762D1F" w:rsidRDefault="00762D1F" w:rsidP="007310B3">
      <w:pPr>
        <w:shd w:val="clear" w:color="auto" w:fill="FFFFFF"/>
        <w:autoSpaceDE w:val="0"/>
        <w:autoSpaceDN w:val="0"/>
        <w:adjustRightInd w:val="0"/>
        <w:spacing w:after="200" w:line="276" w:lineRule="auto"/>
        <w:jc w:val="center"/>
        <w:rPr>
          <w:rFonts w:cs="Times New Roman"/>
          <w:b/>
          <w:bCs/>
          <w:sz w:val="32"/>
          <w:szCs w:val="32"/>
          <w:rtl/>
        </w:rPr>
      </w:pPr>
    </w:p>
    <w:p w:rsidR="00762D1F" w:rsidRDefault="00762D1F" w:rsidP="007310B3">
      <w:pPr>
        <w:shd w:val="clear" w:color="auto" w:fill="FFFFFF"/>
        <w:autoSpaceDE w:val="0"/>
        <w:autoSpaceDN w:val="0"/>
        <w:adjustRightInd w:val="0"/>
        <w:spacing w:after="200" w:line="276" w:lineRule="auto"/>
        <w:jc w:val="center"/>
        <w:rPr>
          <w:rFonts w:cs="Times New Roman"/>
          <w:b/>
          <w:bCs/>
          <w:sz w:val="32"/>
          <w:szCs w:val="32"/>
          <w:rtl/>
        </w:rPr>
      </w:pPr>
    </w:p>
    <w:p w:rsidR="00762D1F" w:rsidRDefault="00762D1F" w:rsidP="007310B3">
      <w:pPr>
        <w:shd w:val="clear" w:color="auto" w:fill="FFFFFF"/>
        <w:autoSpaceDE w:val="0"/>
        <w:autoSpaceDN w:val="0"/>
        <w:adjustRightInd w:val="0"/>
        <w:spacing w:after="200" w:line="276" w:lineRule="auto"/>
        <w:jc w:val="center"/>
        <w:rPr>
          <w:rFonts w:cs="Times New Roman"/>
          <w:b/>
          <w:bCs/>
          <w:sz w:val="32"/>
          <w:szCs w:val="32"/>
          <w:rtl/>
        </w:rPr>
      </w:pPr>
    </w:p>
    <w:p w:rsidR="00762D1F" w:rsidRDefault="00762D1F" w:rsidP="007310B3">
      <w:pPr>
        <w:shd w:val="clear" w:color="auto" w:fill="FFFFFF"/>
        <w:autoSpaceDE w:val="0"/>
        <w:autoSpaceDN w:val="0"/>
        <w:adjustRightInd w:val="0"/>
        <w:spacing w:after="200" w:line="276" w:lineRule="auto"/>
        <w:jc w:val="center"/>
        <w:rPr>
          <w:rFonts w:cs="Times New Roman"/>
          <w:b/>
          <w:bCs/>
          <w:sz w:val="32"/>
          <w:szCs w:val="32"/>
          <w:rtl/>
        </w:rPr>
      </w:pPr>
    </w:p>
    <w:p w:rsidR="00762D1F" w:rsidRDefault="00762D1F" w:rsidP="007310B3">
      <w:pPr>
        <w:shd w:val="clear" w:color="auto" w:fill="FFFFFF"/>
        <w:autoSpaceDE w:val="0"/>
        <w:autoSpaceDN w:val="0"/>
        <w:adjustRightInd w:val="0"/>
        <w:spacing w:after="200" w:line="276" w:lineRule="auto"/>
        <w:jc w:val="center"/>
        <w:rPr>
          <w:rFonts w:cs="Times New Roman"/>
          <w:b/>
          <w:bCs/>
          <w:sz w:val="32"/>
          <w:szCs w:val="32"/>
          <w:rtl/>
        </w:rPr>
      </w:pPr>
    </w:p>
    <w:p w:rsidR="00762D1F" w:rsidRDefault="00762D1F" w:rsidP="007310B3">
      <w:pPr>
        <w:shd w:val="clear" w:color="auto" w:fill="FFFFFF"/>
        <w:autoSpaceDE w:val="0"/>
        <w:autoSpaceDN w:val="0"/>
        <w:adjustRightInd w:val="0"/>
        <w:spacing w:after="200" w:line="276" w:lineRule="auto"/>
        <w:jc w:val="center"/>
        <w:rPr>
          <w:rFonts w:cs="Times New Roman"/>
          <w:b/>
          <w:bCs/>
          <w:sz w:val="32"/>
          <w:szCs w:val="32"/>
          <w:rtl/>
        </w:rPr>
      </w:pPr>
    </w:p>
    <w:p w:rsidR="00762D1F" w:rsidRDefault="00762D1F" w:rsidP="007310B3">
      <w:pPr>
        <w:shd w:val="clear" w:color="auto" w:fill="FFFFFF"/>
        <w:autoSpaceDE w:val="0"/>
        <w:autoSpaceDN w:val="0"/>
        <w:adjustRightInd w:val="0"/>
        <w:spacing w:after="200" w:line="276" w:lineRule="auto"/>
        <w:jc w:val="center"/>
        <w:rPr>
          <w:rFonts w:cs="Times New Roman"/>
          <w:b/>
          <w:bCs/>
          <w:sz w:val="32"/>
          <w:szCs w:val="32"/>
          <w:rtl/>
        </w:rPr>
      </w:pPr>
    </w:p>
    <w:p w:rsidR="00762D1F" w:rsidRDefault="00762D1F" w:rsidP="007310B3">
      <w:pPr>
        <w:shd w:val="clear" w:color="auto" w:fill="FFFFFF"/>
        <w:autoSpaceDE w:val="0"/>
        <w:autoSpaceDN w:val="0"/>
        <w:adjustRightInd w:val="0"/>
        <w:spacing w:after="200" w:line="276" w:lineRule="auto"/>
        <w:jc w:val="center"/>
        <w:rPr>
          <w:rFonts w:cs="Times New Roman"/>
          <w:b/>
          <w:bCs/>
          <w:sz w:val="32"/>
          <w:szCs w:val="32"/>
          <w:rtl/>
        </w:rPr>
      </w:pPr>
    </w:p>
    <w:p w:rsidR="00762D1F" w:rsidRDefault="00762D1F" w:rsidP="007310B3">
      <w:pPr>
        <w:shd w:val="clear" w:color="auto" w:fill="FFFFFF"/>
        <w:autoSpaceDE w:val="0"/>
        <w:autoSpaceDN w:val="0"/>
        <w:adjustRightInd w:val="0"/>
        <w:spacing w:after="200" w:line="276" w:lineRule="auto"/>
        <w:jc w:val="center"/>
        <w:rPr>
          <w:rFonts w:cs="Times New Roman"/>
          <w:b/>
          <w:bCs/>
          <w:sz w:val="32"/>
          <w:szCs w:val="32"/>
          <w:rtl/>
        </w:rPr>
      </w:pPr>
    </w:p>
    <w:p w:rsidR="007310B3" w:rsidRDefault="007310B3" w:rsidP="007310B3">
      <w:pPr>
        <w:shd w:val="clear" w:color="auto" w:fill="FFFFFF"/>
        <w:autoSpaceDE w:val="0"/>
        <w:autoSpaceDN w:val="0"/>
        <w:adjustRightInd w:val="0"/>
        <w:spacing w:after="200" w:line="276" w:lineRule="auto"/>
        <w:jc w:val="center"/>
        <w:rPr>
          <w:rFonts w:cs="Times New Roman"/>
          <w:b/>
          <w:bCs/>
          <w:sz w:val="32"/>
          <w:szCs w:val="32"/>
          <w:rtl/>
          <w:lang w:bidi="ar-IQ"/>
        </w:rPr>
      </w:pPr>
      <w:r>
        <w:rPr>
          <w:rFonts w:cs="Times New Roman"/>
          <w:b/>
          <w:bCs/>
          <w:sz w:val="32"/>
          <w:szCs w:val="32"/>
          <w:rtl/>
        </w:rPr>
        <w:t>نموذج وصف المقرر</w:t>
      </w:r>
    </w:p>
    <w:p w:rsidR="007310B3" w:rsidRDefault="007310B3" w:rsidP="007310B3">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7310B3" w:rsidRDefault="007310B3" w:rsidP="007310B3">
      <w:pPr>
        <w:shd w:val="clear" w:color="auto" w:fill="FFFFFF"/>
        <w:autoSpaceDE w:val="0"/>
        <w:autoSpaceDN w:val="0"/>
        <w:adjustRightInd w:val="0"/>
        <w:spacing w:before="240" w:after="200" w:line="276" w:lineRule="auto"/>
        <w:rPr>
          <w:b/>
          <w:bCs/>
          <w:sz w:val="32"/>
          <w:szCs w:val="32"/>
          <w:rtl/>
          <w:lang w:bidi="ar-IQ"/>
        </w:rPr>
      </w:pPr>
      <w:r>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20"/>
      </w:tblGrid>
      <w:tr w:rsidR="007310B3" w:rsidTr="0067626B">
        <w:trPr>
          <w:trHeight w:val="794"/>
        </w:trPr>
        <w:tc>
          <w:tcPr>
            <w:tcW w:w="9720" w:type="dxa"/>
          </w:tcPr>
          <w:p w:rsidR="007310B3" w:rsidRDefault="007310B3" w:rsidP="0067626B">
            <w:pPr>
              <w:shd w:val="clear" w:color="auto" w:fill="FFFFFF"/>
              <w:autoSpaceDE w:val="0"/>
              <w:autoSpaceDN w:val="0"/>
              <w:adjustRightInd w:val="0"/>
              <w:spacing w:before="240" w:after="200" w:line="276" w:lineRule="auto"/>
              <w:jc w:val="both"/>
              <w:rPr>
                <w:rFonts w:ascii="Cambria" w:hAnsi="Cambria" w:cs="Times New Roman"/>
                <w:b/>
                <w:bCs/>
                <w:color w:val="000000"/>
                <w:sz w:val="32"/>
                <w:szCs w:val="32"/>
                <w:lang w:bidi="ar-IQ"/>
              </w:rPr>
            </w:pPr>
            <w:r>
              <w:rPr>
                <w:rFonts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cs="Times New Roman"/>
                <w:b/>
                <w:bCs/>
                <w:color w:val="000000"/>
                <w:sz w:val="32"/>
                <w:szCs w:val="32"/>
                <w:rtl/>
                <w:lang w:bidi="ar-IQ"/>
              </w:rPr>
              <w:t>؛</w:t>
            </w:r>
          </w:p>
        </w:tc>
      </w:tr>
    </w:tbl>
    <w:p w:rsidR="007310B3" w:rsidRDefault="007310B3" w:rsidP="007310B3">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0"/>
        <w:gridCol w:w="5940"/>
      </w:tblGrid>
      <w:tr w:rsidR="007310B3" w:rsidTr="0067626B">
        <w:trPr>
          <w:trHeight w:val="624"/>
        </w:trPr>
        <w:tc>
          <w:tcPr>
            <w:tcW w:w="3780" w:type="dxa"/>
            <w:shd w:val="clear" w:color="auto" w:fill="F2DBDB"/>
          </w:tcPr>
          <w:p w:rsidR="007310B3" w:rsidRDefault="007310B3" w:rsidP="0067626B">
            <w:pPr>
              <w:numPr>
                <w:ilvl w:val="0"/>
                <w:numId w:val="3"/>
              </w:numPr>
              <w:shd w:val="clear" w:color="auto" w:fill="FFFFFF"/>
              <w:autoSpaceDE w:val="0"/>
              <w:autoSpaceDN w:val="0"/>
              <w:adjustRightInd w:val="0"/>
              <w:ind w:hanging="288"/>
              <w:rPr>
                <w:rFonts w:ascii="Cambria" w:hAnsi="Cambria" w:cs="Times New Roman"/>
                <w:color w:val="000000"/>
                <w:sz w:val="28"/>
                <w:szCs w:val="28"/>
                <w:lang w:bidi="ar-IQ"/>
              </w:rPr>
            </w:pPr>
            <w:r>
              <w:rPr>
                <w:rFonts w:cs="Times New Roman"/>
                <w:color w:val="000000"/>
                <w:sz w:val="28"/>
                <w:szCs w:val="28"/>
                <w:rtl/>
                <w:lang w:bidi="ar-IQ"/>
              </w:rPr>
              <w:t>المؤسسة التعليمية</w:t>
            </w:r>
          </w:p>
        </w:tc>
        <w:tc>
          <w:tcPr>
            <w:tcW w:w="5940" w:type="dxa"/>
          </w:tcPr>
          <w:p w:rsidR="007310B3" w:rsidRPr="00AB0378" w:rsidRDefault="007310B3" w:rsidP="0067626B">
            <w:pPr>
              <w:shd w:val="clear" w:color="auto" w:fill="FFFFFF"/>
              <w:autoSpaceDE w:val="0"/>
              <w:autoSpaceDN w:val="0"/>
              <w:adjustRightInd w:val="0"/>
              <w:rPr>
                <w:rFonts w:ascii="Arial" w:hAnsi="Arial" w:cs="Arial"/>
                <w:sz w:val="28"/>
                <w:szCs w:val="28"/>
                <w:lang w:bidi="ar-IQ"/>
              </w:rPr>
            </w:pPr>
            <w:r>
              <w:rPr>
                <w:rFonts w:cs="Arial"/>
                <w:sz w:val="28"/>
                <w:szCs w:val="28"/>
                <w:rtl/>
                <w:lang w:bidi="ar-IQ"/>
              </w:rPr>
              <w:t>جامعة بغداد</w:t>
            </w:r>
            <w:r w:rsidR="00A57DAF">
              <w:rPr>
                <w:rFonts w:ascii="Arial" w:hAnsi="Arial" w:cs="Arial" w:hint="cs"/>
                <w:sz w:val="28"/>
                <w:szCs w:val="28"/>
                <w:rtl/>
                <w:lang w:bidi="ar-IQ"/>
              </w:rPr>
              <w:t xml:space="preserve"> / كلية التربية للبنات</w:t>
            </w:r>
          </w:p>
        </w:tc>
      </w:tr>
      <w:tr w:rsidR="007310B3" w:rsidTr="0067626B">
        <w:trPr>
          <w:trHeight w:val="624"/>
        </w:trPr>
        <w:tc>
          <w:tcPr>
            <w:tcW w:w="3780" w:type="dxa"/>
            <w:shd w:val="clear" w:color="auto" w:fill="F2DBDB"/>
          </w:tcPr>
          <w:p w:rsidR="007310B3" w:rsidRDefault="007310B3" w:rsidP="0067626B">
            <w:pPr>
              <w:numPr>
                <w:ilvl w:val="0"/>
                <w:numId w:val="3"/>
              </w:numPr>
              <w:shd w:val="clear" w:color="auto" w:fill="FFFFFF"/>
              <w:tabs>
                <w:tab w:val="num" w:pos="432"/>
              </w:tabs>
              <w:autoSpaceDE w:val="0"/>
              <w:autoSpaceDN w:val="0"/>
              <w:adjustRightInd w:val="0"/>
              <w:ind w:left="432"/>
              <w:rPr>
                <w:rFonts w:ascii="Cambria" w:hAnsi="Cambria" w:cs="Times New Roman"/>
                <w:color w:val="000000"/>
                <w:sz w:val="28"/>
                <w:szCs w:val="28"/>
                <w:lang w:bidi="ar-IQ"/>
              </w:rPr>
            </w:pPr>
            <w:r>
              <w:rPr>
                <w:rFonts w:cs="Times New Roman"/>
                <w:color w:val="000000"/>
                <w:sz w:val="28"/>
                <w:szCs w:val="28"/>
                <w:rtl/>
                <w:lang w:bidi="ar-IQ"/>
              </w:rPr>
              <w:t>القسم العلمي  / المركز</w:t>
            </w:r>
          </w:p>
        </w:tc>
        <w:tc>
          <w:tcPr>
            <w:tcW w:w="5940" w:type="dxa"/>
          </w:tcPr>
          <w:p w:rsidR="007310B3" w:rsidRDefault="007310B3" w:rsidP="0067626B">
            <w:pPr>
              <w:shd w:val="clear" w:color="auto" w:fill="FFFFFF"/>
              <w:autoSpaceDE w:val="0"/>
              <w:autoSpaceDN w:val="0"/>
              <w:adjustRightInd w:val="0"/>
              <w:rPr>
                <w:rFonts w:ascii="Cambria" w:hAnsi="Cambria" w:cs="Times New Roman"/>
                <w:color w:val="000000"/>
                <w:sz w:val="28"/>
                <w:szCs w:val="28"/>
                <w:lang w:bidi="ar-IQ"/>
              </w:rPr>
            </w:pPr>
            <w:r>
              <w:rPr>
                <w:rFonts w:cs="Times New Roman"/>
                <w:color w:val="000000"/>
                <w:sz w:val="28"/>
                <w:szCs w:val="28"/>
                <w:rtl/>
                <w:lang w:bidi="ar-IQ"/>
              </w:rPr>
              <w:t>تاريخ</w:t>
            </w:r>
          </w:p>
        </w:tc>
      </w:tr>
      <w:tr w:rsidR="007310B3" w:rsidTr="0067626B">
        <w:trPr>
          <w:trHeight w:val="624"/>
        </w:trPr>
        <w:tc>
          <w:tcPr>
            <w:tcW w:w="3780" w:type="dxa"/>
            <w:shd w:val="clear" w:color="auto" w:fill="F2DBDB"/>
          </w:tcPr>
          <w:p w:rsidR="007310B3" w:rsidRDefault="007310B3" w:rsidP="0067626B">
            <w:pPr>
              <w:numPr>
                <w:ilvl w:val="0"/>
                <w:numId w:val="3"/>
              </w:numPr>
              <w:shd w:val="clear" w:color="auto" w:fill="FFFFFF"/>
              <w:tabs>
                <w:tab w:val="num" w:pos="432"/>
              </w:tabs>
              <w:autoSpaceDE w:val="0"/>
              <w:autoSpaceDN w:val="0"/>
              <w:adjustRightInd w:val="0"/>
              <w:ind w:left="432"/>
              <w:rPr>
                <w:rFonts w:ascii="Cambria" w:hAnsi="Cambria" w:cs="Times New Roman"/>
                <w:color w:val="000000"/>
                <w:sz w:val="28"/>
                <w:szCs w:val="28"/>
                <w:lang w:bidi="ar-IQ"/>
              </w:rPr>
            </w:pPr>
            <w:r>
              <w:rPr>
                <w:rFonts w:cs="Times New Roman"/>
                <w:color w:val="000000"/>
                <w:sz w:val="28"/>
                <w:szCs w:val="28"/>
                <w:rtl/>
                <w:lang w:bidi="ar-IQ"/>
              </w:rPr>
              <w:t>اسم / رمز المقرر</w:t>
            </w:r>
          </w:p>
        </w:tc>
        <w:tc>
          <w:tcPr>
            <w:tcW w:w="5940" w:type="dxa"/>
          </w:tcPr>
          <w:p w:rsidR="007310B3" w:rsidRPr="006C533F" w:rsidRDefault="007310B3" w:rsidP="00AC132B">
            <w:pPr>
              <w:shd w:val="clear" w:color="auto" w:fill="FFFFFF"/>
              <w:autoSpaceDE w:val="0"/>
              <w:autoSpaceDN w:val="0"/>
              <w:adjustRightInd w:val="0"/>
              <w:rPr>
                <w:rFonts w:cs="Times New Roman"/>
                <w:b/>
                <w:bCs/>
                <w:color w:val="000000"/>
                <w:sz w:val="28"/>
                <w:szCs w:val="28"/>
                <w:lang w:bidi="ar-IQ"/>
              </w:rPr>
            </w:pPr>
            <w:r w:rsidRPr="006C533F">
              <w:rPr>
                <w:rFonts w:cs="Times New Roman"/>
                <w:b/>
                <w:bCs/>
                <w:color w:val="000000"/>
                <w:sz w:val="28"/>
                <w:szCs w:val="28"/>
                <w:rtl/>
                <w:lang w:bidi="ar-IQ"/>
              </w:rPr>
              <w:t>تاريخ الحضارة العربية الإسلامية</w:t>
            </w:r>
            <w:r w:rsidR="006C533F" w:rsidRPr="006C533F">
              <w:rPr>
                <w:rFonts w:cs="Times New Roman" w:hint="cs"/>
                <w:b/>
                <w:bCs/>
                <w:color w:val="000000"/>
                <w:sz w:val="28"/>
                <w:szCs w:val="28"/>
                <w:rtl/>
                <w:lang w:bidi="ar-IQ"/>
              </w:rPr>
              <w:t xml:space="preserve">/ </w:t>
            </w:r>
            <w:r w:rsidR="006C533F" w:rsidRPr="006C533F">
              <w:rPr>
                <w:rFonts w:cs="Times New Roman"/>
                <w:b/>
                <w:bCs/>
                <w:color w:val="000000"/>
                <w:sz w:val="28"/>
                <w:szCs w:val="28"/>
                <w:lang w:bidi="ar-IQ"/>
              </w:rPr>
              <w:t>32</w:t>
            </w:r>
            <w:r w:rsidR="00AC132B">
              <w:rPr>
                <w:rFonts w:cs="Times New Roman"/>
                <w:b/>
                <w:bCs/>
                <w:color w:val="000000"/>
                <w:sz w:val="28"/>
                <w:szCs w:val="28"/>
                <w:lang w:bidi="ar-IQ"/>
              </w:rPr>
              <w:t>7</w:t>
            </w:r>
            <w:r w:rsidR="006C533F" w:rsidRPr="006C533F">
              <w:rPr>
                <w:rFonts w:cs="Times New Roman"/>
                <w:b/>
                <w:bCs/>
                <w:color w:val="000000"/>
                <w:sz w:val="28"/>
                <w:szCs w:val="28"/>
                <w:lang w:bidi="ar-IQ"/>
              </w:rPr>
              <w:t xml:space="preserve"> HAIC</w:t>
            </w:r>
          </w:p>
        </w:tc>
      </w:tr>
      <w:tr w:rsidR="007310B3" w:rsidTr="0067626B">
        <w:trPr>
          <w:trHeight w:val="624"/>
        </w:trPr>
        <w:tc>
          <w:tcPr>
            <w:tcW w:w="3780" w:type="dxa"/>
            <w:shd w:val="clear" w:color="auto" w:fill="F2DBDB"/>
          </w:tcPr>
          <w:p w:rsidR="007310B3" w:rsidRDefault="007310B3" w:rsidP="0067626B">
            <w:pPr>
              <w:numPr>
                <w:ilvl w:val="0"/>
                <w:numId w:val="3"/>
              </w:numPr>
              <w:shd w:val="clear" w:color="auto" w:fill="FFFFFF"/>
              <w:tabs>
                <w:tab w:val="num" w:pos="432"/>
              </w:tabs>
              <w:autoSpaceDE w:val="0"/>
              <w:autoSpaceDN w:val="0"/>
              <w:adjustRightInd w:val="0"/>
              <w:ind w:left="432"/>
              <w:rPr>
                <w:rFonts w:ascii="Cambria" w:hAnsi="Cambria" w:cs="Times New Roman"/>
                <w:color w:val="000000"/>
                <w:sz w:val="28"/>
                <w:szCs w:val="28"/>
                <w:lang w:bidi="ar-IQ"/>
              </w:rPr>
            </w:pPr>
            <w:r>
              <w:rPr>
                <w:rFonts w:cs="Times New Roman"/>
                <w:color w:val="000000"/>
                <w:sz w:val="28"/>
                <w:szCs w:val="28"/>
                <w:rtl/>
                <w:lang w:bidi="ar-IQ"/>
              </w:rPr>
              <w:t>أشكال الحضور المتاحة</w:t>
            </w:r>
          </w:p>
        </w:tc>
        <w:tc>
          <w:tcPr>
            <w:tcW w:w="5940" w:type="dxa"/>
          </w:tcPr>
          <w:p w:rsidR="007310B3" w:rsidRDefault="00D21EF2" w:rsidP="0067626B">
            <w:pPr>
              <w:shd w:val="clear" w:color="auto" w:fill="FFFFFF"/>
              <w:autoSpaceDE w:val="0"/>
              <w:autoSpaceDN w:val="0"/>
              <w:adjustRightInd w:val="0"/>
              <w:rPr>
                <w:rFonts w:ascii="Cambria" w:hAnsi="Cambria" w:cs="Times New Roman"/>
                <w:color w:val="000000"/>
                <w:sz w:val="28"/>
                <w:szCs w:val="28"/>
                <w:lang w:bidi="ar-IQ"/>
              </w:rPr>
            </w:pPr>
            <w:r>
              <w:rPr>
                <w:rFonts w:cs="Times New Roman" w:hint="cs"/>
                <w:color w:val="000000"/>
                <w:sz w:val="28"/>
                <w:szCs w:val="28"/>
                <w:rtl/>
                <w:lang w:bidi="ar-IQ"/>
              </w:rPr>
              <w:t>يومي</w:t>
            </w:r>
          </w:p>
        </w:tc>
      </w:tr>
      <w:tr w:rsidR="007310B3" w:rsidTr="0067626B">
        <w:trPr>
          <w:trHeight w:val="624"/>
        </w:trPr>
        <w:tc>
          <w:tcPr>
            <w:tcW w:w="3780" w:type="dxa"/>
            <w:shd w:val="clear" w:color="auto" w:fill="F2DBDB"/>
          </w:tcPr>
          <w:p w:rsidR="007310B3" w:rsidRDefault="007310B3" w:rsidP="0067626B">
            <w:pPr>
              <w:numPr>
                <w:ilvl w:val="0"/>
                <w:numId w:val="3"/>
              </w:numPr>
              <w:shd w:val="clear" w:color="auto" w:fill="FFFFFF"/>
              <w:tabs>
                <w:tab w:val="num" w:pos="432"/>
              </w:tabs>
              <w:autoSpaceDE w:val="0"/>
              <w:autoSpaceDN w:val="0"/>
              <w:adjustRightInd w:val="0"/>
              <w:ind w:left="432"/>
              <w:rPr>
                <w:rFonts w:ascii="Cambria" w:hAnsi="Cambria" w:cs="Times New Roman"/>
                <w:color w:val="000000"/>
                <w:sz w:val="28"/>
                <w:szCs w:val="28"/>
                <w:lang w:bidi="ar-IQ"/>
              </w:rPr>
            </w:pPr>
            <w:r>
              <w:rPr>
                <w:rFonts w:cs="Times New Roman"/>
                <w:color w:val="000000"/>
                <w:sz w:val="28"/>
                <w:szCs w:val="28"/>
                <w:rtl/>
                <w:lang w:bidi="ar-IQ"/>
              </w:rPr>
              <w:t>الفصل / السنة</w:t>
            </w:r>
          </w:p>
        </w:tc>
        <w:tc>
          <w:tcPr>
            <w:tcW w:w="5940" w:type="dxa"/>
          </w:tcPr>
          <w:p w:rsidR="007310B3" w:rsidRDefault="007310B3" w:rsidP="0067626B">
            <w:pPr>
              <w:shd w:val="clear" w:color="auto" w:fill="FFFFFF"/>
              <w:autoSpaceDE w:val="0"/>
              <w:autoSpaceDN w:val="0"/>
              <w:adjustRightInd w:val="0"/>
              <w:rPr>
                <w:rFonts w:ascii="Cambria" w:hAnsi="Cambria" w:cs="Times New Roman"/>
                <w:color w:val="000000"/>
                <w:sz w:val="28"/>
                <w:szCs w:val="28"/>
                <w:lang w:bidi="ar-IQ"/>
              </w:rPr>
            </w:pPr>
            <w:r>
              <w:rPr>
                <w:rFonts w:cs="Times New Roman"/>
                <w:color w:val="000000"/>
                <w:sz w:val="28"/>
                <w:szCs w:val="28"/>
                <w:rtl/>
                <w:lang w:bidi="ar-IQ"/>
              </w:rPr>
              <w:t>سنوي</w:t>
            </w:r>
          </w:p>
        </w:tc>
      </w:tr>
      <w:tr w:rsidR="007310B3" w:rsidTr="0067626B">
        <w:trPr>
          <w:trHeight w:val="624"/>
        </w:trPr>
        <w:tc>
          <w:tcPr>
            <w:tcW w:w="3780" w:type="dxa"/>
            <w:shd w:val="clear" w:color="auto" w:fill="F2DBDB"/>
          </w:tcPr>
          <w:p w:rsidR="007310B3" w:rsidRDefault="007310B3" w:rsidP="0067626B">
            <w:pPr>
              <w:numPr>
                <w:ilvl w:val="0"/>
                <w:numId w:val="3"/>
              </w:numPr>
              <w:shd w:val="clear" w:color="auto" w:fill="FFFFFF"/>
              <w:tabs>
                <w:tab w:val="num" w:pos="432"/>
              </w:tabs>
              <w:autoSpaceDE w:val="0"/>
              <w:autoSpaceDN w:val="0"/>
              <w:adjustRightInd w:val="0"/>
              <w:ind w:left="432"/>
              <w:rPr>
                <w:rFonts w:ascii="Cambria" w:hAnsi="Cambria" w:cs="Times New Roman"/>
                <w:color w:val="000000"/>
                <w:sz w:val="28"/>
                <w:szCs w:val="28"/>
                <w:lang w:bidi="ar-IQ"/>
              </w:rPr>
            </w:pPr>
            <w:r>
              <w:rPr>
                <w:rFonts w:cs="Times New Roman"/>
                <w:color w:val="000000"/>
                <w:sz w:val="28"/>
                <w:szCs w:val="28"/>
                <w:rtl/>
                <w:lang w:bidi="ar-IQ"/>
              </w:rPr>
              <w:t>عدد الساعات الدراسية (الكلي)</w:t>
            </w:r>
          </w:p>
        </w:tc>
        <w:tc>
          <w:tcPr>
            <w:tcW w:w="5940" w:type="dxa"/>
          </w:tcPr>
          <w:p w:rsidR="007310B3" w:rsidRDefault="007F428E" w:rsidP="00C437E6">
            <w:pPr>
              <w:shd w:val="clear" w:color="auto" w:fill="FFFFFF"/>
              <w:autoSpaceDE w:val="0"/>
              <w:autoSpaceDN w:val="0"/>
              <w:adjustRightInd w:val="0"/>
              <w:rPr>
                <w:rFonts w:ascii="Cambria" w:hAnsi="Cambria" w:cs="Times New Roman"/>
                <w:color w:val="000000"/>
                <w:sz w:val="28"/>
                <w:szCs w:val="28"/>
                <w:lang w:bidi="ar-IQ"/>
              </w:rPr>
            </w:pPr>
            <w:r>
              <w:rPr>
                <w:rFonts w:cs="Times New Roman" w:hint="cs"/>
                <w:color w:val="000000"/>
                <w:sz w:val="28"/>
                <w:szCs w:val="28"/>
                <w:rtl/>
                <w:lang w:bidi="ar-IQ"/>
              </w:rPr>
              <w:t xml:space="preserve">64 </w:t>
            </w:r>
            <w:r w:rsidR="007310B3">
              <w:rPr>
                <w:rFonts w:cs="Times New Roman"/>
                <w:color w:val="000000"/>
                <w:sz w:val="28"/>
                <w:szCs w:val="28"/>
                <w:rtl/>
                <w:lang w:bidi="ar-IQ"/>
              </w:rPr>
              <w:t xml:space="preserve"> ساعة سنويا</w:t>
            </w:r>
          </w:p>
        </w:tc>
      </w:tr>
      <w:tr w:rsidR="007310B3" w:rsidTr="0067626B">
        <w:trPr>
          <w:trHeight w:val="624"/>
        </w:trPr>
        <w:tc>
          <w:tcPr>
            <w:tcW w:w="3780" w:type="dxa"/>
            <w:shd w:val="clear" w:color="auto" w:fill="F2DBDB"/>
          </w:tcPr>
          <w:p w:rsidR="007310B3" w:rsidRDefault="007310B3" w:rsidP="0067626B">
            <w:pPr>
              <w:numPr>
                <w:ilvl w:val="0"/>
                <w:numId w:val="3"/>
              </w:numPr>
              <w:shd w:val="clear" w:color="auto" w:fill="FFFFFF"/>
              <w:autoSpaceDE w:val="0"/>
              <w:autoSpaceDN w:val="0"/>
              <w:adjustRightInd w:val="0"/>
              <w:rPr>
                <w:rFonts w:ascii="Cambria" w:hAnsi="Cambria" w:cs="Times New Roman"/>
                <w:color w:val="000000"/>
                <w:sz w:val="28"/>
                <w:szCs w:val="28"/>
                <w:lang w:bidi="ar-IQ"/>
              </w:rPr>
            </w:pPr>
            <w:r>
              <w:rPr>
                <w:rFonts w:cs="Times New Roman"/>
                <w:color w:val="000000"/>
                <w:sz w:val="28"/>
                <w:szCs w:val="28"/>
                <w:rtl/>
                <w:lang w:bidi="ar-IQ"/>
              </w:rPr>
              <w:t xml:space="preserve">تاريخ إعداد هذا الوصف </w:t>
            </w:r>
          </w:p>
        </w:tc>
        <w:tc>
          <w:tcPr>
            <w:tcW w:w="5940" w:type="dxa"/>
          </w:tcPr>
          <w:p w:rsidR="007310B3" w:rsidRDefault="00C437E6" w:rsidP="00C437E6">
            <w:pPr>
              <w:shd w:val="clear" w:color="auto" w:fill="FFFFFF"/>
              <w:autoSpaceDE w:val="0"/>
              <w:autoSpaceDN w:val="0"/>
              <w:adjustRightInd w:val="0"/>
              <w:ind w:left="360"/>
              <w:rPr>
                <w:rFonts w:ascii="Cambria" w:hAnsi="Cambria" w:cs="Times New Roman"/>
                <w:color w:val="000000"/>
                <w:sz w:val="28"/>
                <w:szCs w:val="28"/>
                <w:lang w:bidi="ar-IQ"/>
              </w:rPr>
            </w:pPr>
            <w:r>
              <w:rPr>
                <w:rFonts w:cs="Times New Roman" w:hint="cs"/>
                <w:color w:val="000000"/>
                <w:sz w:val="28"/>
                <w:szCs w:val="28"/>
                <w:rtl/>
                <w:lang w:bidi="ar-IQ"/>
              </w:rPr>
              <w:t>1</w:t>
            </w:r>
            <w:r w:rsidR="007310B3">
              <w:rPr>
                <w:rFonts w:cs="Times New Roman"/>
                <w:color w:val="000000"/>
                <w:sz w:val="28"/>
                <w:szCs w:val="28"/>
                <w:rtl/>
                <w:lang w:bidi="ar-IQ"/>
              </w:rPr>
              <w:t>/</w:t>
            </w:r>
            <w:r>
              <w:rPr>
                <w:rFonts w:cs="Times New Roman" w:hint="cs"/>
                <w:color w:val="000000"/>
                <w:sz w:val="28"/>
                <w:szCs w:val="28"/>
                <w:rtl/>
                <w:lang w:bidi="ar-IQ"/>
              </w:rPr>
              <w:t>10</w:t>
            </w:r>
            <w:r w:rsidR="007310B3">
              <w:rPr>
                <w:rFonts w:cs="Times New Roman"/>
                <w:color w:val="000000"/>
                <w:sz w:val="28"/>
                <w:szCs w:val="28"/>
                <w:rtl/>
                <w:lang w:bidi="ar-IQ"/>
              </w:rPr>
              <w:t>/20</w:t>
            </w:r>
            <w:r w:rsidR="004A5CFA">
              <w:rPr>
                <w:rFonts w:cs="Times New Roman" w:hint="cs"/>
                <w:color w:val="000000"/>
                <w:sz w:val="28"/>
                <w:szCs w:val="28"/>
                <w:rtl/>
                <w:lang w:bidi="ar-IQ"/>
              </w:rPr>
              <w:t>20</w:t>
            </w:r>
          </w:p>
        </w:tc>
      </w:tr>
      <w:tr w:rsidR="007310B3" w:rsidTr="0067626B">
        <w:trPr>
          <w:trHeight w:val="725"/>
        </w:trPr>
        <w:tc>
          <w:tcPr>
            <w:tcW w:w="9720" w:type="dxa"/>
            <w:gridSpan w:val="2"/>
            <w:shd w:val="clear" w:color="auto" w:fill="F2DBDB"/>
          </w:tcPr>
          <w:p w:rsidR="007310B3" w:rsidRDefault="007310B3" w:rsidP="0067626B">
            <w:pPr>
              <w:numPr>
                <w:ilvl w:val="0"/>
                <w:numId w:val="3"/>
              </w:numPr>
              <w:shd w:val="clear" w:color="auto" w:fill="FFFFFF"/>
              <w:autoSpaceDE w:val="0"/>
              <w:autoSpaceDN w:val="0"/>
              <w:adjustRightInd w:val="0"/>
              <w:rPr>
                <w:rFonts w:ascii="Cambria" w:hAnsi="Cambria" w:cs="Times New Roman"/>
                <w:color w:val="000000"/>
                <w:sz w:val="28"/>
                <w:szCs w:val="28"/>
                <w:lang w:bidi="ar-IQ"/>
              </w:rPr>
            </w:pPr>
            <w:r>
              <w:rPr>
                <w:rFonts w:cs="Times New Roman"/>
                <w:color w:val="000000"/>
                <w:sz w:val="28"/>
                <w:szCs w:val="28"/>
                <w:rtl/>
                <w:lang w:bidi="ar-IQ"/>
              </w:rPr>
              <w:t>أهداف المقرر</w:t>
            </w:r>
          </w:p>
          <w:p w:rsidR="007310B3" w:rsidRDefault="007310B3" w:rsidP="0067626B">
            <w:pPr>
              <w:shd w:val="clear" w:color="auto" w:fill="FFFFFF"/>
              <w:autoSpaceDE w:val="0"/>
              <w:autoSpaceDN w:val="0"/>
              <w:adjustRightInd w:val="0"/>
              <w:ind w:left="360"/>
              <w:rPr>
                <w:rFonts w:ascii="Cambria" w:hAnsi="Cambria" w:cs="Times New Roman"/>
                <w:color w:val="000000"/>
                <w:sz w:val="28"/>
                <w:szCs w:val="28"/>
                <w:lang w:bidi="ar-IQ"/>
              </w:rPr>
            </w:pPr>
          </w:p>
        </w:tc>
      </w:tr>
      <w:tr w:rsidR="007310B3" w:rsidTr="0067626B">
        <w:trPr>
          <w:trHeight w:val="265"/>
        </w:trPr>
        <w:tc>
          <w:tcPr>
            <w:tcW w:w="9720" w:type="dxa"/>
            <w:gridSpan w:val="2"/>
          </w:tcPr>
          <w:p w:rsidR="007310B3" w:rsidRPr="00C95D45" w:rsidRDefault="007310B3" w:rsidP="0067626B">
            <w:pPr>
              <w:rPr>
                <w:rFonts w:ascii="Arial" w:hAnsi="Arial" w:cs="Arial"/>
                <w:b/>
                <w:bCs/>
                <w:color w:val="000000"/>
                <w:sz w:val="24"/>
                <w:szCs w:val="24"/>
                <w:rtl/>
              </w:rPr>
            </w:pPr>
            <w:r w:rsidRPr="00C95D45">
              <w:rPr>
                <w:rFonts w:ascii="Arial" w:hAnsi="Arial" w:cs="Arial"/>
                <w:b/>
                <w:bCs/>
                <w:color w:val="000000"/>
                <w:sz w:val="24"/>
                <w:szCs w:val="24"/>
                <w:rtl/>
              </w:rPr>
              <w:t>تعريف ا</w:t>
            </w:r>
            <w:r>
              <w:rPr>
                <w:rFonts w:ascii="Arial" w:hAnsi="Arial" w:cs="Arial"/>
                <w:b/>
                <w:bCs/>
                <w:color w:val="000000"/>
                <w:sz w:val="24"/>
                <w:szCs w:val="24"/>
                <w:rtl/>
              </w:rPr>
              <w:t>لطالبات بالمراحل التاريخية التي مرت بها الدولة العربية الإسلامية على صعيدي النظم والفكر.</w:t>
            </w:r>
          </w:p>
          <w:p w:rsidR="007310B3" w:rsidRPr="00C95D45" w:rsidRDefault="007310B3" w:rsidP="0067626B">
            <w:pPr>
              <w:shd w:val="clear" w:color="auto" w:fill="FFFFFF"/>
              <w:autoSpaceDE w:val="0"/>
              <w:autoSpaceDN w:val="0"/>
              <w:adjustRightInd w:val="0"/>
              <w:rPr>
                <w:rFonts w:ascii="Calibri" w:hAnsi="Calibri" w:cs="Times New Roman"/>
                <w:b/>
                <w:bCs/>
                <w:sz w:val="24"/>
                <w:szCs w:val="24"/>
              </w:rPr>
            </w:pPr>
          </w:p>
        </w:tc>
      </w:tr>
      <w:tr w:rsidR="007310B3" w:rsidTr="0067626B">
        <w:trPr>
          <w:trHeight w:val="265"/>
        </w:trPr>
        <w:tc>
          <w:tcPr>
            <w:tcW w:w="9720" w:type="dxa"/>
            <w:gridSpan w:val="2"/>
          </w:tcPr>
          <w:p w:rsidR="007310B3" w:rsidRPr="00C95D45" w:rsidRDefault="007310B3" w:rsidP="0067626B">
            <w:pPr>
              <w:rPr>
                <w:rFonts w:ascii="Arial" w:hAnsi="Arial" w:cs="Arial"/>
                <w:b/>
                <w:bCs/>
                <w:color w:val="000000"/>
                <w:sz w:val="24"/>
                <w:szCs w:val="24"/>
                <w:rtl/>
              </w:rPr>
            </w:pPr>
            <w:r w:rsidRPr="00C95D45">
              <w:rPr>
                <w:rFonts w:ascii="Arial" w:hAnsi="Arial" w:cs="Arial"/>
                <w:b/>
                <w:bCs/>
                <w:color w:val="000000"/>
                <w:sz w:val="24"/>
                <w:szCs w:val="24"/>
                <w:rtl/>
              </w:rPr>
              <w:t xml:space="preserve">تزويد الطالبات بمجموعة من المعلومات والمفاهيم التاريخية بصفة خاصة عن أهم الأحداث التي شهدتها </w:t>
            </w:r>
            <w:r>
              <w:rPr>
                <w:rFonts w:ascii="Arial" w:hAnsi="Arial" w:cs="Arial"/>
                <w:b/>
                <w:bCs/>
                <w:color w:val="000000"/>
                <w:sz w:val="24"/>
                <w:szCs w:val="24"/>
                <w:rtl/>
              </w:rPr>
              <w:t>الدولة العربية الإسلامية عبر عصورها المختلفة فيما يتعلق بنظمها وطبيعة الإدارة والمؤسسات فيها.</w:t>
            </w:r>
          </w:p>
          <w:p w:rsidR="007310B3" w:rsidRPr="00C95D45" w:rsidRDefault="007310B3" w:rsidP="0067626B">
            <w:pPr>
              <w:shd w:val="clear" w:color="auto" w:fill="FFFFFF"/>
              <w:autoSpaceDE w:val="0"/>
              <w:autoSpaceDN w:val="0"/>
              <w:adjustRightInd w:val="0"/>
              <w:rPr>
                <w:rFonts w:ascii="Calibri" w:hAnsi="Calibri" w:cs="Times New Roman"/>
                <w:b/>
                <w:bCs/>
                <w:sz w:val="24"/>
                <w:szCs w:val="24"/>
              </w:rPr>
            </w:pPr>
          </w:p>
        </w:tc>
      </w:tr>
      <w:tr w:rsidR="007310B3" w:rsidTr="0067626B">
        <w:trPr>
          <w:trHeight w:val="265"/>
        </w:trPr>
        <w:tc>
          <w:tcPr>
            <w:tcW w:w="9720" w:type="dxa"/>
            <w:gridSpan w:val="2"/>
          </w:tcPr>
          <w:p w:rsidR="007310B3" w:rsidRPr="00C95D45" w:rsidRDefault="007310B3" w:rsidP="0067626B">
            <w:pPr>
              <w:shd w:val="clear" w:color="auto" w:fill="FFFFFF"/>
              <w:autoSpaceDE w:val="0"/>
              <w:autoSpaceDN w:val="0"/>
              <w:adjustRightInd w:val="0"/>
              <w:rPr>
                <w:rFonts w:ascii="Calibri" w:hAnsi="Calibri" w:cs="Times New Roman"/>
                <w:b/>
                <w:bCs/>
                <w:sz w:val="24"/>
                <w:szCs w:val="24"/>
              </w:rPr>
            </w:pPr>
            <w:r>
              <w:rPr>
                <w:rFonts w:ascii="Arial" w:hAnsi="Arial" w:cs="Arial"/>
                <w:b/>
                <w:bCs/>
                <w:color w:val="000000"/>
                <w:sz w:val="24"/>
                <w:szCs w:val="24"/>
                <w:rtl/>
              </w:rPr>
              <w:t>تسليط الضوء على التطورات التي طرأت على الحركة الفكرية في الدولة العربية الإسلامية عبر عصورها المختلفة.</w:t>
            </w:r>
          </w:p>
        </w:tc>
      </w:tr>
      <w:tr w:rsidR="007310B3" w:rsidTr="0067626B">
        <w:trPr>
          <w:trHeight w:val="265"/>
        </w:trPr>
        <w:tc>
          <w:tcPr>
            <w:tcW w:w="9720" w:type="dxa"/>
            <w:gridSpan w:val="2"/>
          </w:tcPr>
          <w:p w:rsidR="007310B3" w:rsidRPr="00C95D45" w:rsidRDefault="007310B3" w:rsidP="0067626B">
            <w:pPr>
              <w:rPr>
                <w:rFonts w:ascii="Arial" w:hAnsi="Arial" w:cs="Arial"/>
                <w:b/>
                <w:bCs/>
                <w:color w:val="000000"/>
                <w:sz w:val="24"/>
                <w:szCs w:val="24"/>
                <w:rtl/>
              </w:rPr>
            </w:pPr>
            <w:r w:rsidRPr="00C95D45">
              <w:rPr>
                <w:rFonts w:ascii="Arial" w:hAnsi="Arial" w:cs="Arial"/>
                <w:b/>
                <w:bCs/>
                <w:color w:val="000000"/>
                <w:sz w:val="24"/>
                <w:szCs w:val="24"/>
                <w:rtl/>
              </w:rPr>
              <w:t xml:space="preserve">تعريف الطالبات بالاتجاهات الحديثة لممارسة تدريس التاريخ على مستوى </w:t>
            </w:r>
            <w:r>
              <w:rPr>
                <w:rFonts w:ascii="Arial" w:hAnsi="Arial" w:cs="Arial"/>
                <w:b/>
                <w:bCs/>
                <w:color w:val="000000"/>
                <w:sz w:val="24"/>
                <w:szCs w:val="24"/>
                <w:rtl/>
              </w:rPr>
              <w:t>طلبة المتوسطة والإعدادية</w:t>
            </w:r>
            <w:r w:rsidRPr="00C95D45">
              <w:rPr>
                <w:rFonts w:ascii="Arial" w:hAnsi="Arial" w:cs="Arial"/>
                <w:b/>
                <w:bCs/>
                <w:color w:val="000000"/>
                <w:sz w:val="24"/>
                <w:szCs w:val="24"/>
                <w:rtl/>
              </w:rPr>
              <w:t>.</w:t>
            </w:r>
          </w:p>
          <w:p w:rsidR="007310B3" w:rsidRPr="00C95D45" w:rsidRDefault="007310B3" w:rsidP="0067626B">
            <w:pPr>
              <w:shd w:val="clear" w:color="auto" w:fill="FFFFFF"/>
              <w:autoSpaceDE w:val="0"/>
              <w:autoSpaceDN w:val="0"/>
              <w:adjustRightInd w:val="0"/>
              <w:rPr>
                <w:rFonts w:ascii="Calibri" w:hAnsi="Calibri" w:cs="Times New Roman"/>
                <w:b/>
                <w:bCs/>
                <w:sz w:val="24"/>
                <w:szCs w:val="24"/>
              </w:rPr>
            </w:pPr>
          </w:p>
        </w:tc>
      </w:tr>
      <w:tr w:rsidR="007310B3" w:rsidTr="0067626B">
        <w:trPr>
          <w:trHeight w:val="265"/>
        </w:trPr>
        <w:tc>
          <w:tcPr>
            <w:tcW w:w="9720" w:type="dxa"/>
            <w:gridSpan w:val="2"/>
          </w:tcPr>
          <w:p w:rsidR="007310B3" w:rsidRPr="00C95D45" w:rsidRDefault="007310B3" w:rsidP="0067626B">
            <w:pPr>
              <w:rPr>
                <w:rFonts w:ascii="Arial" w:hAnsi="Arial" w:cs="Arial"/>
                <w:b/>
                <w:bCs/>
                <w:color w:val="000000"/>
                <w:sz w:val="24"/>
                <w:szCs w:val="24"/>
                <w:rtl/>
              </w:rPr>
            </w:pPr>
            <w:r w:rsidRPr="00C95D45">
              <w:rPr>
                <w:rFonts w:ascii="Arial" w:hAnsi="Arial" w:cs="Arial"/>
                <w:b/>
                <w:bCs/>
                <w:color w:val="000000"/>
                <w:sz w:val="24"/>
                <w:szCs w:val="24"/>
                <w:rtl/>
              </w:rPr>
              <w:lastRenderedPageBreak/>
              <w:t xml:space="preserve">إكساب الطالبات المهارات المهنية في التدريس التاريخ </w:t>
            </w:r>
            <w:r>
              <w:rPr>
                <w:rFonts w:ascii="Arial" w:hAnsi="Arial" w:cs="Arial"/>
                <w:b/>
                <w:bCs/>
                <w:color w:val="000000"/>
                <w:sz w:val="24"/>
                <w:szCs w:val="24"/>
                <w:rtl/>
              </w:rPr>
              <w:t xml:space="preserve">الإسلامي </w:t>
            </w:r>
            <w:r w:rsidRPr="00C95D45">
              <w:rPr>
                <w:rFonts w:ascii="Arial" w:hAnsi="Arial" w:cs="Arial"/>
                <w:b/>
                <w:bCs/>
                <w:color w:val="000000"/>
                <w:sz w:val="24"/>
                <w:szCs w:val="24"/>
                <w:rtl/>
              </w:rPr>
              <w:t xml:space="preserve"> بصفة عامة وتدريس تاريخ </w:t>
            </w:r>
            <w:r>
              <w:rPr>
                <w:rFonts w:ascii="Arial" w:hAnsi="Arial" w:cs="Arial"/>
                <w:b/>
                <w:bCs/>
                <w:color w:val="000000"/>
                <w:sz w:val="24"/>
                <w:szCs w:val="24"/>
                <w:rtl/>
              </w:rPr>
              <w:t>الحضارة العربية الإسلامية</w:t>
            </w:r>
            <w:r w:rsidRPr="00C95D45">
              <w:rPr>
                <w:rFonts w:ascii="Arial" w:hAnsi="Arial" w:cs="Arial"/>
                <w:b/>
                <w:bCs/>
                <w:color w:val="000000"/>
                <w:sz w:val="24"/>
                <w:szCs w:val="24"/>
                <w:rtl/>
              </w:rPr>
              <w:t xml:space="preserve"> بصفة خاصة.</w:t>
            </w:r>
          </w:p>
          <w:p w:rsidR="007310B3" w:rsidRPr="00C95D45" w:rsidRDefault="007310B3" w:rsidP="0067626B">
            <w:pPr>
              <w:shd w:val="clear" w:color="auto" w:fill="FFFFFF"/>
              <w:autoSpaceDE w:val="0"/>
              <w:autoSpaceDN w:val="0"/>
              <w:adjustRightInd w:val="0"/>
              <w:rPr>
                <w:rFonts w:ascii="Calibri" w:hAnsi="Calibri" w:cs="Times New Roman"/>
                <w:b/>
                <w:bCs/>
                <w:sz w:val="24"/>
                <w:szCs w:val="24"/>
              </w:rPr>
            </w:pPr>
          </w:p>
        </w:tc>
      </w:tr>
      <w:tr w:rsidR="007310B3" w:rsidTr="0067626B">
        <w:trPr>
          <w:trHeight w:val="265"/>
        </w:trPr>
        <w:tc>
          <w:tcPr>
            <w:tcW w:w="9720" w:type="dxa"/>
            <w:gridSpan w:val="2"/>
          </w:tcPr>
          <w:p w:rsidR="007310B3" w:rsidRPr="00C95D45" w:rsidRDefault="007310B3" w:rsidP="0067626B">
            <w:pPr>
              <w:shd w:val="clear" w:color="auto" w:fill="FFFFFF"/>
              <w:autoSpaceDE w:val="0"/>
              <w:autoSpaceDN w:val="0"/>
              <w:adjustRightInd w:val="0"/>
              <w:rPr>
                <w:rFonts w:ascii="Calibri" w:hAnsi="Calibri" w:cs="Times New Roman"/>
                <w:b/>
                <w:bCs/>
                <w:sz w:val="24"/>
                <w:szCs w:val="24"/>
              </w:rPr>
            </w:pPr>
            <w:r w:rsidRPr="00C95D45">
              <w:rPr>
                <w:rFonts w:ascii="Arial" w:hAnsi="Arial" w:cs="Arial"/>
                <w:b/>
                <w:bCs/>
                <w:color w:val="000000"/>
                <w:sz w:val="24"/>
                <w:szCs w:val="24"/>
                <w:rtl/>
              </w:rPr>
              <w:t>تنمية الروح الوطنية والقيم الأخلاقية نحو الإعداد المهني لتدريس التاريخ</w:t>
            </w:r>
            <w:r>
              <w:rPr>
                <w:rFonts w:ascii="Arial" w:hAnsi="Arial" w:cs="Arial"/>
                <w:b/>
                <w:bCs/>
                <w:color w:val="000000"/>
                <w:sz w:val="24"/>
                <w:szCs w:val="24"/>
                <w:rtl/>
              </w:rPr>
              <w:t xml:space="preserve"> الاسلامي</w:t>
            </w:r>
            <w:r w:rsidRPr="00C95D45">
              <w:rPr>
                <w:rFonts w:ascii="Arial" w:hAnsi="Arial" w:cs="Arial"/>
                <w:b/>
                <w:bCs/>
                <w:color w:val="000000"/>
                <w:sz w:val="24"/>
                <w:szCs w:val="24"/>
                <w:rtl/>
              </w:rPr>
              <w:t>.</w:t>
            </w:r>
          </w:p>
        </w:tc>
      </w:tr>
      <w:tr w:rsidR="007310B3" w:rsidTr="0067626B">
        <w:trPr>
          <w:trHeight w:val="70"/>
        </w:trPr>
        <w:tc>
          <w:tcPr>
            <w:tcW w:w="9720" w:type="dxa"/>
            <w:gridSpan w:val="2"/>
          </w:tcPr>
          <w:p w:rsidR="007310B3" w:rsidRPr="00C95D45" w:rsidRDefault="007310B3" w:rsidP="0067626B">
            <w:pPr>
              <w:shd w:val="clear" w:color="auto" w:fill="FFFFFF"/>
              <w:autoSpaceDE w:val="0"/>
              <w:autoSpaceDN w:val="0"/>
              <w:adjustRightInd w:val="0"/>
              <w:rPr>
                <w:rFonts w:cs="Times New Roman"/>
                <w:b/>
                <w:bCs/>
                <w:sz w:val="24"/>
                <w:szCs w:val="24"/>
                <w:rtl/>
                <w:lang w:bidi="ar-IQ"/>
              </w:rPr>
            </w:pPr>
          </w:p>
          <w:p w:rsidR="007310B3" w:rsidRPr="00C95D45" w:rsidRDefault="007310B3" w:rsidP="0067626B">
            <w:pPr>
              <w:shd w:val="clear" w:color="auto" w:fill="FFFFFF"/>
              <w:autoSpaceDE w:val="0"/>
              <w:autoSpaceDN w:val="0"/>
              <w:adjustRightInd w:val="0"/>
              <w:rPr>
                <w:rFonts w:ascii="Calibri" w:hAnsi="Calibri" w:cs="Times New Roman"/>
                <w:b/>
                <w:bCs/>
                <w:sz w:val="24"/>
                <w:szCs w:val="24"/>
                <w:lang w:bidi="ar-IQ"/>
              </w:rPr>
            </w:pPr>
            <w:r w:rsidRPr="00C95D45">
              <w:rPr>
                <w:rFonts w:ascii="Arial" w:hAnsi="Arial" w:cs="Arial"/>
                <w:b/>
                <w:bCs/>
                <w:color w:val="000000"/>
                <w:sz w:val="24"/>
                <w:szCs w:val="24"/>
                <w:rtl/>
              </w:rPr>
              <w:t xml:space="preserve">إكساب الطالبات مهارة البحث والمشاركة العلمية في إعداد المادة العلمية وعرضها لتنمية قدرة الطلبة على التحليل والتوثيق. </w:t>
            </w:r>
          </w:p>
        </w:tc>
      </w:tr>
    </w:tbl>
    <w:p w:rsidR="007310B3" w:rsidRDefault="007310B3" w:rsidP="007310B3">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20"/>
      </w:tblGrid>
      <w:tr w:rsidR="007310B3" w:rsidTr="0067626B">
        <w:trPr>
          <w:trHeight w:val="653"/>
        </w:trPr>
        <w:tc>
          <w:tcPr>
            <w:tcW w:w="9720" w:type="dxa"/>
            <w:shd w:val="clear" w:color="auto" w:fill="F2DBDB"/>
          </w:tcPr>
          <w:p w:rsidR="007310B3" w:rsidRDefault="007310B3" w:rsidP="0067626B">
            <w:pPr>
              <w:numPr>
                <w:ilvl w:val="0"/>
                <w:numId w:val="4"/>
              </w:numPr>
              <w:shd w:val="clear" w:color="auto" w:fill="FFFFFF"/>
              <w:tabs>
                <w:tab w:val="left" w:pos="507"/>
              </w:tabs>
              <w:autoSpaceDE w:val="0"/>
              <w:autoSpaceDN w:val="0"/>
              <w:adjustRightInd w:val="0"/>
              <w:rPr>
                <w:rFonts w:ascii="Cambria" w:hAnsi="Cambria" w:cs="Times New Roman"/>
                <w:color w:val="000000"/>
                <w:sz w:val="28"/>
                <w:szCs w:val="28"/>
                <w:lang w:bidi="ar-IQ"/>
              </w:rPr>
            </w:pPr>
            <w:r>
              <w:rPr>
                <w:rFonts w:cs="Times New Roman"/>
                <w:color w:val="000000"/>
                <w:sz w:val="28"/>
                <w:szCs w:val="28"/>
                <w:rtl/>
                <w:lang w:bidi="ar-IQ"/>
              </w:rPr>
              <w:t>مخرجات المقرر وطرائق التعليم والتعلم والتقييم</w:t>
            </w:r>
          </w:p>
        </w:tc>
      </w:tr>
      <w:tr w:rsidR="007310B3" w:rsidTr="0067626B">
        <w:trPr>
          <w:trHeight w:val="2490"/>
        </w:trPr>
        <w:tc>
          <w:tcPr>
            <w:tcW w:w="9720" w:type="dxa"/>
          </w:tcPr>
          <w:p w:rsidR="007310B3" w:rsidRDefault="007310B3" w:rsidP="0067626B">
            <w:pPr>
              <w:shd w:val="clear" w:color="auto" w:fill="FFFFFF"/>
              <w:autoSpaceDE w:val="0"/>
              <w:autoSpaceDN w:val="0"/>
              <w:adjustRightInd w:val="0"/>
              <w:ind w:left="432"/>
              <w:rPr>
                <w:rFonts w:cs="Times New Roman"/>
                <w:color w:val="000000"/>
                <w:sz w:val="28"/>
                <w:szCs w:val="28"/>
                <w:rtl/>
                <w:lang w:bidi="ar-IQ"/>
              </w:rPr>
            </w:pPr>
            <w:r>
              <w:rPr>
                <w:rFonts w:cs="Times New Roman"/>
                <w:color w:val="000000"/>
                <w:sz w:val="28"/>
                <w:szCs w:val="28"/>
                <w:rtl/>
                <w:lang w:bidi="ar-IQ"/>
              </w:rPr>
              <w:t xml:space="preserve">أ- </w:t>
            </w:r>
            <w:r w:rsidRPr="005D20A6">
              <w:rPr>
                <w:rFonts w:cs="Times New Roman"/>
                <w:color w:val="000000"/>
                <w:sz w:val="28"/>
                <w:szCs w:val="28"/>
                <w:shd w:val="clear" w:color="auto" w:fill="F2DBDB"/>
                <w:rtl/>
                <w:lang w:bidi="ar-IQ"/>
              </w:rPr>
              <w:t>الأهداف المعرفية</w:t>
            </w:r>
          </w:p>
          <w:p w:rsidR="007310B3" w:rsidRPr="00D1178B" w:rsidRDefault="007310B3" w:rsidP="0067626B">
            <w:pPr>
              <w:shd w:val="clear" w:color="auto" w:fill="FFFFFF"/>
              <w:autoSpaceDE w:val="0"/>
              <w:autoSpaceDN w:val="0"/>
              <w:adjustRightInd w:val="0"/>
              <w:rPr>
                <w:rFonts w:ascii="Calibri" w:hAnsi="Calibri" w:cs="Times New Roman"/>
                <w:sz w:val="28"/>
                <w:szCs w:val="28"/>
                <w:lang w:bidi="ar-IQ"/>
              </w:rPr>
            </w:pPr>
            <w:r w:rsidRPr="00D1178B">
              <w:rPr>
                <w:rFonts w:cs="Times New Roman"/>
                <w:sz w:val="28"/>
                <w:szCs w:val="28"/>
                <w:rtl/>
                <w:lang w:bidi="ar-IQ"/>
              </w:rPr>
              <w:t xml:space="preserve"> أ1-   </w:t>
            </w:r>
            <w:r w:rsidRPr="001338FE">
              <w:rPr>
                <w:rFonts w:cs="Times New Roman"/>
                <w:sz w:val="28"/>
                <w:szCs w:val="28"/>
                <w:rtl/>
              </w:rPr>
              <w:t xml:space="preserve">السماح بتراكم المعارف العلمية </w:t>
            </w:r>
            <w:r>
              <w:rPr>
                <w:rFonts w:cs="Times New Roman"/>
                <w:sz w:val="28"/>
                <w:szCs w:val="28"/>
                <w:rtl/>
              </w:rPr>
              <w:t>من خلال القراءة واعداد البحوث بالاعتماد على المنهج التاريخي</w:t>
            </w:r>
          </w:p>
          <w:p w:rsidR="007310B3" w:rsidRPr="00D1178B" w:rsidRDefault="007310B3" w:rsidP="0067626B">
            <w:pPr>
              <w:jc w:val="both"/>
              <w:rPr>
                <w:rFonts w:cs="Times New Roman"/>
                <w:sz w:val="28"/>
                <w:szCs w:val="28"/>
                <w:rtl/>
                <w:lang w:bidi="ar-IQ"/>
              </w:rPr>
            </w:pPr>
            <w:r w:rsidRPr="00D1178B">
              <w:rPr>
                <w:rFonts w:cs="Times New Roman"/>
                <w:sz w:val="28"/>
                <w:szCs w:val="28"/>
                <w:rtl/>
                <w:lang w:bidi="ar-IQ"/>
              </w:rPr>
              <w:t>أ2-</w:t>
            </w:r>
            <w:r w:rsidRPr="00D1178B">
              <w:rPr>
                <w:rFonts w:cs="Times New Roman"/>
                <w:sz w:val="28"/>
                <w:szCs w:val="28"/>
                <w:rtl/>
              </w:rPr>
              <w:t xml:space="preserve"> ممارسة </w:t>
            </w:r>
            <w:r>
              <w:rPr>
                <w:rFonts w:cs="Times New Roman"/>
                <w:sz w:val="28"/>
                <w:szCs w:val="28"/>
                <w:rtl/>
              </w:rPr>
              <w:t>التدريسي</w:t>
            </w:r>
            <w:r w:rsidRPr="00D1178B">
              <w:rPr>
                <w:rFonts w:cs="Times New Roman"/>
                <w:sz w:val="28"/>
                <w:szCs w:val="28"/>
                <w:rtl/>
              </w:rPr>
              <w:t xml:space="preserve"> لعمله وفق إطار نظري يوجه عمله مع </w:t>
            </w:r>
            <w:r>
              <w:rPr>
                <w:rFonts w:cs="Times New Roman"/>
                <w:sz w:val="28"/>
                <w:szCs w:val="28"/>
                <w:rtl/>
              </w:rPr>
              <w:t>طلابه</w:t>
            </w:r>
            <w:r w:rsidRPr="00D1178B">
              <w:rPr>
                <w:rFonts w:cs="Times New Roman"/>
                <w:sz w:val="28"/>
                <w:szCs w:val="28"/>
                <w:rtl/>
              </w:rPr>
              <w:t xml:space="preserve"> بشكل علمي . </w:t>
            </w:r>
          </w:p>
          <w:p w:rsidR="007310B3" w:rsidRDefault="007310B3" w:rsidP="0067626B">
            <w:pPr>
              <w:shd w:val="clear" w:color="auto" w:fill="FFFFFF"/>
              <w:autoSpaceDE w:val="0"/>
              <w:autoSpaceDN w:val="0"/>
              <w:adjustRightInd w:val="0"/>
              <w:ind w:left="612"/>
              <w:rPr>
                <w:rFonts w:cs="Times New Roman"/>
                <w:sz w:val="28"/>
                <w:szCs w:val="28"/>
                <w:rtl/>
              </w:rPr>
            </w:pPr>
            <w:r w:rsidRPr="00D1178B">
              <w:rPr>
                <w:rFonts w:cs="Times New Roman"/>
                <w:sz w:val="28"/>
                <w:szCs w:val="28"/>
                <w:rtl/>
                <w:lang w:bidi="ar-IQ"/>
              </w:rPr>
              <w:t xml:space="preserve">أ3- </w:t>
            </w:r>
            <w:r w:rsidRPr="00D1178B">
              <w:rPr>
                <w:rFonts w:cs="Times New Roman"/>
                <w:sz w:val="28"/>
                <w:szCs w:val="28"/>
                <w:rtl/>
              </w:rPr>
              <w:t xml:space="preserve">تحقيق أهداف المهنة في </w:t>
            </w:r>
            <w:r>
              <w:rPr>
                <w:rFonts w:cs="Times New Roman"/>
                <w:sz w:val="28"/>
                <w:szCs w:val="28"/>
                <w:rtl/>
              </w:rPr>
              <w:t>التوعية العلمية للاحداث التاريخية.</w:t>
            </w:r>
          </w:p>
          <w:p w:rsidR="007310B3" w:rsidRPr="00D1178B" w:rsidRDefault="007310B3" w:rsidP="0067626B">
            <w:pPr>
              <w:shd w:val="clear" w:color="auto" w:fill="FFFFFF"/>
              <w:autoSpaceDE w:val="0"/>
              <w:autoSpaceDN w:val="0"/>
              <w:adjustRightInd w:val="0"/>
              <w:ind w:left="612"/>
              <w:rPr>
                <w:rFonts w:ascii="Calibri" w:hAnsi="Calibri" w:cs="Times New Roman"/>
                <w:sz w:val="28"/>
                <w:szCs w:val="28"/>
              </w:rPr>
            </w:pPr>
            <w:r w:rsidRPr="00D1178B">
              <w:rPr>
                <w:rFonts w:cs="Times New Roman"/>
                <w:sz w:val="28"/>
                <w:szCs w:val="28"/>
                <w:rtl/>
                <w:lang w:bidi="ar-IQ"/>
              </w:rPr>
              <w:t>أ4-</w:t>
            </w:r>
            <w:r w:rsidRPr="00D1178B">
              <w:rPr>
                <w:rFonts w:cs="Times New Roman"/>
                <w:sz w:val="28"/>
                <w:szCs w:val="28"/>
                <w:rtl/>
              </w:rPr>
              <w:t xml:space="preserve"> فهم </w:t>
            </w:r>
            <w:r>
              <w:rPr>
                <w:rFonts w:cs="Times New Roman"/>
                <w:sz w:val="28"/>
                <w:szCs w:val="28"/>
                <w:rtl/>
              </w:rPr>
              <w:t>الطلبة كونهم قادة المستقبل في ادارة العملية التربوية.</w:t>
            </w:r>
          </w:p>
          <w:p w:rsidR="007310B3" w:rsidRPr="00D1178B" w:rsidRDefault="007310B3" w:rsidP="0067626B">
            <w:pPr>
              <w:jc w:val="both"/>
              <w:rPr>
                <w:rFonts w:cs="Times New Roman"/>
                <w:sz w:val="28"/>
                <w:szCs w:val="28"/>
                <w:rtl/>
                <w:lang w:bidi="ar-IQ"/>
              </w:rPr>
            </w:pPr>
            <w:r w:rsidRPr="00D1178B">
              <w:rPr>
                <w:rFonts w:cs="Times New Roman"/>
                <w:sz w:val="28"/>
                <w:szCs w:val="28"/>
                <w:rtl/>
                <w:lang w:bidi="ar-IQ"/>
              </w:rPr>
              <w:t xml:space="preserve">أ5- </w:t>
            </w:r>
            <w:r>
              <w:rPr>
                <w:rFonts w:cs="Times New Roman"/>
                <w:sz w:val="28"/>
                <w:szCs w:val="28"/>
                <w:rtl/>
              </w:rPr>
              <w:t>ربط الاحداث التاريخية بالخبرات القائمة والافادة من هذه الخبرات</w:t>
            </w:r>
            <w:r w:rsidRPr="00D1178B">
              <w:rPr>
                <w:rFonts w:cs="Times New Roman"/>
                <w:sz w:val="28"/>
                <w:szCs w:val="28"/>
                <w:rtl/>
              </w:rPr>
              <w:t>.</w:t>
            </w:r>
          </w:p>
          <w:p w:rsidR="007310B3" w:rsidRDefault="007310B3" w:rsidP="0067626B">
            <w:pPr>
              <w:shd w:val="clear" w:color="auto" w:fill="FFFFFF"/>
              <w:autoSpaceDE w:val="0"/>
              <w:autoSpaceDN w:val="0"/>
              <w:adjustRightInd w:val="0"/>
              <w:rPr>
                <w:rFonts w:ascii="Cambria" w:hAnsi="Cambria" w:cs="Times New Roman"/>
                <w:color w:val="000000"/>
                <w:sz w:val="28"/>
                <w:szCs w:val="28"/>
              </w:rPr>
            </w:pPr>
            <w:r w:rsidRPr="00D1178B">
              <w:rPr>
                <w:rFonts w:cs="Times New Roman"/>
                <w:sz w:val="28"/>
                <w:szCs w:val="28"/>
                <w:rtl/>
                <w:lang w:bidi="ar-IQ"/>
              </w:rPr>
              <w:t>أ6-</w:t>
            </w:r>
            <w:r w:rsidRPr="00D1178B">
              <w:rPr>
                <w:rFonts w:cs="Times New Roman"/>
                <w:sz w:val="28"/>
                <w:szCs w:val="28"/>
                <w:rtl/>
              </w:rPr>
              <w:t xml:space="preserve">  زيادة قدرة وفاعلية الفرد في أدائه لوظائفه </w:t>
            </w:r>
            <w:r>
              <w:rPr>
                <w:rFonts w:cs="Times New Roman"/>
                <w:sz w:val="28"/>
                <w:szCs w:val="28"/>
                <w:rtl/>
              </w:rPr>
              <w:t>التدريسية.</w:t>
            </w:r>
          </w:p>
        </w:tc>
      </w:tr>
      <w:tr w:rsidR="007310B3" w:rsidTr="0067626B">
        <w:trPr>
          <w:trHeight w:val="1631"/>
        </w:trPr>
        <w:tc>
          <w:tcPr>
            <w:tcW w:w="9720" w:type="dxa"/>
          </w:tcPr>
          <w:p w:rsidR="007310B3" w:rsidRDefault="007310B3" w:rsidP="0067626B">
            <w:pPr>
              <w:shd w:val="clear" w:color="auto" w:fill="FFFFFF"/>
              <w:autoSpaceDE w:val="0"/>
              <w:autoSpaceDN w:val="0"/>
              <w:adjustRightInd w:val="0"/>
              <w:ind w:left="360"/>
              <w:rPr>
                <w:rFonts w:cs="Times New Roman"/>
                <w:color w:val="000000"/>
                <w:sz w:val="28"/>
                <w:szCs w:val="28"/>
                <w:rtl/>
                <w:lang w:bidi="ar-IQ"/>
              </w:rPr>
            </w:pPr>
            <w:r>
              <w:rPr>
                <w:rFonts w:cs="Times New Roman"/>
                <w:color w:val="000000"/>
                <w:sz w:val="28"/>
                <w:szCs w:val="28"/>
                <w:rtl/>
                <w:lang w:bidi="ar-IQ"/>
              </w:rPr>
              <w:t xml:space="preserve">ب </w:t>
            </w:r>
            <w:r w:rsidRPr="005D20A6">
              <w:rPr>
                <w:rFonts w:cs="Times New Roman"/>
                <w:color w:val="000000"/>
                <w:sz w:val="28"/>
                <w:szCs w:val="28"/>
                <w:shd w:val="clear" w:color="auto" w:fill="F2DBDB"/>
                <w:rtl/>
                <w:lang w:bidi="ar-IQ"/>
              </w:rPr>
              <w:t>-  الأهداف المهاراتية الخاصة بالمقرر.</w:t>
            </w:r>
          </w:p>
          <w:p w:rsidR="007310B3" w:rsidRPr="00D1178B" w:rsidRDefault="007310B3" w:rsidP="0067626B">
            <w:pPr>
              <w:spacing w:after="200"/>
              <w:rPr>
                <w:rFonts w:ascii="Arial" w:hAnsi="Arial" w:cs="Arial"/>
                <w:color w:val="000000"/>
                <w:sz w:val="28"/>
                <w:szCs w:val="28"/>
                <w:rtl/>
              </w:rPr>
            </w:pPr>
            <w:r w:rsidRPr="00D1178B">
              <w:rPr>
                <w:rFonts w:cs="Arial"/>
                <w:sz w:val="28"/>
                <w:szCs w:val="28"/>
                <w:rtl/>
                <w:lang w:bidi="ar-IQ"/>
              </w:rPr>
              <w:t xml:space="preserve">ب 1 </w:t>
            </w:r>
            <w:r>
              <w:rPr>
                <w:rFonts w:cs="Arial"/>
                <w:sz w:val="28"/>
                <w:szCs w:val="28"/>
                <w:rtl/>
                <w:lang w:bidi="ar-IQ"/>
              </w:rPr>
              <w:t>–</w:t>
            </w:r>
            <w:r>
              <w:rPr>
                <w:rFonts w:ascii="Arial" w:hAnsi="Arial" w:cs="Arial"/>
                <w:color w:val="000000"/>
                <w:sz w:val="28"/>
                <w:szCs w:val="28"/>
                <w:rtl/>
              </w:rPr>
              <w:t>تمكين الطلبة على التدريس.</w:t>
            </w:r>
          </w:p>
          <w:p w:rsidR="007310B3" w:rsidRPr="00D1178B" w:rsidRDefault="007310B3" w:rsidP="0067626B">
            <w:pPr>
              <w:spacing w:after="200"/>
              <w:rPr>
                <w:rFonts w:ascii="Arial" w:hAnsi="Arial" w:cs="Arial"/>
                <w:color w:val="000000"/>
                <w:sz w:val="28"/>
                <w:szCs w:val="28"/>
                <w:rtl/>
              </w:rPr>
            </w:pPr>
            <w:r w:rsidRPr="00D1178B">
              <w:rPr>
                <w:rFonts w:cs="Arial"/>
                <w:sz w:val="28"/>
                <w:szCs w:val="28"/>
                <w:rtl/>
                <w:lang w:bidi="ar-IQ"/>
              </w:rPr>
              <w:t xml:space="preserve">        ب 2 </w:t>
            </w:r>
            <w:r>
              <w:rPr>
                <w:rFonts w:cs="Arial"/>
                <w:sz w:val="28"/>
                <w:szCs w:val="28"/>
                <w:rtl/>
                <w:lang w:bidi="ar-IQ"/>
              </w:rPr>
              <w:t>–</w:t>
            </w:r>
            <w:r>
              <w:rPr>
                <w:rFonts w:ascii="Arial" w:hAnsi="Arial" w:cs="Arial"/>
                <w:color w:val="000000"/>
                <w:sz w:val="28"/>
                <w:szCs w:val="28"/>
                <w:rtl/>
              </w:rPr>
              <w:t xml:space="preserve">تطوير </w:t>
            </w:r>
            <w:r w:rsidRPr="00D0405D">
              <w:rPr>
                <w:rFonts w:ascii="Arial" w:hAnsi="Arial" w:cs="Arial"/>
                <w:color w:val="000000"/>
                <w:sz w:val="28"/>
                <w:szCs w:val="28"/>
                <w:rtl/>
              </w:rPr>
              <w:t xml:space="preserve">قدرة </w:t>
            </w:r>
            <w:r>
              <w:rPr>
                <w:rFonts w:ascii="Arial" w:hAnsi="Arial" w:cs="Arial"/>
                <w:color w:val="000000"/>
                <w:sz w:val="28"/>
                <w:szCs w:val="28"/>
                <w:rtl/>
              </w:rPr>
              <w:t>الطلبة</w:t>
            </w:r>
            <w:r w:rsidRPr="00D0405D">
              <w:rPr>
                <w:rFonts w:ascii="Arial" w:hAnsi="Arial" w:cs="Arial"/>
                <w:color w:val="000000"/>
                <w:sz w:val="28"/>
                <w:szCs w:val="28"/>
                <w:rtl/>
              </w:rPr>
              <w:t xml:space="preserve"> على </w:t>
            </w:r>
            <w:r>
              <w:rPr>
                <w:rFonts w:ascii="Arial" w:hAnsi="Arial" w:cs="Arial"/>
                <w:color w:val="000000"/>
                <w:sz w:val="28"/>
                <w:szCs w:val="28"/>
                <w:rtl/>
              </w:rPr>
              <w:t>ادارة الصف الدراسي.</w:t>
            </w:r>
          </w:p>
          <w:p w:rsidR="007310B3" w:rsidRDefault="007310B3" w:rsidP="0067626B">
            <w:pPr>
              <w:shd w:val="clear" w:color="auto" w:fill="FFFFFF"/>
              <w:autoSpaceDE w:val="0"/>
              <w:autoSpaceDN w:val="0"/>
              <w:adjustRightInd w:val="0"/>
              <w:ind w:left="612"/>
              <w:rPr>
                <w:rFonts w:ascii="Cambria" w:hAnsi="Cambria" w:cs="Times New Roman"/>
                <w:color w:val="000000"/>
                <w:sz w:val="28"/>
                <w:szCs w:val="28"/>
                <w:lang w:bidi="ar-IQ"/>
              </w:rPr>
            </w:pPr>
            <w:r w:rsidRPr="00D1178B">
              <w:rPr>
                <w:rFonts w:cs="Arial"/>
                <w:sz w:val="28"/>
                <w:szCs w:val="28"/>
                <w:rtl/>
                <w:lang w:bidi="ar-IQ"/>
              </w:rPr>
              <w:t xml:space="preserve">ب 3 –تمكين الطلبة </w:t>
            </w:r>
            <w:r>
              <w:rPr>
                <w:rFonts w:cs="Arial"/>
                <w:sz w:val="28"/>
                <w:szCs w:val="28"/>
                <w:rtl/>
                <w:lang w:bidi="ar-IQ"/>
              </w:rPr>
              <w:t>من اعداد اجيال جديدة تدير العملية التربوية.</w:t>
            </w:r>
          </w:p>
        </w:tc>
      </w:tr>
      <w:tr w:rsidR="007310B3" w:rsidTr="0067626B">
        <w:trPr>
          <w:trHeight w:val="423"/>
        </w:trPr>
        <w:tc>
          <w:tcPr>
            <w:tcW w:w="9720" w:type="dxa"/>
            <w:shd w:val="clear" w:color="auto" w:fill="F2DBDB"/>
          </w:tcPr>
          <w:p w:rsidR="007310B3" w:rsidRDefault="007310B3" w:rsidP="0067626B">
            <w:pPr>
              <w:shd w:val="clear" w:color="auto" w:fill="FFFFFF"/>
              <w:autoSpaceDE w:val="0"/>
              <w:autoSpaceDN w:val="0"/>
              <w:adjustRightInd w:val="0"/>
              <w:ind w:left="360"/>
              <w:rPr>
                <w:rFonts w:ascii="Cambria" w:hAnsi="Cambria" w:cs="Times New Roman"/>
                <w:color w:val="000000"/>
                <w:sz w:val="28"/>
                <w:szCs w:val="28"/>
                <w:lang w:bidi="ar-IQ"/>
              </w:rPr>
            </w:pPr>
            <w:r>
              <w:rPr>
                <w:rFonts w:cs="Times New Roman"/>
                <w:color w:val="000000"/>
                <w:sz w:val="28"/>
                <w:szCs w:val="28"/>
                <w:rtl/>
                <w:lang w:bidi="ar-IQ"/>
              </w:rPr>
              <w:t xml:space="preserve">     طرائق التعليم والتعلم </w:t>
            </w:r>
          </w:p>
        </w:tc>
      </w:tr>
      <w:tr w:rsidR="007310B3" w:rsidTr="0067626B">
        <w:trPr>
          <w:trHeight w:val="624"/>
        </w:trPr>
        <w:tc>
          <w:tcPr>
            <w:tcW w:w="9720" w:type="dxa"/>
          </w:tcPr>
          <w:p w:rsidR="007310B3" w:rsidRPr="005961F9" w:rsidRDefault="007310B3" w:rsidP="00987599">
            <w:pPr>
              <w:pStyle w:val="ListParagraph"/>
              <w:numPr>
                <w:ilvl w:val="0"/>
                <w:numId w:val="5"/>
              </w:numPr>
              <w:shd w:val="clear" w:color="auto" w:fill="FFFFFF"/>
              <w:autoSpaceDE w:val="0"/>
              <w:autoSpaceDN w:val="0"/>
              <w:adjustRightInd w:val="0"/>
              <w:spacing w:line="240" w:lineRule="auto"/>
              <w:rPr>
                <w:rFonts w:ascii="Arial" w:hAnsi="Arial"/>
                <w:sz w:val="28"/>
                <w:szCs w:val="28"/>
              </w:rPr>
            </w:pPr>
            <w:r w:rsidRPr="005961F9">
              <w:rPr>
                <w:rFonts w:ascii="Arial" w:hAnsi="Arial"/>
                <w:color w:val="000000"/>
                <w:sz w:val="28"/>
                <w:szCs w:val="28"/>
                <w:rtl/>
              </w:rPr>
              <w:t xml:space="preserve"> الشرح والتوضيح </w:t>
            </w:r>
          </w:p>
          <w:p w:rsidR="007310B3" w:rsidRPr="005961F9" w:rsidRDefault="007310B3" w:rsidP="00987599">
            <w:pPr>
              <w:pStyle w:val="ListParagraph"/>
              <w:numPr>
                <w:ilvl w:val="0"/>
                <w:numId w:val="5"/>
              </w:numPr>
              <w:shd w:val="clear" w:color="auto" w:fill="FFFFFF"/>
              <w:autoSpaceDE w:val="0"/>
              <w:autoSpaceDN w:val="0"/>
              <w:adjustRightInd w:val="0"/>
              <w:spacing w:line="240" w:lineRule="auto"/>
              <w:rPr>
                <w:rFonts w:ascii="Arial" w:hAnsi="Arial"/>
                <w:sz w:val="28"/>
                <w:szCs w:val="28"/>
              </w:rPr>
            </w:pPr>
            <w:r w:rsidRPr="005961F9">
              <w:rPr>
                <w:rFonts w:ascii="Arial" w:hAnsi="Arial"/>
                <w:color w:val="000000"/>
                <w:sz w:val="28"/>
                <w:szCs w:val="28"/>
                <w:rtl/>
              </w:rPr>
              <w:t xml:space="preserve">طريقة عرض الاحداث التاريخية </w:t>
            </w:r>
          </w:p>
          <w:p w:rsidR="007310B3" w:rsidRPr="005961F9" w:rsidRDefault="007310B3" w:rsidP="00987599">
            <w:pPr>
              <w:pStyle w:val="ListParagraph"/>
              <w:numPr>
                <w:ilvl w:val="0"/>
                <w:numId w:val="5"/>
              </w:numPr>
              <w:shd w:val="clear" w:color="auto" w:fill="FFFFFF"/>
              <w:autoSpaceDE w:val="0"/>
              <w:autoSpaceDN w:val="0"/>
              <w:adjustRightInd w:val="0"/>
              <w:spacing w:line="240" w:lineRule="auto"/>
              <w:rPr>
                <w:rFonts w:ascii="Arial" w:hAnsi="Arial"/>
                <w:sz w:val="28"/>
                <w:szCs w:val="28"/>
              </w:rPr>
            </w:pPr>
            <w:r w:rsidRPr="005961F9">
              <w:rPr>
                <w:rFonts w:ascii="Arial" w:hAnsi="Arial"/>
                <w:color w:val="000000"/>
                <w:sz w:val="28"/>
                <w:szCs w:val="28"/>
                <w:rtl/>
              </w:rPr>
              <w:t xml:space="preserve">طريقة المحاضرة </w:t>
            </w:r>
          </w:p>
          <w:p w:rsidR="007310B3" w:rsidRPr="00C95D45" w:rsidRDefault="007310B3" w:rsidP="00987599">
            <w:pPr>
              <w:pStyle w:val="ListParagraph"/>
              <w:numPr>
                <w:ilvl w:val="0"/>
                <w:numId w:val="5"/>
              </w:numPr>
              <w:shd w:val="clear" w:color="auto" w:fill="FFFFFF"/>
              <w:autoSpaceDE w:val="0"/>
              <w:autoSpaceDN w:val="0"/>
              <w:adjustRightInd w:val="0"/>
              <w:spacing w:line="240" w:lineRule="auto"/>
              <w:rPr>
                <w:rFonts w:ascii="Cambria" w:hAnsi="Cambria" w:cs="Times New Roman"/>
                <w:color w:val="000000"/>
                <w:sz w:val="28"/>
                <w:szCs w:val="28"/>
                <w:lang w:bidi="ar-IQ"/>
              </w:rPr>
            </w:pPr>
            <w:r w:rsidRPr="005961F9">
              <w:rPr>
                <w:rFonts w:ascii="Arial" w:hAnsi="Arial"/>
                <w:color w:val="000000"/>
                <w:sz w:val="28"/>
                <w:szCs w:val="28"/>
                <w:rtl/>
              </w:rPr>
              <w:t>طريقة التعلم الذاتي</w:t>
            </w:r>
          </w:p>
          <w:p w:rsidR="007310B3" w:rsidRDefault="007310B3" w:rsidP="00987599">
            <w:pPr>
              <w:pStyle w:val="ListParagraph"/>
              <w:numPr>
                <w:ilvl w:val="0"/>
                <w:numId w:val="5"/>
              </w:numPr>
              <w:shd w:val="clear" w:color="auto" w:fill="FFFFFF"/>
              <w:autoSpaceDE w:val="0"/>
              <w:autoSpaceDN w:val="0"/>
              <w:adjustRightInd w:val="0"/>
              <w:spacing w:line="240" w:lineRule="auto"/>
              <w:rPr>
                <w:rFonts w:ascii="Cambria" w:hAnsi="Cambria" w:cs="Times New Roman"/>
                <w:color w:val="000000"/>
                <w:sz w:val="28"/>
                <w:szCs w:val="28"/>
                <w:lang w:bidi="ar-IQ"/>
              </w:rPr>
            </w:pPr>
            <w:r w:rsidRPr="005961F9">
              <w:rPr>
                <w:rFonts w:ascii="Arial" w:hAnsi="Arial"/>
                <w:sz w:val="28"/>
                <w:szCs w:val="28"/>
                <w:rtl/>
              </w:rPr>
              <w:t>اعداد البحوث التاريخية</w:t>
            </w:r>
          </w:p>
        </w:tc>
      </w:tr>
      <w:tr w:rsidR="007310B3" w:rsidTr="0067626B">
        <w:trPr>
          <w:trHeight w:val="400"/>
        </w:trPr>
        <w:tc>
          <w:tcPr>
            <w:tcW w:w="9720" w:type="dxa"/>
            <w:shd w:val="clear" w:color="auto" w:fill="F2DBDB"/>
          </w:tcPr>
          <w:p w:rsidR="007310B3" w:rsidRDefault="007310B3" w:rsidP="0067626B">
            <w:pPr>
              <w:shd w:val="clear" w:color="auto" w:fill="FFFFFF"/>
              <w:autoSpaceDE w:val="0"/>
              <w:autoSpaceDN w:val="0"/>
              <w:adjustRightInd w:val="0"/>
              <w:ind w:left="360"/>
              <w:rPr>
                <w:rFonts w:ascii="Cambria" w:hAnsi="Cambria" w:cs="Times New Roman"/>
                <w:color w:val="000000"/>
                <w:sz w:val="28"/>
                <w:szCs w:val="28"/>
                <w:lang w:bidi="ar-IQ"/>
              </w:rPr>
            </w:pPr>
            <w:r w:rsidRPr="005D20A6">
              <w:rPr>
                <w:rFonts w:cs="Times New Roman"/>
                <w:color w:val="000000"/>
                <w:sz w:val="28"/>
                <w:szCs w:val="28"/>
                <w:shd w:val="clear" w:color="auto" w:fill="F2DBDB"/>
                <w:rtl/>
                <w:lang w:bidi="ar-IQ"/>
              </w:rPr>
              <w:t>طرائق التقييم</w:t>
            </w:r>
          </w:p>
        </w:tc>
      </w:tr>
      <w:tr w:rsidR="007310B3" w:rsidTr="0067626B">
        <w:trPr>
          <w:trHeight w:val="624"/>
        </w:trPr>
        <w:tc>
          <w:tcPr>
            <w:tcW w:w="9720" w:type="dxa"/>
          </w:tcPr>
          <w:p w:rsidR="007310B3" w:rsidRDefault="007310B3" w:rsidP="0067626B">
            <w:pPr>
              <w:shd w:val="clear" w:color="auto" w:fill="FFFFFF"/>
              <w:autoSpaceDE w:val="0"/>
              <w:autoSpaceDN w:val="0"/>
              <w:adjustRightInd w:val="0"/>
              <w:ind w:left="360"/>
              <w:rPr>
                <w:rFonts w:cs="Times New Roman"/>
                <w:color w:val="000000"/>
                <w:sz w:val="28"/>
                <w:szCs w:val="28"/>
                <w:rtl/>
                <w:lang w:bidi="ar-IQ"/>
              </w:rPr>
            </w:pPr>
          </w:p>
          <w:p w:rsidR="007310B3" w:rsidRPr="005961F9" w:rsidRDefault="007310B3" w:rsidP="00987599">
            <w:pPr>
              <w:pStyle w:val="ListParagraph"/>
              <w:numPr>
                <w:ilvl w:val="0"/>
                <w:numId w:val="5"/>
              </w:numPr>
              <w:shd w:val="clear" w:color="auto" w:fill="FFFFFF"/>
              <w:autoSpaceDE w:val="0"/>
              <w:autoSpaceDN w:val="0"/>
              <w:adjustRightInd w:val="0"/>
              <w:spacing w:line="240" w:lineRule="auto"/>
              <w:rPr>
                <w:rFonts w:ascii="Arial" w:hAnsi="Arial"/>
                <w:sz w:val="28"/>
                <w:szCs w:val="28"/>
              </w:rPr>
            </w:pPr>
            <w:r w:rsidRPr="005961F9">
              <w:rPr>
                <w:rFonts w:ascii="Arial" w:hAnsi="Arial"/>
                <w:color w:val="000000"/>
                <w:sz w:val="28"/>
                <w:szCs w:val="28"/>
                <w:rtl/>
              </w:rPr>
              <w:t>الاختبارات النظرية</w:t>
            </w:r>
          </w:p>
          <w:p w:rsidR="007310B3" w:rsidRPr="005961F9" w:rsidRDefault="007310B3" w:rsidP="00987599">
            <w:pPr>
              <w:pStyle w:val="ListParagraph"/>
              <w:numPr>
                <w:ilvl w:val="0"/>
                <w:numId w:val="5"/>
              </w:numPr>
              <w:shd w:val="clear" w:color="auto" w:fill="FFFFFF"/>
              <w:autoSpaceDE w:val="0"/>
              <w:autoSpaceDN w:val="0"/>
              <w:adjustRightInd w:val="0"/>
              <w:spacing w:line="240" w:lineRule="auto"/>
              <w:rPr>
                <w:rFonts w:ascii="Arial" w:hAnsi="Arial"/>
                <w:sz w:val="28"/>
                <w:szCs w:val="28"/>
              </w:rPr>
            </w:pPr>
            <w:r w:rsidRPr="005961F9">
              <w:rPr>
                <w:rFonts w:ascii="Arial" w:hAnsi="Arial"/>
                <w:color w:val="000000"/>
                <w:sz w:val="28"/>
                <w:szCs w:val="28"/>
                <w:rtl/>
              </w:rPr>
              <w:t>التقارير والدراسات</w:t>
            </w:r>
          </w:p>
          <w:p w:rsidR="007310B3" w:rsidRDefault="007310B3" w:rsidP="0067626B">
            <w:pPr>
              <w:shd w:val="clear" w:color="auto" w:fill="FFFFFF"/>
              <w:autoSpaceDE w:val="0"/>
              <w:autoSpaceDN w:val="0"/>
              <w:adjustRightInd w:val="0"/>
              <w:ind w:left="360"/>
              <w:rPr>
                <w:rFonts w:ascii="Cambria" w:hAnsi="Cambria" w:cs="Times New Roman"/>
                <w:color w:val="000000"/>
                <w:sz w:val="28"/>
                <w:szCs w:val="28"/>
                <w:lang w:bidi="ar-IQ"/>
              </w:rPr>
            </w:pPr>
          </w:p>
        </w:tc>
      </w:tr>
      <w:tr w:rsidR="007310B3" w:rsidTr="0067626B">
        <w:trPr>
          <w:trHeight w:val="1290"/>
        </w:trPr>
        <w:tc>
          <w:tcPr>
            <w:tcW w:w="9720" w:type="dxa"/>
          </w:tcPr>
          <w:p w:rsidR="007310B3" w:rsidRDefault="007310B3" w:rsidP="0067626B">
            <w:pPr>
              <w:shd w:val="clear" w:color="auto" w:fill="F2DBDB"/>
              <w:autoSpaceDE w:val="0"/>
              <w:autoSpaceDN w:val="0"/>
              <w:adjustRightInd w:val="0"/>
              <w:ind w:left="360"/>
              <w:rPr>
                <w:rFonts w:cs="Times New Roman"/>
                <w:color w:val="000000"/>
                <w:sz w:val="28"/>
                <w:szCs w:val="28"/>
                <w:rtl/>
                <w:lang w:bidi="ar-IQ"/>
              </w:rPr>
            </w:pPr>
            <w:r>
              <w:rPr>
                <w:rFonts w:cs="Times New Roman"/>
                <w:color w:val="000000"/>
                <w:sz w:val="28"/>
                <w:szCs w:val="28"/>
                <w:rtl/>
                <w:lang w:bidi="ar-IQ"/>
              </w:rPr>
              <w:t xml:space="preserve">ج- الأهداف الوجدانية والقيمية </w:t>
            </w:r>
          </w:p>
          <w:p w:rsidR="007310B3" w:rsidRPr="00D1178B" w:rsidRDefault="007310B3" w:rsidP="0067626B">
            <w:pPr>
              <w:shd w:val="clear" w:color="auto" w:fill="FFFFFF"/>
              <w:autoSpaceDE w:val="0"/>
              <w:autoSpaceDN w:val="0"/>
              <w:adjustRightInd w:val="0"/>
              <w:rPr>
                <w:rFonts w:cs="Times New Roman"/>
                <w:sz w:val="28"/>
                <w:szCs w:val="28"/>
                <w:rtl/>
              </w:rPr>
            </w:pPr>
            <w:r w:rsidRPr="00D1178B">
              <w:rPr>
                <w:rFonts w:cs="Times New Roman"/>
                <w:sz w:val="28"/>
                <w:szCs w:val="28"/>
                <w:rtl/>
                <w:lang w:bidi="ar-IQ"/>
              </w:rPr>
              <w:t xml:space="preserve">         ج1- </w:t>
            </w:r>
            <w:r w:rsidRPr="00D1178B">
              <w:rPr>
                <w:rFonts w:ascii="Arial" w:hAnsi="Arial" w:cs="Arial"/>
                <w:color w:val="000000"/>
                <w:sz w:val="28"/>
                <w:szCs w:val="28"/>
                <w:rtl/>
              </w:rPr>
              <w:t>العمل ضمن المجموعة بفاعلية ونشاط</w:t>
            </w:r>
          </w:p>
          <w:p w:rsidR="007310B3" w:rsidRPr="00D1178B" w:rsidRDefault="007310B3" w:rsidP="0067626B">
            <w:pPr>
              <w:shd w:val="clear" w:color="auto" w:fill="FFFFFF"/>
              <w:autoSpaceDE w:val="0"/>
              <w:autoSpaceDN w:val="0"/>
              <w:adjustRightInd w:val="0"/>
              <w:ind w:left="612"/>
              <w:rPr>
                <w:rFonts w:cs="Times New Roman"/>
                <w:sz w:val="28"/>
                <w:szCs w:val="28"/>
                <w:rtl/>
              </w:rPr>
            </w:pPr>
            <w:r w:rsidRPr="00D1178B">
              <w:rPr>
                <w:rFonts w:cs="Times New Roman"/>
                <w:sz w:val="28"/>
                <w:szCs w:val="28"/>
                <w:rtl/>
                <w:lang w:bidi="ar-IQ"/>
              </w:rPr>
              <w:t>ج2-</w:t>
            </w:r>
            <w:r w:rsidRPr="00D1178B">
              <w:rPr>
                <w:rFonts w:ascii="Arial" w:hAnsi="Arial" w:cs="Arial"/>
                <w:color w:val="000000"/>
                <w:sz w:val="28"/>
                <w:szCs w:val="28"/>
                <w:rtl/>
              </w:rPr>
              <w:t xml:space="preserve"> ادارة الوقت بفاعلية وتحديد الاولويات مع القدرة على العمل المنظم بمواعيد</w:t>
            </w:r>
          </w:p>
          <w:p w:rsidR="007310B3" w:rsidRPr="00D1178B" w:rsidRDefault="007310B3" w:rsidP="0067626B">
            <w:pPr>
              <w:shd w:val="clear" w:color="auto" w:fill="FFFFFF"/>
              <w:autoSpaceDE w:val="0"/>
              <w:autoSpaceDN w:val="0"/>
              <w:adjustRightInd w:val="0"/>
              <w:ind w:left="612"/>
              <w:rPr>
                <w:rFonts w:cs="Times New Roman"/>
                <w:sz w:val="28"/>
                <w:szCs w:val="28"/>
                <w:rtl/>
              </w:rPr>
            </w:pPr>
            <w:r w:rsidRPr="00D1178B">
              <w:rPr>
                <w:rFonts w:cs="Times New Roman"/>
                <w:sz w:val="28"/>
                <w:szCs w:val="28"/>
                <w:rtl/>
                <w:lang w:bidi="ar-IQ"/>
              </w:rPr>
              <w:t>ج3-</w:t>
            </w:r>
            <w:r w:rsidRPr="00D1178B">
              <w:rPr>
                <w:rFonts w:ascii="Arial" w:hAnsi="Arial" w:cs="Arial"/>
                <w:color w:val="000000"/>
                <w:sz w:val="28"/>
                <w:szCs w:val="28"/>
                <w:rtl/>
              </w:rPr>
              <w:t xml:space="preserve"> القدرة على توجيه وتحفيز الاخرين .</w:t>
            </w:r>
          </w:p>
          <w:p w:rsidR="007310B3" w:rsidRDefault="007310B3" w:rsidP="0067626B">
            <w:pPr>
              <w:shd w:val="clear" w:color="auto" w:fill="FFFFFF"/>
              <w:autoSpaceDE w:val="0"/>
              <w:autoSpaceDN w:val="0"/>
              <w:adjustRightInd w:val="0"/>
              <w:ind w:left="360"/>
              <w:rPr>
                <w:rFonts w:ascii="Cambria" w:hAnsi="Cambria" w:cs="Times New Roman"/>
                <w:color w:val="000000"/>
                <w:sz w:val="28"/>
                <w:szCs w:val="28"/>
                <w:lang w:bidi="ar-IQ"/>
              </w:rPr>
            </w:pPr>
            <w:r w:rsidRPr="00D1178B">
              <w:rPr>
                <w:rFonts w:cs="Times New Roman"/>
                <w:sz w:val="28"/>
                <w:szCs w:val="28"/>
                <w:rtl/>
                <w:lang w:bidi="ar-IQ"/>
              </w:rPr>
              <w:t xml:space="preserve">   ج4-التعاون و التفاهم بين الطلبة</w:t>
            </w:r>
          </w:p>
        </w:tc>
      </w:tr>
      <w:tr w:rsidR="007310B3" w:rsidTr="0067626B">
        <w:trPr>
          <w:trHeight w:val="471"/>
        </w:trPr>
        <w:tc>
          <w:tcPr>
            <w:tcW w:w="9720" w:type="dxa"/>
            <w:shd w:val="clear" w:color="auto" w:fill="F2DBDB"/>
          </w:tcPr>
          <w:p w:rsidR="007310B3" w:rsidRDefault="007310B3" w:rsidP="0067626B">
            <w:pPr>
              <w:shd w:val="clear" w:color="auto" w:fill="FFFFFF"/>
              <w:tabs>
                <w:tab w:val="left" w:pos="612"/>
              </w:tabs>
              <w:autoSpaceDE w:val="0"/>
              <w:autoSpaceDN w:val="0"/>
              <w:adjustRightInd w:val="0"/>
              <w:ind w:left="360"/>
              <w:rPr>
                <w:rFonts w:ascii="Cambria" w:hAnsi="Cambria" w:cs="Times New Roman"/>
                <w:color w:val="000000"/>
                <w:sz w:val="28"/>
                <w:szCs w:val="28"/>
                <w:lang w:bidi="ar-IQ"/>
              </w:rPr>
            </w:pPr>
            <w:r>
              <w:rPr>
                <w:rFonts w:cs="Times New Roman"/>
                <w:color w:val="000000"/>
                <w:sz w:val="28"/>
                <w:szCs w:val="28"/>
                <w:rtl/>
                <w:lang w:bidi="ar-IQ"/>
              </w:rPr>
              <w:lastRenderedPageBreak/>
              <w:t xml:space="preserve">    طرائق التعليم والتعلم </w:t>
            </w:r>
          </w:p>
        </w:tc>
      </w:tr>
      <w:tr w:rsidR="007310B3" w:rsidTr="0067626B">
        <w:trPr>
          <w:trHeight w:val="624"/>
        </w:trPr>
        <w:tc>
          <w:tcPr>
            <w:tcW w:w="9720" w:type="dxa"/>
          </w:tcPr>
          <w:p w:rsidR="007310B3" w:rsidRPr="000C1794" w:rsidRDefault="007310B3" w:rsidP="00987599">
            <w:pPr>
              <w:pStyle w:val="ListParagraph"/>
              <w:numPr>
                <w:ilvl w:val="0"/>
                <w:numId w:val="9"/>
              </w:numPr>
              <w:autoSpaceDE w:val="0"/>
              <w:autoSpaceDN w:val="0"/>
              <w:adjustRightInd w:val="0"/>
              <w:rPr>
                <w:rFonts w:cs="Times New Roman"/>
                <w:sz w:val="28"/>
                <w:szCs w:val="28"/>
              </w:rPr>
            </w:pPr>
            <w:r>
              <w:rPr>
                <w:rFonts w:cs="Times New Roman" w:hint="cs"/>
                <w:sz w:val="28"/>
                <w:szCs w:val="28"/>
                <w:rtl/>
              </w:rPr>
              <w:t>الشرحوالتوضيح</w:t>
            </w:r>
          </w:p>
          <w:p w:rsidR="007310B3" w:rsidRDefault="007310B3" w:rsidP="00987599">
            <w:pPr>
              <w:pStyle w:val="ListParagraph"/>
              <w:numPr>
                <w:ilvl w:val="0"/>
                <w:numId w:val="9"/>
              </w:numPr>
              <w:autoSpaceDE w:val="0"/>
              <w:autoSpaceDN w:val="0"/>
              <w:adjustRightInd w:val="0"/>
              <w:rPr>
                <w:rFonts w:cs="Times New Roman"/>
                <w:sz w:val="28"/>
                <w:szCs w:val="28"/>
              </w:rPr>
            </w:pPr>
            <w:r w:rsidRPr="00B02366">
              <w:rPr>
                <w:rFonts w:cs="Times New Roman" w:hint="cs"/>
                <w:sz w:val="28"/>
                <w:szCs w:val="28"/>
                <w:rtl/>
              </w:rPr>
              <w:t>دراسةحدثتاريخيمعين</w:t>
            </w:r>
          </w:p>
          <w:p w:rsidR="007310B3" w:rsidRPr="000C1794" w:rsidRDefault="007310B3" w:rsidP="00987599">
            <w:pPr>
              <w:pStyle w:val="ListParagraph"/>
              <w:numPr>
                <w:ilvl w:val="0"/>
                <w:numId w:val="9"/>
              </w:numPr>
              <w:autoSpaceDE w:val="0"/>
              <w:autoSpaceDN w:val="0"/>
              <w:adjustRightInd w:val="0"/>
              <w:rPr>
                <w:rFonts w:cs="Times New Roman"/>
                <w:sz w:val="28"/>
                <w:szCs w:val="28"/>
              </w:rPr>
            </w:pPr>
            <w:r>
              <w:rPr>
                <w:rFonts w:cs="Times New Roman" w:hint="cs"/>
                <w:sz w:val="28"/>
                <w:szCs w:val="28"/>
                <w:rtl/>
              </w:rPr>
              <w:t>استخداموسائلالانترنيت</w:t>
            </w:r>
          </w:p>
          <w:p w:rsidR="007310B3" w:rsidRPr="00227B66" w:rsidRDefault="007310B3" w:rsidP="0067626B">
            <w:pPr>
              <w:shd w:val="clear" w:color="auto" w:fill="FFFFFF"/>
              <w:autoSpaceDE w:val="0"/>
              <w:autoSpaceDN w:val="0"/>
              <w:adjustRightInd w:val="0"/>
              <w:ind w:left="360"/>
              <w:rPr>
                <w:rFonts w:cs="Times New Roman"/>
                <w:sz w:val="28"/>
                <w:szCs w:val="28"/>
                <w:rtl/>
              </w:rPr>
            </w:pPr>
          </w:p>
          <w:p w:rsidR="007310B3" w:rsidRPr="00227B66" w:rsidRDefault="007310B3" w:rsidP="0067626B">
            <w:pPr>
              <w:shd w:val="clear" w:color="auto" w:fill="FFFFFF"/>
              <w:autoSpaceDE w:val="0"/>
              <w:autoSpaceDN w:val="0"/>
              <w:adjustRightInd w:val="0"/>
              <w:ind w:left="360"/>
              <w:rPr>
                <w:rFonts w:ascii="Calibri" w:hAnsi="Calibri" w:cs="Times New Roman"/>
                <w:sz w:val="28"/>
                <w:szCs w:val="28"/>
              </w:rPr>
            </w:pPr>
          </w:p>
        </w:tc>
      </w:tr>
      <w:tr w:rsidR="007310B3" w:rsidTr="0067626B">
        <w:trPr>
          <w:trHeight w:val="425"/>
        </w:trPr>
        <w:tc>
          <w:tcPr>
            <w:tcW w:w="9720" w:type="dxa"/>
            <w:shd w:val="clear" w:color="auto" w:fill="F2DBDB"/>
          </w:tcPr>
          <w:p w:rsidR="007310B3" w:rsidRDefault="007310B3" w:rsidP="0067626B">
            <w:pPr>
              <w:shd w:val="clear" w:color="auto" w:fill="FFFFFF"/>
              <w:autoSpaceDE w:val="0"/>
              <w:autoSpaceDN w:val="0"/>
              <w:adjustRightInd w:val="0"/>
              <w:ind w:left="360"/>
              <w:rPr>
                <w:rFonts w:ascii="Cambria" w:hAnsi="Cambria" w:cs="Times New Roman"/>
                <w:color w:val="000000"/>
                <w:sz w:val="28"/>
                <w:szCs w:val="28"/>
                <w:lang w:bidi="ar-IQ"/>
              </w:rPr>
            </w:pPr>
            <w:r>
              <w:rPr>
                <w:rFonts w:cs="Times New Roman"/>
                <w:color w:val="000000"/>
                <w:sz w:val="28"/>
                <w:szCs w:val="28"/>
                <w:rtl/>
                <w:lang w:bidi="ar-IQ"/>
              </w:rPr>
              <w:t xml:space="preserve">   طرائق التقييم </w:t>
            </w:r>
          </w:p>
        </w:tc>
      </w:tr>
      <w:tr w:rsidR="007310B3" w:rsidTr="0067626B">
        <w:trPr>
          <w:trHeight w:val="624"/>
        </w:trPr>
        <w:tc>
          <w:tcPr>
            <w:tcW w:w="9720" w:type="dxa"/>
          </w:tcPr>
          <w:p w:rsidR="007310B3" w:rsidRDefault="007310B3" w:rsidP="0067626B">
            <w:pPr>
              <w:shd w:val="clear" w:color="auto" w:fill="FFFFFF"/>
              <w:autoSpaceDE w:val="0"/>
              <w:autoSpaceDN w:val="0"/>
              <w:adjustRightInd w:val="0"/>
              <w:ind w:left="360"/>
              <w:rPr>
                <w:rFonts w:cs="Times New Roman"/>
                <w:sz w:val="28"/>
                <w:szCs w:val="28"/>
                <w:rtl/>
                <w:lang w:bidi="ar-IQ"/>
              </w:rPr>
            </w:pPr>
          </w:p>
          <w:p w:rsidR="007310B3" w:rsidRDefault="007310B3" w:rsidP="00987599">
            <w:pPr>
              <w:pStyle w:val="ListParagraph"/>
              <w:numPr>
                <w:ilvl w:val="0"/>
                <w:numId w:val="8"/>
              </w:numPr>
              <w:spacing w:after="0"/>
              <w:rPr>
                <w:rFonts w:cs="Times New Roman"/>
                <w:sz w:val="28"/>
                <w:szCs w:val="28"/>
                <w:lang w:bidi="ar-IQ"/>
              </w:rPr>
            </w:pPr>
            <w:r w:rsidRPr="005961F9">
              <w:rPr>
                <w:rFonts w:ascii="Arial" w:hAnsi="Arial"/>
                <w:color w:val="000000"/>
                <w:sz w:val="28"/>
                <w:szCs w:val="28"/>
                <w:rtl/>
              </w:rPr>
              <w:t xml:space="preserve">الاختبارات النظرية </w:t>
            </w:r>
          </w:p>
          <w:p w:rsidR="007310B3" w:rsidRPr="000C1794" w:rsidRDefault="007310B3" w:rsidP="00987599">
            <w:pPr>
              <w:pStyle w:val="ListParagraph"/>
              <w:numPr>
                <w:ilvl w:val="0"/>
                <w:numId w:val="8"/>
              </w:numPr>
              <w:spacing w:after="0"/>
              <w:rPr>
                <w:rFonts w:cs="Times New Roman"/>
                <w:sz w:val="28"/>
                <w:szCs w:val="28"/>
                <w:lang w:bidi="ar-IQ"/>
              </w:rPr>
            </w:pPr>
            <w:r w:rsidRPr="005961F9">
              <w:rPr>
                <w:rFonts w:ascii="Arial" w:hAnsi="Arial"/>
                <w:color w:val="000000"/>
                <w:sz w:val="28"/>
                <w:szCs w:val="28"/>
                <w:rtl/>
              </w:rPr>
              <w:t>التقارير والدراسات</w:t>
            </w:r>
          </w:p>
          <w:p w:rsidR="007310B3" w:rsidRDefault="007310B3" w:rsidP="0067626B">
            <w:pPr>
              <w:shd w:val="clear" w:color="auto" w:fill="FFFFFF"/>
              <w:autoSpaceDE w:val="0"/>
              <w:autoSpaceDN w:val="0"/>
              <w:adjustRightInd w:val="0"/>
              <w:rPr>
                <w:rFonts w:ascii="Cambria" w:hAnsi="Cambria" w:cs="Times New Roman"/>
                <w:color w:val="000000"/>
                <w:sz w:val="28"/>
                <w:szCs w:val="28"/>
                <w:lang w:bidi="ar-IQ"/>
              </w:rPr>
            </w:pPr>
          </w:p>
        </w:tc>
      </w:tr>
      <w:tr w:rsidR="007310B3" w:rsidTr="0067626B">
        <w:trPr>
          <w:trHeight w:val="1584"/>
        </w:trPr>
        <w:tc>
          <w:tcPr>
            <w:tcW w:w="9720" w:type="dxa"/>
          </w:tcPr>
          <w:p w:rsidR="007310B3" w:rsidRDefault="007310B3" w:rsidP="0067626B">
            <w:pPr>
              <w:shd w:val="clear" w:color="auto" w:fill="F2DBDB"/>
              <w:autoSpaceDE w:val="0"/>
              <w:autoSpaceDN w:val="0"/>
              <w:adjustRightInd w:val="0"/>
              <w:rPr>
                <w:rFonts w:cs="Times New Roman"/>
                <w:color w:val="000000"/>
                <w:sz w:val="28"/>
                <w:szCs w:val="28"/>
                <w:rtl/>
                <w:lang w:bidi="ar-IQ"/>
              </w:rPr>
            </w:pPr>
            <w:r>
              <w:rPr>
                <w:rFonts w:cs="Times New Roman"/>
                <w:color w:val="000000"/>
                <w:sz w:val="28"/>
                <w:szCs w:val="28"/>
                <w:rtl/>
                <w:lang w:bidi="ar-IQ"/>
              </w:rPr>
              <w:t>د - المهارات العامة والتأهيلية المنقولة ( المهارات الأخرى المتعلقة بقابلية التوظيف والتطور الشخصي ).</w:t>
            </w:r>
          </w:p>
          <w:p w:rsidR="007310B3" w:rsidRPr="000C1794" w:rsidRDefault="007310B3" w:rsidP="0067626B">
            <w:pPr>
              <w:tabs>
                <w:tab w:val="left" w:pos="687"/>
              </w:tabs>
              <w:autoSpaceDE w:val="0"/>
              <w:autoSpaceDN w:val="0"/>
              <w:adjustRightInd w:val="0"/>
              <w:ind w:left="612"/>
              <w:rPr>
                <w:rFonts w:cs="Arial"/>
                <w:sz w:val="28"/>
                <w:szCs w:val="28"/>
                <w:rtl/>
                <w:lang w:bidi="ar-IQ"/>
              </w:rPr>
            </w:pPr>
            <w:r w:rsidRPr="000C1794">
              <w:rPr>
                <w:rFonts w:cs="Arial"/>
                <w:sz w:val="28"/>
                <w:szCs w:val="28"/>
                <w:rtl/>
                <w:lang w:bidi="ar-IQ"/>
              </w:rPr>
              <w:t>د1-</w:t>
            </w:r>
            <w:r>
              <w:rPr>
                <w:rFonts w:cs="Arial"/>
                <w:sz w:val="28"/>
                <w:szCs w:val="28"/>
                <w:rtl/>
                <w:lang w:bidi="ar-IQ"/>
              </w:rPr>
              <w:t>التطبيق</w:t>
            </w:r>
            <w:r w:rsidRPr="000C1794">
              <w:rPr>
                <w:rFonts w:cs="Arial"/>
                <w:sz w:val="28"/>
                <w:szCs w:val="28"/>
                <w:rtl/>
                <w:lang w:bidi="ar-IQ"/>
              </w:rPr>
              <w:t xml:space="preserve"> (</w:t>
            </w:r>
            <w:r>
              <w:rPr>
                <w:rFonts w:cs="Arial"/>
                <w:sz w:val="28"/>
                <w:szCs w:val="28"/>
                <w:rtl/>
                <w:lang w:bidi="ar-IQ"/>
              </w:rPr>
              <w:t xml:space="preserve"> و</w:t>
            </w:r>
            <w:r w:rsidRPr="000C1794">
              <w:rPr>
                <w:rFonts w:cs="Arial"/>
                <w:sz w:val="28"/>
                <w:szCs w:val="28"/>
                <w:rtl/>
                <w:lang w:bidi="ar-IQ"/>
              </w:rPr>
              <w:t xml:space="preserve">هي </w:t>
            </w:r>
            <w:r>
              <w:rPr>
                <w:rFonts w:cs="Arial"/>
                <w:sz w:val="28"/>
                <w:szCs w:val="28"/>
                <w:rtl/>
                <w:lang w:bidi="ar-IQ"/>
              </w:rPr>
              <w:t xml:space="preserve">عملية تدريس مجموعة من الطلبة واكسابهم المعلومات التاريخية </w:t>
            </w:r>
            <w:r w:rsidRPr="000C1794">
              <w:rPr>
                <w:rFonts w:cs="Arial"/>
                <w:sz w:val="28"/>
                <w:szCs w:val="28"/>
                <w:rtl/>
                <w:lang w:bidi="ar-IQ"/>
              </w:rPr>
              <w:t xml:space="preserve"> )</w:t>
            </w:r>
          </w:p>
          <w:p w:rsidR="007310B3" w:rsidRPr="000C1794" w:rsidRDefault="007310B3" w:rsidP="0067626B">
            <w:pPr>
              <w:tabs>
                <w:tab w:val="left" w:pos="687"/>
              </w:tabs>
              <w:autoSpaceDE w:val="0"/>
              <w:autoSpaceDN w:val="0"/>
              <w:adjustRightInd w:val="0"/>
              <w:ind w:left="612"/>
              <w:rPr>
                <w:rFonts w:cs="Arial"/>
                <w:sz w:val="28"/>
                <w:szCs w:val="28"/>
                <w:rtl/>
              </w:rPr>
            </w:pPr>
            <w:r w:rsidRPr="000C1794">
              <w:rPr>
                <w:rFonts w:cs="Arial"/>
                <w:sz w:val="28"/>
                <w:szCs w:val="28"/>
                <w:rtl/>
                <w:lang w:bidi="ar-IQ"/>
              </w:rPr>
              <w:t>د2-</w:t>
            </w:r>
            <w:r w:rsidRPr="000C1794">
              <w:rPr>
                <w:rFonts w:ascii="Arial" w:hAnsi="Arial" w:cs="Arial"/>
                <w:color w:val="000000"/>
                <w:sz w:val="28"/>
                <w:szCs w:val="28"/>
                <w:rtl/>
              </w:rPr>
              <w:t xml:space="preserve"> اكتساب قابليات التوافق والاداء المعرفي</w:t>
            </w:r>
          </w:p>
          <w:p w:rsidR="007310B3" w:rsidRPr="000C1794" w:rsidRDefault="007310B3" w:rsidP="0067626B">
            <w:pPr>
              <w:tabs>
                <w:tab w:val="left" w:pos="687"/>
              </w:tabs>
              <w:autoSpaceDE w:val="0"/>
              <w:autoSpaceDN w:val="0"/>
              <w:adjustRightInd w:val="0"/>
              <w:ind w:left="612"/>
              <w:rPr>
                <w:rFonts w:cs="Arial"/>
                <w:sz w:val="28"/>
                <w:szCs w:val="28"/>
                <w:rtl/>
                <w:lang w:bidi="ar-IQ"/>
              </w:rPr>
            </w:pPr>
            <w:r w:rsidRPr="000C1794">
              <w:rPr>
                <w:rFonts w:cs="Arial"/>
                <w:sz w:val="28"/>
                <w:szCs w:val="28"/>
                <w:rtl/>
                <w:lang w:bidi="ar-IQ"/>
              </w:rPr>
              <w:t>د3- مهارة التاثيربالاخرين</w:t>
            </w:r>
          </w:p>
          <w:p w:rsidR="007310B3" w:rsidRDefault="007310B3" w:rsidP="0067626B">
            <w:pPr>
              <w:shd w:val="clear" w:color="auto" w:fill="FFFFFF"/>
              <w:tabs>
                <w:tab w:val="left" w:pos="687"/>
              </w:tabs>
              <w:autoSpaceDE w:val="0"/>
              <w:autoSpaceDN w:val="0"/>
              <w:adjustRightInd w:val="0"/>
              <w:ind w:left="612"/>
              <w:rPr>
                <w:rFonts w:cs="Times New Roman"/>
                <w:color w:val="000000"/>
                <w:sz w:val="28"/>
                <w:szCs w:val="28"/>
                <w:lang w:bidi="ar-IQ"/>
              </w:rPr>
            </w:pPr>
            <w:r w:rsidRPr="000C1794">
              <w:rPr>
                <w:rFonts w:cs="Arial"/>
                <w:sz w:val="28"/>
                <w:szCs w:val="28"/>
                <w:rtl/>
                <w:lang w:bidi="ar-IQ"/>
              </w:rPr>
              <w:t xml:space="preserve">   د4-مهارة </w:t>
            </w:r>
            <w:r>
              <w:rPr>
                <w:rFonts w:cs="Arial"/>
                <w:sz w:val="28"/>
                <w:szCs w:val="28"/>
                <w:rtl/>
                <w:lang w:bidi="ar-IQ"/>
              </w:rPr>
              <w:t>نقل المعلومات</w:t>
            </w:r>
          </w:p>
        </w:tc>
      </w:tr>
    </w:tbl>
    <w:p w:rsidR="007310B3" w:rsidRDefault="007310B3" w:rsidP="007310B3">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3"/>
        <w:gridCol w:w="1134"/>
        <w:gridCol w:w="1843"/>
        <w:gridCol w:w="2409"/>
        <w:gridCol w:w="1560"/>
        <w:gridCol w:w="1701"/>
      </w:tblGrid>
      <w:tr w:rsidR="007310B3" w:rsidTr="0067626B">
        <w:trPr>
          <w:trHeight w:val="538"/>
        </w:trPr>
        <w:tc>
          <w:tcPr>
            <w:tcW w:w="9720" w:type="dxa"/>
            <w:gridSpan w:val="6"/>
            <w:shd w:val="clear" w:color="auto" w:fill="F2DBDB"/>
          </w:tcPr>
          <w:p w:rsidR="007310B3" w:rsidRDefault="007310B3" w:rsidP="0067626B">
            <w:pPr>
              <w:numPr>
                <w:ilvl w:val="0"/>
                <w:numId w:val="4"/>
              </w:numPr>
              <w:shd w:val="clear" w:color="auto" w:fill="FFFFFF"/>
              <w:tabs>
                <w:tab w:val="left" w:pos="432"/>
              </w:tabs>
              <w:autoSpaceDE w:val="0"/>
              <w:autoSpaceDN w:val="0"/>
              <w:adjustRightInd w:val="0"/>
              <w:rPr>
                <w:rFonts w:ascii="Cambria" w:hAnsi="Cambria" w:cs="Times New Roman"/>
                <w:color w:val="000000"/>
                <w:sz w:val="28"/>
                <w:szCs w:val="28"/>
                <w:lang w:bidi="ar-IQ"/>
              </w:rPr>
            </w:pPr>
            <w:r>
              <w:rPr>
                <w:rFonts w:cs="Times New Roman"/>
                <w:color w:val="000000"/>
                <w:sz w:val="28"/>
                <w:szCs w:val="28"/>
                <w:rtl/>
                <w:lang w:bidi="ar-IQ"/>
              </w:rPr>
              <w:t>بنية المقرر</w:t>
            </w:r>
          </w:p>
        </w:tc>
      </w:tr>
      <w:tr w:rsidR="007310B3" w:rsidTr="00CD680D">
        <w:trPr>
          <w:trHeight w:val="907"/>
        </w:trPr>
        <w:tc>
          <w:tcPr>
            <w:tcW w:w="1073" w:type="dxa"/>
            <w:shd w:val="clear" w:color="auto" w:fill="F2DBDB"/>
          </w:tcPr>
          <w:p w:rsidR="007310B3" w:rsidRPr="001E4186" w:rsidRDefault="007310B3" w:rsidP="0067626B">
            <w:pPr>
              <w:shd w:val="clear" w:color="auto" w:fill="FFFFFF"/>
              <w:autoSpaceDE w:val="0"/>
              <w:autoSpaceDN w:val="0"/>
              <w:adjustRightInd w:val="0"/>
              <w:jc w:val="center"/>
              <w:rPr>
                <w:rFonts w:ascii="Cambria" w:hAnsi="Cambria" w:cs="Times New Roman"/>
                <w:b/>
                <w:bCs/>
                <w:color w:val="000000"/>
                <w:sz w:val="28"/>
                <w:szCs w:val="28"/>
                <w:lang w:bidi="ar-IQ"/>
              </w:rPr>
            </w:pPr>
            <w:r w:rsidRPr="001E4186">
              <w:rPr>
                <w:rFonts w:cs="Times New Roman"/>
                <w:b/>
                <w:bCs/>
                <w:color w:val="000000"/>
                <w:sz w:val="28"/>
                <w:szCs w:val="28"/>
                <w:rtl/>
                <w:lang w:bidi="ar-IQ"/>
              </w:rPr>
              <w:t>الأسبوع</w:t>
            </w:r>
          </w:p>
        </w:tc>
        <w:tc>
          <w:tcPr>
            <w:tcW w:w="1134" w:type="dxa"/>
            <w:shd w:val="clear" w:color="auto" w:fill="F2DBDB"/>
          </w:tcPr>
          <w:p w:rsidR="007310B3" w:rsidRPr="001E4186" w:rsidRDefault="007310B3" w:rsidP="0067626B">
            <w:pPr>
              <w:shd w:val="clear" w:color="auto" w:fill="FFFFFF"/>
              <w:autoSpaceDE w:val="0"/>
              <w:autoSpaceDN w:val="0"/>
              <w:adjustRightInd w:val="0"/>
              <w:jc w:val="center"/>
              <w:rPr>
                <w:rFonts w:ascii="Cambria" w:hAnsi="Cambria" w:cs="Times New Roman"/>
                <w:b/>
                <w:bCs/>
                <w:color w:val="000000"/>
                <w:sz w:val="28"/>
                <w:szCs w:val="28"/>
                <w:lang w:bidi="ar-IQ"/>
              </w:rPr>
            </w:pPr>
            <w:r w:rsidRPr="001E4186">
              <w:rPr>
                <w:rFonts w:cs="Times New Roman"/>
                <w:b/>
                <w:bCs/>
                <w:color w:val="000000"/>
                <w:sz w:val="28"/>
                <w:szCs w:val="28"/>
                <w:rtl/>
                <w:lang w:bidi="ar-IQ"/>
              </w:rPr>
              <w:t>الساعات</w:t>
            </w:r>
          </w:p>
        </w:tc>
        <w:tc>
          <w:tcPr>
            <w:tcW w:w="1843" w:type="dxa"/>
            <w:shd w:val="clear" w:color="auto" w:fill="F2DBDB"/>
          </w:tcPr>
          <w:p w:rsidR="007310B3" w:rsidRPr="001E4186" w:rsidRDefault="007310B3" w:rsidP="0067626B">
            <w:pPr>
              <w:shd w:val="clear" w:color="auto" w:fill="FFFFFF"/>
              <w:autoSpaceDE w:val="0"/>
              <w:autoSpaceDN w:val="0"/>
              <w:adjustRightInd w:val="0"/>
              <w:jc w:val="center"/>
              <w:rPr>
                <w:rFonts w:ascii="Cambria" w:hAnsi="Cambria" w:cs="Times New Roman"/>
                <w:b/>
                <w:bCs/>
                <w:color w:val="000000"/>
                <w:sz w:val="28"/>
                <w:szCs w:val="28"/>
                <w:lang w:bidi="ar-IQ"/>
              </w:rPr>
            </w:pPr>
            <w:r w:rsidRPr="001E4186">
              <w:rPr>
                <w:rFonts w:cs="Times New Roman"/>
                <w:b/>
                <w:bCs/>
                <w:color w:val="000000"/>
                <w:sz w:val="28"/>
                <w:szCs w:val="28"/>
                <w:rtl/>
                <w:lang w:bidi="ar-IQ"/>
              </w:rPr>
              <w:t>مخرجات التعلم المطلوبة</w:t>
            </w:r>
          </w:p>
        </w:tc>
        <w:tc>
          <w:tcPr>
            <w:tcW w:w="2409" w:type="dxa"/>
            <w:shd w:val="clear" w:color="auto" w:fill="F2DBDB"/>
          </w:tcPr>
          <w:p w:rsidR="007310B3" w:rsidRPr="001E4186" w:rsidRDefault="007310B3" w:rsidP="006C533F">
            <w:pPr>
              <w:shd w:val="clear" w:color="auto" w:fill="FFFFFF"/>
              <w:autoSpaceDE w:val="0"/>
              <w:autoSpaceDN w:val="0"/>
              <w:adjustRightInd w:val="0"/>
              <w:jc w:val="center"/>
              <w:rPr>
                <w:rFonts w:ascii="Cambria" w:hAnsi="Cambria" w:cs="Times New Roman"/>
                <w:b/>
                <w:bCs/>
                <w:color w:val="000000"/>
                <w:sz w:val="28"/>
                <w:szCs w:val="28"/>
                <w:lang w:bidi="ar-IQ"/>
              </w:rPr>
            </w:pPr>
            <w:r w:rsidRPr="001E4186">
              <w:rPr>
                <w:rFonts w:cs="Times New Roman"/>
                <w:b/>
                <w:bCs/>
                <w:color w:val="000000"/>
                <w:sz w:val="28"/>
                <w:szCs w:val="28"/>
                <w:rtl/>
                <w:lang w:bidi="ar-IQ"/>
              </w:rPr>
              <w:t>اسم الوحدة / أو الموضوع</w:t>
            </w:r>
          </w:p>
        </w:tc>
        <w:tc>
          <w:tcPr>
            <w:tcW w:w="1560" w:type="dxa"/>
            <w:shd w:val="clear" w:color="auto" w:fill="F2DBDB"/>
          </w:tcPr>
          <w:p w:rsidR="007310B3" w:rsidRPr="001E4186" w:rsidRDefault="007310B3" w:rsidP="0067626B">
            <w:pPr>
              <w:shd w:val="clear" w:color="auto" w:fill="FFFFFF"/>
              <w:autoSpaceDE w:val="0"/>
              <w:autoSpaceDN w:val="0"/>
              <w:adjustRightInd w:val="0"/>
              <w:jc w:val="center"/>
              <w:rPr>
                <w:rFonts w:ascii="Cambria" w:hAnsi="Cambria" w:cs="Times New Roman"/>
                <w:b/>
                <w:bCs/>
                <w:color w:val="000000"/>
                <w:sz w:val="28"/>
                <w:szCs w:val="28"/>
                <w:lang w:bidi="ar-IQ"/>
              </w:rPr>
            </w:pPr>
            <w:r w:rsidRPr="001E4186">
              <w:rPr>
                <w:rFonts w:cs="Times New Roman"/>
                <w:b/>
                <w:bCs/>
                <w:color w:val="000000"/>
                <w:sz w:val="28"/>
                <w:szCs w:val="28"/>
                <w:rtl/>
                <w:lang w:bidi="ar-IQ"/>
              </w:rPr>
              <w:t>طريقة التعليم</w:t>
            </w:r>
          </w:p>
        </w:tc>
        <w:tc>
          <w:tcPr>
            <w:tcW w:w="1701" w:type="dxa"/>
            <w:shd w:val="clear" w:color="auto" w:fill="F2DBDB"/>
          </w:tcPr>
          <w:p w:rsidR="007310B3" w:rsidRPr="001E4186" w:rsidRDefault="007310B3" w:rsidP="0067626B">
            <w:pPr>
              <w:shd w:val="clear" w:color="auto" w:fill="FFFFFF"/>
              <w:autoSpaceDE w:val="0"/>
              <w:autoSpaceDN w:val="0"/>
              <w:adjustRightInd w:val="0"/>
              <w:jc w:val="center"/>
              <w:rPr>
                <w:rFonts w:cs="Times New Roman"/>
                <w:b/>
                <w:bCs/>
                <w:color w:val="000000"/>
                <w:sz w:val="28"/>
                <w:szCs w:val="28"/>
                <w:lang w:bidi="ar-IQ"/>
              </w:rPr>
            </w:pPr>
            <w:r w:rsidRPr="001E4186">
              <w:rPr>
                <w:rFonts w:cs="Times New Roman"/>
                <w:b/>
                <w:bCs/>
                <w:color w:val="000000"/>
                <w:sz w:val="28"/>
                <w:szCs w:val="28"/>
                <w:rtl/>
                <w:lang w:bidi="ar-IQ"/>
              </w:rPr>
              <w:t>طريقة التقييم</w:t>
            </w:r>
          </w:p>
        </w:tc>
      </w:tr>
      <w:tr w:rsidR="006C533F" w:rsidTr="00CD680D">
        <w:trPr>
          <w:trHeight w:val="399"/>
        </w:trPr>
        <w:tc>
          <w:tcPr>
            <w:tcW w:w="1073" w:type="dxa"/>
          </w:tcPr>
          <w:p w:rsidR="006C533F" w:rsidRDefault="006C533F" w:rsidP="006C533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32</w:t>
            </w:r>
          </w:p>
        </w:tc>
        <w:tc>
          <w:tcPr>
            <w:tcW w:w="1134" w:type="dxa"/>
          </w:tcPr>
          <w:p w:rsidR="006C533F" w:rsidRDefault="006C533F" w:rsidP="006C533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843" w:type="dxa"/>
          </w:tcPr>
          <w:p w:rsidR="006C533F" w:rsidRPr="00656456" w:rsidRDefault="006C533F" w:rsidP="006C533F">
            <w:pPr>
              <w:shd w:val="clear" w:color="auto" w:fill="FFFFFF"/>
              <w:tabs>
                <w:tab w:val="left" w:pos="642"/>
              </w:tabs>
              <w:autoSpaceDE w:val="0"/>
              <w:autoSpaceDN w:val="0"/>
              <w:adjustRightInd w:val="0"/>
              <w:rPr>
                <w:rFonts w:ascii="Arial" w:hAnsi="Arial" w:cs="Arial"/>
                <w:b/>
                <w:bCs/>
                <w:color w:val="000000"/>
                <w:sz w:val="24"/>
                <w:szCs w:val="24"/>
                <w:lang w:bidi="ar-IQ"/>
              </w:rPr>
            </w:pPr>
            <w:r w:rsidRPr="00656456">
              <w:rPr>
                <w:rFonts w:ascii="Arial" w:hAnsi="Arial" w:cs="Arial" w:hint="cs"/>
                <w:b/>
                <w:bCs/>
                <w:color w:val="000000"/>
                <w:sz w:val="24"/>
                <w:szCs w:val="24"/>
                <w:rtl/>
                <w:lang w:bidi="ar-IQ"/>
              </w:rPr>
              <w:t>تعريف الطلبة باهم الافكار التي تخص كل مفردة واردة</w:t>
            </w:r>
          </w:p>
        </w:tc>
        <w:tc>
          <w:tcPr>
            <w:tcW w:w="2409" w:type="dxa"/>
          </w:tcPr>
          <w:p w:rsidR="006C533F" w:rsidRPr="00656456" w:rsidRDefault="006C533F" w:rsidP="00CD680D">
            <w:pPr>
              <w:tabs>
                <w:tab w:val="left" w:pos="642"/>
              </w:tabs>
              <w:autoSpaceDE w:val="0"/>
              <w:autoSpaceDN w:val="0"/>
              <w:adjustRightInd w:val="0"/>
              <w:rPr>
                <w:rFonts w:ascii="Arial" w:hAnsi="Arial" w:cs="Arial"/>
                <w:b/>
                <w:bCs/>
                <w:color w:val="000000"/>
                <w:sz w:val="24"/>
                <w:szCs w:val="24"/>
                <w:lang w:bidi="ar-IQ"/>
              </w:rPr>
            </w:pPr>
            <w:r w:rsidRPr="00CD680D">
              <w:rPr>
                <w:rFonts w:ascii="Arial" w:hAnsi="Arial" w:cs="Arial"/>
                <w:b/>
                <w:bCs/>
                <w:color w:val="000000"/>
                <w:sz w:val="24"/>
                <w:szCs w:val="24"/>
                <w:rtl/>
                <w:lang w:bidi="ar-IQ"/>
              </w:rPr>
              <w:t xml:space="preserve"> تاريخ الحضارة العربية الإسلامية</w:t>
            </w:r>
          </w:p>
        </w:tc>
        <w:tc>
          <w:tcPr>
            <w:tcW w:w="1560" w:type="dxa"/>
          </w:tcPr>
          <w:p w:rsidR="006C533F" w:rsidRPr="00656456" w:rsidRDefault="006C533F" w:rsidP="006C533F">
            <w:pPr>
              <w:shd w:val="clear" w:color="auto" w:fill="FFFFFF"/>
              <w:tabs>
                <w:tab w:val="left" w:pos="642"/>
              </w:tabs>
              <w:autoSpaceDE w:val="0"/>
              <w:autoSpaceDN w:val="0"/>
              <w:adjustRightInd w:val="0"/>
              <w:rPr>
                <w:rFonts w:ascii="Arial" w:hAnsi="Arial" w:cs="Arial"/>
                <w:b/>
                <w:bCs/>
                <w:color w:val="000000"/>
                <w:sz w:val="24"/>
                <w:szCs w:val="24"/>
                <w:rtl/>
                <w:lang w:bidi="ar-IQ"/>
              </w:rPr>
            </w:pPr>
            <w:r w:rsidRPr="00656456">
              <w:rPr>
                <w:rFonts w:ascii="Arial" w:hAnsi="Arial" w:cs="Arial"/>
                <w:b/>
                <w:bCs/>
                <w:color w:val="000000"/>
                <w:sz w:val="24"/>
                <w:szCs w:val="24"/>
                <w:rtl/>
                <w:lang w:bidi="ar-IQ"/>
              </w:rPr>
              <w:t>القاء الم</w:t>
            </w:r>
            <w:r w:rsidRPr="00656456">
              <w:rPr>
                <w:rFonts w:ascii="Arial" w:hAnsi="Arial" w:cs="Arial" w:hint="cs"/>
                <w:b/>
                <w:bCs/>
                <w:color w:val="000000"/>
                <w:sz w:val="24"/>
                <w:szCs w:val="24"/>
                <w:rtl/>
                <w:lang w:bidi="ar-IQ"/>
              </w:rPr>
              <w:t>ح</w:t>
            </w:r>
            <w:r w:rsidRPr="00656456">
              <w:rPr>
                <w:rFonts w:ascii="Arial" w:hAnsi="Arial" w:cs="Arial"/>
                <w:b/>
                <w:bCs/>
                <w:color w:val="000000"/>
                <w:sz w:val="24"/>
                <w:szCs w:val="24"/>
                <w:rtl/>
                <w:lang w:bidi="ar-IQ"/>
              </w:rPr>
              <w:t>اضرات</w:t>
            </w:r>
          </w:p>
          <w:p w:rsidR="006C533F" w:rsidRPr="00656456" w:rsidRDefault="006C533F" w:rsidP="006C533F">
            <w:pPr>
              <w:shd w:val="clear" w:color="auto" w:fill="FFFFFF"/>
              <w:tabs>
                <w:tab w:val="left" w:pos="642"/>
              </w:tabs>
              <w:autoSpaceDE w:val="0"/>
              <w:autoSpaceDN w:val="0"/>
              <w:adjustRightInd w:val="0"/>
              <w:rPr>
                <w:rFonts w:ascii="Arial" w:hAnsi="Arial" w:cs="Arial"/>
                <w:b/>
                <w:bCs/>
                <w:color w:val="000000"/>
                <w:sz w:val="24"/>
                <w:szCs w:val="24"/>
                <w:lang w:bidi="ar-IQ"/>
              </w:rPr>
            </w:pPr>
            <w:r w:rsidRPr="00656456">
              <w:rPr>
                <w:rFonts w:ascii="Arial" w:hAnsi="Arial" w:cs="Arial" w:hint="cs"/>
                <w:b/>
                <w:bCs/>
                <w:color w:val="000000"/>
                <w:sz w:val="24"/>
                <w:szCs w:val="24"/>
                <w:rtl/>
                <w:lang w:bidi="ar-IQ"/>
              </w:rPr>
              <w:t>الشرح و</w:t>
            </w:r>
            <w:r w:rsidRPr="00656456">
              <w:rPr>
                <w:rFonts w:ascii="Arial" w:hAnsi="Arial" w:cs="Arial"/>
                <w:b/>
                <w:bCs/>
                <w:color w:val="000000"/>
                <w:sz w:val="24"/>
                <w:szCs w:val="24"/>
                <w:rtl/>
                <w:lang w:bidi="ar-IQ"/>
              </w:rPr>
              <w:t>التوضيح</w:t>
            </w:r>
          </w:p>
        </w:tc>
        <w:tc>
          <w:tcPr>
            <w:tcW w:w="1701" w:type="dxa"/>
          </w:tcPr>
          <w:p w:rsidR="006C533F" w:rsidRPr="00656456" w:rsidRDefault="006C533F" w:rsidP="006C533F">
            <w:pPr>
              <w:shd w:val="clear" w:color="auto" w:fill="FFFFFF"/>
              <w:tabs>
                <w:tab w:val="left" w:pos="642"/>
              </w:tabs>
              <w:autoSpaceDE w:val="0"/>
              <w:autoSpaceDN w:val="0"/>
              <w:adjustRightInd w:val="0"/>
              <w:rPr>
                <w:rFonts w:ascii="Arial" w:hAnsi="Arial" w:cs="Arial"/>
                <w:b/>
                <w:bCs/>
                <w:color w:val="000000"/>
                <w:sz w:val="24"/>
                <w:szCs w:val="24"/>
                <w:rtl/>
                <w:lang w:bidi="ar-IQ"/>
              </w:rPr>
            </w:pPr>
            <w:r w:rsidRPr="00656456">
              <w:rPr>
                <w:rFonts w:ascii="Arial" w:hAnsi="Arial" w:cs="Arial"/>
                <w:b/>
                <w:bCs/>
                <w:color w:val="000000"/>
                <w:sz w:val="24"/>
                <w:szCs w:val="24"/>
                <w:rtl/>
                <w:lang w:bidi="ar-IQ"/>
              </w:rPr>
              <w:t xml:space="preserve">الاختبارات </w:t>
            </w:r>
          </w:p>
          <w:p w:rsidR="006C533F" w:rsidRPr="00656456" w:rsidRDefault="006C533F" w:rsidP="006C533F">
            <w:pPr>
              <w:shd w:val="clear" w:color="auto" w:fill="FFFFFF"/>
              <w:tabs>
                <w:tab w:val="left" w:pos="642"/>
              </w:tabs>
              <w:autoSpaceDE w:val="0"/>
              <w:autoSpaceDN w:val="0"/>
              <w:adjustRightInd w:val="0"/>
              <w:rPr>
                <w:rFonts w:ascii="Arial" w:hAnsi="Arial" w:cs="Arial"/>
                <w:b/>
                <w:bCs/>
                <w:color w:val="000000"/>
                <w:sz w:val="24"/>
                <w:szCs w:val="24"/>
                <w:lang w:bidi="ar-IQ"/>
              </w:rPr>
            </w:pPr>
            <w:r w:rsidRPr="00656456">
              <w:rPr>
                <w:rFonts w:ascii="Arial" w:hAnsi="Arial" w:cs="Arial"/>
                <w:b/>
                <w:bCs/>
                <w:color w:val="000000"/>
                <w:sz w:val="24"/>
                <w:szCs w:val="24"/>
                <w:rtl/>
                <w:lang w:bidi="ar-IQ"/>
              </w:rPr>
              <w:t>التقارير و الدراسات</w:t>
            </w:r>
          </w:p>
        </w:tc>
      </w:tr>
      <w:tr w:rsidR="006C533F" w:rsidTr="00CD680D">
        <w:trPr>
          <w:trHeight w:val="339"/>
        </w:trPr>
        <w:tc>
          <w:tcPr>
            <w:tcW w:w="1073" w:type="dxa"/>
            <w:vAlign w:val="center"/>
          </w:tcPr>
          <w:p w:rsidR="006C533F" w:rsidRPr="00DB131F" w:rsidRDefault="006C533F" w:rsidP="006C533F">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1-3</w:t>
            </w:r>
          </w:p>
        </w:tc>
        <w:tc>
          <w:tcPr>
            <w:tcW w:w="1134" w:type="dxa"/>
          </w:tcPr>
          <w:p w:rsidR="006C533F" w:rsidRDefault="006C533F" w:rsidP="006C533F">
            <w:r w:rsidRPr="0028466B">
              <w:rPr>
                <w:rFonts w:ascii="Cambria" w:eastAsia="Calibri" w:hAnsi="Cambria" w:cs="Times New Roman" w:hint="cs"/>
                <w:color w:val="000000"/>
                <w:sz w:val="28"/>
                <w:szCs w:val="28"/>
                <w:rtl/>
                <w:lang w:bidi="ar-IQ"/>
              </w:rPr>
              <w:t>2</w:t>
            </w:r>
          </w:p>
        </w:tc>
        <w:tc>
          <w:tcPr>
            <w:tcW w:w="1843" w:type="dxa"/>
            <w:vAlign w:val="center"/>
          </w:tcPr>
          <w:p w:rsidR="006C533F" w:rsidRPr="00682C8D" w:rsidRDefault="006C533F" w:rsidP="006C533F">
            <w:pPr>
              <w:tabs>
                <w:tab w:val="left" w:pos="642"/>
              </w:tabs>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409" w:type="dxa"/>
            <w:vAlign w:val="center"/>
          </w:tcPr>
          <w:p w:rsidR="006C533F" w:rsidRPr="00697E0F" w:rsidRDefault="00CD680D" w:rsidP="006C533F">
            <w:pPr>
              <w:tabs>
                <w:tab w:val="left" w:pos="642"/>
              </w:tabs>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تعريف الحضارة</w:t>
            </w:r>
          </w:p>
        </w:tc>
        <w:tc>
          <w:tcPr>
            <w:tcW w:w="1560" w:type="dxa"/>
            <w:vAlign w:val="center"/>
          </w:tcPr>
          <w:p w:rsidR="006C533F" w:rsidRPr="00F778EE" w:rsidRDefault="006C533F" w:rsidP="006C533F">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701" w:type="dxa"/>
            <w:vAlign w:val="center"/>
          </w:tcPr>
          <w:p w:rsidR="006C533F" w:rsidRPr="00F778EE" w:rsidRDefault="006C533F" w:rsidP="006C533F">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6C533F" w:rsidTr="00CD680D">
        <w:trPr>
          <w:trHeight w:val="320"/>
        </w:trPr>
        <w:tc>
          <w:tcPr>
            <w:tcW w:w="1073" w:type="dxa"/>
          </w:tcPr>
          <w:p w:rsidR="006C533F" w:rsidRDefault="006C533F" w:rsidP="006C533F">
            <w:r>
              <w:rPr>
                <w:rFonts w:ascii="Cambria" w:hAnsi="Cambria" w:cs="Times New Roman" w:hint="cs"/>
                <w:color w:val="000000"/>
                <w:sz w:val="28"/>
                <w:szCs w:val="28"/>
                <w:rtl/>
                <w:lang w:bidi="ar-IQ"/>
              </w:rPr>
              <w:t xml:space="preserve"> 4-6</w:t>
            </w:r>
          </w:p>
        </w:tc>
        <w:tc>
          <w:tcPr>
            <w:tcW w:w="1134" w:type="dxa"/>
          </w:tcPr>
          <w:p w:rsidR="006C533F" w:rsidRDefault="006C533F" w:rsidP="006C533F">
            <w:r w:rsidRPr="0028466B">
              <w:rPr>
                <w:rFonts w:ascii="Cambria" w:eastAsia="Calibri" w:hAnsi="Cambria" w:cs="Times New Roman" w:hint="cs"/>
                <w:color w:val="000000"/>
                <w:sz w:val="28"/>
                <w:szCs w:val="28"/>
                <w:rtl/>
                <w:lang w:bidi="ar-IQ"/>
              </w:rPr>
              <w:t>2</w:t>
            </w:r>
          </w:p>
        </w:tc>
        <w:tc>
          <w:tcPr>
            <w:tcW w:w="1843" w:type="dxa"/>
          </w:tcPr>
          <w:p w:rsidR="006C533F" w:rsidRDefault="006C533F" w:rsidP="006C533F">
            <w:r w:rsidRPr="00FA400C">
              <w:rPr>
                <w:rFonts w:ascii="Arial" w:hAnsi="Arial" w:cs="Arial" w:hint="cs"/>
                <w:b/>
                <w:bCs/>
                <w:color w:val="000000"/>
                <w:sz w:val="24"/>
                <w:szCs w:val="24"/>
                <w:rtl/>
                <w:lang w:bidi="ar-IQ"/>
              </w:rPr>
              <w:t>يتعرف الطالب على :</w:t>
            </w:r>
          </w:p>
        </w:tc>
        <w:tc>
          <w:tcPr>
            <w:tcW w:w="2409" w:type="dxa"/>
            <w:vAlign w:val="center"/>
          </w:tcPr>
          <w:p w:rsidR="006C533F" w:rsidRPr="00697E0F" w:rsidRDefault="00CD680D" w:rsidP="00CD680D">
            <w:pPr>
              <w:tabs>
                <w:tab w:val="left" w:pos="642"/>
              </w:tabs>
              <w:autoSpaceDE w:val="0"/>
              <w:autoSpaceDN w:val="0"/>
              <w:adjustRightInd w:val="0"/>
              <w:rPr>
                <w:rFonts w:ascii="Arial" w:hAnsi="Arial" w:cs="Arial"/>
                <w:b/>
                <w:bCs/>
                <w:color w:val="000000"/>
                <w:sz w:val="24"/>
                <w:szCs w:val="24"/>
                <w:lang w:bidi="ar-IQ"/>
              </w:rPr>
            </w:pPr>
            <w:r w:rsidRPr="00CD680D">
              <w:rPr>
                <w:rFonts w:ascii="Arial" w:hAnsi="Arial" w:cs="Arial" w:hint="cs"/>
                <w:b/>
                <w:bCs/>
                <w:color w:val="000000"/>
                <w:sz w:val="24"/>
                <w:szCs w:val="24"/>
                <w:rtl/>
                <w:lang w:bidi="ar-IQ"/>
              </w:rPr>
              <w:t>نظام الوزارة</w:t>
            </w:r>
          </w:p>
        </w:tc>
        <w:tc>
          <w:tcPr>
            <w:tcW w:w="1560" w:type="dxa"/>
            <w:vAlign w:val="center"/>
          </w:tcPr>
          <w:p w:rsidR="006C533F" w:rsidRPr="00F778EE" w:rsidRDefault="006C533F" w:rsidP="006C533F">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701" w:type="dxa"/>
            <w:vAlign w:val="center"/>
          </w:tcPr>
          <w:p w:rsidR="006C533F" w:rsidRPr="00F778EE" w:rsidRDefault="006C533F" w:rsidP="006C533F">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6C533F" w:rsidTr="00CD680D">
        <w:trPr>
          <w:trHeight w:val="331"/>
        </w:trPr>
        <w:tc>
          <w:tcPr>
            <w:tcW w:w="1073" w:type="dxa"/>
          </w:tcPr>
          <w:p w:rsidR="006C533F" w:rsidRDefault="006C533F" w:rsidP="006C533F">
            <w:r>
              <w:rPr>
                <w:rFonts w:ascii="Cambria" w:hAnsi="Cambria" w:cs="Times New Roman" w:hint="cs"/>
                <w:color w:val="000000"/>
                <w:sz w:val="28"/>
                <w:szCs w:val="28"/>
                <w:rtl/>
                <w:lang w:bidi="ar-IQ"/>
              </w:rPr>
              <w:t xml:space="preserve"> 7-9</w:t>
            </w:r>
          </w:p>
        </w:tc>
        <w:tc>
          <w:tcPr>
            <w:tcW w:w="1134" w:type="dxa"/>
          </w:tcPr>
          <w:p w:rsidR="006C533F" w:rsidRDefault="006C533F" w:rsidP="006C533F">
            <w:r w:rsidRPr="0028466B">
              <w:rPr>
                <w:rFonts w:ascii="Cambria" w:eastAsia="Calibri" w:hAnsi="Cambria" w:cs="Times New Roman" w:hint="cs"/>
                <w:color w:val="000000"/>
                <w:sz w:val="28"/>
                <w:szCs w:val="28"/>
                <w:rtl/>
                <w:lang w:bidi="ar-IQ"/>
              </w:rPr>
              <w:t>2</w:t>
            </w:r>
          </w:p>
        </w:tc>
        <w:tc>
          <w:tcPr>
            <w:tcW w:w="1843" w:type="dxa"/>
          </w:tcPr>
          <w:p w:rsidR="006C533F" w:rsidRDefault="006C533F" w:rsidP="006C533F">
            <w:r w:rsidRPr="00FA400C">
              <w:rPr>
                <w:rFonts w:ascii="Arial" w:hAnsi="Arial" w:cs="Arial" w:hint="cs"/>
                <w:b/>
                <w:bCs/>
                <w:color w:val="000000"/>
                <w:sz w:val="24"/>
                <w:szCs w:val="24"/>
                <w:rtl/>
                <w:lang w:bidi="ar-IQ"/>
              </w:rPr>
              <w:t>يتعرف الطالب على :</w:t>
            </w:r>
          </w:p>
        </w:tc>
        <w:tc>
          <w:tcPr>
            <w:tcW w:w="2409" w:type="dxa"/>
            <w:vAlign w:val="center"/>
          </w:tcPr>
          <w:p w:rsidR="006C533F" w:rsidRPr="00697E0F" w:rsidRDefault="00CD680D" w:rsidP="00CD680D">
            <w:pPr>
              <w:tabs>
                <w:tab w:val="left" w:pos="642"/>
              </w:tabs>
              <w:autoSpaceDE w:val="0"/>
              <w:autoSpaceDN w:val="0"/>
              <w:adjustRightInd w:val="0"/>
              <w:rPr>
                <w:rFonts w:ascii="Arial" w:hAnsi="Arial" w:cs="Arial"/>
                <w:b/>
                <w:bCs/>
                <w:color w:val="000000"/>
                <w:sz w:val="24"/>
                <w:szCs w:val="24"/>
                <w:lang w:bidi="ar-IQ"/>
              </w:rPr>
            </w:pPr>
            <w:r w:rsidRPr="00CD680D">
              <w:rPr>
                <w:rFonts w:ascii="Arial" w:hAnsi="Arial" w:cs="Arial" w:hint="cs"/>
                <w:b/>
                <w:bCs/>
                <w:color w:val="000000"/>
                <w:sz w:val="24"/>
                <w:szCs w:val="24"/>
                <w:rtl/>
                <w:lang w:bidi="ar-IQ"/>
              </w:rPr>
              <w:t>الجيش</w:t>
            </w:r>
          </w:p>
        </w:tc>
        <w:tc>
          <w:tcPr>
            <w:tcW w:w="1560" w:type="dxa"/>
            <w:vAlign w:val="center"/>
          </w:tcPr>
          <w:p w:rsidR="006C533F" w:rsidRPr="00F778EE" w:rsidRDefault="006C533F" w:rsidP="006C533F">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701" w:type="dxa"/>
            <w:vAlign w:val="center"/>
          </w:tcPr>
          <w:p w:rsidR="006C533F" w:rsidRPr="00F778EE" w:rsidRDefault="006C533F" w:rsidP="006C533F">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6C533F" w:rsidTr="00CD680D">
        <w:trPr>
          <w:trHeight w:val="340"/>
        </w:trPr>
        <w:tc>
          <w:tcPr>
            <w:tcW w:w="1073" w:type="dxa"/>
          </w:tcPr>
          <w:p w:rsidR="006C533F" w:rsidRDefault="006C533F" w:rsidP="006C533F">
            <w:r>
              <w:rPr>
                <w:rFonts w:ascii="Cambria" w:hAnsi="Cambria" w:cs="Times New Roman" w:hint="cs"/>
                <w:color w:val="000000"/>
                <w:sz w:val="28"/>
                <w:szCs w:val="28"/>
                <w:rtl/>
                <w:lang w:bidi="ar-IQ"/>
              </w:rPr>
              <w:t xml:space="preserve"> 10 -12</w:t>
            </w:r>
          </w:p>
        </w:tc>
        <w:tc>
          <w:tcPr>
            <w:tcW w:w="1134" w:type="dxa"/>
          </w:tcPr>
          <w:p w:rsidR="006C533F" w:rsidRDefault="006C533F" w:rsidP="006C533F">
            <w:r w:rsidRPr="0028466B">
              <w:rPr>
                <w:rFonts w:ascii="Cambria" w:eastAsia="Calibri" w:hAnsi="Cambria" w:cs="Times New Roman" w:hint="cs"/>
                <w:color w:val="000000"/>
                <w:sz w:val="28"/>
                <w:szCs w:val="28"/>
                <w:rtl/>
                <w:lang w:bidi="ar-IQ"/>
              </w:rPr>
              <w:t>2</w:t>
            </w:r>
          </w:p>
        </w:tc>
        <w:tc>
          <w:tcPr>
            <w:tcW w:w="1843" w:type="dxa"/>
          </w:tcPr>
          <w:p w:rsidR="006C533F" w:rsidRDefault="006C533F" w:rsidP="006C533F">
            <w:r w:rsidRPr="00FA400C">
              <w:rPr>
                <w:rFonts w:ascii="Arial" w:hAnsi="Arial" w:cs="Arial" w:hint="cs"/>
                <w:b/>
                <w:bCs/>
                <w:color w:val="000000"/>
                <w:sz w:val="24"/>
                <w:szCs w:val="24"/>
                <w:rtl/>
                <w:lang w:bidi="ar-IQ"/>
              </w:rPr>
              <w:t>يتعرف الطالب على :</w:t>
            </w:r>
          </w:p>
        </w:tc>
        <w:tc>
          <w:tcPr>
            <w:tcW w:w="2409" w:type="dxa"/>
            <w:vAlign w:val="center"/>
          </w:tcPr>
          <w:p w:rsidR="006C533F" w:rsidRPr="00697E0F" w:rsidRDefault="00CD680D" w:rsidP="00CD680D">
            <w:pPr>
              <w:tabs>
                <w:tab w:val="left" w:pos="642"/>
              </w:tabs>
              <w:autoSpaceDE w:val="0"/>
              <w:autoSpaceDN w:val="0"/>
              <w:adjustRightInd w:val="0"/>
              <w:rPr>
                <w:rFonts w:ascii="Arial" w:hAnsi="Arial" w:cs="Arial"/>
                <w:b/>
                <w:bCs/>
                <w:color w:val="000000"/>
                <w:sz w:val="24"/>
                <w:szCs w:val="24"/>
                <w:lang w:bidi="ar-IQ"/>
              </w:rPr>
            </w:pPr>
            <w:r w:rsidRPr="00CD680D">
              <w:rPr>
                <w:rFonts w:ascii="Arial" w:hAnsi="Arial" w:cs="Arial" w:hint="cs"/>
                <w:b/>
                <w:bCs/>
                <w:color w:val="000000"/>
                <w:sz w:val="24"/>
                <w:szCs w:val="24"/>
                <w:rtl/>
                <w:lang w:bidi="ar-IQ"/>
              </w:rPr>
              <w:t>البحرية</w:t>
            </w:r>
          </w:p>
        </w:tc>
        <w:tc>
          <w:tcPr>
            <w:tcW w:w="1560" w:type="dxa"/>
            <w:vAlign w:val="center"/>
          </w:tcPr>
          <w:p w:rsidR="006C533F" w:rsidRPr="00F778EE" w:rsidRDefault="006C533F" w:rsidP="006C533F">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701" w:type="dxa"/>
            <w:vAlign w:val="center"/>
          </w:tcPr>
          <w:p w:rsidR="006C533F" w:rsidRPr="00F778EE" w:rsidRDefault="006C533F" w:rsidP="006C533F">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6C533F" w:rsidTr="00CD680D">
        <w:trPr>
          <w:trHeight w:val="323"/>
        </w:trPr>
        <w:tc>
          <w:tcPr>
            <w:tcW w:w="1073" w:type="dxa"/>
          </w:tcPr>
          <w:p w:rsidR="006C533F" w:rsidRDefault="006C533F" w:rsidP="006C533F">
            <w:r>
              <w:rPr>
                <w:rFonts w:ascii="Cambria" w:hAnsi="Cambria" w:cs="Times New Roman" w:hint="cs"/>
                <w:color w:val="000000"/>
                <w:sz w:val="28"/>
                <w:szCs w:val="28"/>
                <w:rtl/>
                <w:lang w:bidi="ar-IQ"/>
              </w:rPr>
              <w:t xml:space="preserve"> 13 -15</w:t>
            </w:r>
          </w:p>
        </w:tc>
        <w:tc>
          <w:tcPr>
            <w:tcW w:w="1134" w:type="dxa"/>
          </w:tcPr>
          <w:p w:rsidR="006C533F" w:rsidRDefault="006C533F" w:rsidP="006C533F">
            <w:r w:rsidRPr="0028466B">
              <w:rPr>
                <w:rFonts w:ascii="Cambria" w:eastAsia="Calibri" w:hAnsi="Cambria" w:cs="Times New Roman" w:hint="cs"/>
                <w:color w:val="000000"/>
                <w:sz w:val="28"/>
                <w:szCs w:val="28"/>
                <w:rtl/>
                <w:lang w:bidi="ar-IQ"/>
              </w:rPr>
              <w:t>2</w:t>
            </w:r>
          </w:p>
        </w:tc>
        <w:tc>
          <w:tcPr>
            <w:tcW w:w="1843" w:type="dxa"/>
          </w:tcPr>
          <w:p w:rsidR="006C533F" w:rsidRDefault="006C533F" w:rsidP="006C533F">
            <w:r w:rsidRPr="00FA400C">
              <w:rPr>
                <w:rFonts w:ascii="Arial" w:hAnsi="Arial" w:cs="Arial" w:hint="cs"/>
                <w:b/>
                <w:bCs/>
                <w:color w:val="000000"/>
                <w:sz w:val="24"/>
                <w:szCs w:val="24"/>
                <w:rtl/>
                <w:lang w:bidi="ar-IQ"/>
              </w:rPr>
              <w:t>يتعرف الطالب على :</w:t>
            </w:r>
          </w:p>
        </w:tc>
        <w:tc>
          <w:tcPr>
            <w:tcW w:w="2409" w:type="dxa"/>
            <w:vAlign w:val="center"/>
          </w:tcPr>
          <w:p w:rsidR="006C533F" w:rsidRPr="00697E0F" w:rsidRDefault="00CD680D" w:rsidP="00CD680D">
            <w:pPr>
              <w:tabs>
                <w:tab w:val="left" w:pos="642"/>
              </w:tabs>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الصناعة</w:t>
            </w:r>
          </w:p>
        </w:tc>
        <w:tc>
          <w:tcPr>
            <w:tcW w:w="1560" w:type="dxa"/>
            <w:vAlign w:val="center"/>
          </w:tcPr>
          <w:p w:rsidR="006C533F" w:rsidRPr="00F778EE" w:rsidRDefault="006C533F" w:rsidP="006C533F">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701" w:type="dxa"/>
            <w:vAlign w:val="center"/>
          </w:tcPr>
          <w:p w:rsidR="006C533F" w:rsidRPr="00F778EE" w:rsidRDefault="006C533F" w:rsidP="006C533F">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6C533F" w:rsidTr="00CD680D">
        <w:trPr>
          <w:trHeight w:val="319"/>
        </w:trPr>
        <w:tc>
          <w:tcPr>
            <w:tcW w:w="1073" w:type="dxa"/>
          </w:tcPr>
          <w:p w:rsidR="006C533F" w:rsidRDefault="006C533F" w:rsidP="006C533F">
            <w:r>
              <w:rPr>
                <w:rFonts w:ascii="Cambria" w:hAnsi="Cambria" w:cs="Times New Roman" w:hint="cs"/>
                <w:color w:val="000000"/>
                <w:sz w:val="28"/>
                <w:szCs w:val="28"/>
                <w:rtl/>
                <w:lang w:bidi="ar-IQ"/>
              </w:rPr>
              <w:t xml:space="preserve"> 16-26</w:t>
            </w:r>
          </w:p>
        </w:tc>
        <w:tc>
          <w:tcPr>
            <w:tcW w:w="1134" w:type="dxa"/>
          </w:tcPr>
          <w:p w:rsidR="006C533F" w:rsidRDefault="006C533F" w:rsidP="006C533F">
            <w:r w:rsidRPr="0028466B">
              <w:rPr>
                <w:rFonts w:ascii="Cambria" w:eastAsia="Calibri" w:hAnsi="Cambria" w:cs="Times New Roman" w:hint="cs"/>
                <w:color w:val="000000"/>
                <w:sz w:val="28"/>
                <w:szCs w:val="28"/>
                <w:rtl/>
                <w:lang w:bidi="ar-IQ"/>
              </w:rPr>
              <w:t>2</w:t>
            </w:r>
          </w:p>
        </w:tc>
        <w:tc>
          <w:tcPr>
            <w:tcW w:w="1843" w:type="dxa"/>
            <w:vAlign w:val="center"/>
          </w:tcPr>
          <w:p w:rsidR="006C533F" w:rsidRPr="00DB131F" w:rsidRDefault="006C533F" w:rsidP="006C533F">
            <w:pPr>
              <w:autoSpaceDE w:val="0"/>
              <w:autoSpaceDN w:val="0"/>
              <w:adjustRightInd w:val="0"/>
              <w:rPr>
                <w:rFonts w:ascii="Cambria" w:hAnsi="Cambria" w:cs="Times New Roman"/>
                <w:color w:val="000000"/>
                <w:sz w:val="28"/>
                <w:szCs w:val="28"/>
                <w:lang w:bidi="ar-IQ"/>
              </w:rPr>
            </w:pPr>
            <w:r w:rsidRPr="00FA400C">
              <w:rPr>
                <w:rFonts w:ascii="Arial" w:hAnsi="Arial" w:cs="Arial" w:hint="cs"/>
                <w:b/>
                <w:bCs/>
                <w:color w:val="000000"/>
                <w:sz w:val="24"/>
                <w:szCs w:val="24"/>
                <w:rtl/>
                <w:lang w:bidi="ar-IQ"/>
              </w:rPr>
              <w:t>يتعرف الطالب على :</w:t>
            </w:r>
          </w:p>
        </w:tc>
        <w:tc>
          <w:tcPr>
            <w:tcW w:w="2409" w:type="dxa"/>
            <w:vAlign w:val="center"/>
          </w:tcPr>
          <w:p w:rsidR="006C533F" w:rsidRPr="00697E0F" w:rsidRDefault="00CD680D" w:rsidP="00CD680D">
            <w:pPr>
              <w:tabs>
                <w:tab w:val="left" w:pos="642"/>
              </w:tabs>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التجارة</w:t>
            </w:r>
          </w:p>
        </w:tc>
        <w:tc>
          <w:tcPr>
            <w:tcW w:w="1560" w:type="dxa"/>
            <w:vAlign w:val="center"/>
          </w:tcPr>
          <w:p w:rsidR="006C533F" w:rsidRPr="00F778EE" w:rsidRDefault="006C533F" w:rsidP="006C533F">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701" w:type="dxa"/>
            <w:vAlign w:val="center"/>
          </w:tcPr>
          <w:p w:rsidR="006C533F" w:rsidRPr="00F778EE" w:rsidRDefault="006C533F" w:rsidP="006C533F">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6C533F" w:rsidTr="00CD680D">
        <w:trPr>
          <w:trHeight w:val="319"/>
        </w:trPr>
        <w:tc>
          <w:tcPr>
            <w:tcW w:w="1073" w:type="dxa"/>
            <w:vAlign w:val="center"/>
          </w:tcPr>
          <w:p w:rsidR="006C533F" w:rsidRPr="00DB131F" w:rsidRDefault="006C533F" w:rsidP="006C533F">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27-30</w:t>
            </w:r>
          </w:p>
        </w:tc>
        <w:tc>
          <w:tcPr>
            <w:tcW w:w="1134" w:type="dxa"/>
          </w:tcPr>
          <w:p w:rsidR="006C533F" w:rsidRDefault="006C533F" w:rsidP="006C533F">
            <w:pPr>
              <w:spacing w:line="360" w:lineRule="auto"/>
            </w:pPr>
            <w:r w:rsidRPr="0028466B">
              <w:rPr>
                <w:rFonts w:ascii="Cambria" w:eastAsia="Calibri" w:hAnsi="Cambria" w:cs="Times New Roman" w:hint="cs"/>
                <w:color w:val="000000"/>
                <w:sz w:val="28"/>
                <w:szCs w:val="28"/>
                <w:rtl/>
                <w:lang w:bidi="ar-IQ"/>
              </w:rPr>
              <w:t>2</w:t>
            </w:r>
          </w:p>
        </w:tc>
        <w:tc>
          <w:tcPr>
            <w:tcW w:w="1843" w:type="dxa"/>
            <w:vAlign w:val="center"/>
          </w:tcPr>
          <w:p w:rsidR="006C533F" w:rsidRPr="00682C8D" w:rsidRDefault="006C533F" w:rsidP="006C533F">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409" w:type="dxa"/>
            <w:vAlign w:val="center"/>
          </w:tcPr>
          <w:p w:rsidR="006C533F" w:rsidRPr="00697E0F" w:rsidRDefault="00CD680D" w:rsidP="00CD680D">
            <w:pPr>
              <w:tabs>
                <w:tab w:val="left" w:pos="642"/>
              </w:tabs>
              <w:autoSpaceDE w:val="0"/>
              <w:autoSpaceDN w:val="0"/>
              <w:adjustRightInd w:val="0"/>
              <w:rPr>
                <w:rFonts w:ascii="Arial" w:hAnsi="Arial" w:cs="Arial"/>
                <w:b/>
                <w:bCs/>
                <w:color w:val="000000"/>
                <w:sz w:val="24"/>
                <w:szCs w:val="24"/>
                <w:lang w:bidi="ar-IQ"/>
              </w:rPr>
            </w:pPr>
            <w:r w:rsidRPr="00CD680D">
              <w:rPr>
                <w:rFonts w:ascii="Arial" w:hAnsi="Arial" w:cs="Arial" w:hint="cs"/>
                <w:b/>
                <w:bCs/>
                <w:color w:val="000000"/>
                <w:sz w:val="24"/>
                <w:szCs w:val="24"/>
                <w:rtl/>
                <w:lang w:bidi="ar-IQ"/>
              </w:rPr>
              <w:t>اثر الاسلام في الفكر العربي الاسلامي</w:t>
            </w:r>
          </w:p>
        </w:tc>
        <w:tc>
          <w:tcPr>
            <w:tcW w:w="1560" w:type="dxa"/>
            <w:vAlign w:val="center"/>
          </w:tcPr>
          <w:p w:rsidR="006C533F" w:rsidRPr="00F778EE" w:rsidRDefault="006C533F" w:rsidP="006C533F">
            <w:pPr>
              <w:tabs>
                <w:tab w:val="left" w:pos="642"/>
              </w:tabs>
              <w:autoSpaceDE w:val="0"/>
              <w:autoSpaceDN w:val="0"/>
              <w:adjustRightInd w:val="0"/>
              <w:spacing w:line="360" w:lineRule="auto"/>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701" w:type="dxa"/>
            <w:vAlign w:val="center"/>
          </w:tcPr>
          <w:p w:rsidR="006C533F" w:rsidRPr="00F778EE" w:rsidRDefault="006C533F" w:rsidP="006C533F">
            <w:pPr>
              <w:tabs>
                <w:tab w:val="left" w:pos="642"/>
              </w:tabs>
              <w:autoSpaceDE w:val="0"/>
              <w:autoSpaceDN w:val="0"/>
              <w:adjustRightInd w:val="0"/>
              <w:spacing w:line="360" w:lineRule="auto"/>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6C533F" w:rsidTr="00CD680D">
        <w:trPr>
          <w:trHeight w:val="319"/>
        </w:trPr>
        <w:tc>
          <w:tcPr>
            <w:tcW w:w="1073" w:type="dxa"/>
            <w:vAlign w:val="center"/>
          </w:tcPr>
          <w:p w:rsidR="006C533F" w:rsidRDefault="006C533F" w:rsidP="006C533F">
            <w:pPr>
              <w:tabs>
                <w:tab w:val="left" w:pos="642"/>
              </w:tabs>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31-32</w:t>
            </w:r>
          </w:p>
        </w:tc>
        <w:tc>
          <w:tcPr>
            <w:tcW w:w="1134" w:type="dxa"/>
          </w:tcPr>
          <w:p w:rsidR="006C533F" w:rsidRDefault="006C533F" w:rsidP="006C533F">
            <w:pPr>
              <w:spacing w:line="360" w:lineRule="auto"/>
            </w:pPr>
            <w:r w:rsidRPr="0028466B">
              <w:rPr>
                <w:rFonts w:ascii="Cambria" w:eastAsia="Calibri" w:hAnsi="Cambria" w:cs="Times New Roman" w:hint="cs"/>
                <w:color w:val="000000"/>
                <w:sz w:val="28"/>
                <w:szCs w:val="28"/>
                <w:rtl/>
                <w:lang w:bidi="ar-IQ"/>
              </w:rPr>
              <w:t>2</w:t>
            </w:r>
          </w:p>
        </w:tc>
        <w:tc>
          <w:tcPr>
            <w:tcW w:w="1843" w:type="dxa"/>
            <w:vAlign w:val="center"/>
          </w:tcPr>
          <w:p w:rsidR="006C533F" w:rsidRPr="00682C8D" w:rsidRDefault="006C533F" w:rsidP="006C533F">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409" w:type="dxa"/>
            <w:vAlign w:val="center"/>
          </w:tcPr>
          <w:p w:rsidR="006C533F" w:rsidRPr="00CD680D" w:rsidRDefault="006C533F" w:rsidP="00CD680D">
            <w:pPr>
              <w:tabs>
                <w:tab w:val="left" w:pos="642"/>
              </w:tabs>
              <w:autoSpaceDE w:val="0"/>
              <w:autoSpaceDN w:val="0"/>
              <w:adjustRightInd w:val="0"/>
              <w:rPr>
                <w:rFonts w:ascii="Arial" w:hAnsi="Arial" w:cs="Arial"/>
                <w:b/>
                <w:bCs/>
                <w:color w:val="000000"/>
                <w:sz w:val="24"/>
                <w:szCs w:val="24"/>
                <w:rtl/>
                <w:lang w:bidi="ar-IQ"/>
              </w:rPr>
            </w:pPr>
            <w:r w:rsidRPr="00CD680D">
              <w:rPr>
                <w:rFonts w:ascii="Arial" w:hAnsi="Arial" w:cs="Arial" w:hint="cs"/>
                <w:b/>
                <w:bCs/>
                <w:color w:val="000000"/>
                <w:sz w:val="24"/>
                <w:szCs w:val="24"/>
                <w:rtl/>
                <w:lang w:bidi="ar-IQ"/>
              </w:rPr>
              <w:t>الابتكار والابداع في الفكر العربي</w:t>
            </w:r>
          </w:p>
          <w:p w:rsidR="006C533F" w:rsidRPr="00697E0F" w:rsidRDefault="006C533F" w:rsidP="00CD680D">
            <w:pPr>
              <w:tabs>
                <w:tab w:val="left" w:pos="642"/>
              </w:tabs>
              <w:autoSpaceDE w:val="0"/>
              <w:autoSpaceDN w:val="0"/>
              <w:adjustRightInd w:val="0"/>
              <w:spacing w:line="360" w:lineRule="auto"/>
              <w:rPr>
                <w:rFonts w:ascii="Arial" w:hAnsi="Arial" w:cs="Arial"/>
                <w:b/>
                <w:bCs/>
                <w:color w:val="000000"/>
                <w:sz w:val="24"/>
                <w:szCs w:val="24"/>
                <w:lang w:bidi="ar-IQ"/>
              </w:rPr>
            </w:pPr>
          </w:p>
        </w:tc>
        <w:tc>
          <w:tcPr>
            <w:tcW w:w="1560" w:type="dxa"/>
            <w:vAlign w:val="center"/>
          </w:tcPr>
          <w:p w:rsidR="006C533F" w:rsidRPr="00F778EE" w:rsidRDefault="006C533F" w:rsidP="006C533F">
            <w:pPr>
              <w:tabs>
                <w:tab w:val="left" w:pos="642"/>
              </w:tabs>
              <w:autoSpaceDE w:val="0"/>
              <w:autoSpaceDN w:val="0"/>
              <w:adjustRightInd w:val="0"/>
              <w:spacing w:line="360" w:lineRule="auto"/>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701" w:type="dxa"/>
            <w:vAlign w:val="center"/>
          </w:tcPr>
          <w:p w:rsidR="006C533F" w:rsidRPr="00F778EE" w:rsidRDefault="006C533F" w:rsidP="006C533F">
            <w:pPr>
              <w:tabs>
                <w:tab w:val="left" w:pos="642"/>
              </w:tabs>
              <w:autoSpaceDE w:val="0"/>
              <w:autoSpaceDN w:val="0"/>
              <w:adjustRightInd w:val="0"/>
              <w:spacing w:line="360" w:lineRule="auto"/>
              <w:rPr>
                <w:rFonts w:ascii="Arial" w:hAnsi="Arial" w:cs="Arial"/>
                <w:b/>
                <w:bCs/>
                <w:color w:val="000000"/>
                <w:lang w:bidi="ar-IQ"/>
              </w:rPr>
            </w:pPr>
            <w:r w:rsidRPr="00F778EE">
              <w:rPr>
                <w:rFonts w:ascii="Arial" w:hAnsi="Arial" w:cs="Arial" w:hint="cs"/>
                <w:b/>
                <w:bCs/>
                <w:color w:val="000000"/>
                <w:rtl/>
                <w:lang w:bidi="ar-IQ"/>
              </w:rPr>
              <w:t>الاختبار والتحصيل</w:t>
            </w:r>
          </w:p>
        </w:tc>
      </w:tr>
    </w:tbl>
    <w:p w:rsidR="007310B3" w:rsidRDefault="007310B3" w:rsidP="007310B3">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7"/>
        <w:gridCol w:w="5713"/>
      </w:tblGrid>
      <w:tr w:rsidR="007310B3" w:rsidTr="0067626B">
        <w:trPr>
          <w:trHeight w:val="477"/>
        </w:trPr>
        <w:tc>
          <w:tcPr>
            <w:tcW w:w="9720" w:type="dxa"/>
            <w:gridSpan w:val="2"/>
            <w:shd w:val="clear" w:color="auto" w:fill="F2DBDB"/>
          </w:tcPr>
          <w:p w:rsidR="007310B3" w:rsidRDefault="007310B3" w:rsidP="0067626B">
            <w:pPr>
              <w:numPr>
                <w:ilvl w:val="0"/>
                <w:numId w:val="4"/>
              </w:numPr>
              <w:shd w:val="clear" w:color="auto" w:fill="FFFFFF"/>
              <w:tabs>
                <w:tab w:val="left" w:pos="252"/>
                <w:tab w:val="left" w:pos="432"/>
              </w:tabs>
              <w:autoSpaceDE w:val="0"/>
              <w:autoSpaceDN w:val="0"/>
              <w:adjustRightInd w:val="0"/>
              <w:rPr>
                <w:rFonts w:ascii="Cambria" w:hAnsi="Cambria" w:cs="Times New Roman"/>
                <w:color w:val="000000"/>
                <w:sz w:val="28"/>
                <w:szCs w:val="28"/>
                <w:lang w:bidi="ar-IQ"/>
              </w:rPr>
            </w:pPr>
            <w:r>
              <w:rPr>
                <w:rFonts w:cs="Times New Roman"/>
                <w:color w:val="000000"/>
                <w:sz w:val="28"/>
                <w:szCs w:val="28"/>
                <w:rtl/>
                <w:lang w:bidi="ar-IQ"/>
              </w:rPr>
              <w:lastRenderedPageBreak/>
              <w:t xml:space="preserve">البنية التحتية </w:t>
            </w:r>
          </w:p>
        </w:tc>
      </w:tr>
      <w:tr w:rsidR="007310B3" w:rsidTr="0067626B">
        <w:trPr>
          <w:trHeight w:val="570"/>
        </w:trPr>
        <w:tc>
          <w:tcPr>
            <w:tcW w:w="4007" w:type="dxa"/>
            <w:shd w:val="clear" w:color="auto" w:fill="F2DBDB"/>
          </w:tcPr>
          <w:p w:rsidR="007310B3" w:rsidRDefault="007310B3" w:rsidP="0067626B">
            <w:pPr>
              <w:shd w:val="clear" w:color="auto" w:fill="FFFFFF"/>
              <w:autoSpaceDE w:val="0"/>
              <w:autoSpaceDN w:val="0"/>
              <w:adjustRightInd w:val="0"/>
              <w:rPr>
                <w:rFonts w:ascii="Cambria" w:hAnsi="Cambria" w:cs="Times New Roman"/>
                <w:color w:val="000000"/>
                <w:sz w:val="28"/>
                <w:szCs w:val="28"/>
                <w:lang w:bidi="ar-IQ"/>
              </w:rPr>
            </w:pPr>
            <w:r>
              <w:rPr>
                <w:rFonts w:cs="Times New Roman"/>
                <w:color w:val="000000"/>
                <w:sz w:val="28"/>
                <w:szCs w:val="28"/>
                <w:rtl/>
                <w:lang w:bidi="ar-IQ"/>
              </w:rPr>
              <w:t xml:space="preserve">1ـ الكتب المقررة المطلوبة </w:t>
            </w:r>
          </w:p>
        </w:tc>
        <w:tc>
          <w:tcPr>
            <w:tcW w:w="5713" w:type="dxa"/>
          </w:tcPr>
          <w:p w:rsidR="007310B3" w:rsidRPr="00A70029" w:rsidRDefault="007310B3" w:rsidP="0067626B">
            <w:pPr>
              <w:spacing w:line="360" w:lineRule="auto"/>
              <w:rPr>
                <w:rFonts w:cs="Simplified Arabic"/>
                <w:b/>
                <w:bCs/>
                <w:sz w:val="24"/>
                <w:szCs w:val="24"/>
              </w:rPr>
            </w:pPr>
          </w:p>
          <w:p w:rsidR="007310B3" w:rsidRPr="00CD680D" w:rsidRDefault="007310B3" w:rsidP="0067626B">
            <w:pPr>
              <w:spacing w:line="360" w:lineRule="auto"/>
              <w:ind w:left="284"/>
              <w:rPr>
                <w:rFonts w:cs="Simplified Arabic"/>
                <w:b/>
                <w:bCs/>
                <w:sz w:val="24"/>
                <w:szCs w:val="24"/>
              </w:rPr>
            </w:pPr>
            <w:r w:rsidRPr="00A70029">
              <w:rPr>
                <w:rFonts w:cs="Simplified Arabic"/>
                <w:b/>
                <w:bCs/>
                <w:sz w:val="24"/>
                <w:szCs w:val="24"/>
                <w:rtl/>
              </w:rPr>
              <w:t xml:space="preserve">  كتاب دراسات في تاريخ الحضارة العربية الإسلامية للمؤلفين/الدكتور عبد الأمير دكسن والدكتور خاشع المعاضيدي والدكتور عبد الرزاق الانباري</w:t>
            </w:r>
            <w:r w:rsidRPr="00CD680D">
              <w:rPr>
                <w:rFonts w:cs="Simplified Arabic"/>
                <w:b/>
                <w:bCs/>
                <w:sz w:val="24"/>
                <w:szCs w:val="24"/>
                <w:rtl/>
              </w:rPr>
              <w:t>(كتاب منهجي)</w:t>
            </w:r>
          </w:p>
        </w:tc>
      </w:tr>
      <w:tr w:rsidR="007310B3" w:rsidTr="0067626B">
        <w:trPr>
          <w:trHeight w:val="1005"/>
        </w:trPr>
        <w:tc>
          <w:tcPr>
            <w:tcW w:w="4007" w:type="dxa"/>
            <w:shd w:val="clear" w:color="auto" w:fill="F2DBDB"/>
          </w:tcPr>
          <w:p w:rsidR="007310B3" w:rsidRDefault="007310B3" w:rsidP="0067626B">
            <w:pPr>
              <w:shd w:val="clear" w:color="auto" w:fill="FFFFFF"/>
              <w:autoSpaceDE w:val="0"/>
              <w:autoSpaceDN w:val="0"/>
              <w:adjustRightInd w:val="0"/>
              <w:rPr>
                <w:rFonts w:ascii="Cambria" w:hAnsi="Cambria" w:cs="Times New Roman"/>
                <w:color w:val="000000"/>
                <w:sz w:val="28"/>
                <w:szCs w:val="28"/>
                <w:lang w:bidi="ar-IQ"/>
              </w:rPr>
            </w:pPr>
            <w:r>
              <w:rPr>
                <w:rFonts w:cs="Times New Roman"/>
                <w:color w:val="000000"/>
                <w:sz w:val="28"/>
                <w:szCs w:val="28"/>
                <w:rtl/>
                <w:lang w:bidi="ar-IQ"/>
              </w:rPr>
              <w:t xml:space="preserve">2ـ المراجع الرئيسية (المصادر)  </w:t>
            </w:r>
          </w:p>
        </w:tc>
        <w:tc>
          <w:tcPr>
            <w:tcW w:w="5713" w:type="dxa"/>
          </w:tcPr>
          <w:p w:rsidR="007310B3" w:rsidRPr="00CD680D" w:rsidRDefault="007310B3" w:rsidP="0067626B">
            <w:pPr>
              <w:spacing w:line="360" w:lineRule="auto"/>
              <w:rPr>
                <w:rFonts w:cs="Simplified Arabic"/>
                <w:b/>
                <w:bCs/>
                <w:sz w:val="24"/>
                <w:szCs w:val="24"/>
              </w:rPr>
            </w:pPr>
          </w:p>
          <w:p w:rsidR="007310B3" w:rsidRPr="00CD680D" w:rsidRDefault="007310B3" w:rsidP="00987599">
            <w:pPr>
              <w:pStyle w:val="ListParagraph"/>
              <w:numPr>
                <w:ilvl w:val="0"/>
                <w:numId w:val="14"/>
              </w:numPr>
              <w:spacing w:after="0" w:line="240" w:lineRule="auto"/>
              <w:rPr>
                <w:rFonts w:ascii="Times New Roman" w:eastAsia="Times New Roman" w:hAnsi="Times New Roman" w:cs="Simplified Arabic"/>
                <w:b/>
                <w:bCs/>
                <w:sz w:val="24"/>
                <w:szCs w:val="24"/>
              </w:rPr>
            </w:pPr>
            <w:r w:rsidRPr="00CD680D">
              <w:rPr>
                <w:rFonts w:ascii="Times New Roman" w:eastAsia="Times New Roman" w:hAnsi="Times New Roman" w:cs="Simplified Arabic" w:hint="cs"/>
                <w:b/>
                <w:bCs/>
                <w:sz w:val="24"/>
                <w:szCs w:val="24"/>
                <w:rtl/>
              </w:rPr>
              <w:t>كتابدراساتفيتاريخالحضارةالعربيةالإسلاميةللدكتورفاروقعمرفوزي</w:t>
            </w:r>
          </w:p>
          <w:p w:rsidR="007310B3" w:rsidRPr="00CD680D" w:rsidRDefault="007310B3" w:rsidP="0067626B">
            <w:pPr>
              <w:ind w:left="465"/>
              <w:rPr>
                <w:rFonts w:cs="Simplified Arabic"/>
                <w:b/>
                <w:bCs/>
                <w:sz w:val="24"/>
                <w:szCs w:val="24"/>
                <w:rtl/>
              </w:rPr>
            </w:pPr>
            <w:r w:rsidRPr="00CD680D">
              <w:rPr>
                <w:rFonts w:cs="Simplified Arabic"/>
                <w:b/>
                <w:bCs/>
                <w:sz w:val="24"/>
                <w:szCs w:val="24"/>
                <w:rtl/>
              </w:rPr>
              <w:t>2- كتاب النظم الإسلامية للمؤلف صبحي الصالح</w:t>
            </w:r>
          </w:p>
          <w:p w:rsidR="007310B3" w:rsidRPr="00CD680D" w:rsidRDefault="007310B3" w:rsidP="0067626B">
            <w:pPr>
              <w:spacing w:line="360" w:lineRule="auto"/>
              <w:ind w:left="720"/>
              <w:rPr>
                <w:rFonts w:cs="Simplified Arabic"/>
                <w:b/>
                <w:bCs/>
                <w:sz w:val="24"/>
                <w:szCs w:val="24"/>
                <w:rtl/>
              </w:rPr>
            </w:pPr>
            <w:r w:rsidRPr="00CD680D">
              <w:rPr>
                <w:rFonts w:cs="Simplified Arabic"/>
                <w:b/>
                <w:bCs/>
                <w:sz w:val="24"/>
                <w:szCs w:val="24"/>
                <w:rtl/>
              </w:rPr>
              <w:t>3- كتاب النظم الإسلامية للمؤلف عبد العزيز الدوري</w:t>
            </w:r>
          </w:p>
          <w:p w:rsidR="007310B3" w:rsidRPr="00CD680D" w:rsidRDefault="007310B3" w:rsidP="0067626B">
            <w:pPr>
              <w:ind w:left="720"/>
              <w:rPr>
                <w:rFonts w:cs="Simplified Arabic"/>
                <w:b/>
                <w:bCs/>
                <w:sz w:val="24"/>
                <w:szCs w:val="24"/>
              </w:rPr>
            </w:pPr>
          </w:p>
        </w:tc>
      </w:tr>
      <w:tr w:rsidR="007310B3" w:rsidTr="0067626B">
        <w:trPr>
          <w:trHeight w:val="1247"/>
        </w:trPr>
        <w:tc>
          <w:tcPr>
            <w:tcW w:w="4007" w:type="dxa"/>
            <w:shd w:val="clear" w:color="auto" w:fill="F2DBDB"/>
          </w:tcPr>
          <w:p w:rsidR="007310B3" w:rsidRDefault="007310B3" w:rsidP="0067626B">
            <w:pPr>
              <w:shd w:val="clear" w:color="auto" w:fill="FFFFFF"/>
              <w:autoSpaceDE w:val="0"/>
              <w:autoSpaceDN w:val="0"/>
              <w:adjustRightInd w:val="0"/>
              <w:rPr>
                <w:rFonts w:ascii="Cambria" w:hAnsi="Cambria" w:cs="Times New Roman"/>
                <w:color w:val="000000"/>
                <w:sz w:val="28"/>
                <w:szCs w:val="28"/>
                <w:lang w:bidi="ar-IQ"/>
              </w:rPr>
            </w:pPr>
            <w:r>
              <w:rPr>
                <w:rFonts w:cs="Times New Roman"/>
                <w:color w:val="000000"/>
                <w:sz w:val="28"/>
                <w:szCs w:val="28"/>
                <w:rtl/>
                <w:lang w:bidi="ar-IQ"/>
              </w:rPr>
              <w:t>اـ الكتب والمراجع التي يوصى بها                 ( المجلات العلمية , التقارير ,....  )</w:t>
            </w:r>
          </w:p>
        </w:tc>
        <w:tc>
          <w:tcPr>
            <w:tcW w:w="5713" w:type="dxa"/>
          </w:tcPr>
          <w:p w:rsidR="007310B3" w:rsidRDefault="007310B3" w:rsidP="0067626B">
            <w:pPr>
              <w:shd w:val="clear" w:color="auto" w:fill="FFFFFF"/>
              <w:autoSpaceDE w:val="0"/>
              <w:autoSpaceDN w:val="0"/>
              <w:adjustRightInd w:val="0"/>
              <w:rPr>
                <w:rFonts w:cs="Arial"/>
                <w:sz w:val="28"/>
                <w:szCs w:val="28"/>
                <w:rtl/>
                <w:lang w:bidi="ar-IQ"/>
              </w:rPr>
            </w:pPr>
            <w:r>
              <w:rPr>
                <w:rFonts w:cs="Arial"/>
                <w:sz w:val="28"/>
                <w:szCs w:val="28"/>
                <w:rtl/>
                <w:lang w:bidi="ar-IQ"/>
              </w:rPr>
              <w:t>مجلة دراسات تاريخية-بيت الحكمة</w:t>
            </w:r>
          </w:p>
          <w:p w:rsidR="007310B3" w:rsidRDefault="007310B3" w:rsidP="0067626B">
            <w:pPr>
              <w:shd w:val="clear" w:color="auto" w:fill="FFFFFF"/>
              <w:autoSpaceDE w:val="0"/>
              <w:autoSpaceDN w:val="0"/>
              <w:adjustRightInd w:val="0"/>
              <w:rPr>
                <w:rFonts w:cs="Arial"/>
                <w:sz w:val="28"/>
                <w:szCs w:val="28"/>
                <w:rtl/>
                <w:lang w:bidi="ar-IQ"/>
              </w:rPr>
            </w:pPr>
            <w:r>
              <w:rPr>
                <w:rFonts w:cs="Arial"/>
                <w:sz w:val="28"/>
                <w:szCs w:val="28"/>
                <w:rtl/>
                <w:lang w:bidi="ar-IQ"/>
              </w:rPr>
              <w:t>مجلة الاستاذ- كلية التربية /ابن رشد-جامعة بغداد</w:t>
            </w:r>
          </w:p>
          <w:p w:rsidR="007310B3" w:rsidRPr="004B38D6" w:rsidRDefault="007310B3" w:rsidP="0067626B">
            <w:pPr>
              <w:shd w:val="clear" w:color="auto" w:fill="FFFFFF"/>
              <w:autoSpaceDE w:val="0"/>
              <w:autoSpaceDN w:val="0"/>
              <w:adjustRightInd w:val="0"/>
              <w:rPr>
                <w:rFonts w:cs="Arial"/>
                <w:color w:val="000000"/>
                <w:sz w:val="28"/>
                <w:szCs w:val="28"/>
                <w:lang w:bidi="ar-IQ"/>
              </w:rPr>
            </w:pPr>
            <w:r>
              <w:rPr>
                <w:rFonts w:cs="Arial"/>
                <w:color w:val="000000"/>
                <w:sz w:val="28"/>
                <w:szCs w:val="28"/>
                <w:rtl/>
                <w:lang w:bidi="ar-IQ"/>
              </w:rPr>
              <w:t>مجلة كلية التربية- كلية التربية للبنات-جامعة بغداد</w:t>
            </w:r>
          </w:p>
        </w:tc>
      </w:tr>
      <w:tr w:rsidR="007310B3" w:rsidTr="0067626B">
        <w:trPr>
          <w:trHeight w:val="1247"/>
        </w:trPr>
        <w:tc>
          <w:tcPr>
            <w:tcW w:w="4007" w:type="dxa"/>
          </w:tcPr>
          <w:p w:rsidR="007310B3" w:rsidRDefault="007310B3" w:rsidP="0067626B">
            <w:pPr>
              <w:shd w:val="clear" w:color="auto" w:fill="FFFFFF"/>
              <w:autoSpaceDE w:val="0"/>
              <w:autoSpaceDN w:val="0"/>
              <w:adjustRightInd w:val="0"/>
              <w:rPr>
                <w:rFonts w:ascii="Cambria" w:hAnsi="Cambria" w:cs="Times New Roman"/>
                <w:color w:val="000000"/>
                <w:sz w:val="28"/>
                <w:szCs w:val="28"/>
                <w:lang w:bidi="ar-IQ"/>
              </w:rPr>
            </w:pPr>
            <w:r>
              <w:rPr>
                <w:rFonts w:cs="Times New Roman"/>
                <w:color w:val="000000"/>
                <w:sz w:val="28"/>
                <w:szCs w:val="28"/>
                <w:rtl/>
                <w:lang w:bidi="ar-IQ"/>
              </w:rPr>
              <w:t xml:space="preserve">ب </w:t>
            </w:r>
            <w:r w:rsidRPr="001E4186">
              <w:rPr>
                <w:rFonts w:cs="Times New Roman"/>
                <w:color w:val="000000"/>
                <w:sz w:val="28"/>
                <w:szCs w:val="28"/>
                <w:shd w:val="clear" w:color="auto" w:fill="F2DBDB"/>
                <w:rtl/>
                <w:lang w:bidi="ar-IQ"/>
              </w:rPr>
              <w:t>ـ المراجع الالكترونية, مواقع الانترنيت</w:t>
            </w:r>
          </w:p>
        </w:tc>
        <w:tc>
          <w:tcPr>
            <w:tcW w:w="5713" w:type="dxa"/>
          </w:tcPr>
          <w:p w:rsidR="007310B3" w:rsidRDefault="005B2881" w:rsidP="0067626B">
            <w:pPr>
              <w:pStyle w:val="FootnoteText"/>
              <w:bidi w:val="0"/>
              <w:spacing w:line="360" w:lineRule="auto"/>
              <w:rPr>
                <w:rFonts w:cs="AL-Mohanad Bold"/>
                <w:sz w:val="28"/>
                <w:szCs w:val="28"/>
                <w:lang w:bidi="ar-IQ"/>
              </w:rPr>
            </w:pPr>
            <w:hyperlink r:id="rId7" w:history="1">
              <w:r w:rsidR="007310B3" w:rsidRPr="0058286D">
                <w:rPr>
                  <w:rStyle w:val="Hyperlink"/>
                  <w:rFonts w:cs="AL-Mohanad Bold"/>
                  <w:sz w:val="28"/>
                  <w:szCs w:val="28"/>
                  <w:lang w:bidi="ar-IQ"/>
                </w:rPr>
                <w:t>www.kotobmajjania.attarikh.orgfree.com</w:t>
              </w:r>
            </w:hyperlink>
          </w:p>
          <w:p w:rsidR="007310B3" w:rsidRDefault="005B2881" w:rsidP="0067626B">
            <w:pPr>
              <w:pStyle w:val="FootnoteText"/>
              <w:bidi w:val="0"/>
              <w:spacing w:line="360" w:lineRule="auto"/>
              <w:rPr>
                <w:rFonts w:cs="AL-Mohanad Bold"/>
                <w:sz w:val="28"/>
                <w:szCs w:val="28"/>
                <w:lang w:bidi="ar-IQ"/>
              </w:rPr>
            </w:pPr>
            <w:hyperlink r:id="rId8" w:history="1">
              <w:r w:rsidR="007310B3" w:rsidRPr="0058286D">
                <w:rPr>
                  <w:rStyle w:val="Hyperlink"/>
                  <w:rFonts w:cs="AL-Mohanad Bold"/>
                  <w:sz w:val="28"/>
                  <w:szCs w:val="28"/>
                  <w:lang w:bidi="ar-IQ"/>
                </w:rPr>
                <w:t>www.startimes.com</w:t>
              </w:r>
            </w:hyperlink>
          </w:p>
          <w:p w:rsidR="007310B3" w:rsidRPr="00227B66" w:rsidRDefault="007310B3" w:rsidP="0067626B">
            <w:pPr>
              <w:pStyle w:val="FootnoteText"/>
              <w:bidi w:val="0"/>
              <w:spacing w:line="360" w:lineRule="auto"/>
              <w:rPr>
                <w:rFonts w:ascii="Cambria" w:hAnsi="Cambria"/>
                <w:color w:val="000000"/>
                <w:sz w:val="28"/>
                <w:szCs w:val="28"/>
                <w:lang w:bidi="ar-IQ"/>
              </w:rPr>
            </w:pPr>
          </w:p>
        </w:tc>
      </w:tr>
    </w:tbl>
    <w:p w:rsidR="007310B3" w:rsidRDefault="007310B3" w:rsidP="007310B3">
      <w:pPr>
        <w:shd w:val="clear" w:color="auto" w:fill="FFFFFF"/>
        <w:rPr>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20"/>
      </w:tblGrid>
      <w:tr w:rsidR="007310B3" w:rsidTr="0067626B">
        <w:trPr>
          <w:trHeight w:val="419"/>
        </w:trPr>
        <w:tc>
          <w:tcPr>
            <w:tcW w:w="9720" w:type="dxa"/>
            <w:shd w:val="clear" w:color="auto" w:fill="F2DBDB"/>
          </w:tcPr>
          <w:p w:rsidR="007310B3" w:rsidRDefault="007310B3" w:rsidP="0067626B">
            <w:pPr>
              <w:numPr>
                <w:ilvl w:val="0"/>
                <w:numId w:val="4"/>
              </w:numPr>
              <w:shd w:val="clear" w:color="auto" w:fill="FFFFFF"/>
              <w:tabs>
                <w:tab w:val="left" w:pos="507"/>
              </w:tabs>
              <w:autoSpaceDE w:val="0"/>
              <w:autoSpaceDN w:val="0"/>
              <w:adjustRightInd w:val="0"/>
              <w:rPr>
                <w:rFonts w:ascii="Cambria" w:hAnsi="Cambria" w:cs="Times New Roman"/>
                <w:color w:val="000000"/>
                <w:sz w:val="28"/>
                <w:szCs w:val="28"/>
                <w:lang w:bidi="ar-IQ"/>
              </w:rPr>
            </w:pPr>
            <w:r>
              <w:rPr>
                <w:rFonts w:cs="Times New Roman"/>
                <w:color w:val="000000"/>
                <w:sz w:val="28"/>
                <w:szCs w:val="28"/>
                <w:rtl/>
                <w:lang w:bidi="ar-IQ"/>
              </w:rPr>
              <w:t xml:space="preserve">خطة تطوير المقرر الدراسي </w:t>
            </w:r>
          </w:p>
        </w:tc>
      </w:tr>
      <w:tr w:rsidR="007310B3" w:rsidRPr="005D20A6" w:rsidTr="0067626B">
        <w:trPr>
          <w:trHeight w:val="495"/>
        </w:trPr>
        <w:tc>
          <w:tcPr>
            <w:tcW w:w="9720" w:type="dxa"/>
            <w:shd w:val="clear" w:color="auto" w:fill="FFFFFF"/>
          </w:tcPr>
          <w:p w:rsidR="007310B3" w:rsidRPr="005D20A6" w:rsidRDefault="007310B3" w:rsidP="0067626B">
            <w:pPr>
              <w:shd w:val="clear" w:color="auto" w:fill="FFFFFF"/>
              <w:bidi w:val="0"/>
              <w:spacing w:line="450" w:lineRule="atLeast"/>
              <w:jc w:val="right"/>
              <w:rPr>
                <w:rFonts w:cs="Times New Roman"/>
                <w:color w:val="000000"/>
                <w:sz w:val="28"/>
                <w:szCs w:val="28"/>
                <w:rtl/>
                <w:lang w:bidi="ar-IQ"/>
              </w:rPr>
            </w:pPr>
            <w:r w:rsidRPr="005D20A6">
              <w:rPr>
                <w:rFonts w:cs="Times New Roman"/>
                <w:color w:val="000000"/>
                <w:sz w:val="28"/>
                <w:szCs w:val="28"/>
                <w:rtl/>
                <w:lang w:bidi="ar-IQ"/>
              </w:rPr>
              <w:t>استخدام الوسائل التقنية و التكنولوجية لتدريس المقرر الدراسي</w:t>
            </w:r>
            <w:r>
              <w:rPr>
                <w:rFonts w:cs="Times New Roman"/>
                <w:color w:val="000000"/>
                <w:sz w:val="28"/>
                <w:szCs w:val="28"/>
                <w:rtl/>
                <w:lang w:bidi="ar-IQ"/>
              </w:rPr>
              <w:t>.</w:t>
            </w:r>
          </w:p>
          <w:p w:rsidR="007310B3" w:rsidRPr="005D20A6" w:rsidRDefault="007310B3" w:rsidP="0067626B">
            <w:pPr>
              <w:shd w:val="clear" w:color="auto" w:fill="FFFFFF"/>
              <w:bidi w:val="0"/>
              <w:spacing w:line="450" w:lineRule="atLeast"/>
              <w:jc w:val="right"/>
              <w:rPr>
                <w:rFonts w:cs="Times New Roman"/>
                <w:color w:val="000000"/>
                <w:sz w:val="28"/>
                <w:szCs w:val="28"/>
                <w:lang w:bidi="ar-IQ"/>
              </w:rPr>
            </w:pPr>
          </w:p>
        </w:tc>
      </w:tr>
    </w:tbl>
    <w:p w:rsidR="007310B3" w:rsidRPr="005D20A6" w:rsidRDefault="007310B3" w:rsidP="007310B3">
      <w:pPr>
        <w:shd w:val="clear" w:color="auto" w:fill="FFFFFF"/>
        <w:bidi w:val="0"/>
        <w:spacing w:line="450" w:lineRule="atLeast"/>
        <w:jc w:val="right"/>
        <w:rPr>
          <w:rFonts w:cs="Times New Roman"/>
          <w:color w:val="000000"/>
          <w:sz w:val="28"/>
          <w:szCs w:val="28"/>
          <w:rtl/>
          <w:lang w:bidi="ar-IQ"/>
        </w:rPr>
      </w:pPr>
    </w:p>
    <w:p w:rsidR="007310B3" w:rsidRDefault="007310B3" w:rsidP="007310B3"/>
    <w:p w:rsidR="007310B3" w:rsidRDefault="007310B3" w:rsidP="007310B3">
      <w:pPr>
        <w:rPr>
          <w:rtl/>
          <w:lang w:bidi="ar-IQ"/>
        </w:rPr>
      </w:pPr>
    </w:p>
    <w:p w:rsidR="007310B3" w:rsidRDefault="007310B3" w:rsidP="007310B3">
      <w:pPr>
        <w:rPr>
          <w:rtl/>
          <w:lang w:bidi="ar-IQ"/>
        </w:rPr>
      </w:pPr>
    </w:p>
    <w:p w:rsidR="00CD680D" w:rsidRDefault="00CD680D" w:rsidP="007310B3">
      <w:pPr>
        <w:rPr>
          <w:rtl/>
          <w:lang w:bidi="ar-IQ"/>
        </w:rPr>
      </w:pPr>
    </w:p>
    <w:p w:rsidR="007310B3" w:rsidRDefault="007310B3" w:rsidP="007310B3">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CD680D" w:rsidRDefault="00CD680D" w:rsidP="007310B3">
      <w:pPr>
        <w:shd w:val="clear" w:color="auto" w:fill="FFFFFF"/>
        <w:autoSpaceDE w:val="0"/>
        <w:autoSpaceDN w:val="0"/>
        <w:adjustRightInd w:val="0"/>
        <w:spacing w:after="200" w:line="276" w:lineRule="auto"/>
        <w:jc w:val="center"/>
        <w:rPr>
          <w:rFonts w:cs="Times New Roman"/>
          <w:b/>
          <w:bCs/>
          <w:sz w:val="32"/>
          <w:szCs w:val="32"/>
          <w:rtl/>
        </w:rPr>
      </w:pPr>
    </w:p>
    <w:p w:rsidR="00CD680D" w:rsidRDefault="00CD680D" w:rsidP="007310B3">
      <w:pPr>
        <w:shd w:val="clear" w:color="auto" w:fill="FFFFFF"/>
        <w:autoSpaceDE w:val="0"/>
        <w:autoSpaceDN w:val="0"/>
        <w:adjustRightInd w:val="0"/>
        <w:spacing w:after="200" w:line="276" w:lineRule="auto"/>
        <w:jc w:val="center"/>
        <w:rPr>
          <w:rFonts w:cs="Times New Roman"/>
          <w:b/>
          <w:bCs/>
          <w:sz w:val="32"/>
          <w:szCs w:val="32"/>
          <w:rtl/>
        </w:rPr>
      </w:pPr>
    </w:p>
    <w:p w:rsidR="00CD680D" w:rsidRDefault="00CD680D" w:rsidP="007310B3">
      <w:pPr>
        <w:shd w:val="clear" w:color="auto" w:fill="FFFFFF"/>
        <w:autoSpaceDE w:val="0"/>
        <w:autoSpaceDN w:val="0"/>
        <w:adjustRightInd w:val="0"/>
        <w:spacing w:after="200" w:line="276" w:lineRule="auto"/>
        <w:jc w:val="center"/>
        <w:rPr>
          <w:rFonts w:cs="Times New Roman"/>
          <w:b/>
          <w:bCs/>
          <w:sz w:val="32"/>
          <w:szCs w:val="32"/>
          <w:rtl/>
        </w:rPr>
      </w:pPr>
    </w:p>
    <w:p w:rsidR="007310B3" w:rsidRDefault="007310B3" w:rsidP="007310B3">
      <w:pPr>
        <w:shd w:val="clear" w:color="auto" w:fill="FFFFFF"/>
        <w:autoSpaceDE w:val="0"/>
        <w:autoSpaceDN w:val="0"/>
        <w:adjustRightInd w:val="0"/>
        <w:spacing w:after="200" w:line="276" w:lineRule="auto"/>
        <w:jc w:val="center"/>
        <w:rPr>
          <w:rFonts w:cs="Times New Roman"/>
          <w:b/>
          <w:bCs/>
          <w:sz w:val="32"/>
          <w:szCs w:val="32"/>
          <w:rtl/>
          <w:lang w:bidi="ar-IQ"/>
        </w:rPr>
      </w:pPr>
      <w:r>
        <w:rPr>
          <w:rFonts w:cs="Times New Roman" w:hint="cs"/>
          <w:b/>
          <w:bCs/>
          <w:sz w:val="32"/>
          <w:szCs w:val="32"/>
          <w:rtl/>
        </w:rPr>
        <w:t>نموذج وصف المقرر</w:t>
      </w:r>
    </w:p>
    <w:p w:rsidR="007310B3" w:rsidRDefault="007310B3" w:rsidP="007310B3">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7310B3" w:rsidRDefault="007310B3" w:rsidP="007310B3">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7310B3" w:rsidTr="0067626B">
        <w:trPr>
          <w:trHeight w:val="794"/>
        </w:trPr>
        <w:tc>
          <w:tcPr>
            <w:tcW w:w="9720"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7310B3" w:rsidRDefault="007310B3" w:rsidP="007310B3">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7310B3" w:rsidTr="0067626B">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numPr>
                <w:ilvl w:val="0"/>
                <w:numId w:val="3"/>
              </w:numPr>
              <w:shd w:val="clear" w:color="auto" w:fill="FFFFFF"/>
              <w:autoSpaceDE w:val="0"/>
              <w:autoSpaceDN w:val="0"/>
              <w:adjustRightInd w:val="0"/>
              <w:ind w:hanging="288"/>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7310B3" w:rsidRPr="00AB0378" w:rsidRDefault="007310B3" w:rsidP="0067626B">
            <w:pPr>
              <w:shd w:val="clear" w:color="auto" w:fill="FFFFFF"/>
              <w:autoSpaceDE w:val="0"/>
              <w:autoSpaceDN w:val="0"/>
              <w:adjustRightInd w:val="0"/>
              <w:rPr>
                <w:rFonts w:asciiTheme="minorBidi" w:eastAsia="Calibri" w:hAnsiTheme="minorBidi" w:cstheme="minorBidi"/>
                <w:sz w:val="28"/>
                <w:szCs w:val="28"/>
                <w:lang w:bidi="ar-IQ"/>
              </w:rPr>
            </w:pPr>
            <w:r>
              <w:rPr>
                <w:rFonts w:asciiTheme="minorBidi" w:eastAsia="Calibri" w:hAnsiTheme="minorBidi" w:cstheme="minorBidi" w:hint="cs"/>
                <w:sz w:val="28"/>
                <w:szCs w:val="28"/>
                <w:rtl/>
                <w:lang w:bidi="ar-IQ"/>
              </w:rPr>
              <w:t>جامعة بغداد</w:t>
            </w:r>
          </w:p>
        </w:tc>
      </w:tr>
      <w:tr w:rsidR="007310B3" w:rsidTr="0067626B">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تاريخ</w:t>
            </w:r>
          </w:p>
        </w:tc>
      </w:tr>
      <w:tr w:rsidR="007310B3" w:rsidTr="0067626B">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7310B3" w:rsidRPr="00D35246" w:rsidRDefault="00D35246" w:rsidP="00D35246">
            <w:pPr>
              <w:shd w:val="clear" w:color="auto" w:fill="FFFFFF"/>
              <w:autoSpaceDE w:val="0"/>
              <w:autoSpaceDN w:val="0"/>
              <w:adjustRightInd w:val="0"/>
              <w:rPr>
                <w:rFonts w:ascii="Cambria" w:eastAsia="Calibri" w:hAnsi="Cambria" w:cs="Times New Roman"/>
                <w:b/>
                <w:bCs/>
                <w:color w:val="000000"/>
                <w:sz w:val="28"/>
                <w:szCs w:val="28"/>
                <w:lang w:bidi="ar-IQ"/>
              </w:rPr>
            </w:pPr>
            <w:r w:rsidRPr="00D35246">
              <w:rPr>
                <w:rFonts w:ascii="Cambria" w:eastAsia="Calibri" w:hAnsi="Cambria" w:cs="Times New Roman"/>
                <w:b/>
                <w:bCs/>
                <w:color w:val="000000"/>
                <w:sz w:val="28"/>
                <w:szCs w:val="28"/>
                <w:rtl/>
                <w:lang w:bidi="ar-IQ"/>
              </w:rPr>
              <w:t>التحديث في الدول الاسلامية</w:t>
            </w:r>
            <w:r>
              <w:rPr>
                <w:rFonts w:ascii="Cambria" w:eastAsia="Calibri" w:hAnsi="Cambria" w:cs="Times New Roman"/>
                <w:b/>
                <w:bCs/>
                <w:color w:val="000000"/>
                <w:sz w:val="28"/>
                <w:szCs w:val="28"/>
                <w:lang w:bidi="ar-IQ"/>
              </w:rPr>
              <w:t xml:space="preserve"> 336 HMIS</w:t>
            </w:r>
          </w:p>
        </w:tc>
      </w:tr>
      <w:tr w:rsidR="007310B3" w:rsidTr="0067626B">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7310B3" w:rsidRDefault="009F7F12"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يومي</w:t>
            </w:r>
          </w:p>
        </w:tc>
      </w:tr>
      <w:tr w:rsidR="007310B3" w:rsidTr="0067626B">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7310B3" w:rsidRDefault="007310B3"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سنوي</w:t>
            </w:r>
          </w:p>
        </w:tc>
      </w:tr>
      <w:tr w:rsidR="007310B3" w:rsidTr="0067626B">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7310B3" w:rsidRDefault="0043395D"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64</w:t>
            </w:r>
            <w:r w:rsidR="007310B3">
              <w:rPr>
                <w:rFonts w:ascii="Cambria" w:eastAsia="Calibri" w:hAnsi="Cambria" w:cs="Times New Roman" w:hint="cs"/>
                <w:color w:val="000000"/>
                <w:sz w:val="28"/>
                <w:szCs w:val="28"/>
                <w:rtl/>
                <w:lang w:bidi="ar-IQ"/>
              </w:rPr>
              <w:t xml:space="preserve"> ساعة سنويا</w:t>
            </w:r>
          </w:p>
        </w:tc>
      </w:tr>
      <w:tr w:rsidR="007310B3" w:rsidTr="0067626B">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7310B3" w:rsidRDefault="0091622D" w:rsidP="0091622D">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7310B3">
              <w:rPr>
                <w:rFonts w:ascii="Cambria" w:eastAsia="Calibri" w:hAnsi="Cambria" w:cs="Times New Roman" w:hint="cs"/>
                <w:color w:val="000000"/>
                <w:sz w:val="28"/>
                <w:szCs w:val="28"/>
                <w:rtl/>
                <w:lang w:bidi="ar-IQ"/>
              </w:rPr>
              <w:t>/</w:t>
            </w:r>
            <w:r>
              <w:rPr>
                <w:rFonts w:ascii="Cambria" w:eastAsia="Calibri" w:hAnsi="Cambria" w:cs="Times New Roman" w:hint="cs"/>
                <w:color w:val="000000"/>
                <w:sz w:val="28"/>
                <w:szCs w:val="28"/>
                <w:rtl/>
                <w:lang w:bidi="ar-IQ"/>
              </w:rPr>
              <w:t>10</w:t>
            </w:r>
            <w:r w:rsidR="007310B3">
              <w:rPr>
                <w:rFonts w:ascii="Cambria" w:eastAsia="Calibri" w:hAnsi="Cambria" w:cs="Times New Roman" w:hint="cs"/>
                <w:color w:val="000000"/>
                <w:sz w:val="28"/>
                <w:szCs w:val="28"/>
                <w:rtl/>
                <w:lang w:bidi="ar-IQ"/>
              </w:rPr>
              <w:t>/20</w:t>
            </w:r>
            <w:r w:rsidR="004A5CFA">
              <w:rPr>
                <w:rFonts w:ascii="Cambria" w:eastAsia="Calibri" w:hAnsi="Cambria" w:cs="Times New Roman" w:hint="cs"/>
                <w:color w:val="000000"/>
                <w:sz w:val="28"/>
                <w:szCs w:val="28"/>
                <w:rtl/>
                <w:lang w:bidi="ar-IQ"/>
              </w:rPr>
              <w:t>20</w:t>
            </w:r>
          </w:p>
        </w:tc>
      </w:tr>
      <w:tr w:rsidR="007310B3" w:rsidTr="0067626B">
        <w:trPr>
          <w:trHeight w:val="725"/>
        </w:trPr>
        <w:tc>
          <w:tcPr>
            <w:tcW w:w="9720"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310B3"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7310B3" w:rsidRPr="008601E1" w:rsidRDefault="007310B3" w:rsidP="0067626B">
            <w:pPr>
              <w:jc w:val="both"/>
              <w:rPr>
                <w:rFonts w:ascii="Arial" w:hAnsi="Arial" w:cs="Arial"/>
                <w:b/>
                <w:bCs/>
                <w:color w:val="000000"/>
                <w:sz w:val="24"/>
                <w:szCs w:val="24"/>
                <w:rtl/>
              </w:rPr>
            </w:pPr>
            <w:r w:rsidRPr="008601E1">
              <w:rPr>
                <w:rFonts w:ascii="Arial" w:hAnsi="Arial" w:cs="Arial" w:hint="cs"/>
                <w:b/>
                <w:bCs/>
                <w:color w:val="000000"/>
                <w:sz w:val="24"/>
                <w:szCs w:val="24"/>
                <w:rtl/>
              </w:rPr>
              <w:t>نهدف الى توضيح للطلبة الاعزاء</w:t>
            </w:r>
            <w:r w:rsidRPr="008601E1">
              <w:rPr>
                <w:rFonts w:ascii="Arial" w:hAnsi="Arial" w:cs="Arial"/>
                <w:b/>
                <w:bCs/>
                <w:color w:val="000000"/>
                <w:sz w:val="24"/>
                <w:szCs w:val="24"/>
                <w:rtl/>
              </w:rPr>
              <w:t xml:space="preserve"> على عظيم مقدارهم، والخوض </w:t>
            </w:r>
            <w:r w:rsidRPr="008601E1">
              <w:rPr>
                <w:rFonts w:ascii="Arial" w:hAnsi="Arial" w:cs="Arial" w:hint="cs"/>
                <w:b/>
                <w:bCs/>
                <w:color w:val="000000"/>
                <w:sz w:val="24"/>
                <w:szCs w:val="24"/>
                <w:rtl/>
              </w:rPr>
              <w:t xml:space="preserve">في </w:t>
            </w:r>
            <w:r w:rsidRPr="008601E1">
              <w:rPr>
                <w:rFonts w:ascii="Arial" w:hAnsi="Arial" w:cs="Arial"/>
                <w:b/>
                <w:bCs/>
                <w:color w:val="000000"/>
                <w:sz w:val="24"/>
                <w:szCs w:val="24"/>
                <w:rtl/>
              </w:rPr>
              <w:t>شذات</w:t>
            </w:r>
            <w:r w:rsidRPr="008601E1">
              <w:rPr>
                <w:rFonts w:ascii="Arial" w:hAnsi="Arial" w:cs="Arial" w:hint="cs"/>
                <w:b/>
                <w:bCs/>
                <w:color w:val="000000"/>
                <w:sz w:val="24"/>
                <w:szCs w:val="24"/>
                <w:rtl/>
              </w:rPr>
              <w:t>من</w:t>
            </w:r>
            <w:r w:rsidRPr="008601E1">
              <w:rPr>
                <w:rFonts w:ascii="Arial" w:hAnsi="Arial" w:cs="Arial"/>
                <w:b/>
                <w:bCs/>
                <w:color w:val="000000"/>
                <w:sz w:val="24"/>
                <w:szCs w:val="24"/>
                <w:rtl/>
              </w:rPr>
              <w:t xml:space="preserve"> بحورهم العطرة . لذا نرى ان نتعرف على المراد من هم أهل البيت ؟ فإذا كان الامر كذلك فيجب على كل مسلم ومؤمن بكتاب الله وسنة رسوله صلى الله عليه وآله التعرف على أهل البيت </w:t>
            </w:r>
            <w:r w:rsidRPr="008601E1">
              <w:rPr>
                <w:rFonts w:ascii="Arial" w:hAnsi="Arial" w:cs="Arial" w:hint="cs"/>
                <w:b/>
                <w:bCs/>
                <w:color w:val="000000"/>
                <w:sz w:val="24"/>
                <w:szCs w:val="24"/>
                <w:rtl/>
              </w:rPr>
              <w:t>(</w:t>
            </w:r>
            <w:r w:rsidRPr="008601E1">
              <w:rPr>
                <w:rFonts w:ascii="Arial" w:hAnsi="Arial" w:cs="Arial"/>
                <w:b/>
                <w:bCs/>
                <w:color w:val="000000"/>
                <w:sz w:val="24"/>
                <w:szCs w:val="24"/>
                <w:rtl/>
              </w:rPr>
              <w:t>عليهم السلام</w:t>
            </w:r>
            <w:r w:rsidRPr="008601E1">
              <w:rPr>
                <w:rFonts w:ascii="Arial" w:hAnsi="Arial" w:cs="Arial" w:hint="cs"/>
                <w:b/>
                <w:bCs/>
                <w:color w:val="000000"/>
                <w:sz w:val="24"/>
                <w:szCs w:val="24"/>
                <w:rtl/>
              </w:rPr>
              <w:t>)</w:t>
            </w:r>
            <w:r w:rsidRPr="008601E1">
              <w:rPr>
                <w:rFonts w:ascii="Arial" w:hAnsi="Arial" w:cs="Arial"/>
                <w:b/>
                <w:bCs/>
                <w:color w:val="000000"/>
                <w:sz w:val="24"/>
                <w:szCs w:val="24"/>
                <w:rtl/>
              </w:rPr>
              <w:t xml:space="preserve"> وعلى فضائلهم ومناقبهم وعلى حقوقهم وعلى ما أسدوا للامة من مآثر</w:t>
            </w:r>
            <w:r w:rsidRPr="008601E1">
              <w:rPr>
                <w:rFonts w:ascii="Arial" w:hAnsi="Arial" w:cs="Arial" w:hint="cs"/>
                <w:b/>
                <w:bCs/>
                <w:color w:val="000000"/>
                <w:sz w:val="24"/>
                <w:szCs w:val="24"/>
                <w:rtl/>
              </w:rPr>
              <w:t xml:space="preserve">، </w:t>
            </w:r>
            <w:r w:rsidRPr="008601E1">
              <w:rPr>
                <w:rFonts w:ascii="Arial" w:hAnsi="Arial" w:cs="Arial"/>
                <w:b/>
                <w:bCs/>
                <w:color w:val="000000"/>
                <w:sz w:val="24"/>
                <w:szCs w:val="24"/>
                <w:rtl/>
              </w:rPr>
              <w:t>وجملة من صفاتهم وآثارهم ومناقبهم</w:t>
            </w:r>
            <w:r w:rsidRPr="008601E1">
              <w:rPr>
                <w:rFonts w:ascii="Arial" w:hAnsi="Arial" w:cs="Arial" w:hint="cs"/>
                <w:b/>
                <w:bCs/>
                <w:color w:val="000000"/>
                <w:sz w:val="24"/>
                <w:szCs w:val="24"/>
                <w:rtl/>
              </w:rPr>
              <w:t>.</w:t>
            </w:r>
          </w:p>
          <w:p w:rsidR="007310B3" w:rsidRPr="008601E1" w:rsidRDefault="007310B3" w:rsidP="0067626B">
            <w:pPr>
              <w:shd w:val="clear" w:color="auto" w:fill="FFFFFF"/>
              <w:autoSpaceDE w:val="0"/>
              <w:autoSpaceDN w:val="0"/>
              <w:adjustRightInd w:val="0"/>
              <w:rPr>
                <w:rFonts w:ascii="Arial" w:hAnsi="Arial" w:cs="Arial"/>
                <w:b/>
                <w:bCs/>
                <w:color w:val="000000"/>
                <w:sz w:val="24"/>
                <w:szCs w:val="24"/>
              </w:rPr>
            </w:pPr>
          </w:p>
        </w:tc>
      </w:tr>
      <w:tr w:rsidR="007310B3"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7310B3" w:rsidRPr="00C95D45" w:rsidRDefault="007310B3" w:rsidP="0067626B">
            <w:pPr>
              <w:rPr>
                <w:rFonts w:ascii="Arial" w:hAnsi="Arial" w:cs="Arial"/>
                <w:b/>
                <w:bCs/>
                <w:color w:val="000000"/>
                <w:sz w:val="24"/>
                <w:szCs w:val="24"/>
                <w:rtl/>
              </w:rPr>
            </w:pPr>
            <w:r w:rsidRPr="00C95D45">
              <w:rPr>
                <w:rFonts w:ascii="Arial" w:hAnsi="Arial" w:cs="Arial" w:hint="cs"/>
                <w:b/>
                <w:bCs/>
                <w:color w:val="000000"/>
                <w:sz w:val="24"/>
                <w:szCs w:val="24"/>
                <w:rtl/>
              </w:rPr>
              <w:t xml:space="preserve">تزويد الطالبات بمجموعة من المعلومات والمفاهيم التاريخية </w:t>
            </w:r>
            <w:r>
              <w:rPr>
                <w:rFonts w:ascii="Arial" w:hAnsi="Arial" w:cs="Arial" w:hint="cs"/>
                <w:b/>
                <w:bCs/>
                <w:color w:val="000000"/>
                <w:sz w:val="24"/>
                <w:szCs w:val="24"/>
                <w:rtl/>
              </w:rPr>
              <w:t>عن اهل البيت (عليهم السلام)</w:t>
            </w:r>
            <w:r w:rsidRPr="00C95D45">
              <w:rPr>
                <w:rFonts w:ascii="Arial" w:hAnsi="Arial" w:cs="Arial" w:hint="cs"/>
                <w:b/>
                <w:bCs/>
                <w:color w:val="000000"/>
                <w:sz w:val="24"/>
                <w:szCs w:val="24"/>
                <w:rtl/>
              </w:rPr>
              <w:t xml:space="preserve">بصفة خاصة </w:t>
            </w:r>
            <w:r>
              <w:rPr>
                <w:rFonts w:ascii="Arial" w:hAnsi="Arial" w:cs="Arial" w:hint="cs"/>
                <w:b/>
                <w:bCs/>
                <w:color w:val="000000"/>
                <w:sz w:val="24"/>
                <w:szCs w:val="24"/>
                <w:rtl/>
              </w:rPr>
              <w:t xml:space="preserve"> و</w:t>
            </w:r>
            <w:r w:rsidRPr="00C95D45">
              <w:rPr>
                <w:rFonts w:ascii="Arial" w:hAnsi="Arial" w:cs="Arial" w:hint="cs"/>
                <w:b/>
                <w:bCs/>
                <w:color w:val="000000"/>
                <w:sz w:val="24"/>
                <w:szCs w:val="24"/>
                <w:rtl/>
              </w:rPr>
              <w:t xml:space="preserve">عن اهم </w:t>
            </w:r>
            <w:r>
              <w:rPr>
                <w:rFonts w:ascii="Arial" w:hAnsi="Arial" w:cs="Arial" w:hint="cs"/>
                <w:b/>
                <w:bCs/>
                <w:color w:val="000000"/>
                <w:sz w:val="24"/>
                <w:szCs w:val="24"/>
                <w:rtl/>
              </w:rPr>
              <w:t>الجوانب العلمية لاهل البيت (عليهم السلام)</w:t>
            </w:r>
          </w:p>
          <w:p w:rsidR="007310B3" w:rsidRPr="00C95D45" w:rsidRDefault="007310B3" w:rsidP="0067626B">
            <w:pPr>
              <w:shd w:val="clear" w:color="auto" w:fill="FFFFFF"/>
              <w:autoSpaceDE w:val="0"/>
              <w:autoSpaceDN w:val="0"/>
              <w:adjustRightInd w:val="0"/>
              <w:rPr>
                <w:rFonts w:ascii="Calibri" w:eastAsia="Calibri" w:hAnsi="Calibri" w:cs="Times New Roman"/>
                <w:b/>
                <w:bCs/>
                <w:sz w:val="24"/>
                <w:szCs w:val="24"/>
              </w:rPr>
            </w:pPr>
          </w:p>
        </w:tc>
      </w:tr>
      <w:tr w:rsidR="007310B3"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7310B3" w:rsidRPr="00C95D45" w:rsidRDefault="007310B3" w:rsidP="0067626B">
            <w:pPr>
              <w:rPr>
                <w:rFonts w:ascii="Arial" w:hAnsi="Arial" w:cs="Arial"/>
                <w:b/>
                <w:bCs/>
                <w:color w:val="000000"/>
                <w:sz w:val="24"/>
                <w:szCs w:val="24"/>
                <w:rtl/>
              </w:rPr>
            </w:pPr>
            <w:r w:rsidRPr="00C95D45">
              <w:rPr>
                <w:rFonts w:ascii="Arial" w:hAnsi="Arial" w:cs="Arial" w:hint="cs"/>
                <w:b/>
                <w:bCs/>
                <w:color w:val="000000"/>
                <w:sz w:val="24"/>
                <w:szCs w:val="24"/>
                <w:rtl/>
              </w:rPr>
              <w:t xml:space="preserve">تعريف الطالبات بالاتجاهات الحديثة لممارسة تدريس تاريخ </w:t>
            </w:r>
            <w:r>
              <w:rPr>
                <w:rFonts w:ascii="Arial" w:hAnsi="Arial" w:cs="Arial" w:hint="cs"/>
                <w:b/>
                <w:bCs/>
                <w:color w:val="000000"/>
                <w:sz w:val="24"/>
                <w:szCs w:val="24"/>
                <w:rtl/>
              </w:rPr>
              <w:t>سيرة اهل البيت (ع)</w:t>
            </w:r>
            <w:r w:rsidRPr="00C95D45">
              <w:rPr>
                <w:rFonts w:ascii="Arial" w:hAnsi="Arial" w:cs="Arial" w:hint="cs"/>
                <w:b/>
                <w:bCs/>
                <w:color w:val="000000"/>
                <w:sz w:val="24"/>
                <w:szCs w:val="24"/>
                <w:rtl/>
              </w:rPr>
              <w:t xml:space="preserve">على مستوى </w:t>
            </w:r>
            <w:r>
              <w:rPr>
                <w:rFonts w:ascii="Arial" w:hAnsi="Arial" w:cs="Arial" w:hint="cs"/>
                <w:b/>
                <w:bCs/>
                <w:color w:val="000000"/>
                <w:sz w:val="24"/>
                <w:szCs w:val="24"/>
                <w:rtl/>
              </w:rPr>
              <w:t>طلبة المتوسطة والاعدادية</w:t>
            </w:r>
            <w:r w:rsidRPr="00C95D45">
              <w:rPr>
                <w:rFonts w:ascii="Arial" w:hAnsi="Arial" w:cs="Arial"/>
                <w:b/>
                <w:bCs/>
                <w:color w:val="000000"/>
                <w:sz w:val="24"/>
                <w:szCs w:val="24"/>
                <w:rtl/>
              </w:rPr>
              <w:t>.</w:t>
            </w:r>
          </w:p>
          <w:p w:rsidR="007310B3" w:rsidRPr="00C95D45" w:rsidRDefault="007310B3" w:rsidP="0067626B">
            <w:pPr>
              <w:shd w:val="clear" w:color="auto" w:fill="FFFFFF"/>
              <w:autoSpaceDE w:val="0"/>
              <w:autoSpaceDN w:val="0"/>
              <w:adjustRightInd w:val="0"/>
              <w:rPr>
                <w:rFonts w:ascii="Calibri" w:eastAsia="Calibri" w:hAnsi="Calibri" w:cs="Times New Roman"/>
                <w:b/>
                <w:bCs/>
                <w:sz w:val="24"/>
                <w:szCs w:val="24"/>
              </w:rPr>
            </w:pPr>
          </w:p>
        </w:tc>
      </w:tr>
      <w:tr w:rsidR="007310B3"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7310B3" w:rsidRPr="00C95D45" w:rsidRDefault="007310B3" w:rsidP="0067626B">
            <w:pPr>
              <w:shd w:val="clear" w:color="auto" w:fill="FFFFFF"/>
              <w:autoSpaceDE w:val="0"/>
              <w:autoSpaceDN w:val="0"/>
              <w:adjustRightInd w:val="0"/>
              <w:rPr>
                <w:rFonts w:ascii="Calibri" w:eastAsia="Calibri" w:hAnsi="Calibri" w:cs="Times New Roman"/>
                <w:b/>
                <w:bCs/>
                <w:sz w:val="24"/>
                <w:szCs w:val="24"/>
              </w:rPr>
            </w:pPr>
            <w:r w:rsidRPr="00C95D45">
              <w:rPr>
                <w:rFonts w:ascii="Arial" w:hAnsi="Arial" w:cs="Arial" w:hint="cs"/>
                <w:b/>
                <w:bCs/>
                <w:color w:val="000000"/>
                <w:sz w:val="24"/>
                <w:szCs w:val="24"/>
                <w:rtl/>
              </w:rPr>
              <w:lastRenderedPageBreak/>
              <w:t xml:space="preserve">تنمية الروح الوطنية والقيم الأخلاقية نحو الإعداد المهني لتدريس </w:t>
            </w:r>
            <w:r>
              <w:rPr>
                <w:rFonts w:ascii="Arial" w:hAnsi="Arial" w:cs="Arial" w:hint="cs"/>
                <w:b/>
                <w:bCs/>
                <w:color w:val="000000"/>
                <w:sz w:val="24"/>
                <w:szCs w:val="24"/>
                <w:rtl/>
              </w:rPr>
              <w:t>التاريخ الاسلامي عامة وسيرة اهل البيت (ع) خاصة</w:t>
            </w:r>
            <w:r w:rsidRPr="00C95D45">
              <w:rPr>
                <w:rFonts w:ascii="Arial" w:hAnsi="Arial" w:cs="Arial"/>
                <w:b/>
                <w:bCs/>
                <w:color w:val="000000"/>
                <w:sz w:val="24"/>
                <w:szCs w:val="24"/>
                <w:rtl/>
              </w:rPr>
              <w:t>.</w:t>
            </w:r>
          </w:p>
        </w:tc>
      </w:tr>
      <w:tr w:rsidR="007310B3" w:rsidTr="0067626B">
        <w:trPr>
          <w:trHeight w:val="70"/>
        </w:trPr>
        <w:tc>
          <w:tcPr>
            <w:tcW w:w="9720" w:type="dxa"/>
            <w:gridSpan w:val="2"/>
            <w:tcBorders>
              <w:top w:val="single" w:sz="4" w:space="0" w:color="auto"/>
              <w:left w:val="single" w:sz="4" w:space="0" w:color="auto"/>
              <w:bottom w:val="single" w:sz="4" w:space="0" w:color="auto"/>
              <w:right w:val="single" w:sz="4" w:space="0" w:color="auto"/>
            </w:tcBorders>
          </w:tcPr>
          <w:p w:rsidR="007310B3" w:rsidRPr="00C95D45" w:rsidRDefault="007310B3" w:rsidP="0067626B">
            <w:pPr>
              <w:shd w:val="clear" w:color="auto" w:fill="FFFFFF"/>
              <w:autoSpaceDE w:val="0"/>
              <w:autoSpaceDN w:val="0"/>
              <w:adjustRightInd w:val="0"/>
              <w:rPr>
                <w:rFonts w:ascii="Calibri" w:eastAsia="Calibri" w:hAnsi="Calibri" w:cs="Times New Roman"/>
                <w:b/>
                <w:bCs/>
                <w:sz w:val="24"/>
                <w:szCs w:val="24"/>
                <w:rtl/>
                <w:lang w:bidi="ar-IQ"/>
              </w:rPr>
            </w:pPr>
          </w:p>
          <w:p w:rsidR="007310B3" w:rsidRPr="00C95D45" w:rsidRDefault="007310B3" w:rsidP="0067626B">
            <w:pPr>
              <w:shd w:val="clear" w:color="auto" w:fill="FFFFFF"/>
              <w:autoSpaceDE w:val="0"/>
              <w:autoSpaceDN w:val="0"/>
              <w:adjustRightInd w:val="0"/>
              <w:rPr>
                <w:rFonts w:ascii="Calibri" w:eastAsia="Calibri" w:hAnsi="Calibri" w:cs="Times New Roman"/>
                <w:b/>
                <w:bCs/>
                <w:sz w:val="24"/>
                <w:szCs w:val="24"/>
                <w:lang w:bidi="ar-IQ"/>
              </w:rPr>
            </w:pPr>
            <w:r w:rsidRPr="00C95D45">
              <w:rPr>
                <w:rFonts w:ascii="Arial" w:hAnsi="Arial" w:cs="Arial" w:hint="cs"/>
                <w:b/>
                <w:bCs/>
                <w:color w:val="000000"/>
                <w:sz w:val="24"/>
                <w:szCs w:val="24"/>
                <w:rtl/>
              </w:rPr>
              <w:t xml:space="preserve">إكساب الطالبات مهارة البحث والمشاركة العلمية في إعداد المادة العلمية وعرضها لتنمية قدرة الطلبة على التحليل والتوثيق. </w:t>
            </w:r>
          </w:p>
        </w:tc>
      </w:tr>
    </w:tbl>
    <w:p w:rsidR="007310B3" w:rsidRDefault="007310B3" w:rsidP="007310B3">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7310B3" w:rsidTr="0067626B">
        <w:trPr>
          <w:trHeight w:val="653"/>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المقرر وطرائق التعليم والتعلم والتقييم</w:t>
            </w:r>
          </w:p>
        </w:tc>
      </w:tr>
      <w:tr w:rsidR="007310B3" w:rsidTr="0067626B">
        <w:trPr>
          <w:trHeight w:val="2490"/>
        </w:trPr>
        <w:tc>
          <w:tcPr>
            <w:tcW w:w="9720"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w:t>
            </w:r>
            <w:r w:rsidRPr="005D20A6">
              <w:rPr>
                <w:rFonts w:ascii="Cambria" w:eastAsia="Calibri" w:hAnsi="Cambria" w:cs="Times New Roman" w:hint="cs"/>
                <w:color w:val="000000"/>
                <w:sz w:val="28"/>
                <w:szCs w:val="28"/>
                <w:shd w:val="clear" w:color="auto" w:fill="F2DBDB" w:themeFill="accent2" w:themeFillTint="33"/>
                <w:rtl/>
                <w:lang w:bidi="ar-IQ"/>
              </w:rPr>
              <w:t>الأهداف المعرفية</w:t>
            </w:r>
          </w:p>
          <w:p w:rsidR="007310B3" w:rsidRPr="00D1178B" w:rsidRDefault="007310B3" w:rsidP="0067626B">
            <w:pPr>
              <w:shd w:val="clear" w:color="auto" w:fill="FFFFFF"/>
              <w:autoSpaceDE w:val="0"/>
              <w:autoSpaceDN w:val="0"/>
              <w:adjustRightInd w:val="0"/>
              <w:rPr>
                <w:rFonts w:ascii="Calibri" w:eastAsia="Calibri" w:hAnsi="Calibri" w:cs="Times New Roman"/>
                <w:sz w:val="28"/>
                <w:szCs w:val="28"/>
                <w:lang w:bidi="ar-IQ"/>
              </w:rPr>
            </w:pPr>
            <w:r w:rsidRPr="00D1178B">
              <w:rPr>
                <w:rFonts w:ascii="Calibri" w:eastAsia="Calibri" w:hAnsi="Calibri" w:cs="Times New Roman" w:hint="cs"/>
                <w:sz w:val="28"/>
                <w:szCs w:val="28"/>
                <w:rtl/>
                <w:lang w:bidi="ar-IQ"/>
              </w:rPr>
              <w:t xml:space="preserve"> أ1-   </w:t>
            </w:r>
            <w:r w:rsidRPr="001338FE">
              <w:rPr>
                <w:rFonts w:eastAsia="Calibri" w:cs="Times New Roman"/>
                <w:sz w:val="28"/>
                <w:szCs w:val="28"/>
                <w:rtl/>
              </w:rPr>
              <w:t xml:space="preserve">السماح بتراكم المعارف العلمية </w:t>
            </w:r>
            <w:r>
              <w:rPr>
                <w:rFonts w:eastAsia="Calibri" w:cs="Times New Roman" w:hint="cs"/>
                <w:sz w:val="28"/>
                <w:szCs w:val="28"/>
                <w:rtl/>
              </w:rPr>
              <w:t>من خلال القراءة واعداد البحوث بالاعتماد على المنهج التاريخي</w:t>
            </w:r>
          </w:p>
          <w:p w:rsidR="007310B3" w:rsidRPr="00D1178B" w:rsidRDefault="007310B3" w:rsidP="0067626B">
            <w:pPr>
              <w:jc w:val="both"/>
              <w:rPr>
                <w:rFonts w:eastAsia="Calibri" w:cs="Times New Roman"/>
                <w:sz w:val="28"/>
                <w:szCs w:val="28"/>
                <w:rtl/>
                <w:lang w:bidi="ar-IQ"/>
              </w:rPr>
            </w:pPr>
            <w:r w:rsidRPr="00D1178B">
              <w:rPr>
                <w:rFonts w:ascii="Calibri" w:eastAsia="Calibri" w:hAnsi="Calibri" w:cs="Times New Roman" w:hint="cs"/>
                <w:sz w:val="28"/>
                <w:szCs w:val="28"/>
                <w:rtl/>
                <w:lang w:bidi="ar-IQ"/>
              </w:rPr>
              <w:t>أ2-</w:t>
            </w:r>
            <w:r w:rsidRPr="00D1178B">
              <w:rPr>
                <w:rFonts w:eastAsia="Calibri" w:cs="Times New Roman"/>
                <w:sz w:val="28"/>
                <w:szCs w:val="28"/>
                <w:rtl/>
              </w:rPr>
              <w:t xml:space="preserve"> ممارسة </w:t>
            </w:r>
            <w:r>
              <w:rPr>
                <w:rFonts w:eastAsia="Calibri" w:cs="Times New Roman" w:hint="cs"/>
                <w:sz w:val="28"/>
                <w:szCs w:val="28"/>
                <w:rtl/>
              </w:rPr>
              <w:t>التدريسي</w:t>
            </w:r>
            <w:r w:rsidRPr="00D1178B">
              <w:rPr>
                <w:rFonts w:eastAsia="Calibri" w:cs="Times New Roman"/>
                <w:sz w:val="28"/>
                <w:szCs w:val="28"/>
                <w:rtl/>
              </w:rPr>
              <w:t xml:space="preserve"> لعمله وفق إطار نظري يوجه عمله مع </w:t>
            </w:r>
            <w:r>
              <w:rPr>
                <w:rFonts w:eastAsia="Calibri" w:cs="Times New Roman" w:hint="cs"/>
                <w:sz w:val="28"/>
                <w:szCs w:val="28"/>
                <w:rtl/>
              </w:rPr>
              <w:t>طلابه</w:t>
            </w:r>
            <w:r w:rsidRPr="00D1178B">
              <w:rPr>
                <w:rFonts w:eastAsia="Calibri" w:cs="Times New Roman"/>
                <w:sz w:val="28"/>
                <w:szCs w:val="28"/>
                <w:rtl/>
              </w:rPr>
              <w:t xml:space="preserve"> بشكل علمي . </w:t>
            </w:r>
          </w:p>
          <w:p w:rsidR="007310B3" w:rsidRDefault="007310B3" w:rsidP="0067626B">
            <w:pPr>
              <w:shd w:val="clear" w:color="auto" w:fill="FFFFFF"/>
              <w:autoSpaceDE w:val="0"/>
              <w:autoSpaceDN w:val="0"/>
              <w:adjustRightInd w:val="0"/>
              <w:ind w:left="612"/>
              <w:rPr>
                <w:rFonts w:cs="Times New Roman"/>
                <w:sz w:val="28"/>
                <w:szCs w:val="28"/>
                <w:rtl/>
              </w:rPr>
            </w:pPr>
            <w:r w:rsidRPr="00D1178B">
              <w:rPr>
                <w:rFonts w:ascii="Calibri" w:eastAsia="Calibri" w:hAnsi="Calibri" w:cs="Times New Roman" w:hint="cs"/>
                <w:sz w:val="28"/>
                <w:szCs w:val="28"/>
                <w:rtl/>
                <w:lang w:bidi="ar-IQ"/>
              </w:rPr>
              <w:t xml:space="preserve">أ3- </w:t>
            </w:r>
            <w:r w:rsidRPr="00D1178B">
              <w:rPr>
                <w:rFonts w:cs="Times New Roman"/>
                <w:sz w:val="28"/>
                <w:szCs w:val="28"/>
                <w:rtl/>
              </w:rPr>
              <w:t xml:space="preserve">تحقيق أهداف المهنة في </w:t>
            </w:r>
            <w:r>
              <w:rPr>
                <w:rFonts w:cs="Times New Roman" w:hint="cs"/>
                <w:sz w:val="28"/>
                <w:szCs w:val="28"/>
                <w:rtl/>
              </w:rPr>
              <w:t>التوعية العلمية للاحداث التاريخية.</w:t>
            </w:r>
          </w:p>
          <w:p w:rsidR="007310B3" w:rsidRPr="00D1178B" w:rsidRDefault="007310B3" w:rsidP="0067626B">
            <w:pPr>
              <w:shd w:val="clear" w:color="auto" w:fill="FFFFFF"/>
              <w:autoSpaceDE w:val="0"/>
              <w:autoSpaceDN w:val="0"/>
              <w:adjustRightInd w:val="0"/>
              <w:ind w:left="612"/>
              <w:rPr>
                <w:rFonts w:ascii="Calibri" w:eastAsia="Calibri" w:hAnsi="Calibri" w:cs="Times New Roman"/>
                <w:sz w:val="28"/>
                <w:szCs w:val="28"/>
              </w:rPr>
            </w:pPr>
            <w:r w:rsidRPr="00D1178B">
              <w:rPr>
                <w:rFonts w:ascii="Calibri" w:eastAsia="Calibri" w:hAnsi="Calibri" w:cs="Times New Roman" w:hint="cs"/>
                <w:sz w:val="28"/>
                <w:szCs w:val="28"/>
                <w:rtl/>
                <w:lang w:bidi="ar-IQ"/>
              </w:rPr>
              <w:t>أ4-</w:t>
            </w:r>
            <w:r w:rsidRPr="00D1178B">
              <w:rPr>
                <w:rFonts w:cs="Times New Roman"/>
                <w:sz w:val="28"/>
                <w:szCs w:val="28"/>
                <w:rtl/>
              </w:rPr>
              <w:t xml:space="preserve"> فهم </w:t>
            </w:r>
            <w:r>
              <w:rPr>
                <w:rFonts w:cs="Times New Roman" w:hint="cs"/>
                <w:sz w:val="28"/>
                <w:szCs w:val="28"/>
                <w:rtl/>
              </w:rPr>
              <w:t>الطلبة كونهم قادة المستقبل في ادارة العملية التربوية.</w:t>
            </w:r>
          </w:p>
          <w:p w:rsidR="007310B3" w:rsidRPr="00D1178B" w:rsidRDefault="007310B3" w:rsidP="0067626B">
            <w:pPr>
              <w:jc w:val="both"/>
              <w:rPr>
                <w:rFonts w:eastAsia="Calibri" w:cs="Times New Roman"/>
                <w:sz w:val="28"/>
                <w:szCs w:val="28"/>
                <w:rtl/>
                <w:lang w:bidi="ar-IQ"/>
              </w:rPr>
            </w:pPr>
            <w:r w:rsidRPr="00D1178B">
              <w:rPr>
                <w:rFonts w:ascii="Calibri" w:eastAsia="Calibri" w:hAnsi="Calibri" w:cs="Times New Roman" w:hint="cs"/>
                <w:sz w:val="28"/>
                <w:szCs w:val="28"/>
                <w:rtl/>
                <w:lang w:bidi="ar-IQ"/>
              </w:rPr>
              <w:t xml:space="preserve">أ5- </w:t>
            </w:r>
            <w:r>
              <w:rPr>
                <w:rFonts w:eastAsia="Calibri" w:cs="Times New Roman" w:hint="cs"/>
                <w:sz w:val="28"/>
                <w:szCs w:val="28"/>
                <w:rtl/>
              </w:rPr>
              <w:t>ربط الاحداث التاريخية بالخبرات القائمة والافادة من هذه الخبرات</w:t>
            </w:r>
            <w:r w:rsidRPr="00D1178B">
              <w:rPr>
                <w:rFonts w:eastAsia="Calibri" w:cs="Times New Roman"/>
                <w:sz w:val="28"/>
                <w:szCs w:val="28"/>
                <w:rtl/>
              </w:rPr>
              <w:t>.</w:t>
            </w:r>
          </w:p>
          <w:p w:rsidR="007310B3" w:rsidRDefault="007310B3" w:rsidP="0067626B">
            <w:pPr>
              <w:shd w:val="clear" w:color="auto" w:fill="FFFFFF"/>
              <w:autoSpaceDE w:val="0"/>
              <w:autoSpaceDN w:val="0"/>
              <w:adjustRightInd w:val="0"/>
              <w:rPr>
                <w:rFonts w:ascii="Cambria" w:eastAsia="Calibri" w:hAnsi="Cambria" w:cs="Times New Roman"/>
                <w:color w:val="000000"/>
                <w:sz w:val="28"/>
                <w:szCs w:val="28"/>
              </w:rPr>
            </w:pPr>
            <w:r w:rsidRPr="00D1178B">
              <w:rPr>
                <w:rFonts w:ascii="Calibri" w:eastAsia="Calibri" w:hAnsi="Calibri" w:cs="Times New Roman" w:hint="cs"/>
                <w:sz w:val="28"/>
                <w:szCs w:val="28"/>
                <w:rtl/>
                <w:lang w:bidi="ar-IQ"/>
              </w:rPr>
              <w:t>أ6-</w:t>
            </w:r>
            <w:r w:rsidRPr="00D1178B">
              <w:rPr>
                <w:rFonts w:cs="Times New Roman"/>
                <w:sz w:val="28"/>
                <w:szCs w:val="28"/>
                <w:rtl/>
              </w:rPr>
              <w:t xml:space="preserve">  زيادة قدرة وفاعلية الفرد في أدائه لوظائفه </w:t>
            </w:r>
            <w:r>
              <w:rPr>
                <w:rFonts w:cs="Times New Roman" w:hint="cs"/>
                <w:sz w:val="28"/>
                <w:szCs w:val="28"/>
                <w:rtl/>
              </w:rPr>
              <w:t>التدريسية</w:t>
            </w:r>
            <w:r>
              <w:rPr>
                <w:rFonts w:ascii="Calibri" w:eastAsia="Calibri" w:hAnsi="Calibri" w:cs="Times New Roman" w:hint="cs"/>
                <w:sz w:val="28"/>
                <w:szCs w:val="28"/>
                <w:rtl/>
              </w:rPr>
              <w:t>.</w:t>
            </w:r>
          </w:p>
        </w:tc>
      </w:tr>
      <w:tr w:rsidR="007310B3" w:rsidTr="0067626B">
        <w:trPr>
          <w:trHeight w:val="1631"/>
        </w:trPr>
        <w:tc>
          <w:tcPr>
            <w:tcW w:w="9720"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w:t>
            </w:r>
            <w:r w:rsidRPr="005D20A6">
              <w:rPr>
                <w:rFonts w:ascii="Cambria" w:eastAsia="Calibri" w:hAnsi="Cambria" w:cs="Times New Roman" w:hint="cs"/>
                <w:color w:val="000000"/>
                <w:sz w:val="28"/>
                <w:szCs w:val="28"/>
                <w:shd w:val="clear" w:color="auto" w:fill="F2DBDB" w:themeFill="accent2" w:themeFillTint="33"/>
                <w:rtl/>
                <w:lang w:bidi="ar-IQ"/>
              </w:rPr>
              <w:t>-  الأهداف المهاراتية الخاصة بالمقرر.</w:t>
            </w:r>
          </w:p>
          <w:p w:rsidR="007310B3" w:rsidRPr="00D1178B" w:rsidRDefault="007310B3" w:rsidP="0067626B">
            <w:pPr>
              <w:spacing w:after="200"/>
              <w:rPr>
                <w:rFonts w:asciiTheme="minorBidi" w:eastAsiaTheme="minorHAnsi" w:hAnsiTheme="minorBidi" w:cstheme="minorBidi"/>
                <w:color w:val="000000"/>
                <w:sz w:val="28"/>
                <w:szCs w:val="28"/>
                <w:rtl/>
              </w:rPr>
            </w:pPr>
            <w:r w:rsidRPr="00D1178B">
              <w:rPr>
                <w:rFonts w:asciiTheme="minorBidi" w:eastAsia="Calibri" w:hAnsiTheme="minorBidi" w:cstheme="minorBidi"/>
                <w:sz w:val="28"/>
                <w:szCs w:val="28"/>
                <w:rtl/>
                <w:lang w:bidi="ar-IQ"/>
              </w:rPr>
              <w:t xml:space="preserve">ب 1 </w:t>
            </w:r>
            <w:r>
              <w:rPr>
                <w:rFonts w:asciiTheme="minorBidi" w:eastAsia="Calibri" w:hAnsiTheme="minorBidi" w:cstheme="minorBidi"/>
                <w:sz w:val="28"/>
                <w:szCs w:val="28"/>
                <w:rtl/>
                <w:lang w:bidi="ar-IQ"/>
              </w:rPr>
              <w:t>–</w:t>
            </w:r>
            <w:r>
              <w:rPr>
                <w:rFonts w:asciiTheme="minorBidi" w:eastAsiaTheme="minorHAnsi" w:hAnsiTheme="minorBidi" w:cstheme="minorBidi" w:hint="cs"/>
                <w:color w:val="000000"/>
                <w:sz w:val="28"/>
                <w:szCs w:val="28"/>
                <w:rtl/>
              </w:rPr>
              <w:t>تمكين الطلبة على التدريس.</w:t>
            </w:r>
          </w:p>
          <w:p w:rsidR="007310B3" w:rsidRPr="00D1178B" w:rsidRDefault="007310B3" w:rsidP="0067626B">
            <w:pPr>
              <w:spacing w:after="200"/>
              <w:rPr>
                <w:rFonts w:asciiTheme="minorBidi" w:eastAsiaTheme="minorHAnsi" w:hAnsiTheme="minorBidi" w:cstheme="minorBidi"/>
                <w:color w:val="000000"/>
                <w:sz w:val="28"/>
                <w:szCs w:val="28"/>
                <w:rtl/>
              </w:rPr>
            </w:pPr>
            <w:r w:rsidRPr="00D1178B">
              <w:rPr>
                <w:rFonts w:asciiTheme="minorBidi" w:eastAsia="Calibri" w:hAnsiTheme="minorBidi" w:cstheme="minorBidi"/>
                <w:sz w:val="28"/>
                <w:szCs w:val="28"/>
                <w:rtl/>
                <w:lang w:bidi="ar-IQ"/>
              </w:rPr>
              <w:t xml:space="preserve">        ب 2 </w:t>
            </w:r>
            <w:r>
              <w:rPr>
                <w:rFonts w:asciiTheme="minorBidi" w:eastAsia="Calibri" w:hAnsiTheme="minorBidi" w:cstheme="minorBidi"/>
                <w:sz w:val="28"/>
                <w:szCs w:val="28"/>
                <w:rtl/>
                <w:lang w:bidi="ar-IQ"/>
              </w:rPr>
              <w:t>–</w:t>
            </w:r>
            <w:r>
              <w:rPr>
                <w:rFonts w:asciiTheme="minorBidi" w:eastAsiaTheme="minorHAnsi" w:hAnsiTheme="minorBidi" w:cstheme="minorBidi" w:hint="cs"/>
                <w:color w:val="000000"/>
                <w:sz w:val="28"/>
                <w:szCs w:val="28"/>
                <w:rtl/>
              </w:rPr>
              <w:t xml:space="preserve">تطوير </w:t>
            </w:r>
            <w:r w:rsidRPr="00D0405D">
              <w:rPr>
                <w:rFonts w:asciiTheme="minorBidi" w:eastAsiaTheme="minorHAnsi" w:hAnsiTheme="minorBidi" w:cstheme="minorBidi"/>
                <w:color w:val="000000"/>
                <w:sz w:val="28"/>
                <w:szCs w:val="28"/>
                <w:rtl/>
              </w:rPr>
              <w:t xml:space="preserve">قدرة </w:t>
            </w:r>
            <w:r>
              <w:rPr>
                <w:rFonts w:asciiTheme="minorBidi" w:eastAsiaTheme="minorHAnsi" w:hAnsiTheme="minorBidi" w:cstheme="minorBidi" w:hint="cs"/>
                <w:color w:val="000000"/>
                <w:sz w:val="28"/>
                <w:szCs w:val="28"/>
                <w:rtl/>
              </w:rPr>
              <w:t>الطلبة</w:t>
            </w:r>
            <w:r w:rsidRPr="00D0405D">
              <w:rPr>
                <w:rFonts w:asciiTheme="minorBidi" w:eastAsiaTheme="minorHAnsi" w:hAnsiTheme="minorBidi" w:cstheme="minorBidi"/>
                <w:color w:val="000000"/>
                <w:sz w:val="28"/>
                <w:szCs w:val="28"/>
                <w:rtl/>
              </w:rPr>
              <w:t xml:space="preserve"> على </w:t>
            </w:r>
            <w:r>
              <w:rPr>
                <w:rFonts w:asciiTheme="minorBidi" w:eastAsiaTheme="minorHAnsi" w:hAnsiTheme="minorBidi" w:cstheme="minorBidi" w:hint="cs"/>
                <w:color w:val="000000"/>
                <w:sz w:val="28"/>
                <w:szCs w:val="28"/>
                <w:rtl/>
              </w:rPr>
              <w:t>ادارة الصف الدراسي.</w:t>
            </w:r>
          </w:p>
          <w:p w:rsidR="007310B3" w:rsidRDefault="007310B3" w:rsidP="0067626B">
            <w:pPr>
              <w:shd w:val="clear" w:color="auto" w:fill="FFFFFF"/>
              <w:autoSpaceDE w:val="0"/>
              <w:autoSpaceDN w:val="0"/>
              <w:adjustRightInd w:val="0"/>
              <w:ind w:left="612"/>
              <w:rPr>
                <w:rFonts w:ascii="Cambria" w:eastAsia="Calibri" w:hAnsi="Cambria" w:cs="Times New Roman"/>
                <w:color w:val="000000"/>
                <w:sz w:val="28"/>
                <w:szCs w:val="28"/>
                <w:lang w:bidi="ar-IQ"/>
              </w:rPr>
            </w:pPr>
            <w:r w:rsidRPr="00D1178B">
              <w:rPr>
                <w:rFonts w:asciiTheme="minorBidi" w:eastAsia="Calibri" w:hAnsiTheme="minorBidi" w:cstheme="minorBidi"/>
                <w:sz w:val="28"/>
                <w:szCs w:val="28"/>
                <w:rtl/>
                <w:lang w:bidi="ar-IQ"/>
              </w:rPr>
              <w:t xml:space="preserve">ب 3 –تمكين الطلبة </w:t>
            </w:r>
            <w:r>
              <w:rPr>
                <w:rFonts w:asciiTheme="minorBidi" w:eastAsia="Calibri" w:hAnsiTheme="minorBidi" w:cstheme="minorBidi" w:hint="cs"/>
                <w:sz w:val="28"/>
                <w:szCs w:val="28"/>
                <w:rtl/>
                <w:lang w:bidi="ar-IQ"/>
              </w:rPr>
              <w:t>من اعداد اجيال جديدة تدير العملية التربوية.</w:t>
            </w:r>
          </w:p>
        </w:tc>
      </w:tr>
      <w:tr w:rsidR="007310B3" w:rsidTr="0067626B">
        <w:trPr>
          <w:trHeight w:val="423"/>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7310B3" w:rsidTr="0067626B">
        <w:trPr>
          <w:trHeight w:val="624"/>
        </w:trPr>
        <w:tc>
          <w:tcPr>
            <w:tcW w:w="9720" w:type="dxa"/>
            <w:tcBorders>
              <w:top w:val="single" w:sz="4" w:space="0" w:color="auto"/>
              <w:left w:val="single" w:sz="4" w:space="0" w:color="auto"/>
              <w:bottom w:val="single" w:sz="4" w:space="0" w:color="auto"/>
              <w:right w:val="single" w:sz="4" w:space="0" w:color="auto"/>
            </w:tcBorders>
          </w:tcPr>
          <w:p w:rsidR="007310B3" w:rsidRPr="00D1178B" w:rsidRDefault="007310B3"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 xml:space="preserve"> الشرح والتوضيح </w:t>
            </w:r>
          </w:p>
          <w:p w:rsidR="007310B3" w:rsidRPr="00D1178B" w:rsidRDefault="007310B3"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 xml:space="preserve">طريقة عرض </w:t>
            </w:r>
            <w:r>
              <w:rPr>
                <w:rFonts w:asciiTheme="minorBidi" w:hAnsiTheme="minorBidi" w:hint="cs"/>
                <w:color w:val="000000"/>
                <w:sz w:val="28"/>
                <w:szCs w:val="28"/>
                <w:rtl/>
              </w:rPr>
              <w:t>الاحداث التاريخية</w:t>
            </w:r>
          </w:p>
          <w:p w:rsidR="007310B3" w:rsidRPr="00D1178B" w:rsidRDefault="007310B3"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 xml:space="preserve">طريقة المحاضرة </w:t>
            </w:r>
          </w:p>
          <w:p w:rsidR="007310B3" w:rsidRPr="00C95D45" w:rsidRDefault="007310B3" w:rsidP="00987599">
            <w:pPr>
              <w:pStyle w:val="ListParagraph"/>
              <w:numPr>
                <w:ilvl w:val="0"/>
                <w:numId w:val="5"/>
              </w:numPr>
              <w:shd w:val="clear" w:color="auto" w:fill="FFFFFF"/>
              <w:autoSpaceDE w:val="0"/>
              <w:autoSpaceDN w:val="0"/>
              <w:adjustRightInd w:val="0"/>
              <w:spacing w:line="240" w:lineRule="auto"/>
              <w:rPr>
                <w:rFonts w:ascii="Cambria" w:eastAsia="Calibri" w:hAnsi="Cambria" w:cs="Times New Roman"/>
                <w:color w:val="000000"/>
                <w:sz w:val="28"/>
                <w:szCs w:val="28"/>
                <w:lang w:bidi="ar-IQ"/>
              </w:rPr>
            </w:pPr>
            <w:r w:rsidRPr="00D1178B">
              <w:rPr>
                <w:rFonts w:asciiTheme="minorBidi" w:hAnsiTheme="minorBidi"/>
                <w:color w:val="000000"/>
                <w:sz w:val="28"/>
                <w:szCs w:val="28"/>
                <w:rtl/>
              </w:rPr>
              <w:t>طريقة التعلم الذاتي</w:t>
            </w:r>
          </w:p>
          <w:p w:rsidR="007310B3" w:rsidRDefault="007310B3" w:rsidP="00987599">
            <w:pPr>
              <w:pStyle w:val="ListParagraph"/>
              <w:numPr>
                <w:ilvl w:val="0"/>
                <w:numId w:val="5"/>
              </w:numPr>
              <w:shd w:val="clear" w:color="auto" w:fill="FFFFFF"/>
              <w:autoSpaceDE w:val="0"/>
              <w:autoSpaceDN w:val="0"/>
              <w:adjustRightInd w:val="0"/>
              <w:spacing w:line="240" w:lineRule="auto"/>
              <w:rPr>
                <w:rFonts w:ascii="Cambria" w:eastAsia="Calibri" w:hAnsi="Cambria" w:cs="Times New Roman"/>
                <w:color w:val="000000"/>
                <w:sz w:val="28"/>
                <w:szCs w:val="28"/>
                <w:lang w:bidi="ar-IQ"/>
              </w:rPr>
            </w:pPr>
            <w:r>
              <w:rPr>
                <w:rFonts w:asciiTheme="minorBidi" w:eastAsia="Calibri" w:hAnsiTheme="minorBidi" w:hint="cs"/>
                <w:sz w:val="28"/>
                <w:szCs w:val="28"/>
                <w:rtl/>
              </w:rPr>
              <w:t>اعداد البحوث التاريخية</w:t>
            </w:r>
          </w:p>
        </w:tc>
      </w:tr>
      <w:tr w:rsidR="007310B3" w:rsidTr="0067626B">
        <w:trPr>
          <w:trHeight w:val="400"/>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lang w:bidi="ar-IQ"/>
              </w:rPr>
            </w:pPr>
            <w:r w:rsidRPr="005D20A6">
              <w:rPr>
                <w:rFonts w:ascii="Cambria" w:eastAsia="Calibri" w:hAnsi="Cambria" w:cs="Times New Roman" w:hint="cs"/>
                <w:color w:val="000000"/>
                <w:sz w:val="28"/>
                <w:szCs w:val="28"/>
                <w:shd w:val="clear" w:color="auto" w:fill="F2DBDB" w:themeFill="accent2" w:themeFillTint="33"/>
                <w:rtl/>
                <w:lang w:bidi="ar-IQ"/>
              </w:rPr>
              <w:t>طرائق التقييم</w:t>
            </w:r>
          </w:p>
        </w:tc>
      </w:tr>
      <w:tr w:rsidR="007310B3" w:rsidTr="0067626B">
        <w:trPr>
          <w:trHeight w:val="624"/>
        </w:trPr>
        <w:tc>
          <w:tcPr>
            <w:tcW w:w="9720" w:type="dxa"/>
            <w:tcBorders>
              <w:top w:val="single" w:sz="4" w:space="0" w:color="auto"/>
              <w:left w:val="single" w:sz="4" w:space="0" w:color="auto"/>
              <w:bottom w:val="single" w:sz="4" w:space="0" w:color="auto"/>
              <w:right w:val="single" w:sz="4" w:space="0" w:color="auto"/>
            </w:tcBorders>
          </w:tcPr>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310B3" w:rsidRPr="00C95D45" w:rsidRDefault="007310B3"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الاختبارات النظرية</w:t>
            </w:r>
          </w:p>
          <w:p w:rsidR="007310B3" w:rsidRPr="00D1178B" w:rsidRDefault="007310B3"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C95D45">
              <w:rPr>
                <w:rFonts w:asciiTheme="minorBidi" w:hAnsiTheme="minorBidi"/>
                <w:color w:val="000000"/>
                <w:sz w:val="28"/>
                <w:szCs w:val="28"/>
                <w:rtl/>
              </w:rPr>
              <w:t>التقارير والدراسات</w:t>
            </w:r>
          </w:p>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310B3" w:rsidTr="0067626B">
        <w:trPr>
          <w:trHeight w:val="1290"/>
        </w:trPr>
        <w:tc>
          <w:tcPr>
            <w:tcW w:w="9720"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2DBDB" w:themeFill="accent2" w:themeFillTint="33"/>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ج- الأهداف الوجدانية والقيمية </w:t>
            </w:r>
          </w:p>
          <w:p w:rsidR="007310B3" w:rsidRPr="00D1178B" w:rsidRDefault="007310B3" w:rsidP="0067626B">
            <w:pPr>
              <w:shd w:val="clear" w:color="auto" w:fill="FFFFFF"/>
              <w:autoSpaceDE w:val="0"/>
              <w:autoSpaceDN w:val="0"/>
              <w:adjustRightInd w:val="0"/>
              <w:rPr>
                <w:rFonts w:ascii="Calibri" w:eastAsia="Calibri" w:hAnsi="Calibri" w:cs="Times New Roman"/>
                <w:sz w:val="28"/>
                <w:szCs w:val="28"/>
                <w:rtl/>
              </w:rPr>
            </w:pPr>
            <w:r w:rsidRPr="00D1178B">
              <w:rPr>
                <w:rFonts w:ascii="Calibri" w:eastAsia="Calibri" w:hAnsi="Calibri" w:cs="Times New Roman" w:hint="cs"/>
                <w:sz w:val="28"/>
                <w:szCs w:val="28"/>
                <w:rtl/>
                <w:lang w:bidi="ar-IQ"/>
              </w:rPr>
              <w:t xml:space="preserve">         ج1- </w:t>
            </w:r>
            <w:r w:rsidRPr="00D1178B">
              <w:rPr>
                <w:rFonts w:ascii="Arial" w:hAnsi="Arial" w:cs="Arial"/>
                <w:color w:val="000000"/>
                <w:sz w:val="28"/>
                <w:szCs w:val="28"/>
                <w:rtl/>
              </w:rPr>
              <w:t>العمل ضمن المجموعة بفاعلية ونشاط</w:t>
            </w:r>
          </w:p>
          <w:p w:rsidR="007310B3" w:rsidRPr="00D1178B" w:rsidRDefault="007310B3" w:rsidP="0067626B">
            <w:pPr>
              <w:shd w:val="clear" w:color="auto" w:fill="FFFFFF"/>
              <w:autoSpaceDE w:val="0"/>
              <w:autoSpaceDN w:val="0"/>
              <w:adjustRightInd w:val="0"/>
              <w:ind w:left="612"/>
              <w:rPr>
                <w:rFonts w:ascii="Calibri" w:eastAsia="Calibri" w:hAnsi="Calibri" w:cs="Times New Roman"/>
                <w:sz w:val="28"/>
                <w:szCs w:val="28"/>
                <w:rtl/>
              </w:rPr>
            </w:pPr>
            <w:r w:rsidRPr="00D1178B">
              <w:rPr>
                <w:rFonts w:ascii="Calibri" w:eastAsia="Calibri" w:hAnsi="Calibri" w:cs="Times New Roman" w:hint="cs"/>
                <w:sz w:val="28"/>
                <w:szCs w:val="28"/>
                <w:rtl/>
                <w:lang w:bidi="ar-IQ"/>
              </w:rPr>
              <w:t>ج2-</w:t>
            </w:r>
            <w:r w:rsidRPr="00D1178B">
              <w:rPr>
                <w:rFonts w:ascii="Arial" w:hAnsi="Arial" w:cs="Arial"/>
                <w:color w:val="000000"/>
                <w:sz w:val="28"/>
                <w:szCs w:val="28"/>
                <w:rtl/>
              </w:rPr>
              <w:t xml:space="preserve"> ادارة الوقت بفاعلية وتحديد الاولويات مع القدرة على العمل المنظم بمواعيد</w:t>
            </w:r>
          </w:p>
          <w:p w:rsidR="007310B3" w:rsidRPr="00D1178B" w:rsidRDefault="007310B3" w:rsidP="0067626B">
            <w:pPr>
              <w:shd w:val="clear" w:color="auto" w:fill="FFFFFF"/>
              <w:autoSpaceDE w:val="0"/>
              <w:autoSpaceDN w:val="0"/>
              <w:adjustRightInd w:val="0"/>
              <w:ind w:left="612"/>
              <w:rPr>
                <w:rFonts w:ascii="Calibri" w:eastAsia="Calibri" w:hAnsi="Calibri" w:cs="Times New Roman"/>
                <w:sz w:val="28"/>
                <w:szCs w:val="28"/>
                <w:rtl/>
              </w:rPr>
            </w:pPr>
            <w:r w:rsidRPr="00D1178B">
              <w:rPr>
                <w:rFonts w:ascii="Calibri" w:eastAsia="Calibri" w:hAnsi="Calibri" w:cs="Times New Roman" w:hint="cs"/>
                <w:sz w:val="28"/>
                <w:szCs w:val="28"/>
                <w:rtl/>
                <w:lang w:bidi="ar-IQ"/>
              </w:rPr>
              <w:t>ج3-</w:t>
            </w:r>
            <w:r w:rsidRPr="00D1178B">
              <w:rPr>
                <w:rFonts w:ascii="Arial" w:hAnsi="Arial" w:cs="Arial"/>
                <w:color w:val="000000"/>
                <w:sz w:val="28"/>
                <w:szCs w:val="28"/>
                <w:rtl/>
              </w:rPr>
              <w:t xml:space="preserve"> القدرة على توجيه وتحفيز الاخرين .</w:t>
            </w:r>
          </w:p>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lang w:bidi="ar-IQ"/>
              </w:rPr>
            </w:pPr>
            <w:r w:rsidRPr="00D1178B">
              <w:rPr>
                <w:rFonts w:ascii="Calibri" w:eastAsia="Calibri" w:hAnsi="Calibri" w:cs="Times New Roman" w:hint="cs"/>
                <w:sz w:val="28"/>
                <w:szCs w:val="28"/>
                <w:rtl/>
                <w:lang w:bidi="ar-IQ"/>
              </w:rPr>
              <w:t xml:space="preserve">   ج4-التعاون و التفاهم بين الطلبة</w:t>
            </w:r>
          </w:p>
        </w:tc>
      </w:tr>
      <w:tr w:rsidR="007310B3" w:rsidTr="0067626B">
        <w:trPr>
          <w:trHeight w:val="471"/>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7310B3" w:rsidTr="0067626B">
        <w:trPr>
          <w:trHeight w:val="624"/>
        </w:trPr>
        <w:tc>
          <w:tcPr>
            <w:tcW w:w="9720" w:type="dxa"/>
            <w:tcBorders>
              <w:top w:val="single" w:sz="4" w:space="0" w:color="auto"/>
              <w:left w:val="single" w:sz="4" w:space="0" w:color="auto"/>
              <w:bottom w:val="single" w:sz="4" w:space="0" w:color="auto"/>
              <w:right w:val="single" w:sz="4" w:space="0" w:color="auto"/>
            </w:tcBorders>
          </w:tcPr>
          <w:p w:rsidR="007310B3" w:rsidRPr="000C1794" w:rsidRDefault="007310B3" w:rsidP="00987599">
            <w:pPr>
              <w:pStyle w:val="ListParagraph"/>
              <w:numPr>
                <w:ilvl w:val="0"/>
                <w:numId w:val="9"/>
              </w:numPr>
              <w:autoSpaceDE w:val="0"/>
              <w:autoSpaceDN w:val="0"/>
              <w:adjustRightInd w:val="0"/>
              <w:rPr>
                <w:rFonts w:ascii="Calibri" w:eastAsia="Calibri" w:hAnsi="Calibri" w:cs="Times New Roman"/>
                <w:sz w:val="28"/>
                <w:szCs w:val="28"/>
              </w:rPr>
            </w:pPr>
            <w:r>
              <w:rPr>
                <w:rFonts w:ascii="Calibri" w:eastAsia="Calibri" w:hAnsi="Calibri" w:cs="Times New Roman" w:hint="cs"/>
                <w:sz w:val="28"/>
                <w:szCs w:val="28"/>
                <w:rtl/>
              </w:rPr>
              <w:lastRenderedPageBreak/>
              <w:t xml:space="preserve"> الشرح و التوضيح</w:t>
            </w:r>
          </w:p>
          <w:p w:rsidR="007310B3" w:rsidRDefault="007310B3" w:rsidP="00987599">
            <w:pPr>
              <w:pStyle w:val="ListParagraph"/>
              <w:numPr>
                <w:ilvl w:val="0"/>
                <w:numId w:val="9"/>
              </w:numPr>
              <w:autoSpaceDE w:val="0"/>
              <w:autoSpaceDN w:val="0"/>
              <w:adjustRightInd w:val="0"/>
              <w:rPr>
                <w:rFonts w:ascii="Calibri" w:eastAsia="Calibri" w:hAnsi="Calibri" w:cs="Times New Roman"/>
                <w:sz w:val="28"/>
                <w:szCs w:val="28"/>
              </w:rPr>
            </w:pPr>
            <w:r w:rsidRPr="00B02366">
              <w:rPr>
                <w:rFonts w:ascii="Calibri" w:eastAsia="Calibri" w:hAnsi="Calibri" w:cs="Times New Roman" w:hint="cs"/>
                <w:sz w:val="28"/>
                <w:szCs w:val="28"/>
                <w:rtl/>
              </w:rPr>
              <w:t>دراسة حدث تاريخي معين</w:t>
            </w:r>
          </w:p>
          <w:p w:rsidR="007310B3" w:rsidRPr="000C1794" w:rsidRDefault="007310B3" w:rsidP="00987599">
            <w:pPr>
              <w:pStyle w:val="ListParagraph"/>
              <w:numPr>
                <w:ilvl w:val="0"/>
                <w:numId w:val="9"/>
              </w:numPr>
              <w:autoSpaceDE w:val="0"/>
              <w:autoSpaceDN w:val="0"/>
              <w:adjustRightInd w:val="0"/>
              <w:rPr>
                <w:rFonts w:ascii="Calibri" w:eastAsia="Calibri" w:hAnsi="Calibri" w:cs="Times New Roman"/>
                <w:sz w:val="28"/>
                <w:szCs w:val="28"/>
              </w:rPr>
            </w:pPr>
            <w:r>
              <w:rPr>
                <w:rFonts w:ascii="Calibri" w:eastAsia="Calibri" w:hAnsi="Calibri" w:cs="Times New Roman" w:hint="cs"/>
                <w:sz w:val="28"/>
                <w:szCs w:val="28"/>
                <w:rtl/>
              </w:rPr>
              <w:t>استخدام وسائل الانترنيت</w:t>
            </w:r>
          </w:p>
          <w:p w:rsidR="007310B3" w:rsidRPr="00227B66" w:rsidRDefault="007310B3" w:rsidP="0067626B">
            <w:pPr>
              <w:shd w:val="clear" w:color="auto" w:fill="FFFFFF"/>
              <w:autoSpaceDE w:val="0"/>
              <w:autoSpaceDN w:val="0"/>
              <w:adjustRightInd w:val="0"/>
              <w:ind w:left="360"/>
              <w:rPr>
                <w:rFonts w:ascii="Calibri" w:eastAsia="Calibri" w:hAnsi="Calibri" w:cs="Times New Roman"/>
                <w:sz w:val="28"/>
                <w:szCs w:val="28"/>
                <w:rtl/>
              </w:rPr>
            </w:pPr>
          </w:p>
          <w:p w:rsidR="007310B3" w:rsidRPr="00227B66" w:rsidRDefault="007310B3" w:rsidP="0067626B">
            <w:pPr>
              <w:shd w:val="clear" w:color="auto" w:fill="FFFFFF"/>
              <w:autoSpaceDE w:val="0"/>
              <w:autoSpaceDN w:val="0"/>
              <w:adjustRightInd w:val="0"/>
              <w:ind w:left="360"/>
              <w:rPr>
                <w:rFonts w:ascii="Calibri" w:eastAsia="Calibri" w:hAnsi="Calibri" w:cs="Times New Roman"/>
                <w:sz w:val="28"/>
                <w:szCs w:val="28"/>
              </w:rPr>
            </w:pPr>
          </w:p>
        </w:tc>
      </w:tr>
      <w:tr w:rsidR="007310B3" w:rsidTr="0067626B">
        <w:trPr>
          <w:trHeight w:val="425"/>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7310B3" w:rsidTr="0067626B">
        <w:trPr>
          <w:trHeight w:val="624"/>
        </w:trPr>
        <w:tc>
          <w:tcPr>
            <w:tcW w:w="9720" w:type="dxa"/>
            <w:tcBorders>
              <w:top w:val="single" w:sz="4" w:space="0" w:color="auto"/>
              <w:left w:val="single" w:sz="4" w:space="0" w:color="auto"/>
              <w:bottom w:val="single" w:sz="4" w:space="0" w:color="auto"/>
              <w:right w:val="single" w:sz="4" w:space="0" w:color="auto"/>
            </w:tcBorders>
          </w:tcPr>
          <w:p w:rsidR="007310B3" w:rsidRDefault="007310B3" w:rsidP="0067626B">
            <w:pPr>
              <w:shd w:val="clear" w:color="auto" w:fill="FFFFFF"/>
              <w:autoSpaceDE w:val="0"/>
              <w:autoSpaceDN w:val="0"/>
              <w:adjustRightInd w:val="0"/>
              <w:ind w:left="360"/>
              <w:rPr>
                <w:rFonts w:ascii="Calibri" w:eastAsia="Calibri" w:hAnsi="Calibri" w:cs="Times New Roman"/>
                <w:sz w:val="28"/>
                <w:szCs w:val="28"/>
                <w:rtl/>
                <w:lang w:bidi="ar-IQ"/>
              </w:rPr>
            </w:pPr>
          </w:p>
          <w:p w:rsidR="007310B3" w:rsidRDefault="007310B3" w:rsidP="00987599">
            <w:pPr>
              <w:pStyle w:val="ListParagraph"/>
              <w:numPr>
                <w:ilvl w:val="0"/>
                <w:numId w:val="8"/>
              </w:numPr>
              <w:spacing w:after="0"/>
              <w:rPr>
                <w:rFonts w:ascii="Calibri" w:eastAsia="Calibri" w:hAnsi="Calibri" w:cs="Times New Roman"/>
                <w:sz w:val="28"/>
                <w:szCs w:val="28"/>
                <w:lang w:bidi="ar-IQ"/>
              </w:rPr>
            </w:pPr>
            <w:r w:rsidRPr="000C1794">
              <w:rPr>
                <w:rFonts w:ascii="Arial" w:hAnsi="Arial" w:cs="Arial"/>
                <w:color w:val="000000"/>
                <w:sz w:val="28"/>
                <w:szCs w:val="28"/>
                <w:rtl/>
              </w:rPr>
              <w:t>الاختبارات النظري</w:t>
            </w:r>
            <w:r w:rsidRPr="000C1794">
              <w:rPr>
                <w:rFonts w:ascii="Arial" w:hAnsi="Arial" w:cs="Arial" w:hint="cs"/>
                <w:color w:val="000000"/>
                <w:sz w:val="28"/>
                <w:szCs w:val="28"/>
                <w:rtl/>
              </w:rPr>
              <w:t xml:space="preserve">ة </w:t>
            </w:r>
          </w:p>
          <w:p w:rsidR="007310B3" w:rsidRPr="000C1794" w:rsidRDefault="007310B3" w:rsidP="00987599">
            <w:pPr>
              <w:pStyle w:val="ListParagraph"/>
              <w:numPr>
                <w:ilvl w:val="0"/>
                <w:numId w:val="8"/>
              </w:numPr>
              <w:spacing w:after="0"/>
              <w:rPr>
                <w:rFonts w:ascii="Calibri" w:eastAsia="Calibri" w:hAnsi="Calibri" w:cs="Times New Roman"/>
                <w:sz w:val="28"/>
                <w:szCs w:val="28"/>
                <w:lang w:bidi="ar-IQ"/>
              </w:rPr>
            </w:pPr>
            <w:r w:rsidRPr="000C1794">
              <w:rPr>
                <w:rFonts w:ascii="Arial" w:hAnsi="Arial" w:cs="Arial"/>
                <w:color w:val="000000"/>
                <w:sz w:val="28"/>
                <w:szCs w:val="28"/>
                <w:rtl/>
              </w:rPr>
              <w:t>التقارير والدراسا</w:t>
            </w:r>
            <w:r>
              <w:rPr>
                <w:rFonts w:ascii="Arial" w:hAnsi="Arial" w:cs="Arial" w:hint="cs"/>
                <w:color w:val="000000"/>
                <w:sz w:val="28"/>
                <w:szCs w:val="28"/>
                <w:rtl/>
              </w:rPr>
              <w:t>ت</w:t>
            </w:r>
          </w:p>
          <w:p w:rsidR="007310B3" w:rsidRDefault="007310B3" w:rsidP="0067626B">
            <w:pPr>
              <w:shd w:val="clear" w:color="auto" w:fill="FFFFFF"/>
              <w:autoSpaceDE w:val="0"/>
              <w:autoSpaceDN w:val="0"/>
              <w:adjustRightInd w:val="0"/>
              <w:rPr>
                <w:rFonts w:ascii="Cambria" w:eastAsia="Calibri" w:hAnsi="Cambria" w:cs="Times New Roman"/>
                <w:color w:val="000000"/>
                <w:sz w:val="28"/>
                <w:szCs w:val="28"/>
                <w:lang w:bidi="ar-IQ"/>
              </w:rPr>
            </w:pPr>
          </w:p>
        </w:tc>
      </w:tr>
      <w:tr w:rsidR="007310B3" w:rsidTr="0067626B">
        <w:trPr>
          <w:trHeight w:val="1584"/>
        </w:trPr>
        <w:tc>
          <w:tcPr>
            <w:tcW w:w="9720"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2DBDB" w:themeFill="accent2" w:themeFillTint="33"/>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7310B3" w:rsidRPr="000C1794" w:rsidRDefault="007310B3" w:rsidP="0067626B">
            <w:pPr>
              <w:tabs>
                <w:tab w:val="left" w:pos="687"/>
              </w:tabs>
              <w:autoSpaceDE w:val="0"/>
              <w:autoSpaceDN w:val="0"/>
              <w:adjustRightInd w:val="0"/>
              <w:ind w:left="612"/>
              <w:rPr>
                <w:rFonts w:asciiTheme="minorBidi" w:eastAsia="Calibri" w:hAnsiTheme="minorBidi" w:cstheme="minorBidi"/>
                <w:sz w:val="28"/>
                <w:szCs w:val="28"/>
                <w:rtl/>
                <w:lang w:bidi="ar-IQ"/>
              </w:rPr>
            </w:pPr>
            <w:r w:rsidRPr="000C1794">
              <w:rPr>
                <w:rFonts w:asciiTheme="minorBidi" w:eastAsia="Calibri" w:hAnsiTheme="minorBidi" w:cstheme="minorBidi"/>
                <w:sz w:val="28"/>
                <w:szCs w:val="28"/>
                <w:rtl/>
                <w:lang w:bidi="ar-IQ"/>
              </w:rPr>
              <w:t>د1-</w:t>
            </w:r>
            <w:r>
              <w:rPr>
                <w:rFonts w:asciiTheme="minorBidi" w:eastAsia="Calibri" w:hAnsiTheme="minorBidi" w:cstheme="minorBidi" w:hint="cs"/>
                <w:sz w:val="28"/>
                <w:szCs w:val="28"/>
                <w:rtl/>
                <w:lang w:bidi="ar-IQ"/>
              </w:rPr>
              <w:t>التطبيق</w:t>
            </w:r>
            <w:r w:rsidRPr="000C1794">
              <w:rPr>
                <w:rFonts w:asciiTheme="minorBidi" w:eastAsia="Calibri" w:hAnsiTheme="minorBidi" w:cstheme="minorBidi"/>
                <w:sz w:val="28"/>
                <w:szCs w:val="28"/>
                <w:rtl/>
                <w:lang w:bidi="ar-IQ"/>
              </w:rPr>
              <w:t xml:space="preserve"> (</w:t>
            </w:r>
            <w:r>
              <w:rPr>
                <w:rFonts w:asciiTheme="minorBidi" w:eastAsia="Calibri" w:hAnsiTheme="minorBidi" w:cstheme="minorBidi"/>
                <w:sz w:val="28"/>
                <w:szCs w:val="28"/>
                <w:rtl/>
                <w:lang w:bidi="ar-IQ"/>
              </w:rPr>
              <w:t xml:space="preserve"> و</w:t>
            </w:r>
            <w:r w:rsidRPr="000C1794">
              <w:rPr>
                <w:rFonts w:asciiTheme="minorBidi" w:eastAsia="Calibri" w:hAnsiTheme="minorBidi" w:cstheme="minorBidi"/>
                <w:sz w:val="28"/>
                <w:szCs w:val="28"/>
                <w:rtl/>
                <w:lang w:bidi="ar-IQ"/>
              </w:rPr>
              <w:t xml:space="preserve">هي </w:t>
            </w:r>
            <w:r>
              <w:rPr>
                <w:rFonts w:asciiTheme="minorBidi" w:eastAsia="Calibri" w:hAnsiTheme="minorBidi" w:cstheme="minorBidi" w:hint="cs"/>
                <w:sz w:val="28"/>
                <w:szCs w:val="28"/>
                <w:rtl/>
                <w:lang w:bidi="ar-IQ"/>
              </w:rPr>
              <w:t xml:space="preserve">عملية تدريس مجموعة من الطلبة واكسابهم المعلومات التاريخية </w:t>
            </w:r>
            <w:r w:rsidRPr="000C1794">
              <w:rPr>
                <w:rFonts w:asciiTheme="minorBidi" w:eastAsia="Calibri" w:hAnsiTheme="minorBidi" w:cstheme="minorBidi"/>
                <w:sz w:val="28"/>
                <w:szCs w:val="28"/>
                <w:rtl/>
                <w:lang w:bidi="ar-IQ"/>
              </w:rPr>
              <w:t xml:space="preserve"> )</w:t>
            </w:r>
          </w:p>
          <w:p w:rsidR="007310B3" w:rsidRPr="000C1794" w:rsidRDefault="007310B3" w:rsidP="0067626B">
            <w:pPr>
              <w:tabs>
                <w:tab w:val="left" w:pos="687"/>
              </w:tabs>
              <w:autoSpaceDE w:val="0"/>
              <w:autoSpaceDN w:val="0"/>
              <w:adjustRightInd w:val="0"/>
              <w:ind w:left="612"/>
              <w:rPr>
                <w:rFonts w:asciiTheme="minorBidi" w:eastAsia="Calibri" w:hAnsiTheme="minorBidi" w:cstheme="minorBidi"/>
                <w:sz w:val="28"/>
                <w:szCs w:val="28"/>
                <w:rtl/>
              </w:rPr>
            </w:pPr>
            <w:r w:rsidRPr="000C1794">
              <w:rPr>
                <w:rFonts w:asciiTheme="minorBidi" w:eastAsia="Calibri" w:hAnsiTheme="minorBidi" w:cstheme="minorBidi"/>
                <w:sz w:val="28"/>
                <w:szCs w:val="28"/>
                <w:rtl/>
                <w:lang w:bidi="ar-IQ"/>
              </w:rPr>
              <w:t>د2-</w:t>
            </w:r>
            <w:r w:rsidRPr="000C1794">
              <w:rPr>
                <w:rFonts w:asciiTheme="minorBidi" w:hAnsiTheme="minorBidi" w:cstheme="minorBidi"/>
                <w:color w:val="000000"/>
                <w:sz w:val="28"/>
                <w:szCs w:val="28"/>
                <w:rtl/>
              </w:rPr>
              <w:t xml:space="preserve"> اكتساب قابليات التوافق والاداء المعرفي</w:t>
            </w:r>
          </w:p>
          <w:p w:rsidR="007310B3" w:rsidRPr="000C1794" w:rsidRDefault="007310B3" w:rsidP="0067626B">
            <w:pPr>
              <w:tabs>
                <w:tab w:val="left" w:pos="687"/>
              </w:tabs>
              <w:autoSpaceDE w:val="0"/>
              <w:autoSpaceDN w:val="0"/>
              <w:adjustRightInd w:val="0"/>
              <w:ind w:left="612"/>
              <w:rPr>
                <w:rFonts w:asciiTheme="minorBidi" w:eastAsia="Calibri" w:hAnsiTheme="minorBidi" w:cstheme="minorBidi"/>
                <w:sz w:val="28"/>
                <w:szCs w:val="28"/>
                <w:rtl/>
                <w:lang w:bidi="ar-IQ"/>
              </w:rPr>
            </w:pPr>
            <w:r w:rsidRPr="000C1794">
              <w:rPr>
                <w:rFonts w:asciiTheme="minorBidi" w:eastAsia="Calibri" w:hAnsiTheme="minorBidi" w:cstheme="minorBidi"/>
                <w:sz w:val="28"/>
                <w:szCs w:val="28"/>
                <w:rtl/>
                <w:lang w:bidi="ar-IQ"/>
              </w:rPr>
              <w:t>د3- مهارة التاثيربالاخرين</w:t>
            </w:r>
          </w:p>
          <w:p w:rsidR="007310B3" w:rsidRDefault="007310B3" w:rsidP="0067626B">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0C1794">
              <w:rPr>
                <w:rFonts w:asciiTheme="minorBidi" w:eastAsia="Calibri" w:hAnsiTheme="minorBidi" w:cstheme="minorBidi"/>
                <w:sz w:val="28"/>
                <w:szCs w:val="28"/>
                <w:rtl/>
                <w:lang w:bidi="ar-IQ"/>
              </w:rPr>
              <w:t xml:space="preserve">   د4-مهارة </w:t>
            </w:r>
            <w:r>
              <w:rPr>
                <w:rFonts w:asciiTheme="minorBidi" w:eastAsia="Calibri" w:hAnsiTheme="minorBidi" w:cstheme="minorBidi" w:hint="cs"/>
                <w:sz w:val="28"/>
                <w:szCs w:val="28"/>
                <w:rtl/>
                <w:lang w:bidi="ar-IQ"/>
              </w:rPr>
              <w:t>نقل المعلومات</w:t>
            </w:r>
          </w:p>
        </w:tc>
      </w:tr>
    </w:tbl>
    <w:p w:rsidR="007310B3" w:rsidRDefault="007310B3" w:rsidP="007310B3">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60"/>
        <w:gridCol w:w="1388"/>
        <w:gridCol w:w="2835"/>
        <w:gridCol w:w="1559"/>
        <w:gridCol w:w="1418"/>
      </w:tblGrid>
      <w:tr w:rsidR="007310B3" w:rsidTr="0067626B">
        <w:trPr>
          <w:trHeight w:val="538"/>
        </w:trPr>
        <w:tc>
          <w:tcPr>
            <w:tcW w:w="9720" w:type="dxa"/>
            <w:gridSpan w:val="6"/>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Pr="00DB1A48" w:rsidRDefault="007310B3" w:rsidP="0067626B">
            <w:pPr>
              <w:numPr>
                <w:ilvl w:val="0"/>
                <w:numId w:val="4"/>
              </w:numPr>
              <w:shd w:val="clear" w:color="auto" w:fill="FFFFFF"/>
              <w:tabs>
                <w:tab w:val="left" w:pos="432"/>
              </w:tabs>
              <w:autoSpaceDE w:val="0"/>
              <w:autoSpaceDN w:val="0"/>
              <w:adjustRightInd w:val="0"/>
              <w:rPr>
                <w:rFonts w:ascii="Cambria" w:eastAsia="Calibri" w:hAnsi="Cambria" w:cs="Times New Roman"/>
                <w:b/>
                <w:bCs/>
                <w:color w:val="000000"/>
                <w:sz w:val="24"/>
                <w:szCs w:val="24"/>
                <w:lang w:bidi="ar-IQ"/>
              </w:rPr>
            </w:pPr>
            <w:r w:rsidRPr="00DB1A48">
              <w:rPr>
                <w:rFonts w:ascii="Cambria" w:eastAsia="Calibri" w:hAnsi="Cambria" w:cs="Times New Roman" w:hint="cs"/>
                <w:b/>
                <w:bCs/>
                <w:color w:val="000000"/>
                <w:sz w:val="24"/>
                <w:szCs w:val="24"/>
                <w:rtl/>
                <w:lang w:bidi="ar-IQ"/>
              </w:rPr>
              <w:lastRenderedPageBreak/>
              <w:t>بنية المقرر</w:t>
            </w:r>
          </w:p>
        </w:tc>
      </w:tr>
      <w:tr w:rsidR="007310B3" w:rsidTr="00DB1A48">
        <w:trPr>
          <w:trHeight w:val="907"/>
        </w:trPr>
        <w:tc>
          <w:tcPr>
            <w:tcW w:w="126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Pr="00DB1A48" w:rsidRDefault="007310B3" w:rsidP="0067626B">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DB1A48">
              <w:rPr>
                <w:rFonts w:ascii="Cambria" w:eastAsia="Calibri" w:hAnsi="Cambria" w:cs="Times New Roman" w:hint="cs"/>
                <w:b/>
                <w:bCs/>
                <w:color w:val="000000"/>
                <w:sz w:val="24"/>
                <w:szCs w:val="24"/>
                <w:rtl/>
                <w:lang w:bidi="ar-IQ"/>
              </w:rPr>
              <w:t>الأسبوع</w:t>
            </w:r>
          </w:p>
        </w:tc>
        <w:tc>
          <w:tcPr>
            <w:tcW w:w="126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Pr="00DB1A48" w:rsidRDefault="007310B3" w:rsidP="0067626B">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DB1A48">
              <w:rPr>
                <w:rFonts w:ascii="Cambria" w:eastAsia="Calibri" w:hAnsi="Cambria" w:cs="Times New Roman" w:hint="cs"/>
                <w:b/>
                <w:bCs/>
                <w:color w:val="000000"/>
                <w:sz w:val="24"/>
                <w:szCs w:val="24"/>
                <w:rtl/>
                <w:lang w:bidi="ar-IQ"/>
              </w:rPr>
              <w:t>الساعات</w:t>
            </w:r>
          </w:p>
        </w:tc>
        <w:tc>
          <w:tcPr>
            <w:tcW w:w="138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Pr="00DB1A48" w:rsidRDefault="007310B3" w:rsidP="0067626B">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DB1A48">
              <w:rPr>
                <w:rFonts w:ascii="Cambria" w:eastAsia="Calibri" w:hAnsi="Cambria" w:cs="Times New Roman" w:hint="cs"/>
                <w:b/>
                <w:bCs/>
                <w:color w:val="000000"/>
                <w:sz w:val="24"/>
                <w:szCs w:val="24"/>
                <w:rtl/>
                <w:lang w:bidi="ar-IQ"/>
              </w:rPr>
              <w:t>مخرجات التعلم المطلوبة</w:t>
            </w:r>
          </w:p>
        </w:tc>
        <w:tc>
          <w:tcPr>
            <w:tcW w:w="283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Pr="00DB1A48" w:rsidRDefault="007310B3" w:rsidP="0067626B">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DB1A48">
              <w:rPr>
                <w:rFonts w:ascii="Cambria" w:eastAsia="Calibri" w:hAnsi="Cambria" w:cs="Times New Roman" w:hint="cs"/>
                <w:b/>
                <w:bCs/>
                <w:color w:val="000000"/>
                <w:sz w:val="24"/>
                <w:szCs w:val="24"/>
                <w:rtl/>
                <w:lang w:bidi="ar-IQ"/>
              </w:rPr>
              <w:t>اسم الوحدة / أو الموضوع</w:t>
            </w:r>
          </w:p>
        </w:tc>
        <w:tc>
          <w:tcPr>
            <w:tcW w:w="155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Pr="00DB1A48" w:rsidRDefault="007310B3" w:rsidP="0067626B">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DB1A48">
              <w:rPr>
                <w:rFonts w:ascii="Cambria" w:eastAsia="Calibri" w:hAnsi="Cambria" w:cs="Times New Roman" w:hint="cs"/>
                <w:b/>
                <w:bCs/>
                <w:color w:val="000000"/>
                <w:sz w:val="24"/>
                <w:szCs w:val="24"/>
                <w:rtl/>
                <w:lang w:bidi="ar-IQ"/>
              </w:rPr>
              <w:t>طريقة التعليم</w:t>
            </w:r>
          </w:p>
        </w:tc>
        <w:tc>
          <w:tcPr>
            <w:tcW w:w="141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Pr="00DB1A48" w:rsidRDefault="007310B3" w:rsidP="0067626B">
            <w:pPr>
              <w:shd w:val="clear" w:color="auto" w:fill="FFFFFF"/>
              <w:autoSpaceDE w:val="0"/>
              <w:autoSpaceDN w:val="0"/>
              <w:adjustRightInd w:val="0"/>
              <w:jc w:val="center"/>
              <w:rPr>
                <w:rFonts w:ascii="Cambria" w:eastAsia="Calibri" w:hAnsi="Cambria" w:cs="Times New Roman"/>
                <w:b/>
                <w:bCs/>
                <w:color w:val="000000"/>
                <w:sz w:val="24"/>
                <w:szCs w:val="24"/>
                <w:rtl/>
                <w:lang w:bidi="ar-IQ"/>
              </w:rPr>
            </w:pPr>
            <w:r w:rsidRPr="00DB1A48">
              <w:rPr>
                <w:rFonts w:ascii="Cambria" w:eastAsia="Calibri" w:hAnsi="Cambria" w:cs="Times New Roman" w:hint="cs"/>
                <w:b/>
                <w:bCs/>
                <w:color w:val="000000"/>
                <w:sz w:val="24"/>
                <w:szCs w:val="24"/>
                <w:rtl/>
                <w:lang w:bidi="ar-IQ"/>
              </w:rPr>
              <w:t>طريقة التقييم</w:t>
            </w:r>
          </w:p>
        </w:tc>
      </w:tr>
      <w:tr w:rsidR="007310B3" w:rsidTr="00DB1A48">
        <w:trPr>
          <w:trHeight w:val="399"/>
        </w:trPr>
        <w:tc>
          <w:tcPr>
            <w:tcW w:w="1260" w:type="dxa"/>
            <w:tcBorders>
              <w:top w:val="single" w:sz="4" w:space="0" w:color="auto"/>
              <w:left w:val="single" w:sz="4" w:space="0" w:color="auto"/>
              <w:bottom w:val="single" w:sz="4" w:space="0" w:color="auto"/>
              <w:right w:val="single" w:sz="4" w:space="0" w:color="auto"/>
            </w:tcBorders>
          </w:tcPr>
          <w:p w:rsidR="007310B3" w:rsidRPr="00DB1A48" w:rsidRDefault="0043395D" w:rsidP="0067626B">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32</w:t>
            </w:r>
          </w:p>
        </w:tc>
        <w:tc>
          <w:tcPr>
            <w:tcW w:w="1260" w:type="dxa"/>
            <w:tcBorders>
              <w:top w:val="single" w:sz="4" w:space="0" w:color="auto"/>
              <w:left w:val="single" w:sz="4" w:space="0" w:color="auto"/>
              <w:bottom w:val="single" w:sz="4" w:space="0" w:color="auto"/>
              <w:right w:val="single" w:sz="4" w:space="0" w:color="auto"/>
            </w:tcBorders>
          </w:tcPr>
          <w:p w:rsidR="007310B3" w:rsidRPr="00DB1A48" w:rsidRDefault="007310B3" w:rsidP="0067626B">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DB1A48">
              <w:rPr>
                <w:rFonts w:ascii="Cambria" w:eastAsia="Calibri" w:hAnsi="Cambria" w:cs="Times New Roman" w:hint="cs"/>
                <w:b/>
                <w:bCs/>
                <w:color w:val="000000"/>
                <w:sz w:val="24"/>
                <w:szCs w:val="24"/>
                <w:rtl/>
                <w:lang w:bidi="ar-IQ"/>
              </w:rPr>
              <w:t>2 ساعة</w:t>
            </w:r>
          </w:p>
        </w:tc>
        <w:tc>
          <w:tcPr>
            <w:tcW w:w="1388" w:type="dxa"/>
            <w:tcBorders>
              <w:top w:val="single" w:sz="4" w:space="0" w:color="auto"/>
              <w:left w:val="single" w:sz="4" w:space="0" w:color="auto"/>
              <w:bottom w:val="single" w:sz="4" w:space="0" w:color="auto"/>
              <w:right w:val="single" w:sz="4" w:space="0" w:color="auto"/>
            </w:tcBorders>
          </w:tcPr>
          <w:p w:rsidR="007310B3" w:rsidRPr="00DB1A48" w:rsidRDefault="0043395D" w:rsidP="0067626B">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656456">
              <w:rPr>
                <w:rFonts w:ascii="Arial" w:hAnsi="Arial" w:cs="Arial" w:hint="cs"/>
                <w:b/>
                <w:bCs/>
                <w:color w:val="000000"/>
                <w:sz w:val="24"/>
                <w:szCs w:val="24"/>
                <w:rtl/>
                <w:lang w:bidi="ar-IQ"/>
              </w:rPr>
              <w:t xml:space="preserve"> تعريف الطلبة باهم الافكار التي تخص كل مفردة واردة</w:t>
            </w:r>
          </w:p>
        </w:tc>
        <w:tc>
          <w:tcPr>
            <w:tcW w:w="2835" w:type="dxa"/>
            <w:tcBorders>
              <w:top w:val="single" w:sz="4" w:space="0" w:color="auto"/>
              <w:left w:val="single" w:sz="4" w:space="0" w:color="auto"/>
              <w:bottom w:val="single" w:sz="4" w:space="0" w:color="auto"/>
              <w:right w:val="single" w:sz="4" w:space="0" w:color="auto"/>
            </w:tcBorders>
          </w:tcPr>
          <w:p w:rsidR="007310B3" w:rsidRPr="00DB1A48" w:rsidRDefault="007310B3" w:rsidP="0067626B">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DB1A48">
              <w:rPr>
                <w:rFonts w:ascii="Cambria" w:eastAsia="Calibri" w:hAnsi="Cambria" w:cs="Times New Roman" w:hint="cs"/>
                <w:b/>
                <w:bCs/>
                <w:color w:val="000000"/>
                <w:sz w:val="24"/>
                <w:szCs w:val="24"/>
                <w:rtl/>
                <w:lang w:bidi="ar-IQ"/>
              </w:rPr>
              <w:t>تاريخ سيرة اهل البيت(ع)</w:t>
            </w:r>
          </w:p>
        </w:tc>
        <w:tc>
          <w:tcPr>
            <w:tcW w:w="1559" w:type="dxa"/>
            <w:tcBorders>
              <w:top w:val="single" w:sz="4" w:space="0" w:color="auto"/>
              <w:left w:val="single" w:sz="4" w:space="0" w:color="auto"/>
              <w:bottom w:val="single" w:sz="4" w:space="0" w:color="auto"/>
              <w:right w:val="single" w:sz="4" w:space="0" w:color="auto"/>
            </w:tcBorders>
          </w:tcPr>
          <w:p w:rsidR="007310B3" w:rsidRPr="00DB1A48" w:rsidRDefault="007310B3" w:rsidP="0067626B">
            <w:pPr>
              <w:shd w:val="clear" w:color="auto" w:fill="FFFFFF"/>
              <w:tabs>
                <w:tab w:val="left" w:pos="642"/>
              </w:tabs>
              <w:autoSpaceDE w:val="0"/>
              <w:autoSpaceDN w:val="0"/>
              <w:adjustRightInd w:val="0"/>
              <w:rPr>
                <w:rFonts w:ascii="Cambria" w:eastAsia="Calibri" w:hAnsi="Cambria" w:cs="Times New Roman"/>
                <w:b/>
                <w:bCs/>
                <w:color w:val="000000"/>
                <w:sz w:val="24"/>
                <w:szCs w:val="24"/>
                <w:rtl/>
                <w:lang w:bidi="ar-IQ"/>
              </w:rPr>
            </w:pPr>
            <w:r w:rsidRPr="00DB1A48">
              <w:rPr>
                <w:rFonts w:ascii="Cambria" w:eastAsia="Calibri" w:hAnsi="Cambria" w:cs="Times New Roman" w:hint="cs"/>
                <w:b/>
                <w:bCs/>
                <w:color w:val="000000"/>
                <w:sz w:val="24"/>
                <w:szCs w:val="24"/>
                <w:rtl/>
                <w:lang w:bidi="ar-IQ"/>
              </w:rPr>
              <w:t>القاء المحاضرات</w:t>
            </w:r>
          </w:p>
          <w:p w:rsidR="007310B3" w:rsidRPr="00DB1A48" w:rsidRDefault="007310B3" w:rsidP="0067626B">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DB1A48">
              <w:rPr>
                <w:rFonts w:ascii="Cambria" w:eastAsia="Calibri" w:hAnsi="Cambria" w:cs="Times New Roman" w:hint="cs"/>
                <w:b/>
                <w:bCs/>
                <w:color w:val="000000"/>
                <w:sz w:val="24"/>
                <w:szCs w:val="24"/>
                <w:rtl/>
                <w:lang w:bidi="ar-IQ"/>
              </w:rPr>
              <w:t>الشرح و التوضيح</w:t>
            </w:r>
          </w:p>
        </w:tc>
        <w:tc>
          <w:tcPr>
            <w:tcW w:w="1418" w:type="dxa"/>
            <w:tcBorders>
              <w:top w:val="single" w:sz="4" w:space="0" w:color="auto"/>
              <w:left w:val="single" w:sz="4" w:space="0" w:color="auto"/>
              <w:bottom w:val="single" w:sz="4" w:space="0" w:color="auto"/>
              <w:right w:val="single" w:sz="4" w:space="0" w:color="auto"/>
            </w:tcBorders>
          </w:tcPr>
          <w:p w:rsidR="007310B3" w:rsidRPr="00DB1A48" w:rsidRDefault="007310B3" w:rsidP="0067626B">
            <w:pPr>
              <w:shd w:val="clear" w:color="auto" w:fill="FFFFFF"/>
              <w:tabs>
                <w:tab w:val="left" w:pos="642"/>
              </w:tabs>
              <w:autoSpaceDE w:val="0"/>
              <w:autoSpaceDN w:val="0"/>
              <w:adjustRightInd w:val="0"/>
              <w:rPr>
                <w:rFonts w:ascii="Cambria" w:eastAsia="Calibri" w:hAnsi="Cambria" w:cs="Times New Roman"/>
                <w:b/>
                <w:bCs/>
                <w:color w:val="000000"/>
                <w:sz w:val="24"/>
                <w:szCs w:val="24"/>
                <w:rtl/>
                <w:lang w:bidi="ar-IQ"/>
              </w:rPr>
            </w:pPr>
            <w:r w:rsidRPr="00DB1A48">
              <w:rPr>
                <w:rFonts w:ascii="Cambria" w:eastAsia="Calibri" w:hAnsi="Cambria" w:cs="Times New Roman" w:hint="cs"/>
                <w:b/>
                <w:bCs/>
                <w:color w:val="000000"/>
                <w:sz w:val="24"/>
                <w:szCs w:val="24"/>
                <w:rtl/>
                <w:lang w:bidi="ar-IQ"/>
              </w:rPr>
              <w:t xml:space="preserve">الاختبارات </w:t>
            </w:r>
          </w:p>
          <w:p w:rsidR="007310B3" w:rsidRPr="00DB1A48" w:rsidRDefault="007310B3" w:rsidP="0067626B">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DB1A48">
              <w:rPr>
                <w:rFonts w:ascii="Cambria" w:eastAsia="Calibri" w:hAnsi="Cambria" w:cs="Times New Roman" w:hint="cs"/>
                <w:b/>
                <w:bCs/>
                <w:color w:val="000000"/>
                <w:sz w:val="24"/>
                <w:szCs w:val="24"/>
                <w:rtl/>
                <w:lang w:bidi="ar-IQ"/>
              </w:rPr>
              <w:t>التقارير و الدراسات</w:t>
            </w:r>
          </w:p>
        </w:tc>
      </w:tr>
      <w:tr w:rsidR="00DB1A48" w:rsidTr="00DB1A48">
        <w:trPr>
          <w:trHeight w:val="339"/>
        </w:trPr>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rPr>
                <w:rFonts w:ascii="Cambria" w:eastAsia="Calibri" w:hAnsi="Cambria" w:cs="Times New Roman"/>
                <w:b/>
                <w:bCs/>
                <w:color w:val="000000"/>
                <w:sz w:val="24"/>
                <w:szCs w:val="24"/>
                <w:lang w:bidi="ar-IQ"/>
              </w:rPr>
            </w:pPr>
          </w:p>
        </w:tc>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rPr>
                <w:rFonts w:ascii="Cambria" w:eastAsia="Calibri" w:hAnsi="Cambria" w:cs="Times New Roman"/>
                <w:b/>
                <w:bCs/>
                <w:color w:val="000000"/>
                <w:sz w:val="24"/>
                <w:szCs w:val="24"/>
                <w:lang w:bidi="ar-IQ"/>
              </w:rPr>
            </w:pPr>
          </w:p>
        </w:tc>
        <w:tc>
          <w:tcPr>
            <w:tcW w:w="138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rPr>
                <w:rFonts w:ascii="Cambria" w:eastAsia="Calibri" w:hAnsi="Cambria" w:cs="Times New Roman"/>
                <w:b/>
                <w:bCs/>
                <w:color w:val="000000"/>
                <w:sz w:val="24"/>
                <w:szCs w:val="24"/>
                <w:lang w:bidi="ar-IQ"/>
              </w:rPr>
            </w:pPr>
          </w:p>
        </w:tc>
        <w:tc>
          <w:tcPr>
            <w:tcW w:w="2835" w:type="dxa"/>
            <w:tcBorders>
              <w:top w:val="single" w:sz="4" w:space="0" w:color="auto"/>
              <w:left w:val="single" w:sz="4" w:space="0" w:color="auto"/>
              <w:bottom w:val="single" w:sz="4" w:space="0" w:color="auto"/>
              <w:right w:val="single" w:sz="4" w:space="0" w:color="auto"/>
            </w:tcBorders>
            <w:vAlign w:val="center"/>
          </w:tcPr>
          <w:p w:rsidR="00DB1A48" w:rsidRPr="00DB1A48" w:rsidRDefault="00DB1A48" w:rsidP="00DB1A48">
            <w:pPr>
              <w:jc w:val="center"/>
              <w:rPr>
                <w:b/>
                <w:bCs/>
                <w:sz w:val="24"/>
                <w:szCs w:val="24"/>
                <w:rtl/>
              </w:rPr>
            </w:pPr>
            <w:r w:rsidRPr="00DB1A48">
              <w:rPr>
                <w:rFonts w:hint="cs"/>
                <w:b/>
                <w:bCs/>
                <w:sz w:val="24"/>
                <w:szCs w:val="24"/>
                <w:rtl/>
              </w:rPr>
              <w:t>اهل البيت في اللغة والاصطلاح ؛اهل البيت في القرآن وتفسيره</w:t>
            </w:r>
          </w:p>
        </w:tc>
        <w:tc>
          <w:tcPr>
            <w:tcW w:w="1559"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rPr>
                <w:rFonts w:ascii="Cambria" w:eastAsia="Calibri" w:hAnsi="Cambria" w:cs="Times New Roman"/>
                <w:b/>
                <w:bCs/>
                <w:color w:val="000000"/>
                <w:sz w:val="24"/>
                <w:szCs w:val="24"/>
                <w:lang w:bidi="ar-IQ"/>
              </w:rPr>
            </w:pPr>
          </w:p>
        </w:tc>
        <w:tc>
          <w:tcPr>
            <w:tcW w:w="141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rPr>
                <w:rFonts w:ascii="Cambria" w:eastAsia="Calibri" w:hAnsi="Cambria" w:cs="Times New Roman"/>
                <w:b/>
                <w:bCs/>
                <w:color w:val="000000"/>
                <w:sz w:val="24"/>
                <w:szCs w:val="24"/>
                <w:lang w:bidi="ar-IQ"/>
              </w:rPr>
            </w:pPr>
          </w:p>
        </w:tc>
      </w:tr>
      <w:tr w:rsidR="00DB1A48" w:rsidTr="00DB1A48">
        <w:trPr>
          <w:trHeight w:val="320"/>
        </w:trPr>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38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2835" w:type="dxa"/>
            <w:tcBorders>
              <w:top w:val="single" w:sz="4" w:space="0" w:color="auto"/>
              <w:left w:val="single" w:sz="4" w:space="0" w:color="auto"/>
              <w:bottom w:val="single" w:sz="4" w:space="0" w:color="auto"/>
              <w:right w:val="single" w:sz="4" w:space="0" w:color="auto"/>
            </w:tcBorders>
            <w:vAlign w:val="center"/>
          </w:tcPr>
          <w:p w:rsidR="00DB1A48" w:rsidRPr="00DB1A48" w:rsidRDefault="00DB1A48" w:rsidP="00DB1A48">
            <w:pPr>
              <w:jc w:val="center"/>
              <w:rPr>
                <w:b/>
                <w:bCs/>
                <w:sz w:val="24"/>
                <w:szCs w:val="24"/>
                <w:rtl/>
              </w:rPr>
            </w:pPr>
            <w:r w:rsidRPr="00DB1A48">
              <w:rPr>
                <w:rFonts w:hint="cs"/>
                <w:b/>
                <w:bCs/>
                <w:sz w:val="24"/>
                <w:szCs w:val="24"/>
                <w:rtl/>
              </w:rPr>
              <w:t>اهل البيت في احاديث الرسول(ص) ؛اهل البيت في طروحات الائمة(ع)؛اراء واقوال العلماء والفقهاء في اهل البيت</w:t>
            </w:r>
          </w:p>
        </w:tc>
        <w:tc>
          <w:tcPr>
            <w:tcW w:w="1559"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DB1A48" w:rsidTr="00DB1A48">
        <w:trPr>
          <w:trHeight w:val="331"/>
        </w:trPr>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38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2835" w:type="dxa"/>
            <w:tcBorders>
              <w:top w:val="single" w:sz="4" w:space="0" w:color="auto"/>
              <w:left w:val="single" w:sz="4" w:space="0" w:color="auto"/>
              <w:bottom w:val="single" w:sz="4" w:space="0" w:color="auto"/>
              <w:right w:val="single" w:sz="4" w:space="0" w:color="auto"/>
            </w:tcBorders>
            <w:vAlign w:val="center"/>
          </w:tcPr>
          <w:p w:rsidR="00DB1A48" w:rsidRPr="00DB1A48" w:rsidRDefault="00DB1A48" w:rsidP="00DB1A48">
            <w:pPr>
              <w:jc w:val="center"/>
              <w:rPr>
                <w:b/>
                <w:bCs/>
                <w:sz w:val="24"/>
                <w:szCs w:val="24"/>
                <w:rtl/>
              </w:rPr>
            </w:pPr>
            <w:r w:rsidRPr="00DB1A48">
              <w:rPr>
                <w:rFonts w:hint="cs"/>
                <w:b/>
                <w:bCs/>
                <w:sz w:val="24"/>
                <w:szCs w:val="24"/>
                <w:rtl/>
              </w:rPr>
              <w:t>اهل البيت هم الاثنا عشرية ؛فضل اهل البيت ومودتهم(ع)</w:t>
            </w:r>
          </w:p>
        </w:tc>
        <w:tc>
          <w:tcPr>
            <w:tcW w:w="1559"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DB1A48" w:rsidTr="00DB1A48">
        <w:trPr>
          <w:trHeight w:val="340"/>
        </w:trPr>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38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2835" w:type="dxa"/>
            <w:tcBorders>
              <w:top w:val="single" w:sz="4" w:space="0" w:color="auto"/>
              <w:left w:val="single" w:sz="4" w:space="0" w:color="auto"/>
              <w:bottom w:val="single" w:sz="4" w:space="0" w:color="auto"/>
              <w:right w:val="single" w:sz="4" w:space="0" w:color="auto"/>
            </w:tcBorders>
            <w:vAlign w:val="center"/>
          </w:tcPr>
          <w:p w:rsidR="00DB1A48" w:rsidRPr="00DB1A48" w:rsidRDefault="00DB1A48" w:rsidP="00DB1A48">
            <w:pPr>
              <w:jc w:val="center"/>
              <w:rPr>
                <w:b/>
                <w:bCs/>
                <w:sz w:val="24"/>
                <w:szCs w:val="24"/>
                <w:rtl/>
              </w:rPr>
            </w:pPr>
            <w:r w:rsidRPr="00DB1A48">
              <w:rPr>
                <w:rFonts w:hint="cs"/>
                <w:b/>
                <w:bCs/>
                <w:sz w:val="24"/>
                <w:szCs w:val="24"/>
                <w:rtl/>
              </w:rPr>
              <w:t>السيرة الذاتية لاهل البيت(شذرات في حياة الرسول صلى الله عليه وآله)</w:t>
            </w:r>
          </w:p>
        </w:tc>
        <w:tc>
          <w:tcPr>
            <w:tcW w:w="1559"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DB1A48" w:rsidTr="00DB1A48">
        <w:trPr>
          <w:trHeight w:val="323"/>
        </w:trPr>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38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2835" w:type="dxa"/>
            <w:tcBorders>
              <w:top w:val="single" w:sz="4" w:space="0" w:color="auto"/>
              <w:left w:val="single" w:sz="4" w:space="0" w:color="auto"/>
              <w:bottom w:val="single" w:sz="4" w:space="0" w:color="auto"/>
              <w:right w:val="single" w:sz="4" w:space="0" w:color="auto"/>
            </w:tcBorders>
            <w:vAlign w:val="center"/>
          </w:tcPr>
          <w:p w:rsidR="00DB1A48" w:rsidRPr="00DB1A48" w:rsidRDefault="00DB1A48" w:rsidP="00DB1A48">
            <w:pPr>
              <w:jc w:val="center"/>
              <w:rPr>
                <w:b/>
                <w:bCs/>
                <w:sz w:val="24"/>
                <w:szCs w:val="24"/>
                <w:rtl/>
              </w:rPr>
            </w:pPr>
            <w:r w:rsidRPr="00DB1A48">
              <w:rPr>
                <w:rFonts w:hint="cs"/>
                <w:b/>
                <w:bCs/>
                <w:sz w:val="24"/>
                <w:szCs w:val="24"/>
                <w:rtl/>
              </w:rPr>
              <w:t>شذرات في حياة السيدة فاطمة(ع)</w:t>
            </w:r>
          </w:p>
        </w:tc>
        <w:tc>
          <w:tcPr>
            <w:tcW w:w="1559"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DB1A48" w:rsidTr="00DB1A48">
        <w:trPr>
          <w:trHeight w:val="319"/>
        </w:trPr>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38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2835" w:type="dxa"/>
            <w:tcBorders>
              <w:top w:val="single" w:sz="4" w:space="0" w:color="auto"/>
              <w:left w:val="single" w:sz="4" w:space="0" w:color="auto"/>
              <w:bottom w:val="single" w:sz="4" w:space="0" w:color="auto"/>
              <w:right w:val="single" w:sz="4" w:space="0" w:color="auto"/>
            </w:tcBorders>
            <w:vAlign w:val="center"/>
          </w:tcPr>
          <w:p w:rsidR="00DB1A48" w:rsidRPr="00DB1A48" w:rsidRDefault="00DB1A48" w:rsidP="00DB1A48">
            <w:pPr>
              <w:jc w:val="center"/>
              <w:rPr>
                <w:b/>
                <w:bCs/>
                <w:sz w:val="24"/>
                <w:szCs w:val="24"/>
                <w:rtl/>
              </w:rPr>
            </w:pPr>
            <w:r w:rsidRPr="00DB1A48">
              <w:rPr>
                <w:rFonts w:hint="cs"/>
                <w:b/>
                <w:bCs/>
                <w:sz w:val="24"/>
                <w:szCs w:val="24"/>
                <w:rtl/>
              </w:rPr>
              <w:t>شذرات في حياة الامام علي(ع)</w:t>
            </w:r>
          </w:p>
        </w:tc>
        <w:tc>
          <w:tcPr>
            <w:tcW w:w="1559"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DB1A48" w:rsidTr="00DB1A48">
        <w:trPr>
          <w:trHeight w:val="319"/>
        </w:trPr>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38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2835" w:type="dxa"/>
            <w:tcBorders>
              <w:top w:val="single" w:sz="4" w:space="0" w:color="auto"/>
              <w:left w:val="single" w:sz="4" w:space="0" w:color="auto"/>
              <w:bottom w:val="single" w:sz="4" w:space="0" w:color="auto"/>
              <w:right w:val="single" w:sz="4" w:space="0" w:color="auto"/>
            </w:tcBorders>
            <w:vAlign w:val="center"/>
          </w:tcPr>
          <w:p w:rsidR="00DB1A48" w:rsidRPr="00DB1A48" w:rsidRDefault="00DB1A48" w:rsidP="00DB1A48">
            <w:pPr>
              <w:jc w:val="center"/>
              <w:rPr>
                <w:b/>
                <w:bCs/>
                <w:sz w:val="24"/>
                <w:szCs w:val="24"/>
                <w:rtl/>
              </w:rPr>
            </w:pPr>
            <w:r w:rsidRPr="00DB1A48">
              <w:rPr>
                <w:rFonts w:hint="cs"/>
                <w:b/>
                <w:bCs/>
                <w:sz w:val="24"/>
                <w:szCs w:val="24"/>
                <w:rtl/>
              </w:rPr>
              <w:t>شذرات في حياة الامام الحسن والحسين(ع)</w:t>
            </w:r>
          </w:p>
        </w:tc>
        <w:tc>
          <w:tcPr>
            <w:tcW w:w="1559"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DB1A48" w:rsidTr="00DB1A48">
        <w:trPr>
          <w:trHeight w:val="319"/>
        </w:trPr>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38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2835" w:type="dxa"/>
            <w:tcBorders>
              <w:top w:val="single" w:sz="4" w:space="0" w:color="auto"/>
              <w:left w:val="single" w:sz="4" w:space="0" w:color="auto"/>
              <w:bottom w:val="single" w:sz="4" w:space="0" w:color="auto"/>
              <w:right w:val="single" w:sz="4" w:space="0" w:color="auto"/>
            </w:tcBorders>
            <w:vAlign w:val="center"/>
          </w:tcPr>
          <w:p w:rsidR="00DB1A48" w:rsidRPr="00DB1A48" w:rsidRDefault="00DB1A48" w:rsidP="00DB1A48">
            <w:pPr>
              <w:jc w:val="center"/>
              <w:rPr>
                <w:b/>
                <w:bCs/>
                <w:sz w:val="24"/>
                <w:szCs w:val="24"/>
                <w:rtl/>
              </w:rPr>
            </w:pPr>
            <w:r w:rsidRPr="00DB1A48">
              <w:rPr>
                <w:rFonts w:hint="cs"/>
                <w:b/>
                <w:bCs/>
                <w:sz w:val="24"/>
                <w:szCs w:val="24"/>
                <w:rtl/>
              </w:rPr>
              <w:t>شذرات في حياة الامام علي بن الحسين والامام محمد الباقر(ع)</w:t>
            </w:r>
          </w:p>
        </w:tc>
        <w:tc>
          <w:tcPr>
            <w:tcW w:w="1559"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DB1A48" w:rsidTr="00DB1A48">
        <w:trPr>
          <w:trHeight w:val="319"/>
        </w:trPr>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38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2835" w:type="dxa"/>
            <w:tcBorders>
              <w:top w:val="single" w:sz="4" w:space="0" w:color="auto"/>
              <w:left w:val="single" w:sz="4" w:space="0" w:color="auto"/>
              <w:bottom w:val="single" w:sz="4" w:space="0" w:color="auto"/>
              <w:right w:val="single" w:sz="4" w:space="0" w:color="auto"/>
            </w:tcBorders>
            <w:vAlign w:val="center"/>
          </w:tcPr>
          <w:p w:rsidR="00DB1A48" w:rsidRPr="00DB1A48" w:rsidRDefault="00DB1A48" w:rsidP="00DB1A48">
            <w:pPr>
              <w:jc w:val="center"/>
              <w:rPr>
                <w:b/>
                <w:bCs/>
                <w:sz w:val="24"/>
                <w:szCs w:val="24"/>
                <w:rtl/>
              </w:rPr>
            </w:pPr>
            <w:r w:rsidRPr="00DB1A48">
              <w:rPr>
                <w:rFonts w:hint="cs"/>
                <w:b/>
                <w:bCs/>
                <w:sz w:val="24"/>
                <w:szCs w:val="24"/>
                <w:rtl/>
              </w:rPr>
              <w:t>شذرات في حياة الامام جعفر الصادق(ع)</w:t>
            </w:r>
          </w:p>
        </w:tc>
        <w:tc>
          <w:tcPr>
            <w:tcW w:w="1559"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DB1A48" w:rsidTr="00DB1A48">
        <w:trPr>
          <w:trHeight w:val="319"/>
        </w:trPr>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38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2835" w:type="dxa"/>
            <w:tcBorders>
              <w:top w:val="single" w:sz="4" w:space="0" w:color="auto"/>
              <w:left w:val="single" w:sz="4" w:space="0" w:color="auto"/>
              <w:bottom w:val="single" w:sz="4" w:space="0" w:color="auto"/>
              <w:right w:val="single" w:sz="4" w:space="0" w:color="auto"/>
            </w:tcBorders>
            <w:vAlign w:val="center"/>
          </w:tcPr>
          <w:p w:rsidR="00DB1A48" w:rsidRPr="00DB1A48" w:rsidRDefault="00DB1A48" w:rsidP="00DB1A48">
            <w:pPr>
              <w:jc w:val="center"/>
              <w:rPr>
                <w:b/>
                <w:bCs/>
                <w:sz w:val="24"/>
                <w:szCs w:val="24"/>
                <w:rtl/>
              </w:rPr>
            </w:pPr>
            <w:r w:rsidRPr="00DB1A48">
              <w:rPr>
                <w:rFonts w:hint="cs"/>
                <w:b/>
                <w:bCs/>
                <w:sz w:val="24"/>
                <w:szCs w:val="24"/>
                <w:rtl/>
              </w:rPr>
              <w:t>شذرات في حياة الامام موسى الكاظم(ع)</w:t>
            </w:r>
          </w:p>
        </w:tc>
        <w:tc>
          <w:tcPr>
            <w:tcW w:w="1559"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DB1A48" w:rsidTr="00DB1A48">
        <w:trPr>
          <w:trHeight w:val="319"/>
        </w:trPr>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38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2835" w:type="dxa"/>
            <w:tcBorders>
              <w:top w:val="single" w:sz="4" w:space="0" w:color="auto"/>
              <w:left w:val="single" w:sz="4" w:space="0" w:color="auto"/>
              <w:bottom w:val="single" w:sz="4" w:space="0" w:color="auto"/>
              <w:right w:val="single" w:sz="4" w:space="0" w:color="auto"/>
            </w:tcBorders>
            <w:vAlign w:val="center"/>
          </w:tcPr>
          <w:p w:rsidR="00DB1A48" w:rsidRPr="00DB1A48" w:rsidRDefault="00DB1A48" w:rsidP="00DB1A48">
            <w:pPr>
              <w:jc w:val="center"/>
              <w:rPr>
                <w:b/>
                <w:bCs/>
                <w:sz w:val="24"/>
                <w:szCs w:val="24"/>
                <w:rtl/>
              </w:rPr>
            </w:pPr>
            <w:r w:rsidRPr="00DB1A48">
              <w:rPr>
                <w:rFonts w:hint="cs"/>
                <w:b/>
                <w:bCs/>
                <w:sz w:val="24"/>
                <w:szCs w:val="24"/>
                <w:rtl/>
              </w:rPr>
              <w:t>شذرات في حياة الامام علي الرضا والامام محمد الجواد(ع)</w:t>
            </w:r>
          </w:p>
        </w:tc>
        <w:tc>
          <w:tcPr>
            <w:tcW w:w="1559"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DB1A48" w:rsidTr="00DB1A48">
        <w:trPr>
          <w:trHeight w:val="319"/>
        </w:trPr>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38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2835" w:type="dxa"/>
            <w:tcBorders>
              <w:top w:val="single" w:sz="4" w:space="0" w:color="auto"/>
              <w:left w:val="single" w:sz="4" w:space="0" w:color="auto"/>
              <w:bottom w:val="single" w:sz="4" w:space="0" w:color="auto"/>
              <w:right w:val="single" w:sz="4" w:space="0" w:color="auto"/>
            </w:tcBorders>
            <w:vAlign w:val="center"/>
          </w:tcPr>
          <w:p w:rsidR="00DB1A48" w:rsidRPr="00DB1A48" w:rsidRDefault="00DB1A48" w:rsidP="00DB1A48">
            <w:pPr>
              <w:jc w:val="center"/>
              <w:rPr>
                <w:b/>
                <w:bCs/>
                <w:sz w:val="24"/>
                <w:szCs w:val="24"/>
                <w:rtl/>
              </w:rPr>
            </w:pPr>
            <w:r w:rsidRPr="00DB1A48">
              <w:rPr>
                <w:rFonts w:hint="cs"/>
                <w:b/>
                <w:bCs/>
                <w:sz w:val="24"/>
                <w:szCs w:val="24"/>
                <w:rtl/>
              </w:rPr>
              <w:t>شذرات في حياة الامام علي الهادي والحسن العسكري(ع)</w:t>
            </w:r>
          </w:p>
        </w:tc>
        <w:tc>
          <w:tcPr>
            <w:tcW w:w="1559"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DB1A48" w:rsidTr="00DB1A48">
        <w:trPr>
          <w:trHeight w:val="319"/>
        </w:trPr>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38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2835" w:type="dxa"/>
            <w:tcBorders>
              <w:top w:val="single" w:sz="4" w:space="0" w:color="auto"/>
              <w:left w:val="single" w:sz="4" w:space="0" w:color="auto"/>
              <w:bottom w:val="single" w:sz="4" w:space="0" w:color="auto"/>
              <w:right w:val="single" w:sz="4" w:space="0" w:color="auto"/>
            </w:tcBorders>
            <w:vAlign w:val="center"/>
          </w:tcPr>
          <w:p w:rsidR="00DB1A48" w:rsidRPr="00DB1A48" w:rsidRDefault="00DB1A48" w:rsidP="00DB1A48">
            <w:pPr>
              <w:jc w:val="center"/>
              <w:rPr>
                <w:b/>
                <w:bCs/>
                <w:sz w:val="24"/>
                <w:szCs w:val="24"/>
                <w:rtl/>
              </w:rPr>
            </w:pPr>
            <w:r w:rsidRPr="00DB1A48">
              <w:rPr>
                <w:rFonts w:hint="cs"/>
                <w:b/>
                <w:bCs/>
                <w:sz w:val="24"/>
                <w:szCs w:val="24"/>
                <w:rtl/>
              </w:rPr>
              <w:t>شذرات في حياة الامام محمد بن الحسن المهدي(ع)</w:t>
            </w:r>
          </w:p>
        </w:tc>
        <w:tc>
          <w:tcPr>
            <w:tcW w:w="1559"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DB1A48" w:rsidTr="00DB1A48">
        <w:trPr>
          <w:trHeight w:val="319"/>
        </w:trPr>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38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2835" w:type="dxa"/>
            <w:tcBorders>
              <w:top w:val="single" w:sz="4" w:space="0" w:color="auto"/>
              <w:left w:val="single" w:sz="4" w:space="0" w:color="auto"/>
              <w:bottom w:val="single" w:sz="4" w:space="0" w:color="auto"/>
              <w:right w:val="single" w:sz="4" w:space="0" w:color="auto"/>
            </w:tcBorders>
            <w:vAlign w:val="center"/>
          </w:tcPr>
          <w:p w:rsidR="00DB1A48" w:rsidRPr="00DB1A48" w:rsidRDefault="00DB1A48" w:rsidP="00DB1A48">
            <w:pPr>
              <w:jc w:val="center"/>
              <w:rPr>
                <w:b/>
                <w:bCs/>
                <w:sz w:val="24"/>
                <w:szCs w:val="24"/>
                <w:rtl/>
              </w:rPr>
            </w:pPr>
            <w:r w:rsidRPr="00DB1A48">
              <w:rPr>
                <w:rFonts w:hint="cs"/>
                <w:b/>
                <w:bCs/>
                <w:sz w:val="24"/>
                <w:szCs w:val="24"/>
                <w:rtl/>
              </w:rPr>
              <w:t>عالمية الامام المهدي(ع)</w:t>
            </w:r>
          </w:p>
        </w:tc>
        <w:tc>
          <w:tcPr>
            <w:tcW w:w="1559"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DB1A48" w:rsidTr="00DB1A48">
        <w:trPr>
          <w:trHeight w:val="319"/>
        </w:trPr>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38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2835" w:type="dxa"/>
            <w:tcBorders>
              <w:top w:val="single" w:sz="4" w:space="0" w:color="auto"/>
              <w:left w:val="single" w:sz="4" w:space="0" w:color="auto"/>
              <w:bottom w:val="single" w:sz="4" w:space="0" w:color="auto"/>
              <w:right w:val="single" w:sz="4" w:space="0" w:color="auto"/>
            </w:tcBorders>
            <w:vAlign w:val="center"/>
          </w:tcPr>
          <w:p w:rsidR="00DB1A48" w:rsidRPr="00DB1A48" w:rsidRDefault="00DB1A48" w:rsidP="00DB1A48">
            <w:pPr>
              <w:jc w:val="center"/>
              <w:rPr>
                <w:b/>
                <w:bCs/>
                <w:sz w:val="24"/>
                <w:szCs w:val="24"/>
                <w:rtl/>
              </w:rPr>
            </w:pPr>
            <w:r w:rsidRPr="00DB1A48">
              <w:rPr>
                <w:rFonts w:hint="cs"/>
                <w:b/>
                <w:bCs/>
                <w:sz w:val="24"/>
                <w:szCs w:val="24"/>
                <w:rtl/>
              </w:rPr>
              <w:t>السيرة العلمية لاهل البيت(ع)</w:t>
            </w:r>
          </w:p>
        </w:tc>
        <w:tc>
          <w:tcPr>
            <w:tcW w:w="1559"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DB1A48" w:rsidTr="00DB1A48">
        <w:trPr>
          <w:trHeight w:val="319"/>
        </w:trPr>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38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2835" w:type="dxa"/>
            <w:tcBorders>
              <w:top w:val="single" w:sz="4" w:space="0" w:color="auto"/>
              <w:left w:val="single" w:sz="4" w:space="0" w:color="auto"/>
              <w:bottom w:val="single" w:sz="4" w:space="0" w:color="auto"/>
              <w:right w:val="single" w:sz="4" w:space="0" w:color="auto"/>
            </w:tcBorders>
            <w:vAlign w:val="center"/>
          </w:tcPr>
          <w:p w:rsidR="00DB1A48" w:rsidRPr="00DB1A48" w:rsidRDefault="00DB1A48" w:rsidP="00DB1A48">
            <w:pPr>
              <w:jc w:val="center"/>
              <w:rPr>
                <w:b/>
                <w:bCs/>
                <w:sz w:val="24"/>
                <w:szCs w:val="24"/>
                <w:rtl/>
              </w:rPr>
            </w:pPr>
            <w:r w:rsidRPr="00DB1A48">
              <w:rPr>
                <w:rFonts w:hint="cs"/>
                <w:b/>
                <w:bCs/>
                <w:sz w:val="24"/>
                <w:szCs w:val="24"/>
                <w:rtl/>
              </w:rPr>
              <w:t>السيرة العلمية لاهل البيت(ع)</w:t>
            </w:r>
          </w:p>
        </w:tc>
        <w:tc>
          <w:tcPr>
            <w:tcW w:w="1559"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DB1A48" w:rsidTr="00DB1A48">
        <w:trPr>
          <w:trHeight w:val="319"/>
        </w:trPr>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38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2835" w:type="dxa"/>
            <w:tcBorders>
              <w:top w:val="single" w:sz="4" w:space="0" w:color="auto"/>
              <w:left w:val="single" w:sz="4" w:space="0" w:color="auto"/>
              <w:bottom w:val="single" w:sz="4" w:space="0" w:color="auto"/>
              <w:right w:val="single" w:sz="4" w:space="0" w:color="auto"/>
            </w:tcBorders>
            <w:vAlign w:val="center"/>
          </w:tcPr>
          <w:p w:rsidR="00DB1A48" w:rsidRPr="00DB1A48" w:rsidRDefault="00DB1A48" w:rsidP="00DB1A48">
            <w:pPr>
              <w:jc w:val="center"/>
              <w:rPr>
                <w:b/>
                <w:bCs/>
                <w:sz w:val="24"/>
                <w:szCs w:val="24"/>
                <w:rtl/>
              </w:rPr>
            </w:pPr>
            <w:r w:rsidRPr="00DB1A48">
              <w:rPr>
                <w:rFonts w:hint="cs"/>
                <w:b/>
                <w:bCs/>
                <w:sz w:val="24"/>
                <w:szCs w:val="24"/>
                <w:rtl/>
              </w:rPr>
              <w:t>السيرة العلمية لاهل البيت(ع)</w:t>
            </w:r>
          </w:p>
        </w:tc>
        <w:tc>
          <w:tcPr>
            <w:tcW w:w="1559"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DB1A48" w:rsidTr="00DB1A48">
        <w:trPr>
          <w:trHeight w:val="319"/>
        </w:trPr>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38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2835" w:type="dxa"/>
            <w:tcBorders>
              <w:top w:val="single" w:sz="4" w:space="0" w:color="auto"/>
              <w:left w:val="single" w:sz="4" w:space="0" w:color="auto"/>
              <w:bottom w:val="single" w:sz="4" w:space="0" w:color="auto"/>
              <w:right w:val="single" w:sz="4" w:space="0" w:color="auto"/>
            </w:tcBorders>
            <w:vAlign w:val="center"/>
          </w:tcPr>
          <w:p w:rsidR="00DB1A48" w:rsidRPr="00DB1A48" w:rsidRDefault="00DB1A48" w:rsidP="00DB1A48">
            <w:pPr>
              <w:jc w:val="center"/>
              <w:rPr>
                <w:b/>
                <w:bCs/>
                <w:sz w:val="24"/>
                <w:szCs w:val="24"/>
                <w:rtl/>
              </w:rPr>
            </w:pPr>
            <w:r w:rsidRPr="00DB1A48">
              <w:rPr>
                <w:rFonts w:hint="cs"/>
                <w:b/>
                <w:bCs/>
                <w:sz w:val="24"/>
                <w:szCs w:val="24"/>
                <w:rtl/>
              </w:rPr>
              <w:t>السيرة العلمية لاهل البيت(ع)</w:t>
            </w:r>
          </w:p>
        </w:tc>
        <w:tc>
          <w:tcPr>
            <w:tcW w:w="1559"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DB1A48" w:rsidTr="00DB1A48">
        <w:trPr>
          <w:trHeight w:val="319"/>
        </w:trPr>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38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2835" w:type="dxa"/>
            <w:tcBorders>
              <w:top w:val="single" w:sz="4" w:space="0" w:color="auto"/>
              <w:left w:val="single" w:sz="4" w:space="0" w:color="auto"/>
              <w:bottom w:val="single" w:sz="4" w:space="0" w:color="auto"/>
              <w:right w:val="single" w:sz="4" w:space="0" w:color="auto"/>
            </w:tcBorders>
            <w:vAlign w:val="center"/>
          </w:tcPr>
          <w:p w:rsidR="00DB1A48" w:rsidRPr="00DB1A48" w:rsidRDefault="00DB1A48" w:rsidP="00DB1A48">
            <w:pPr>
              <w:jc w:val="center"/>
              <w:rPr>
                <w:b/>
                <w:bCs/>
                <w:sz w:val="24"/>
                <w:szCs w:val="24"/>
                <w:rtl/>
              </w:rPr>
            </w:pPr>
            <w:r w:rsidRPr="00DB1A48">
              <w:rPr>
                <w:rFonts w:hint="cs"/>
                <w:b/>
                <w:bCs/>
                <w:sz w:val="24"/>
                <w:szCs w:val="24"/>
                <w:rtl/>
              </w:rPr>
              <w:t>السيرة العلمية لاهل البيت(ع)</w:t>
            </w:r>
          </w:p>
        </w:tc>
        <w:tc>
          <w:tcPr>
            <w:tcW w:w="1559"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DB1A48" w:rsidTr="00DB1A48">
        <w:trPr>
          <w:trHeight w:val="319"/>
        </w:trPr>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38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2835" w:type="dxa"/>
            <w:tcBorders>
              <w:top w:val="single" w:sz="4" w:space="0" w:color="auto"/>
              <w:left w:val="single" w:sz="4" w:space="0" w:color="auto"/>
              <w:bottom w:val="single" w:sz="4" w:space="0" w:color="auto"/>
              <w:right w:val="single" w:sz="4" w:space="0" w:color="auto"/>
            </w:tcBorders>
            <w:vAlign w:val="center"/>
          </w:tcPr>
          <w:p w:rsidR="00DB1A48" w:rsidRPr="00DB1A48" w:rsidRDefault="00DB1A48" w:rsidP="00DB1A48">
            <w:pPr>
              <w:jc w:val="center"/>
              <w:rPr>
                <w:b/>
                <w:bCs/>
                <w:sz w:val="24"/>
                <w:szCs w:val="24"/>
                <w:rtl/>
              </w:rPr>
            </w:pPr>
            <w:r w:rsidRPr="00DB1A48">
              <w:rPr>
                <w:rFonts w:hint="cs"/>
                <w:b/>
                <w:bCs/>
                <w:sz w:val="24"/>
                <w:szCs w:val="24"/>
                <w:rtl/>
              </w:rPr>
              <w:t>السيرة العلمية لاهل البيت(ع)</w:t>
            </w:r>
          </w:p>
        </w:tc>
        <w:tc>
          <w:tcPr>
            <w:tcW w:w="1559"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DB1A48" w:rsidTr="00DB1A48">
        <w:trPr>
          <w:trHeight w:val="319"/>
        </w:trPr>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38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2835" w:type="dxa"/>
            <w:tcBorders>
              <w:top w:val="single" w:sz="4" w:space="0" w:color="auto"/>
              <w:left w:val="single" w:sz="4" w:space="0" w:color="auto"/>
              <w:bottom w:val="single" w:sz="4" w:space="0" w:color="auto"/>
              <w:right w:val="single" w:sz="4" w:space="0" w:color="auto"/>
            </w:tcBorders>
            <w:vAlign w:val="center"/>
          </w:tcPr>
          <w:p w:rsidR="00DB1A48" w:rsidRPr="00DB1A48" w:rsidRDefault="00DB1A48" w:rsidP="00DB1A48">
            <w:pPr>
              <w:jc w:val="center"/>
              <w:rPr>
                <w:b/>
                <w:bCs/>
                <w:sz w:val="24"/>
                <w:szCs w:val="24"/>
                <w:rtl/>
              </w:rPr>
            </w:pPr>
            <w:r w:rsidRPr="00DB1A48">
              <w:rPr>
                <w:rFonts w:hint="cs"/>
                <w:b/>
                <w:bCs/>
                <w:sz w:val="24"/>
                <w:szCs w:val="24"/>
                <w:rtl/>
              </w:rPr>
              <w:t>السيرة العلمية لاهل البيت(ع)</w:t>
            </w:r>
          </w:p>
        </w:tc>
        <w:tc>
          <w:tcPr>
            <w:tcW w:w="1559"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DB1A48" w:rsidTr="00DB1A48">
        <w:trPr>
          <w:trHeight w:val="319"/>
        </w:trPr>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38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2835" w:type="dxa"/>
            <w:tcBorders>
              <w:top w:val="single" w:sz="4" w:space="0" w:color="auto"/>
              <w:left w:val="single" w:sz="4" w:space="0" w:color="auto"/>
              <w:bottom w:val="single" w:sz="4" w:space="0" w:color="auto"/>
              <w:right w:val="single" w:sz="4" w:space="0" w:color="auto"/>
            </w:tcBorders>
            <w:vAlign w:val="center"/>
          </w:tcPr>
          <w:p w:rsidR="00DB1A48" w:rsidRPr="00DB1A48" w:rsidRDefault="00DB1A48" w:rsidP="00DB1A48">
            <w:pPr>
              <w:jc w:val="center"/>
              <w:rPr>
                <w:b/>
                <w:bCs/>
                <w:sz w:val="24"/>
                <w:szCs w:val="24"/>
                <w:rtl/>
              </w:rPr>
            </w:pPr>
            <w:r w:rsidRPr="00DB1A48">
              <w:rPr>
                <w:rFonts w:hint="cs"/>
                <w:b/>
                <w:bCs/>
                <w:sz w:val="24"/>
                <w:szCs w:val="24"/>
                <w:rtl/>
              </w:rPr>
              <w:t>السيرة العلمية لاهل البيت(ع)</w:t>
            </w:r>
          </w:p>
        </w:tc>
        <w:tc>
          <w:tcPr>
            <w:tcW w:w="1559"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DB1A48" w:rsidTr="00DB1A48">
        <w:trPr>
          <w:trHeight w:val="319"/>
        </w:trPr>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38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2835" w:type="dxa"/>
            <w:tcBorders>
              <w:top w:val="single" w:sz="4" w:space="0" w:color="auto"/>
              <w:left w:val="single" w:sz="4" w:space="0" w:color="auto"/>
              <w:bottom w:val="single" w:sz="4" w:space="0" w:color="auto"/>
              <w:right w:val="single" w:sz="4" w:space="0" w:color="auto"/>
            </w:tcBorders>
            <w:vAlign w:val="center"/>
          </w:tcPr>
          <w:p w:rsidR="00DB1A48" w:rsidRPr="00DB1A48" w:rsidRDefault="00DB1A48" w:rsidP="00DB1A48">
            <w:pPr>
              <w:jc w:val="center"/>
              <w:rPr>
                <w:b/>
                <w:bCs/>
                <w:sz w:val="24"/>
                <w:szCs w:val="24"/>
                <w:rtl/>
              </w:rPr>
            </w:pPr>
            <w:r w:rsidRPr="00DB1A48">
              <w:rPr>
                <w:rFonts w:hint="cs"/>
                <w:b/>
                <w:bCs/>
                <w:sz w:val="24"/>
                <w:szCs w:val="24"/>
                <w:rtl/>
              </w:rPr>
              <w:t>السيرة العلمية لاهل البيت(ع)</w:t>
            </w:r>
          </w:p>
        </w:tc>
        <w:tc>
          <w:tcPr>
            <w:tcW w:w="1559"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DB1A48" w:rsidTr="00DB1A48">
        <w:trPr>
          <w:trHeight w:val="319"/>
        </w:trPr>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38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2835" w:type="dxa"/>
            <w:tcBorders>
              <w:top w:val="single" w:sz="4" w:space="0" w:color="auto"/>
              <w:left w:val="single" w:sz="4" w:space="0" w:color="auto"/>
              <w:bottom w:val="single" w:sz="4" w:space="0" w:color="auto"/>
              <w:right w:val="single" w:sz="4" w:space="0" w:color="auto"/>
            </w:tcBorders>
            <w:vAlign w:val="center"/>
          </w:tcPr>
          <w:p w:rsidR="00DB1A48" w:rsidRPr="00DB1A48" w:rsidRDefault="00DB1A48" w:rsidP="00DB1A48">
            <w:pPr>
              <w:jc w:val="center"/>
              <w:rPr>
                <w:b/>
                <w:bCs/>
                <w:sz w:val="24"/>
                <w:szCs w:val="24"/>
                <w:rtl/>
              </w:rPr>
            </w:pPr>
            <w:r w:rsidRPr="00DB1A48">
              <w:rPr>
                <w:rFonts w:hint="cs"/>
                <w:b/>
                <w:bCs/>
                <w:sz w:val="24"/>
                <w:szCs w:val="24"/>
                <w:rtl/>
              </w:rPr>
              <w:t>الادوار الفكرية والمواقف لاهل البيت(ع)</w:t>
            </w:r>
          </w:p>
        </w:tc>
        <w:tc>
          <w:tcPr>
            <w:tcW w:w="1559"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DB1A48" w:rsidTr="00DB1A48">
        <w:trPr>
          <w:trHeight w:val="319"/>
        </w:trPr>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38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2835" w:type="dxa"/>
            <w:tcBorders>
              <w:top w:val="single" w:sz="4" w:space="0" w:color="auto"/>
              <w:left w:val="single" w:sz="4" w:space="0" w:color="auto"/>
              <w:bottom w:val="single" w:sz="4" w:space="0" w:color="auto"/>
              <w:right w:val="single" w:sz="4" w:space="0" w:color="auto"/>
            </w:tcBorders>
            <w:vAlign w:val="center"/>
          </w:tcPr>
          <w:p w:rsidR="00DB1A48" w:rsidRPr="00DB1A48" w:rsidRDefault="00DB1A48" w:rsidP="00DB1A48">
            <w:pPr>
              <w:jc w:val="center"/>
              <w:rPr>
                <w:b/>
                <w:bCs/>
                <w:sz w:val="24"/>
                <w:szCs w:val="24"/>
                <w:rtl/>
              </w:rPr>
            </w:pPr>
            <w:r w:rsidRPr="00DB1A48">
              <w:rPr>
                <w:rFonts w:hint="cs"/>
                <w:b/>
                <w:bCs/>
                <w:sz w:val="24"/>
                <w:szCs w:val="24"/>
                <w:rtl/>
              </w:rPr>
              <w:t>جوانب سياسية</w:t>
            </w:r>
          </w:p>
        </w:tc>
        <w:tc>
          <w:tcPr>
            <w:tcW w:w="1559"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DB1A48" w:rsidTr="00DB1A48">
        <w:trPr>
          <w:trHeight w:val="319"/>
        </w:trPr>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38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2835" w:type="dxa"/>
            <w:tcBorders>
              <w:top w:val="single" w:sz="4" w:space="0" w:color="auto"/>
              <w:left w:val="single" w:sz="4" w:space="0" w:color="auto"/>
              <w:bottom w:val="single" w:sz="4" w:space="0" w:color="auto"/>
              <w:right w:val="single" w:sz="4" w:space="0" w:color="auto"/>
            </w:tcBorders>
            <w:vAlign w:val="center"/>
          </w:tcPr>
          <w:p w:rsidR="00DB1A48" w:rsidRPr="00DB1A48" w:rsidRDefault="00DB1A48" w:rsidP="00DB1A48">
            <w:pPr>
              <w:jc w:val="center"/>
              <w:rPr>
                <w:b/>
                <w:bCs/>
                <w:sz w:val="24"/>
                <w:szCs w:val="24"/>
                <w:rtl/>
              </w:rPr>
            </w:pPr>
            <w:r w:rsidRPr="00DB1A48">
              <w:rPr>
                <w:rFonts w:hint="cs"/>
                <w:b/>
                <w:bCs/>
                <w:sz w:val="24"/>
                <w:szCs w:val="24"/>
                <w:rtl/>
              </w:rPr>
              <w:t>جوانب سياسية</w:t>
            </w:r>
          </w:p>
        </w:tc>
        <w:tc>
          <w:tcPr>
            <w:tcW w:w="1559"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DB1A48" w:rsidTr="00DB1A48">
        <w:trPr>
          <w:trHeight w:val="319"/>
        </w:trPr>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38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2835" w:type="dxa"/>
            <w:tcBorders>
              <w:top w:val="single" w:sz="4" w:space="0" w:color="auto"/>
              <w:left w:val="single" w:sz="4" w:space="0" w:color="auto"/>
              <w:bottom w:val="single" w:sz="4" w:space="0" w:color="auto"/>
              <w:right w:val="single" w:sz="4" w:space="0" w:color="auto"/>
            </w:tcBorders>
            <w:vAlign w:val="center"/>
          </w:tcPr>
          <w:p w:rsidR="00DB1A48" w:rsidRPr="00DB1A48" w:rsidRDefault="00DB1A48" w:rsidP="00DB1A48">
            <w:pPr>
              <w:jc w:val="center"/>
              <w:rPr>
                <w:b/>
                <w:bCs/>
                <w:sz w:val="24"/>
                <w:szCs w:val="24"/>
                <w:rtl/>
              </w:rPr>
            </w:pPr>
            <w:r w:rsidRPr="00DB1A48">
              <w:rPr>
                <w:rFonts w:hint="cs"/>
                <w:b/>
                <w:bCs/>
                <w:sz w:val="24"/>
                <w:szCs w:val="24"/>
                <w:rtl/>
              </w:rPr>
              <w:t>جوانب اقتصادية</w:t>
            </w:r>
          </w:p>
        </w:tc>
        <w:tc>
          <w:tcPr>
            <w:tcW w:w="1559"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DB1A48" w:rsidTr="00DB1A48">
        <w:trPr>
          <w:trHeight w:val="319"/>
        </w:trPr>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38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2835" w:type="dxa"/>
            <w:tcBorders>
              <w:top w:val="single" w:sz="4" w:space="0" w:color="auto"/>
              <w:left w:val="single" w:sz="4" w:space="0" w:color="auto"/>
              <w:bottom w:val="single" w:sz="4" w:space="0" w:color="auto"/>
              <w:right w:val="single" w:sz="4" w:space="0" w:color="auto"/>
            </w:tcBorders>
            <w:vAlign w:val="center"/>
          </w:tcPr>
          <w:p w:rsidR="00DB1A48" w:rsidRPr="00DB1A48" w:rsidRDefault="00DB1A48" w:rsidP="00DB1A48">
            <w:pPr>
              <w:jc w:val="center"/>
              <w:rPr>
                <w:b/>
                <w:bCs/>
                <w:sz w:val="24"/>
                <w:szCs w:val="24"/>
                <w:rtl/>
              </w:rPr>
            </w:pPr>
            <w:r w:rsidRPr="00DB1A48">
              <w:rPr>
                <w:rFonts w:hint="cs"/>
                <w:b/>
                <w:bCs/>
                <w:sz w:val="24"/>
                <w:szCs w:val="24"/>
                <w:rtl/>
              </w:rPr>
              <w:t>جوانب اقتصادية</w:t>
            </w:r>
          </w:p>
        </w:tc>
        <w:tc>
          <w:tcPr>
            <w:tcW w:w="1559"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DB1A48" w:rsidTr="00DB1A48">
        <w:trPr>
          <w:trHeight w:val="319"/>
        </w:trPr>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38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2835" w:type="dxa"/>
            <w:tcBorders>
              <w:top w:val="single" w:sz="4" w:space="0" w:color="auto"/>
              <w:left w:val="single" w:sz="4" w:space="0" w:color="auto"/>
              <w:bottom w:val="single" w:sz="4" w:space="0" w:color="auto"/>
              <w:right w:val="single" w:sz="4" w:space="0" w:color="auto"/>
            </w:tcBorders>
            <w:vAlign w:val="center"/>
          </w:tcPr>
          <w:p w:rsidR="00DB1A48" w:rsidRPr="00DB1A48" w:rsidRDefault="00DB1A48" w:rsidP="00DB1A48">
            <w:pPr>
              <w:jc w:val="center"/>
              <w:rPr>
                <w:b/>
                <w:bCs/>
                <w:sz w:val="24"/>
                <w:szCs w:val="24"/>
                <w:rtl/>
              </w:rPr>
            </w:pPr>
            <w:r w:rsidRPr="00DB1A48">
              <w:rPr>
                <w:rFonts w:hint="cs"/>
                <w:b/>
                <w:bCs/>
                <w:sz w:val="24"/>
                <w:szCs w:val="24"/>
                <w:rtl/>
              </w:rPr>
              <w:t>جوانب ادارية</w:t>
            </w:r>
          </w:p>
        </w:tc>
        <w:tc>
          <w:tcPr>
            <w:tcW w:w="1559"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DB1A48" w:rsidTr="00DB1A48">
        <w:trPr>
          <w:trHeight w:val="319"/>
        </w:trPr>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38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2835" w:type="dxa"/>
            <w:tcBorders>
              <w:top w:val="single" w:sz="4" w:space="0" w:color="auto"/>
              <w:left w:val="single" w:sz="4" w:space="0" w:color="auto"/>
              <w:bottom w:val="single" w:sz="4" w:space="0" w:color="auto"/>
              <w:right w:val="single" w:sz="4" w:space="0" w:color="auto"/>
            </w:tcBorders>
            <w:vAlign w:val="center"/>
          </w:tcPr>
          <w:p w:rsidR="00DB1A48" w:rsidRPr="00DB1A48" w:rsidRDefault="00DB1A48" w:rsidP="00DB1A48">
            <w:pPr>
              <w:jc w:val="center"/>
              <w:rPr>
                <w:b/>
                <w:bCs/>
                <w:sz w:val="24"/>
                <w:szCs w:val="24"/>
                <w:rtl/>
              </w:rPr>
            </w:pPr>
            <w:r w:rsidRPr="00DB1A48">
              <w:rPr>
                <w:rFonts w:hint="cs"/>
                <w:b/>
                <w:bCs/>
                <w:sz w:val="24"/>
                <w:szCs w:val="24"/>
                <w:rtl/>
              </w:rPr>
              <w:t>جوانب ادارية</w:t>
            </w:r>
          </w:p>
        </w:tc>
        <w:tc>
          <w:tcPr>
            <w:tcW w:w="1559"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DB1A48" w:rsidTr="00DB1A48">
        <w:trPr>
          <w:trHeight w:val="319"/>
        </w:trPr>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38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2835" w:type="dxa"/>
            <w:tcBorders>
              <w:top w:val="single" w:sz="4" w:space="0" w:color="auto"/>
              <w:left w:val="single" w:sz="4" w:space="0" w:color="auto"/>
              <w:bottom w:val="single" w:sz="4" w:space="0" w:color="auto"/>
              <w:right w:val="single" w:sz="4" w:space="0" w:color="auto"/>
            </w:tcBorders>
            <w:vAlign w:val="center"/>
          </w:tcPr>
          <w:p w:rsidR="00DB1A48" w:rsidRPr="00DB1A48" w:rsidRDefault="00DB1A48" w:rsidP="00DB1A48">
            <w:pPr>
              <w:jc w:val="center"/>
              <w:rPr>
                <w:b/>
                <w:bCs/>
                <w:sz w:val="24"/>
                <w:szCs w:val="24"/>
                <w:rtl/>
              </w:rPr>
            </w:pPr>
            <w:r w:rsidRPr="00DB1A48">
              <w:rPr>
                <w:rFonts w:hint="cs"/>
                <w:b/>
                <w:bCs/>
                <w:sz w:val="24"/>
                <w:szCs w:val="24"/>
                <w:rtl/>
              </w:rPr>
              <w:t>جوانب اجتماعية</w:t>
            </w:r>
          </w:p>
        </w:tc>
        <w:tc>
          <w:tcPr>
            <w:tcW w:w="1559"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DB1A48" w:rsidTr="00DB1A48">
        <w:trPr>
          <w:trHeight w:val="319"/>
        </w:trPr>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6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38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2835" w:type="dxa"/>
            <w:tcBorders>
              <w:top w:val="single" w:sz="4" w:space="0" w:color="auto"/>
              <w:left w:val="single" w:sz="4" w:space="0" w:color="auto"/>
              <w:bottom w:val="single" w:sz="4" w:space="0" w:color="auto"/>
              <w:right w:val="single" w:sz="4" w:space="0" w:color="auto"/>
            </w:tcBorders>
            <w:vAlign w:val="center"/>
          </w:tcPr>
          <w:p w:rsidR="00DB1A48" w:rsidRPr="00DB1A48" w:rsidRDefault="00DB1A48" w:rsidP="00DB1A48">
            <w:pPr>
              <w:jc w:val="center"/>
              <w:rPr>
                <w:b/>
                <w:bCs/>
                <w:sz w:val="24"/>
                <w:szCs w:val="24"/>
                <w:rtl/>
              </w:rPr>
            </w:pPr>
            <w:r w:rsidRPr="00DB1A48">
              <w:rPr>
                <w:rFonts w:hint="cs"/>
                <w:b/>
                <w:bCs/>
                <w:sz w:val="24"/>
                <w:szCs w:val="24"/>
                <w:rtl/>
              </w:rPr>
              <w:t>جوانب اجتماعية</w:t>
            </w:r>
          </w:p>
        </w:tc>
        <w:tc>
          <w:tcPr>
            <w:tcW w:w="1559"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hd w:val="clear" w:color="auto" w:fill="FFFFFF"/>
              <w:autoSpaceDE w:val="0"/>
              <w:autoSpaceDN w:val="0"/>
              <w:adjustRightInd w:val="0"/>
              <w:rPr>
                <w:rFonts w:ascii="Cambria" w:eastAsia="Calibri" w:hAnsi="Cambria" w:cs="Times New Roman"/>
                <w:b/>
                <w:bCs/>
                <w:color w:val="000000"/>
                <w:sz w:val="24"/>
                <w:szCs w:val="24"/>
                <w:lang w:bidi="ar-IQ"/>
              </w:rPr>
            </w:pPr>
          </w:p>
        </w:tc>
      </w:tr>
    </w:tbl>
    <w:p w:rsidR="007310B3" w:rsidRDefault="007310B3" w:rsidP="007310B3">
      <w:pPr>
        <w:shd w:val="clear" w:color="auto" w:fill="FFFFFF"/>
        <w:rPr>
          <w:vanish/>
          <w:rtl/>
        </w:rPr>
      </w:pPr>
    </w:p>
    <w:p w:rsidR="00DB1A48" w:rsidRDefault="00DB1A48"/>
    <w:p w:rsidR="00DB1A48" w:rsidRDefault="00DB1A48">
      <w:pPr>
        <w:rPr>
          <w:rtl/>
        </w:rPr>
      </w:pPr>
    </w:p>
    <w:p w:rsidR="00DB1A48" w:rsidRDefault="00DB1A48"/>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7310B3" w:rsidTr="0067626B">
        <w:trPr>
          <w:trHeight w:val="477"/>
        </w:trPr>
        <w:tc>
          <w:tcPr>
            <w:tcW w:w="9720"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البنية التحتية </w:t>
            </w:r>
          </w:p>
        </w:tc>
      </w:tr>
      <w:tr w:rsidR="007310B3" w:rsidTr="0067626B">
        <w:trPr>
          <w:trHeight w:val="570"/>
        </w:trPr>
        <w:tc>
          <w:tcPr>
            <w:tcW w:w="400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7310B3" w:rsidRDefault="007310B3" w:rsidP="0067626B">
            <w:pPr>
              <w:shd w:val="clear" w:color="auto" w:fill="FFFFFF"/>
              <w:autoSpaceDE w:val="0"/>
              <w:autoSpaceDN w:val="0"/>
              <w:adjustRightInd w:val="0"/>
              <w:rPr>
                <w:rFonts w:asciiTheme="minorBidi" w:eastAsia="Calibri" w:hAnsiTheme="minorBidi" w:cstheme="minorBidi"/>
                <w:sz w:val="28"/>
                <w:szCs w:val="28"/>
                <w:rtl/>
                <w:lang w:bidi="ar-IQ"/>
              </w:rPr>
            </w:pPr>
            <w:r>
              <w:rPr>
                <w:rFonts w:asciiTheme="minorBidi" w:eastAsia="Calibri" w:hAnsiTheme="minorBidi" w:cstheme="minorBidi" w:hint="cs"/>
                <w:sz w:val="28"/>
                <w:szCs w:val="28"/>
                <w:rtl/>
                <w:lang w:bidi="ar-IQ"/>
              </w:rPr>
              <w:t>الموجز في تاريخ سيرة اهل البيت(عليهم السلام)</w:t>
            </w:r>
          </w:p>
          <w:p w:rsidR="007310B3" w:rsidRPr="004B38D6" w:rsidRDefault="007310B3" w:rsidP="0067626B">
            <w:pPr>
              <w:shd w:val="clear" w:color="auto" w:fill="FFFFFF"/>
              <w:autoSpaceDE w:val="0"/>
              <w:autoSpaceDN w:val="0"/>
              <w:adjustRightInd w:val="0"/>
              <w:rPr>
                <w:rFonts w:asciiTheme="minorBidi" w:eastAsia="Calibri" w:hAnsiTheme="minorBidi" w:cstheme="minorBidi"/>
                <w:color w:val="000000"/>
                <w:sz w:val="28"/>
                <w:szCs w:val="28"/>
                <w:lang w:bidi="ar-IQ"/>
              </w:rPr>
            </w:pPr>
          </w:p>
        </w:tc>
      </w:tr>
      <w:tr w:rsidR="007310B3" w:rsidTr="0067626B">
        <w:trPr>
          <w:trHeight w:val="1005"/>
        </w:trPr>
        <w:tc>
          <w:tcPr>
            <w:tcW w:w="400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7310B3" w:rsidRPr="00593EC2" w:rsidRDefault="007310B3" w:rsidP="00987599">
            <w:pPr>
              <w:numPr>
                <w:ilvl w:val="0"/>
                <w:numId w:val="15"/>
              </w:numPr>
              <w:spacing w:line="360" w:lineRule="auto"/>
              <w:rPr>
                <w:rFonts w:asciiTheme="minorBidi" w:eastAsia="Calibri" w:hAnsiTheme="minorBidi" w:cstheme="minorBidi"/>
                <w:sz w:val="28"/>
                <w:szCs w:val="28"/>
                <w:lang w:bidi="ar-IQ"/>
              </w:rPr>
            </w:pPr>
            <w:r w:rsidRPr="00593EC2">
              <w:rPr>
                <w:rFonts w:asciiTheme="minorBidi" w:eastAsia="Calibri" w:hAnsiTheme="minorBidi" w:cstheme="minorBidi" w:hint="cs"/>
                <w:sz w:val="28"/>
                <w:szCs w:val="28"/>
                <w:rtl/>
                <w:lang w:bidi="ar-IQ"/>
              </w:rPr>
              <w:t>الشيخ المفيد(</w:t>
            </w:r>
            <w:r w:rsidRPr="00593EC2">
              <w:rPr>
                <w:rFonts w:asciiTheme="minorBidi" w:eastAsia="Calibri" w:hAnsiTheme="minorBidi" w:cstheme="minorBidi"/>
                <w:sz w:val="28"/>
                <w:szCs w:val="28"/>
                <w:rtl/>
                <w:lang w:bidi="ar-IQ"/>
              </w:rPr>
              <w:t>الارشاد في معرفة حجج الله على العباد</w:t>
            </w:r>
            <w:r w:rsidRPr="00593EC2">
              <w:rPr>
                <w:rFonts w:asciiTheme="minorBidi" w:eastAsia="Calibri" w:hAnsiTheme="minorBidi" w:cstheme="minorBidi" w:hint="cs"/>
                <w:sz w:val="28"/>
                <w:szCs w:val="28"/>
                <w:rtl/>
                <w:lang w:bidi="ar-IQ"/>
              </w:rPr>
              <w:t xml:space="preserve">) </w:t>
            </w:r>
          </w:p>
          <w:p w:rsidR="007310B3" w:rsidRPr="00593EC2" w:rsidRDefault="007310B3" w:rsidP="00987599">
            <w:pPr>
              <w:numPr>
                <w:ilvl w:val="0"/>
                <w:numId w:val="15"/>
              </w:numPr>
              <w:spacing w:line="360" w:lineRule="auto"/>
              <w:rPr>
                <w:rFonts w:asciiTheme="minorBidi" w:eastAsia="Calibri" w:hAnsiTheme="minorBidi" w:cstheme="minorBidi"/>
                <w:sz w:val="28"/>
                <w:szCs w:val="28"/>
                <w:lang w:bidi="ar-IQ"/>
              </w:rPr>
            </w:pPr>
            <w:r w:rsidRPr="00593EC2">
              <w:rPr>
                <w:rFonts w:asciiTheme="minorBidi" w:eastAsia="Calibri" w:hAnsiTheme="minorBidi" w:cstheme="minorBidi" w:hint="cs"/>
                <w:sz w:val="28"/>
                <w:szCs w:val="28"/>
                <w:rtl/>
                <w:lang w:bidi="ar-IQ"/>
              </w:rPr>
              <w:t xml:space="preserve">الطبرسي(إعلام الورى بأعلام الهدى)   </w:t>
            </w:r>
          </w:p>
          <w:p w:rsidR="007310B3" w:rsidRPr="00593EC2" w:rsidRDefault="007310B3" w:rsidP="00987599">
            <w:pPr>
              <w:numPr>
                <w:ilvl w:val="0"/>
                <w:numId w:val="15"/>
              </w:numPr>
              <w:spacing w:line="360" w:lineRule="auto"/>
              <w:rPr>
                <w:rFonts w:asciiTheme="minorBidi" w:eastAsia="Calibri" w:hAnsiTheme="minorBidi" w:cstheme="minorBidi"/>
                <w:sz w:val="28"/>
                <w:szCs w:val="28"/>
                <w:lang w:bidi="ar-IQ"/>
              </w:rPr>
            </w:pPr>
            <w:r w:rsidRPr="00593EC2">
              <w:rPr>
                <w:rFonts w:asciiTheme="minorBidi" w:eastAsia="Calibri" w:hAnsiTheme="minorBidi" w:cstheme="minorBidi" w:hint="cs"/>
                <w:sz w:val="28"/>
                <w:szCs w:val="28"/>
                <w:rtl/>
                <w:lang w:bidi="ar-IQ"/>
              </w:rPr>
              <w:t xml:space="preserve">باقر شريف القرشي(سلسلة من حياة الائمة عليهم السلام)   </w:t>
            </w:r>
          </w:p>
          <w:p w:rsidR="007310B3" w:rsidRDefault="007310B3" w:rsidP="00987599">
            <w:pPr>
              <w:numPr>
                <w:ilvl w:val="0"/>
                <w:numId w:val="15"/>
              </w:numPr>
              <w:spacing w:line="360" w:lineRule="auto"/>
              <w:rPr>
                <w:rFonts w:asciiTheme="minorBidi" w:eastAsia="Calibri" w:hAnsiTheme="minorBidi" w:cstheme="minorBidi"/>
                <w:sz w:val="28"/>
                <w:szCs w:val="28"/>
                <w:lang w:bidi="ar-IQ"/>
              </w:rPr>
            </w:pPr>
            <w:r w:rsidRPr="00593EC2">
              <w:rPr>
                <w:rFonts w:asciiTheme="minorBidi" w:eastAsia="Calibri" w:hAnsiTheme="minorBidi" w:cstheme="minorBidi" w:hint="cs"/>
                <w:sz w:val="28"/>
                <w:szCs w:val="28"/>
                <w:rtl/>
                <w:lang w:bidi="ar-IQ"/>
              </w:rPr>
              <w:t>خضر عبد الرضا الخفاجي(دور فكر الامام جعفر الصادق عليه السلام في الاوضاع السياسية والاقتصادية في الدولة الاسلامية)</w:t>
            </w:r>
          </w:p>
          <w:p w:rsidR="007310B3" w:rsidRPr="00593EC2" w:rsidRDefault="007310B3" w:rsidP="00987599">
            <w:pPr>
              <w:numPr>
                <w:ilvl w:val="0"/>
                <w:numId w:val="15"/>
              </w:numPr>
              <w:spacing w:line="360" w:lineRule="auto"/>
              <w:rPr>
                <w:rFonts w:asciiTheme="minorBidi" w:eastAsia="Calibri" w:hAnsiTheme="minorBidi" w:cstheme="minorBidi"/>
                <w:sz w:val="28"/>
                <w:szCs w:val="28"/>
                <w:lang w:bidi="ar-IQ"/>
              </w:rPr>
            </w:pPr>
            <w:r w:rsidRPr="00593EC2">
              <w:rPr>
                <w:rFonts w:asciiTheme="minorBidi" w:eastAsia="Calibri" w:hAnsiTheme="minorBidi" w:cstheme="minorBidi" w:hint="cs"/>
                <w:sz w:val="28"/>
                <w:szCs w:val="28"/>
                <w:rtl/>
                <w:lang w:bidi="ar-IQ"/>
              </w:rPr>
              <w:t>هاشم معروف الحسني(سيرة اهل البيت عليهم السلام)</w:t>
            </w:r>
          </w:p>
        </w:tc>
      </w:tr>
      <w:tr w:rsidR="007310B3" w:rsidTr="0067626B">
        <w:trPr>
          <w:trHeight w:val="1247"/>
        </w:trPr>
        <w:tc>
          <w:tcPr>
            <w:tcW w:w="400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7310B3" w:rsidRDefault="007310B3" w:rsidP="0067626B">
            <w:pPr>
              <w:shd w:val="clear" w:color="auto" w:fill="FFFFFF"/>
              <w:autoSpaceDE w:val="0"/>
              <w:autoSpaceDN w:val="0"/>
              <w:adjustRightInd w:val="0"/>
              <w:rPr>
                <w:rFonts w:asciiTheme="minorBidi" w:eastAsia="Calibri" w:hAnsiTheme="minorBidi" w:cstheme="minorBidi"/>
                <w:sz w:val="28"/>
                <w:szCs w:val="28"/>
                <w:rtl/>
                <w:lang w:bidi="ar-IQ"/>
              </w:rPr>
            </w:pPr>
            <w:r>
              <w:rPr>
                <w:rFonts w:asciiTheme="minorBidi" w:eastAsia="Calibri" w:hAnsiTheme="minorBidi" w:cstheme="minorBidi" w:hint="cs"/>
                <w:sz w:val="28"/>
                <w:szCs w:val="28"/>
                <w:rtl/>
                <w:lang w:bidi="ar-IQ"/>
              </w:rPr>
              <w:t>مجلة دراسات تاريخية-بيت الحكمة</w:t>
            </w:r>
          </w:p>
          <w:p w:rsidR="007310B3" w:rsidRDefault="007310B3" w:rsidP="0067626B">
            <w:pPr>
              <w:shd w:val="clear" w:color="auto" w:fill="FFFFFF"/>
              <w:autoSpaceDE w:val="0"/>
              <w:autoSpaceDN w:val="0"/>
              <w:adjustRightInd w:val="0"/>
              <w:rPr>
                <w:rFonts w:asciiTheme="minorBidi" w:eastAsia="Calibri" w:hAnsiTheme="minorBidi" w:cstheme="minorBidi"/>
                <w:sz w:val="28"/>
                <w:szCs w:val="28"/>
                <w:rtl/>
                <w:lang w:bidi="ar-IQ"/>
              </w:rPr>
            </w:pPr>
            <w:r>
              <w:rPr>
                <w:rFonts w:asciiTheme="minorBidi" w:eastAsia="Calibri" w:hAnsiTheme="minorBidi" w:cstheme="minorBidi" w:hint="cs"/>
                <w:sz w:val="28"/>
                <w:szCs w:val="28"/>
                <w:rtl/>
                <w:lang w:bidi="ar-IQ"/>
              </w:rPr>
              <w:t>مجلة الاستاذ- كلية التربية /ابن رشد-جامعة بغداد</w:t>
            </w:r>
          </w:p>
          <w:p w:rsidR="007310B3" w:rsidRPr="004B38D6" w:rsidRDefault="007310B3" w:rsidP="0067626B">
            <w:pPr>
              <w:shd w:val="clear" w:color="auto" w:fill="FFFFFF"/>
              <w:autoSpaceDE w:val="0"/>
              <w:autoSpaceDN w:val="0"/>
              <w:adjustRightInd w:val="0"/>
              <w:rPr>
                <w:rFonts w:asciiTheme="minorBidi" w:eastAsia="Calibri" w:hAnsiTheme="minorBidi" w:cstheme="minorBidi"/>
                <w:color w:val="000000"/>
                <w:sz w:val="28"/>
                <w:szCs w:val="28"/>
                <w:rtl/>
                <w:lang w:bidi="ar-IQ"/>
              </w:rPr>
            </w:pPr>
            <w:r>
              <w:rPr>
                <w:rFonts w:asciiTheme="minorBidi" w:eastAsia="Calibri" w:hAnsiTheme="minorBidi" w:cstheme="minorBidi" w:hint="cs"/>
                <w:color w:val="000000"/>
                <w:sz w:val="28"/>
                <w:szCs w:val="28"/>
                <w:rtl/>
                <w:lang w:bidi="ar-IQ"/>
              </w:rPr>
              <w:t>مجلة كلية التربية- كلية التربية للبنات-جامعة بغداد</w:t>
            </w:r>
          </w:p>
        </w:tc>
      </w:tr>
      <w:tr w:rsidR="007310B3" w:rsidTr="0067626B">
        <w:trPr>
          <w:trHeight w:val="1247"/>
        </w:trPr>
        <w:tc>
          <w:tcPr>
            <w:tcW w:w="4007" w:type="dxa"/>
            <w:tcBorders>
              <w:top w:val="single" w:sz="4" w:space="0" w:color="auto"/>
              <w:left w:val="single" w:sz="4" w:space="0" w:color="auto"/>
              <w:bottom w:val="single" w:sz="4" w:space="0" w:color="auto"/>
              <w:right w:val="single" w:sz="4" w:space="0" w:color="auto"/>
            </w:tcBorders>
            <w:hideMark/>
          </w:tcPr>
          <w:p w:rsidR="007310B3" w:rsidRDefault="007310B3"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ب </w:t>
            </w:r>
            <w:r w:rsidRPr="001E4186">
              <w:rPr>
                <w:rFonts w:ascii="Cambria" w:eastAsia="Calibri" w:hAnsi="Cambria" w:cs="Times New Roman" w:hint="cs"/>
                <w:color w:val="000000"/>
                <w:sz w:val="28"/>
                <w:szCs w:val="28"/>
                <w:shd w:val="clear" w:color="auto" w:fill="F2DBDB" w:themeFill="accent2" w:themeFillTint="33"/>
                <w:rtl/>
                <w:lang w:bidi="ar-IQ"/>
              </w:rPr>
              <w:t>ـ المراجع الالكترونية, مواقع الانترنيت</w:t>
            </w:r>
          </w:p>
        </w:tc>
        <w:tc>
          <w:tcPr>
            <w:tcW w:w="5713" w:type="dxa"/>
            <w:tcBorders>
              <w:top w:val="single" w:sz="4" w:space="0" w:color="auto"/>
              <w:left w:val="single" w:sz="4" w:space="0" w:color="auto"/>
              <w:bottom w:val="single" w:sz="4" w:space="0" w:color="auto"/>
              <w:right w:val="single" w:sz="4" w:space="0" w:color="auto"/>
            </w:tcBorders>
          </w:tcPr>
          <w:p w:rsidR="007310B3" w:rsidRDefault="005B2881" w:rsidP="0067626B">
            <w:pPr>
              <w:pStyle w:val="FootnoteText"/>
              <w:bidi w:val="0"/>
              <w:spacing w:line="360" w:lineRule="auto"/>
              <w:ind w:left="226" w:hanging="226"/>
              <w:rPr>
                <w:rFonts w:cs="AL-Mohanad Bold"/>
                <w:sz w:val="28"/>
                <w:szCs w:val="28"/>
                <w:lang w:bidi="ar-IQ"/>
              </w:rPr>
            </w:pPr>
            <w:hyperlink r:id="rId9" w:history="1">
              <w:r w:rsidR="007310B3" w:rsidRPr="00733533">
                <w:rPr>
                  <w:rStyle w:val="Hyperlink"/>
                  <w:rFonts w:ascii="Verdana" w:hAnsi="Verdana"/>
                  <w:b/>
                  <w:bCs/>
                  <w:sz w:val="27"/>
                  <w:szCs w:val="27"/>
                  <w:shd w:val="clear" w:color="auto" w:fill="B9D3EE"/>
                </w:rPr>
                <w:t>www.al-mostafa.com</w:t>
              </w:r>
            </w:hyperlink>
          </w:p>
          <w:p w:rsidR="007310B3" w:rsidRPr="00BB1EA9" w:rsidRDefault="007310B3" w:rsidP="0067626B">
            <w:pPr>
              <w:pStyle w:val="FootnoteText"/>
              <w:bidi w:val="0"/>
              <w:spacing w:line="360" w:lineRule="auto"/>
              <w:ind w:left="226" w:hanging="226"/>
              <w:rPr>
                <w:rStyle w:val="Hyperlink"/>
                <w:rFonts w:ascii="Verdana" w:hAnsi="Verdana"/>
                <w:b/>
                <w:bCs/>
                <w:sz w:val="27"/>
                <w:szCs w:val="27"/>
                <w:shd w:val="clear" w:color="auto" w:fill="B9D3EE"/>
              </w:rPr>
            </w:pPr>
            <w:r w:rsidRPr="00BB1EA9">
              <w:rPr>
                <w:rStyle w:val="Hyperlink"/>
                <w:rFonts w:ascii="Verdana" w:hAnsi="Verdana"/>
                <w:b/>
                <w:bCs/>
                <w:sz w:val="27"/>
                <w:szCs w:val="27"/>
                <w:shd w:val="clear" w:color="auto" w:fill="B9D3EE"/>
              </w:rPr>
              <w:t>www.ahlbayt.com</w:t>
            </w:r>
          </w:p>
          <w:p w:rsidR="007310B3" w:rsidRPr="00227B66" w:rsidRDefault="007310B3" w:rsidP="0067626B">
            <w:pPr>
              <w:shd w:val="clear" w:color="auto" w:fill="FFFFFF"/>
              <w:autoSpaceDE w:val="0"/>
              <w:autoSpaceDN w:val="0"/>
              <w:adjustRightInd w:val="0"/>
              <w:rPr>
                <w:rFonts w:ascii="Cambria" w:eastAsia="Calibri" w:hAnsi="Cambria"/>
                <w:color w:val="000000"/>
                <w:sz w:val="28"/>
                <w:szCs w:val="28"/>
                <w:lang w:bidi="ar-IQ"/>
              </w:rPr>
            </w:pPr>
          </w:p>
        </w:tc>
      </w:tr>
    </w:tbl>
    <w:p w:rsidR="007310B3" w:rsidRDefault="007310B3" w:rsidP="007310B3">
      <w:pPr>
        <w:shd w:val="clear" w:color="auto" w:fill="FFFFFF"/>
        <w:rPr>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7310B3" w:rsidTr="0067626B">
        <w:trPr>
          <w:trHeight w:val="419"/>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310B3" w:rsidRDefault="007310B3" w:rsidP="0067626B">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خطة تطوير المقرر الدراسي </w:t>
            </w:r>
          </w:p>
        </w:tc>
      </w:tr>
      <w:tr w:rsidR="007310B3" w:rsidRPr="005D20A6" w:rsidTr="0067626B">
        <w:trPr>
          <w:trHeight w:val="495"/>
        </w:trPr>
        <w:tc>
          <w:tcPr>
            <w:tcW w:w="9720" w:type="dxa"/>
            <w:tcBorders>
              <w:top w:val="single" w:sz="4" w:space="0" w:color="auto"/>
              <w:left w:val="single" w:sz="4" w:space="0" w:color="auto"/>
              <w:bottom w:val="single" w:sz="4" w:space="0" w:color="auto"/>
              <w:right w:val="single" w:sz="4" w:space="0" w:color="auto"/>
            </w:tcBorders>
            <w:shd w:val="clear" w:color="auto" w:fill="FFFFFF" w:themeFill="background1"/>
          </w:tcPr>
          <w:p w:rsidR="007310B3" w:rsidRPr="005D20A6" w:rsidRDefault="007310B3" w:rsidP="0067626B">
            <w:pPr>
              <w:shd w:val="clear" w:color="auto" w:fill="FFFFFF" w:themeFill="background1"/>
              <w:bidi w:val="0"/>
              <w:spacing w:line="450" w:lineRule="atLeast"/>
              <w:jc w:val="right"/>
              <w:rPr>
                <w:rFonts w:ascii="Cambria" w:eastAsia="Calibri" w:hAnsi="Cambria" w:cs="Times New Roman"/>
                <w:color w:val="000000"/>
                <w:sz w:val="28"/>
                <w:szCs w:val="28"/>
                <w:rtl/>
                <w:lang w:bidi="ar-IQ"/>
              </w:rPr>
            </w:pPr>
            <w:r w:rsidRPr="005D20A6">
              <w:rPr>
                <w:rFonts w:ascii="Cambria" w:eastAsia="Calibri" w:hAnsi="Cambria" w:cs="Times New Roman" w:hint="cs"/>
                <w:color w:val="000000"/>
                <w:sz w:val="28"/>
                <w:szCs w:val="28"/>
                <w:rtl/>
                <w:lang w:bidi="ar-IQ"/>
              </w:rPr>
              <w:t>استخدام الوسائل التقنية و التكنولوجية لتدريس المقرر الدراسي</w:t>
            </w:r>
            <w:r>
              <w:rPr>
                <w:rFonts w:ascii="Cambria" w:eastAsia="Calibri" w:hAnsi="Cambria" w:cs="Times New Roman" w:hint="cs"/>
                <w:color w:val="000000"/>
                <w:sz w:val="28"/>
                <w:szCs w:val="28"/>
                <w:rtl/>
                <w:lang w:bidi="ar-IQ"/>
              </w:rPr>
              <w:t>.</w:t>
            </w:r>
          </w:p>
          <w:p w:rsidR="007310B3" w:rsidRPr="005D20A6" w:rsidRDefault="007310B3" w:rsidP="0067626B">
            <w:pPr>
              <w:shd w:val="clear" w:color="auto" w:fill="FFFFFF" w:themeFill="background1"/>
              <w:bidi w:val="0"/>
              <w:spacing w:line="450" w:lineRule="atLeast"/>
              <w:jc w:val="right"/>
              <w:rPr>
                <w:rFonts w:ascii="Cambria" w:eastAsia="Calibri" w:hAnsi="Cambria" w:cs="Times New Roman"/>
                <w:color w:val="000000"/>
                <w:sz w:val="28"/>
                <w:szCs w:val="28"/>
                <w:rtl/>
                <w:lang w:bidi="ar-IQ"/>
              </w:rPr>
            </w:pPr>
          </w:p>
        </w:tc>
      </w:tr>
    </w:tbl>
    <w:p w:rsidR="001210F0" w:rsidRDefault="001210F0" w:rsidP="008B49DB">
      <w:pPr>
        <w:shd w:val="clear" w:color="auto" w:fill="FFFFFF"/>
        <w:autoSpaceDE w:val="0"/>
        <w:autoSpaceDN w:val="0"/>
        <w:adjustRightInd w:val="0"/>
        <w:spacing w:after="200" w:line="276" w:lineRule="auto"/>
        <w:jc w:val="center"/>
        <w:rPr>
          <w:rtl/>
          <w:lang w:bidi="ar-IQ"/>
        </w:rPr>
      </w:pPr>
    </w:p>
    <w:p w:rsidR="001210F0" w:rsidRDefault="001210F0" w:rsidP="008B49DB">
      <w:pPr>
        <w:shd w:val="clear" w:color="auto" w:fill="FFFFFF"/>
        <w:autoSpaceDE w:val="0"/>
        <w:autoSpaceDN w:val="0"/>
        <w:adjustRightInd w:val="0"/>
        <w:spacing w:after="200" w:line="276" w:lineRule="auto"/>
        <w:jc w:val="center"/>
        <w:rPr>
          <w:rtl/>
          <w:lang w:bidi="ar-IQ"/>
        </w:rPr>
      </w:pPr>
    </w:p>
    <w:p w:rsidR="001210F0" w:rsidRDefault="001210F0" w:rsidP="008B49DB">
      <w:pPr>
        <w:shd w:val="clear" w:color="auto" w:fill="FFFFFF"/>
        <w:autoSpaceDE w:val="0"/>
        <w:autoSpaceDN w:val="0"/>
        <w:adjustRightInd w:val="0"/>
        <w:spacing w:after="200" w:line="276" w:lineRule="auto"/>
        <w:jc w:val="center"/>
        <w:rPr>
          <w:rtl/>
          <w:lang w:bidi="ar-IQ"/>
        </w:rPr>
      </w:pPr>
    </w:p>
    <w:p w:rsidR="00DA1FE5" w:rsidRDefault="00DA1FE5" w:rsidP="008B49DB">
      <w:pPr>
        <w:shd w:val="clear" w:color="auto" w:fill="FFFFFF"/>
        <w:autoSpaceDE w:val="0"/>
        <w:autoSpaceDN w:val="0"/>
        <w:adjustRightInd w:val="0"/>
        <w:spacing w:after="200" w:line="276" w:lineRule="auto"/>
        <w:jc w:val="center"/>
        <w:rPr>
          <w:rtl/>
          <w:lang w:bidi="ar-IQ"/>
        </w:rPr>
      </w:pPr>
    </w:p>
    <w:p w:rsidR="00DA1FE5" w:rsidRDefault="00DA1FE5" w:rsidP="008B49DB">
      <w:pPr>
        <w:shd w:val="clear" w:color="auto" w:fill="FFFFFF"/>
        <w:autoSpaceDE w:val="0"/>
        <w:autoSpaceDN w:val="0"/>
        <w:adjustRightInd w:val="0"/>
        <w:spacing w:after="200" w:line="276" w:lineRule="auto"/>
        <w:jc w:val="center"/>
        <w:rPr>
          <w:rtl/>
          <w:lang w:bidi="ar-IQ"/>
        </w:rPr>
      </w:pPr>
    </w:p>
    <w:p w:rsidR="00DA1FE5" w:rsidRDefault="00DA1FE5" w:rsidP="008B49DB">
      <w:pPr>
        <w:shd w:val="clear" w:color="auto" w:fill="FFFFFF"/>
        <w:autoSpaceDE w:val="0"/>
        <w:autoSpaceDN w:val="0"/>
        <w:adjustRightInd w:val="0"/>
        <w:spacing w:after="200" w:line="276" w:lineRule="auto"/>
        <w:jc w:val="center"/>
        <w:rPr>
          <w:rtl/>
          <w:lang w:bidi="ar-IQ"/>
        </w:rPr>
      </w:pPr>
    </w:p>
    <w:p w:rsidR="00DA1FE5" w:rsidRDefault="00DA1FE5" w:rsidP="008B49DB">
      <w:pPr>
        <w:shd w:val="clear" w:color="auto" w:fill="FFFFFF"/>
        <w:autoSpaceDE w:val="0"/>
        <w:autoSpaceDN w:val="0"/>
        <w:adjustRightInd w:val="0"/>
        <w:spacing w:after="200" w:line="276" w:lineRule="auto"/>
        <w:jc w:val="center"/>
        <w:rPr>
          <w:rtl/>
          <w:lang w:bidi="ar-IQ"/>
        </w:rPr>
      </w:pPr>
    </w:p>
    <w:p w:rsidR="00DA1FE5" w:rsidRDefault="00DA1FE5" w:rsidP="008B49DB">
      <w:pPr>
        <w:shd w:val="clear" w:color="auto" w:fill="FFFFFF"/>
        <w:autoSpaceDE w:val="0"/>
        <w:autoSpaceDN w:val="0"/>
        <w:adjustRightInd w:val="0"/>
        <w:spacing w:after="200" w:line="276" w:lineRule="auto"/>
        <w:jc w:val="center"/>
        <w:rPr>
          <w:rtl/>
          <w:lang w:bidi="ar-IQ"/>
        </w:rPr>
      </w:pPr>
    </w:p>
    <w:p w:rsidR="00DA1FE5" w:rsidRDefault="00DA1FE5" w:rsidP="008B49DB">
      <w:pPr>
        <w:shd w:val="clear" w:color="auto" w:fill="FFFFFF"/>
        <w:autoSpaceDE w:val="0"/>
        <w:autoSpaceDN w:val="0"/>
        <w:adjustRightInd w:val="0"/>
        <w:spacing w:after="200" w:line="276" w:lineRule="auto"/>
        <w:jc w:val="center"/>
        <w:rPr>
          <w:rtl/>
          <w:lang w:bidi="ar-IQ"/>
        </w:rPr>
      </w:pPr>
    </w:p>
    <w:p w:rsidR="0043395D" w:rsidRDefault="0043395D" w:rsidP="008B49DB">
      <w:pPr>
        <w:shd w:val="clear" w:color="auto" w:fill="FFFFFF"/>
        <w:autoSpaceDE w:val="0"/>
        <w:autoSpaceDN w:val="0"/>
        <w:adjustRightInd w:val="0"/>
        <w:spacing w:after="200" w:line="276" w:lineRule="auto"/>
        <w:jc w:val="center"/>
        <w:rPr>
          <w:rtl/>
          <w:lang w:bidi="ar-IQ"/>
        </w:rPr>
      </w:pPr>
    </w:p>
    <w:p w:rsidR="0043395D" w:rsidRDefault="0043395D" w:rsidP="008B49DB">
      <w:pPr>
        <w:shd w:val="clear" w:color="auto" w:fill="FFFFFF"/>
        <w:autoSpaceDE w:val="0"/>
        <w:autoSpaceDN w:val="0"/>
        <w:adjustRightInd w:val="0"/>
        <w:spacing w:after="200" w:line="276" w:lineRule="auto"/>
        <w:jc w:val="center"/>
        <w:rPr>
          <w:rtl/>
          <w:lang w:bidi="ar-IQ"/>
        </w:rPr>
      </w:pPr>
    </w:p>
    <w:p w:rsidR="0043395D" w:rsidRDefault="0043395D" w:rsidP="008B49DB">
      <w:pPr>
        <w:shd w:val="clear" w:color="auto" w:fill="FFFFFF"/>
        <w:autoSpaceDE w:val="0"/>
        <w:autoSpaceDN w:val="0"/>
        <w:adjustRightInd w:val="0"/>
        <w:spacing w:after="200" w:line="276" w:lineRule="auto"/>
        <w:jc w:val="center"/>
        <w:rPr>
          <w:rtl/>
          <w:lang w:bidi="ar-IQ"/>
        </w:rPr>
      </w:pPr>
    </w:p>
    <w:p w:rsidR="0043395D" w:rsidRDefault="0043395D" w:rsidP="008B49DB">
      <w:pPr>
        <w:shd w:val="clear" w:color="auto" w:fill="FFFFFF"/>
        <w:autoSpaceDE w:val="0"/>
        <w:autoSpaceDN w:val="0"/>
        <w:adjustRightInd w:val="0"/>
        <w:spacing w:after="200" w:line="276" w:lineRule="auto"/>
        <w:jc w:val="center"/>
        <w:rPr>
          <w:rtl/>
          <w:lang w:bidi="ar-IQ"/>
        </w:rPr>
      </w:pPr>
    </w:p>
    <w:p w:rsidR="0043395D" w:rsidRDefault="0043395D" w:rsidP="008B49DB">
      <w:pPr>
        <w:shd w:val="clear" w:color="auto" w:fill="FFFFFF"/>
        <w:autoSpaceDE w:val="0"/>
        <w:autoSpaceDN w:val="0"/>
        <w:adjustRightInd w:val="0"/>
        <w:spacing w:after="200" w:line="276" w:lineRule="auto"/>
        <w:jc w:val="center"/>
        <w:rPr>
          <w:rtl/>
          <w:lang w:bidi="ar-IQ"/>
        </w:rPr>
      </w:pPr>
    </w:p>
    <w:p w:rsidR="0043395D" w:rsidRDefault="0043395D" w:rsidP="008B49DB">
      <w:pPr>
        <w:shd w:val="clear" w:color="auto" w:fill="FFFFFF"/>
        <w:autoSpaceDE w:val="0"/>
        <w:autoSpaceDN w:val="0"/>
        <w:adjustRightInd w:val="0"/>
        <w:spacing w:after="200" w:line="276" w:lineRule="auto"/>
        <w:jc w:val="center"/>
        <w:rPr>
          <w:rtl/>
          <w:lang w:bidi="ar-IQ"/>
        </w:rPr>
      </w:pPr>
    </w:p>
    <w:p w:rsidR="0043395D" w:rsidRDefault="0043395D" w:rsidP="008B49DB">
      <w:pPr>
        <w:shd w:val="clear" w:color="auto" w:fill="FFFFFF"/>
        <w:autoSpaceDE w:val="0"/>
        <w:autoSpaceDN w:val="0"/>
        <w:adjustRightInd w:val="0"/>
        <w:spacing w:after="200" w:line="276" w:lineRule="auto"/>
        <w:jc w:val="center"/>
        <w:rPr>
          <w:rtl/>
          <w:lang w:bidi="ar-IQ"/>
        </w:rPr>
      </w:pPr>
    </w:p>
    <w:p w:rsidR="00DA1FE5" w:rsidRDefault="00DA1FE5" w:rsidP="00DA1FE5">
      <w:pPr>
        <w:shd w:val="clear" w:color="auto" w:fill="FFFFFF"/>
        <w:autoSpaceDE w:val="0"/>
        <w:autoSpaceDN w:val="0"/>
        <w:adjustRightInd w:val="0"/>
        <w:spacing w:after="200" w:line="276" w:lineRule="auto"/>
        <w:jc w:val="center"/>
        <w:rPr>
          <w:rFonts w:cs="Times New Roman"/>
          <w:b/>
          <w:bCs/>
          <w:sz w:val="32"/>
          <w:szCs w:val="32"/>
          <w:rtl/>
          <w:lang w:bidi="ar-IQ"/>
        </w:rPr>
      </w:pPr>
      <w:r>
        <w:rPr>
          <w:rFonts w:cs="Times New Roman" w:hint="cs"/>
          <w:b/>
          <w:bCs/>
          <w:sz w:val="32"/>
          <w:szCs w:val="32"/>
          <w:rtl/>
        </w:rPr>
        <w:lastRenderedPageBreak/>
        <w:t>نموذج وصف المقرر</w:t>
      </w:r>
    </w:p>
    <w:p w:rsidR="00DA1FE5" w:rsidRDefault="00DA1FE5" w:rsidP="00DA1FE5">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DA1FE5" w:rsidRDefault="00DA1FE5" w:rsidP="00DA1FE5">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DA1FE5" w:rsidTr="0067626B">
        <w:trPr>
          <w:trHeight w:val="794"/>
        </w:trPr>
        <w:tc>
          <w:tcPr>
            <w:tcW w:w="9720" w:type="dxa"/>
            <w:tcBorders>
              <w:top w:val="single" w:sz="4" w:space="0" w:color="auto"/>
              <w:left w:val="single" w:sz="4" w:space="0" w:color="auto"/>
              <w:bottom w:val="single" w:sz="4" w:space="0" w:color="auto"/>
              <w:right w:val="single" w:sz="4" w:space="0" w:color="auto"/>
            </w:tcBorders>
            <w:hideMark/>
          </w:tcPr>
          <w:p w:rsidR="00DA1FE5" w:rsidRDefault="00DA1FE5" w:rsidP="0067626B">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DA1FE5" w:rsidRDefault="00DA1FE5" w:rsidP="00DA1FE5">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DA1FE5" w:rsidTr="0067626B">
        <w:trPr>
          <w:trHeight w:val="624"/>
        </w:trPr>
        <w:tc>
          <w:tcPr>
            <w:tcW w:w="3780" w:type="dxa"/>
            <w:tcBorders>
              <w:top w:val="single" w:sz="4" w:space="0" w:color="auto"/>
              <w:left w:val="single" w:sz="4" w:space="0" w:color="auto"/>
              <w:bottom w:val="single" w:sz="4" w:space="0" w:color="auto"/>
              <w:right w:val="single" w:sz="4" w:space="0" w:color="auto"/>
            </w:tcBorders>
            <w:hideMark/>
          </w:tcPr>
          <w:p w:rsidR="00DA1FE5" w:rsidRDefault="00DA1FE5" w:rsidP="0067626B">
            <w:pPr>
              <w:numPr>
                <w:ilvl w:val="0"/>
                <w:numId w:val="3"/>
              </w:numPr>
              <w:shd w:val="clear" w:color="auto" w:fill="FFFFFF"/>
              <w:autoSpaceDE w:val="0"/>
              <w:autoSpaceDN w:val="0"/>
              <w:adjustRightInd w:val="0"/>
              <w:ind w:hanging="288"/>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المؤسسة التعليمية</w:t>
            </w:r>
          </w:p>
        </w:tc>
        <w:tc>
          <w:tcPr>
            <w:tcW w:w="5940" w:type="dxa"/>
          </w:tcPr>
          <w:p w:rsidR="00DA1FE5" w:rsidRPr="00AB0378" w:rsidRDefault="00DA1FE5" w:rsidP="0067626B">
            <w:pPr>
              <w:shd w:val="clear" w:color="auto" w:fill="FFFFFF"/>
              <w:autoSpaceDE w:val="0"/>
              <w:autoSpaceDN w:val="0"/>
              <w:adjustRightInd w:val="0"/>
              <w:rPr>
                <w:rFonts w:asciiTheme="minorBidi" w:eastAsia="Calibri" w:hAnsiTheme="minorBidi" w:cstheme="minorBidi"/>
                <w:sz w:val="28"/>
                <w:szCs w:val="28"/>
                <w:lang w:bidi="ar-IQ"/>
              </w:rPr>
            </w:pPr>
            <w:r>
              <w:rPr>
                <w:rFonts w:asciiTheme="minorBidi" w:eastAsia="Calibri" w:hAnsiTheme="minorBidi" w:cstheme="minorBidi" w:hint="cs"/>
                <w:sz w:val="28"/>
                <w:szCs w:val="28"/>
                <w:rtl/>
                <w:lang w:bidi="ar-IQ"/>
              </w:rPr>
              <w:t>جامعة بغداد</w:t>
            </w:r>
            <w:r w:rsidR="0043395D">
              <w:rPr>
                <w:rFonts w:asciiTheme="minorBidi" w:eastAsia="Calibri" w:hAnsiTheme="minorBidi" w:cstheme="minorBidi" w:hint="cs"/>
                <w:sz w:val="28"/>
                <w:szCs w:val="28"/>
                <w:rtl/>
                <w:lang w:bidi="ar-IQ"/>
              </w:rPr>
              <w:t>/ كلية التربية للبنات</w:t>
            </w:r>
          </w:p>
        </w:tc>
      </w:tr>
      <w:tr w:rsidR="00DA1FE5" w:rsidTr="0067626B">
        <w:trPr>
          <w:trHeight w:val="624"/>
        </w:trPr>
        <w:tc>
          <w:tcPr>
            <w:tcW w:w="3780" w:type="dxa"/>
            <w:tcBorders>
              <w:top w:val="single" w:sz="4" w:space="0" w:color="auto"/>
              <w:left w:val="single" w:sz="4" w:space="0" w:color="auto"/>
              <w:bottom w:val="single" w:sz="4" w:space="0" w:color="auto"/>
              <w:right w:val="single" w:sz="4" w:space="0" w:color="auto"/>
            </w:tcBorders>
            <w:hideMark/>
          </w:tcPr>
          <w:p w:rsidR="00DA1FE5" w:rsidRDefault="00DA1FE5" w:rsidP="0067626B">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القسم العلمي  / المركز</w:t>
            </w:r>
          </w:p>
        </w:tc>
        <w:tc>
          <w:tcPr>
            <w:tcW w:w="5940" w:type="dxa"/>
          </w:tcPr>
          <w:p w:rsidR="00DA1FE5" w:rsidRDefault="00DA1FE5"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تاريخ</w:t>
            </w:r>
          </w:p>
        </w:tc>
      </w:tr>
      <w:tr w:rsidR="00DA1FE5" w:rsidTr="0067626B">
        <w:trPr>
          <w:trHeight w:val="624"/>
        </w:trPr>
        <w:tc>
          <w:tcPr>
            <w:tcW w:w="3780" w:type="dxa"/>
            <w:tcBorders>
              <w:top w:val="single" w:sz="4" w:space="0" w:color="auto"/>
              <w:left w:val="single" w:sz="4" w:space="0" w:color="auto"/>
              <w:bottom w:val="single" w:sz="4" w:space="0" w:color="auto"/>
              <w:right w:val="single" w:sz="4" w:space="0" w:color="auto"/>
            </w:tcBorders>
            <w:hideMark/>
          </w:tcPr>
          <w:p w:rsidR="00DA1FE5" w:rsidRDefault="00DA1FE5" w:rsidP="0067626B">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tcPr>
          <w:p w:rsidR="00DA1FE5" w:rsidRPr="0043395D" w:rsidRDefault="00362725" w:rsidP="0067626B">
            <w:pPr>
              <w:shd w:val="clear" w:color="auto" w:fill="FFFFFF"/>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تاريخ الامريكتيين</w:t>
            </w:r>
            <w:r>
              <w:rPr>
                <w:rFonts w:ascii="Cambria" w:eastAsia="Calibri" w:hAnsi="Cambria" w:cs="Times New Roman"/>
                <w:b/>
                <w:bCs/>
                <w:color w:val="000000"/>
                <w:sz w:val="28"/>
                <w:szCs w:val="28"/>
                <w:lang w:bidi="ar-IQ"/>
              </w:rPr>
              <w:t>439 HHA</w:t>
            </w:r>
          </w:p>
        </w:tc>
      </w:tr>
      <w:tr w:rsidR="00DA1FE5" w:rsidTr="0067626B">
        <w:trPr>
          <w:trHeight w:val="624"/>
        </w:trPr>
        <w:tc>
          <w:tcPr>
            <w:tcW w:w="3780" w:type="dxa"/>
            <w:tcBorders>
              <w:top w:val="single" w:sz="4" w:space="0" w:color="auto"/>
              <w:left w:val="single" w:sz="4" w:space="0" w:color="auto"/>
              <w:bottom w:val="single" w:sz="4" w:space="0" w:color="auto"/>
              <w:right w:val="single" w:sz="4" w:space="0" w:color="auto"/>
            </w:tcBorders>
            <w:hideMark/>
          </w:tcPr>
          <w:p w:rsidR="00DA1FE5" w:rsidRDefault="00DA1FE5" w:rsidP="0067626B">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أشكال الحضور المتاحة</w:t>
            </w:r>
          </w:p>
        </w:tc>
        <w:tc>
          <w:tcPr>
            <w:tcW w:w="5940" w:type="dxa"/>
          </w:tcPr>
          <w:p w:rsidR="00DA1FE5" w:rsidRDefault="009F7F12"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يومي</w:t>
            </w:r>
          </w:p>
        </w:tc>
      </w:tr>
      <w:tr w:rsidR="00DA1FE5" w:rsidTr="0067626B">
        <w:trPr>
          <w:trHeight w:val="624"/>
        </w:trPr>
        <w:tc>
          <w:tcPr>
            <w:tcW w:w="3780" w:type="dxa"/>
            <w:tcBorders>
              <w:top w:val="single" w:sz="4" w:space="0" w:color="auto"/>
              <w:left w:val="single" w:sz="4" w:space="0" w:color="auto"/>
              <w:bottom w:val="single" w:sz="4" w:space="0" w:color="auto"/>
              <w:right w:val="single" w:sz="4" w:space="0" w:color="auto"/>
            </w:tcBorders>
            <w:hideMark/>
          </w:tcPr>
          <w:p w:rsidR="00DA1FE5" w:rsidRDefault="00DA1FE5" w:rsidP="0067626B">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tcPr>
          <w:p w:rsidR="00DA1FE5" w:rsidRDefault="00DA1FE5"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سنوي</w:t>
            </w:r>
          </w:p>
        </w:tc>
      </w:tr>
      <w:tr w:rsidR="00DA1FE5" w:rsidTr="0067626B">
        <w:trPr>
          <w:trHeight w:val="624"/>
        </w:trPr>
        <w:tc>
          <w:tcPr>
            <w:tcW w:w="3780" w:type="dxa"/>
            <w:tcBorders>
              <w:top w:val="single" w:sz="4" w:space="0" w:color="auto"/>
              <w:left w:val="single" w:sz="4" w:space="0" w:color="auto"/>
              <w:bottom w:val="single" w:sz="4" w:space="0" w:color="auto"/>
              <w:right w:val="single" w:sz="4" w:space="0" w:color="auto"/>
            </w:tcBorders>
            <w:hideMark/>
          </w:tcPr>
          <w:p w:rsidR="00DA1FE5" w:rsidRDefault="00DA1FE5" w:rsidP="0067626B">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عدد الساعات الدراسية (الكلي)</w:t>
            </w:r>
          </w:p>
        </w:tc>
        <w:tc>
          <w:tcPr>
            <w:tcW w:w="5940" w:type="dxa"/>
          </w:tcPr>
          <w:p w:rsidR="00DA1FE5" w:rsidRDefault="0043395D"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64</w:t>
            </w:r>
            <w:r w:rsidR="00DA1FE5">
              <w:rPr>
                <w:rFonts w:ascii="Cambria" w:eastAsia="Calibri" w:hAnsi="Cambria" w:cs="Times New Roman" w:hint="cs"/>
                <w:color w:val="000000"/>
                <w:sz w:val="28"/>
                <w:szCs w:val="28"/>
                <w:rtl/>
                <w:lang w:bidi="ar-IQ"/>
              </w:rPr>
              <w:t xml:space="preserve"> ساعة سنويا</w:t>
            </w:r>
          </w:p>
        </w:tc>
      </w:tr>
      <w:tr w:rsidR="00DA1FE5" w:rsidTr="0067626B">
        <w:trPr>
          <w:trHeight w:val="624"/>
        </w:trPr>
        <w:tc>
          <w:tcPr>
            <w:tcW w:w="3780" w:type="dxa"/>
            <w:tcBorders>
              <w:top w:val="single" w:sz="4" w:space="0" w:color="auto"/>
              <w:left w:val="single" w:sz="4" w:space="0" w:color="auto"/>
              <w:bottom w:val="single" w:sz="4" w:space="0" w:color="auto"/>
              <w:right w:val="single" w:sz="4" w:space="0" w:color="auto"/>
            </w:tcBorders>
            <w:hideMark/>
          </w:tcPr>
          <w:p w:rsidR="00DA1FE5" w:rsidRDefault="00DA1FE5" w:rsidP="0067626B">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tcPr>
          <w:p w:rsidR="00DA1FE5" w:rsidRDefault="00153CB8" w:rsidP="00153CB8">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DA1FE5">
              <w:rPr>
                <w:rFonts w:ascii="Cambria" w:eastAsia="Calibri" w:hAnsi="Cambria" w:cs="Times New Roman" w:hint="cs"/>
                <w:color w:val="000000"/>
                <w:sz w:val="28"/>
                <w:szCs w:val="28"/>
                <w:rtl/>
                <w:lang w:bidi="ar-IQ"/>
              </w:rPr>
              <w:t>/</w:t>
            </w:r>
            <w:r>
              <w:rPr>
                <w:rFonts w:ascii="Cambria" w:eastAsia="Calibri" w:hAnsi="Cambria" w:cs="Times New Roman" w:hint="cs"/>
                <w:color w:val="000000"/>
                <w:sz w:val="28"/>
                <w:szCs w:val="28"/>
                <w:rtl/>
                <w:lang w:bidi="ar-IQ"/>
              </w:rPr>
              <w:t>10</w:t>
            </w:r>
            <w:r w:rsidR="00DA1FE5">
              <w:rPr>
                <w:rFonts w:ascii="Cambria" w:eastAsia="Calibri" w:hAnsi="Cambria" w:cs="Times New Roman" w:hint="cs"/>
                <w:color w:val="000000"/>
                <w:sz w:val="28"/>
                <w:szCs w:val="28"/>
                <w:rtl/>
                <w:lang w:bidi="ar-IQ"/>
              </w:rPr>
              <w:t>/20</w:t>
            </w:r>
            <w:r w:rsidR="004A5CFA">
              <w:rPr>
                <w:rFonts w:ascii="Cambria" w:eastAsia="Calibri" w:hAnsi="Cambria" w:cs="Times New Roman" w:hint="cs"/>
                <w:color w:val="000000"/>
                <w:sz w:val="28"/>
                <w:szCs w:val="28"/>
                <w:rtl/>
                <w:lang w:bidi="ar-IQ"/>
              </w:rPr>
              <w:t>20</w:t>
            </w:r>
          </w:p>
        </w:tc>
      </w:tr>
      <w:tr w:rsidR="00DA1FE5" w:rsidTr="0067626B">
        <w:trPr>
          <w:trHeight w:val="725"/>
        </w:trPr>
        <w:tc>
          <w:tcPr>
            <w:tcW w:w="9720" w:type="dxa"/>
            <w:gridSpan w:val="2"/>
          </w:tcPr>
          <w:p w:rsidR="00DA1FE5" w:rsidRDefault="00DA1FE5" w:rsidP="0067626B">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p w:rsidR="00DA1FE5" w:rsidRDefault="00DA1FE5" w:rsidP="0067626B">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DA1FE5" w:rsidTr="0067626B">
        <w:trPr>
          <w:trHeight w:val="265"/>
        </w:trPr>
        <w:tc>
          <w:tcPr>
            <w:tcW w:w="9720" w:type="dxa"/>
            <w:gridSpan w:val="2"/>
          </w:tcPr>
          <w:p w:rsidR="00DA1FE5" w:rsidRPr="00C95D45" w:rsidRDefault="00DA1FE5" w:rsidP="0067626B">
            <w:pPr>
              <w:rPr>
                <w:rFonts w:ascii="Arial" w:hAnsi="Arial" w:cs="Arial"/>
                <w:b/>
                <w:bCs/>
                <w:color w:val="000000"/>
                <w:sz w:val="24"/>
                <w:szCs w:val="24"/>
                <w:rtl/>
              </w:rPr>
            </w:pPr>
            <w:r w:rsidRPr="00C95D45">
              <w:rPr>
                <w:rFonts w:ascii="Arial" w:hAnsi="Arial" w:cs="Arial" w:hint="cs"/>
                <w:b/>
                <w:bCs/>
                <w:color w:val="000000"/>
                <w:sz w:val="24"/>
                <w:szCs w:val="24"/>
                <w:rtl/>
              </w:rPr>
              <w:t xml:space="preserve">تعريف الطالبات بالمراحل التاريخية التي مرت </w:t>
            </w:r>
            <w:r>
              <w:rPr>
                <w:rFonts w:ascii="Arial" w:hAnsi="Arial" w:cs="Arial" w:hint="cs"/>
                <w:b/>
                <w:bCs/>
                <w:color w:val="000000"/>
                <w:sz w:val="24"/>
                <w:szCs w:val="24"/>
                <w:rtl/>
              </w:rPr>
              <w:t>بها تركيا وايران</w:t>
            </w:r>
          </w:p>
          <w:p w:rsidR="00DA1FE5" w:rsidRPr="00C95D45" w:rsidRDefault="00DA1FE5" w:rsidP="0067626B">
            <w:pPr>
              <w:shd w:val="clear" w:color="auto" w:fill="FFFFFF"/>
              <w:autoSpaceDE w:val="0"/>
              <w:autoSpaceDN w:val="0"/>
              <w:adjustRightInd w:val="0"/>
              <w:rPr>
                <w:rFonts w:ascii="Calibri" w:eastAsia="Calibri" w:hAnsi="Calibri" w:cs="Times New Roman"/>
                <w:b/>
                <w:bCs/>
                <w:sz w:val="24"/>
                <w:szCs w:val="24"/>
              </w:rPr>
            </w:pPr>
          </w:p>
        </w:tc>
      </w:tr>
      <w:tr w:rsidR="00DA1FE5" w:rsidTr="0067626B">
        <w:trPr>
          <w:trHeight w:val="265"/>
        </w:trPr>
        <w:tc>
          <w:tcPr>
            <w:tcW w:w="9720" w:type="dxa"/>
            <w:gridSpan w:val="2"/>
          </w:tcPr>
          <w:p w:rsidR="00DA1FE5" w:rsidRPr="00C95D45" w:rsidRDefault="00DA1FE5" w:rsidP="0067626B">
            <w:pPr>
              <w:rPr>
                <w:rFonts w:ascii="Arial" w:hAnsi="Arial" w:cs="Arial"/>
                <w:b/>
                <w:bCs/>
                <w:color w:val="000000"/>
                <w:sz w:val="24"/>
                <w:szCs w:val="24"/>
                <w:rtl/>
              </w:rPr>
            </w:pPr>
            <w:r w:rsidRPr="00C95D45">
              <w:rPr>
                <w:rFonts w:ascii="Arial" w:hAnsi="Arial" w:cs="Arial" w:hint="cs"/>
                <w:b/>
                <w:bCs/>
                <w:color w:val="000000"/>
                <w:sz w:val="24"/>
                <w:szCs w:val="24"/>
                <w:rtl/>
              </w:rPr>
              <w:t>تزويد الطالبات بمجموعة من المعلومات والمفاهيم التاريخية بصفة خاصة</w:t>
            </w:r>
            <w:r>
              <w:rPr>
                <w:rFonts w:ascii="Arial" w:hAnsi="Arial" w:cs="Arial" w:hint="cs"/>
                <w:b/>
                <w:bCs/>
                <w:color w:val="000000"/>
                <w:sz w:val="24"/>
                <w:szCs w:val="24"/>
                <w:rtl/>
              </w:rPr>
              <w:t xml:space="preserve"> عن اهم الاحداث التي شهدتها تركيا وايران</w:t>
            </w:r>
          </w:p>
          <w:p w:rsidR="00DA1FE5" w:rsidRPr="00C95D45" w:rsidRDefault="00DA1FE5" w:rsidP="0067626B">
            <w:pPr>
              <w:shd w:val="clear" w:color="auto" w:fill="FFFFFF"/>
              <w:autoSpaceDE w:val="0"/>
              <w:autoSpaceDN w:val="0"/>
              <w:adjustRightInd w:val="0"/>
              <w:rPr>
                <w:rFonts w:ascii="Calibri" w:eastAsia="Calibri" w:hAnsi="Calibri" w:cs="Times New Roman"/>
                <w:b/>
                <w:bCs/>
                <w:sz w:val="24"/>
                <w:szCs w:val="24"/>
              </w:rPr>
            </w:pPr>
          </w:p>
        </w:tc>
      </w:tr>
      <w:tr w:rsidR="00DA1FE5" w:rsidTr="0067626B">
        <w:trPr>
          <w:trHeight w:val="265"/>
        </w:trPr>
        <w:tc>
          <w:tcPr>
            <w:tcW w:w="9720" w:type="dxa"/>
            <w:gridSpan w:val="2"/>
          </w:tcPr>
          <w:p w:rsidR="00DA1FE5" w:rsidRPr="00C95D45" w:rsidRDefault="00DA1FE5" w:rsidP="0067626B">
            <w:pPr>
              <w:shd w:val="clear" w:color="auto" w:fill="FFFFFF"/>
              <w:autoSpaceDE w:val="0"/>
              <w:autoSpaceDN w:val="0"/>
              <w:adjustRightInd w:val="0"/>
              <w:rPr>
                <w:rFonts w:ascii="Calibri" w:eastAsia="Calibri" w:hAnsi="Calibri" w:cs="Times New Roman"/>
                <w:b/>
                <w:bCs/>
                <w:sz w:val="24"/>
                <w:szCs w:val="24"/>
              </w:rPr>
            </w:pPr>
            <w:r w:rsidRPr="00C95D45">
              <w:rPr>
                <w:rFonts w:ascii="Arial" w:hAnsi="Arial" w:cs="Arial" w:hint="cs"/>
                <w:b/>
                <w:bCs/>
                <w:color w:val="000000"/>
                <w:sz w:val="24"/>
                <w:szCs w:val="24"/>
                <w:rtl/>
              </w:rPr>
              <w:t xml:space="preserve">تزويد الطالبات بخلفية علمية عن </w:t>
            </w:r>
            <w:r>
              <w:rPr>
                <w:rFonts w:ascii="Arial" w:hAnsi="Arial" w:cs="Arial" w:hint="cs"/>
                <w:b/>
                <w:bCs/>
                <w:color w:val="000000"/>
                <w:sz w:val="24"/>
                <w:szCs w:val="24"/>
                <w:rtl/>
              </w:rPr>
              <w:t>الاحداث والتطورات التي مرت بهما تركيا وايران منذ اواخر القرن التاسع عشر وحتى بداية الثمانينات من القرن العشرين</w:t>
            </w:r>
          </w:p>
        </w:tc>
      </w:tr>
      <w:tr w:rsidR="00DA1FE5" w:rsidTr="0067626B">
        <w:trPr>
          <w:trHeight w:val="265"/>
        </w:trPr>
        <w:tc>
          <w:tcPr>
            <w:tcW w:w="9720" w:type="dxa"/>
            <w:gridSpan w:val="2"/>
          </w:tcPr>
          <w:p w:rsidR="00DA1FE5" w:rsidRPr="00C95D45" w:rsidRDefault="00DA1FE5" w:rsidP="0067626B">
            <w:pPr>
              <w:rPr>
                <w:rFonts w:ascii="Arial" w:hAnsi="Arial" w:cs="Arial"/>
                <w:b/>
                <w:bCs/>
                <w:color w:val="000000"/>
                <w:sz w:val="24"/>
                <w:szCs w:val="24"/>
                <w:rtl/>
              </w:rPr>
            </w:pPr>
            <w:r w:rsidRPr="00C95D45">
              <w:rPr>
                <w:rFonts w:ascii="Arial" w:hAnsi="Arial" w:cs="Arial" w:hint="cs"/>
                <w:b/>
                <w:bCs/>
                <w:color w:val="000000"/>
                <w:sz w:val="24"/>
                <w:szCs w:val="24"/>
                <w:rtl/>
              </w:rPr>
              <w:t xml:space="preserve">تعريف الطالبات بالاتجاهات الحديثة لممارسة تدريس التاريخ على مستوى </w:t>
            </w:r>
            <w:r>
              <w:rPr>
                <w:rFonts w:ascii="Arial" w:hAnsi="Arial" w:cs="Arial" w:hint="cs"/>
                <w:b/>
                <w:bCs/>
                <w:color w:val="000000"/>
                <w:sz w:val="24"/>
                <w:szCs w:val="24"/>
                <w:rtl/>
              </w:rPr>
              <w:t>طلبة المتوسطة والاعدادية</w:t>
            </w:r>
            <w:r w:rsidRPr="00C95D45">
              <w:rPr>
                <w:rFonts w:ascii="Arial" w:hAnsi="Arial" w:cs="Arial"/>
                <w:b/>
                <w:bCs/>
                <w:color w:val="000000"/>
                <w:sz w:val="24"/>
                <w:szCs w:val="24"/>
                <w:rtl/>
              </w:rPr>
              <w:t>.</w:t>
            </w:r>
          </w:p>
          <w:p w:rsidR="00DA1FE5" w:rsidRPr="00C95D45" w:rsidRDefault="00DA1FE5" w:rsidP="0067626B">
            <w:pPr>
              <w:shd w:val="clear" w:color="auto" w:fill="FFFFFF"/>
              <w:autoSpaceDE w:val="0"/>
              <w:autoSpaceDN w:val="0"/>
              <w:adjustRightInd w:val="0"/>
              <w:rPr>
                <w:rFonts w:ascii="Calibri" w:eastAsia="Calibri" w:hAnsi="Calibri" w:cs="Times New Roman"/>
                <w:b/>
                <w:bCs/>
                <w:sz w:val="24"/>
                <w:szCs w:val="24"/>
              </w:rPr>
            </w:pPr>
          </w:p>
        </w:tc>
      </w:tr>
      <w:tr w:rsidR="00DA1FE5" w:rsidTr="0067626B">
        <w:trPr>
          <w:trHeight w:val="265"/>
        </w:trPr>
        <w:tc>
          <w:tcPr>
            <w:tcW w:w="9720" w:type="dxa"/>
            <w:gridSpan w:val="2"/>
          </w:tcPr>
          <w:p w:rsidR="00DA1FE5" w:rsidRPr="00C95D45" w:rsidRDefault="00DA1FE5" w:rsidP="0067626B">
            <w:pPr>
              <w:rPr>
                <w:rFonts w:ascii="Arial" w:hAnsi="Arial" w:cs="Arial"/>
                <w:b/>
                <w:bCs/>
                <w:color w:val="000000"/>
                <w:sz w:val="24"/>
                <w:szCs w:val="24"/>
                <w:rtl/>
              </w:rPr>
            </w:pPr>
            <w:r w:rsidRPr="00C95D45">
              <w:rPr>
                <w:rFonts w:ascii="Arial" w:hAnsi="Arial" w:cs="Arial" w:hint="cs"/>
                <w:b/>
                <w:bCs/>
                <w:color w:val="000000"/>
                <w:sz w:val="24"/>
                <w:szCs w:val="24"/>
                <w:rtl/>
              </w:rPr>
              <w:t xml:space="preserve">إكساب الطالبات المهارات المهنية في تدريس التاريخ الحديث والمعاصر بصفة عامة وتدريس تاريخ </w:t>
            </w:r>
            <w:r>
              <w:rPr>
                <w:rFonts w:ascii="Arial" w:hAnsi="Arial" w:cs="Arial" w:hint="cs"/>
                <w:b/>
                <w:bCs/>
                <w:color w:val="000000"/>
                <w:sz w:val="24"/>
                <w:szCs w:val="24"/>
                <w:rtl/>
              </w:rPr>
              <w:t>تركيا وايران</w:t>
            </w:r>
            <w:r w:rsidRPr="00C95D45">
              <w:rPr>
                <w:rFonts w:ascii="Arial" w:hAnsi="Arial" w:cs="Arial" w:hint="cs"/>
                <w:b/>
                <w:bCs/>
                <w:color w:val="000000"/>
                <w:sz w:val="24"/>
                <w:szCs w:val="24"/>
                <w:rtl/>
              </w:rPr>
              <w:t xml:space="preserve"> بصفة خاصة</w:t>
            </w:r>
            <w:r w:rsidRPr="00C95D45">
              <w:rPr>
                <w:rFonts w:ascii="Arial" w:hAnsi="Arial" w:cs="Arial"/>
                <w:b/>
                <w:bCs/>
                <w:color w:val="000000"/>
                <w:sz w:val="24"/>
                <w:szCs w:val="24"/>
                <w:rtl/>
              </w:rPr>
              <w:t>.</w:t>
            </w:r>
          </w:p>
          <w:p w:rsidR="00DA1FE5" w:rsidRPr="00C95D45" w:rsidRDefault="00DA1FE5" w:rsidP="0067626B">
            <w:pPr>
              <w:shd w:val="clear" w:color="auto" w:fill="FFFFFF"/>
              <w:autoSpaceDE w:val="0"/>
              <w:autoSpaceDN w:val="0"/>
              <w:adjustRightInd w:val="0"/>
              <w:rPr>
                <w:rFonts w:ascii="Calibri" w:eastAsia="Calibri" w:hAnsi="Calibri" w:cs="Times New Roman"/>
                <w:b/>
                <w:bCs/>
                <w:sz w:val="24"/>
                <w:szCs w:val="24"/>
              </w:rPr>
            </w:pPr>
          </w:p>
        </w:tc>
      </w:tr>
      <w:tr w:rsidR="00DA1FE5" w:rsidTr="0067626B">
        <w:trPr>
          <w:trHeight w:val="265"/>
        </w:trPr>
        <w:tc>
          <w:tcPr>
            <w:tcW w:w="9720" w:type="dxa"/>
            <w:gridSpan w:val="2"/>
          </w:tcPr>
          <w:p w:rsidR="00DA1FE5" w:rsidRPr="00C95D45" w:rsidRDefault="00DA1FE5" w:rsidP="0067626B">
            <w:pPr>
              <w:shd w:val="clear" w:color="auto" w:fill="FFFFFF"/>
              <w:autoSpaceDE w:val="0"/>
              <w:autoSpaceDN w:val="0"/>
              <w:adjustRightInd w:val="0"/>
              <w:rPr>
                <w:rFonts w:ascii="Calibri" w:eastAsia="Calibri" w:hAnsi="Calibri" w:cs="Times New Roman"/>
                <w:b/>
                <w:bCs/>
                <w:sz w:val="24"/>
                <w:szCs w:val="24"/>
              </w:rPr>
            </w:pPr>
            <w:r w:rsidRPr="00C95D45">
              <w:rPr>
                <w:rFonts w:ascii="Arial" w:hAnsi="Arial" w:cs="Arial" w:hint="cs"/>
                <w:b/>
                <w:bCs/>
                <w:color w:val="000000"/>
                <w:sz w:val="24"/>
                <w:szCs w:val="24"/>
                <w:rtl/>
              </w:rPr>
              <w:lastRenderedPageBreak/>
              <w:t>تنمية الروح الوطنية والقيم الأخلاقية نحو الإعداد المهني لتدريس التاريخالحديث والمعاصر</w:t>
            </w:r>
            <w:r w:rsidRPr="00C95D45">
              <w:rPr>
                <w:rFonts w:ascii="Arial" w:hAnsi="Arial" w:cs="Arial"/>
                <w:b/>
                <w:bCs/>
                <w:color w:val="000000"/>
                <w:sz w:val="24"/>
                <w:szCs w:val="24"/>
                <w:rtl/>
              </w:rPr>
              <w:t>.</w:t>
            </w:r>
          </w:p>
        </w:tc>
      </w:tr>
      <w:tr w:rsidR="00DA1FE5" w:rsidTr="0067626B">
        <w:trPr>
          <w:trHeight w:val="265"/>
        </w:trPr>
        <w:tc>
          <w:tcPr>
            <w:tcW w:w="9720" w:type="dxa"/>
            <w:gridSpan w:val="2"/>
          </w:tcPr>
          <w:p w:rsidR="00DA1FE5" w:rsidRPr="00C95D45" w:rsidRDefault="00DA1FE5" w:rsidP="0067626B">
            <w:pPr>
              <w:shd w:val="clear" w:color="auto" w:fill="FFFFFF"/>
              <w:autoSpaceDE w:val="0"/>
              <w:autoSpaceDN w:val="0"/>
              <w:adjustRightInd w:val="0"/>
              <w:rPr>
                <w:rFonts w:ascii="Calibri" w:eastAsia="Calibri" w:hAnsi="Calibri" w:cs="Times New Roman"/>
                <w:b/>
                <w:bCs/>
                <w:sz w:val="24"/>
                <w:szCs w:val="24"/>
                <w:rtl/>
                <w:lang w:bidi="ar-IQ"/>
              </w:rPr>
            </w:pPr>
          </w:p>
          <w:p w:rsidR="00DA1FE5" w:rsidRPr="00C95D45" w:rsidRDefault="00DA1FE5" w:rsidP="0067626B">
            <w:pPr>
              <w:shd w:val="clear" w:color="auto" w:fill="FFFFFF"/>
              <w:autoSpaceDE w:val="0"/>
              <w:autoSpaceDN w:val="0"/>
              <w:adjustRightInd w:val="0"/>
              <w:rPr>
                <w:rFonts w:ascii="Calibri" w:eastAsia="Calibri" w:hAnsi="Calibri" w:cs="Times New Roman"/>
                <w:b/>
                <w:bCs/>
                <w:sz w:val="24"/>
                <w:szCs w:val="24"/>
                <w:lang w:bidi="ar-IQ"/>
              </w:rPr>
            </w:pPr>
            <w:r w:rsidRPr="00C95D45">
              <w:rPr>
                <w:rFonts w:ascii="Arial" w:hAnsi="Arial" w:cs="Arial" w:hint="cs"/>
                <w:b/>
                <w:bCs/>
                <w:color w:val="000000"/>
                <w:sz w:val="24"/>
                <w:szCs w:val="24"/>
                <w:rtl/>
              </w:rPr>
              <w:t xml:space="preserve">إكساب الطالبات مهارة البحث والمشاركة العلمية في إعداد المادة العلمية وعرضها لتنمية قدرة الطلبة على التحليل والتوثيق. </w:t>
            </w:r>
          </w:p>
        </w:tc>
      </w:tr>
    </w:tbl>
    <w:p w:rsidR="00DA1FE5" w:rsidRDefault="00DA1FE5" w:rsidP="00DA1FE5">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DA1FE5" w:rsidTr="0067626B">
        <w:trPr>
          <w:trHeight w:val="653"/>
        </w:trPr>
        <w:tc>
          <w:tcPr>
            <w:tcW w:w="9720" w:type="dxa"/>
            <w:tcBorders>
              <w:top w:val="single" w:sz="4" w:space="0" w:color="auto"/>
              <w:left w:val="single" w:sz="4" w:space="0" w:color="auto"/>
              <w:bottom w:val="single" w:sz="4" w:space="0" w:color="auto"/>
              <w:right w:val="single" w:sz="4" w:space="0" w:color="auto"/>
            </w:tcBorders>
            <w:hideMark/>
          </w:tcPr>
          <w:p w:rsidR="00DA1FE5" w:rsidRDefault="00DA1FE5" w:rsidP="0067626B">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المقرر وطرائق التعليم والتعلم والتقييم</w:t>
            </w:r>
          </w:p>
        </w:tc>
      </w:tr>
      <w:tr w:rsidR="00DA1FE5" w:rsidTr="0067626B">
        <w:trPr>
          <w:trHeight w:val="2490"/>
        </w:trPr>
        <w:tc>
          <w:tcPr>
            <w:tcW w:w="9720" w:type="dxa"/>
            <w:tcBorders>
              <w:top w:val="single" w:sz="4" w:space="0" w:color="auto"/>
              <w:left w:val="single" w:sz="4" w:space="0" w:color="auto"/>
              <w:bottom w:val="single" w:sz="4" w:space="0" w:color="auto"/>
              <w:right w:val="single" w:sz="4" w:space="0" w:color="auto"/>
            </w:tcBorders>
            <w:hideMark/>
          </w:tcPr>
          <w:p w:rsidR="00DA1FE5" w:rsidRDefault="00DA1FE5" w:rsidP="0067626B">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الأهداف المعرفية  </w:t>
            </w:r>
          </w:p>
          <w:p w:rsidR="00DA1FE5" w:rsidRPr="00D1178B" w:rsidRDefault="00DA1FE5" w:rsidP="0067626B">
            <w:pPr>
              <w:shd w:val="clear" w:color="auto" w:fill="FFFFFF"/>
              <w:autoSpaceDE w:val="0"/>
              <w:autoSpaceDN w:val="0"/>
              <w:adjustRightInd w:val="0"/>
              <w:rPr>
                <w:rFonts w:ascii="Calibri" w:eastAsia="Calibri" w:hAnsi="Calibri" w:cs="Times New Roman"/>
                <w:sz w:val="28"/>
                <w:szCs w:val="28"/>
                <w:lang w:bidi="ar-IQ"/>
              </w:rPr>
            </w:pPr>
            <w:r w:rsidRPr="00D1178B">
              <w:rPr>
                <w:rFonts w:ascii="Calibri" w:eastAsia="Calibri" w:hAnsi="Calibri" w:cs="Times New Roman" w:hint="cs"/>
                <w:sz w:val="28"/>
                <w:szCs w:val="28"/>
                <w:rtl/>
                <w:lang w:bidi="ar-IQ"/>
              </w:rPr>
              <w:t xml:space="preserve">أ1-   </w:t>
            </w:r>
            <w:r w:rsidRPr="001338FE">
              <w:rPr>
                <w:rFonts w:eastAsia="Calibri" w:cs="Times New Roman"/>
                <w:sz w:val="28"/>
                <w:szCs w:val="28"/>
                <w:rtl/>
              </w:rPr>
              <w:t xml:space="preserve">السماح بتراكم المعارف العلمية </w:t>
            </w:r>
            <w:r>
              <w:rPr>
                <w:rFonts w:eastAsia="Calibri" w:cs="Times New Roman" w:hint="cs"/>
                <w:sz w:val="28"/>
                <w:szCs w:val="28"/>
                <w:rtl/>
              </w:rPr>
              <w:t>من خلال القراءة واعداد البحوث بالاعتماد على المنهج التاريخي</w:t>
            </w:r>
          </w:p>
          <w:p w:rsidR="00DA1FE5" w:rsidRPr="00D1178B" w:rsidRDefault="00DA1FE5" w:rsidP="0067626B">
            <w:pPr>
              <w:jc w:val="both"/>
              <w:rPr>
                <w:rFonts w:eastAsia="Calibri" w:cs="Times New Roman"/>
                <w:sz w:val="28"/>
                <w:szCs w:val="28"/>
                <w:rtl/>
                <w:lang w:bidi="ar-IQ"/>
              </w:rPr>
            </w:pPr>
            <w:r w:rsidRPr="00D1178B">
              <w:rPr>
                <w:rFonts w:ascii="Calibri" w:eastAsia="Calibri" w:hAnsi="Calibri" w:cs="Times New Roman" w:hint="cs"/>
                <w:sz w:val="28"/>
                <w:szCs w:val="28"/>
                <w:rtl/>
                <w:lang w:bidi="ar-IQ"/>
              </w:rPr>
              <w:t>أ2-</w:t>
            </w:r>
            <w:r w:rsidRPr="00D1178B">
              <w:rPr>
                <w:rFonts w:eastAsia="Calibri" w:cs="Times New Roman"/>
                <w:sz w:val="28"/>
                <w:szCs w:val="28"/>
                <w:rtl/>
              </w:rPr>
              <w:t xml:space="preserve"> ممارسة </w:t>
            </w:r>
            <w:r>
              <w:rPr>
                <w:rFonts w:eastAsia="Calibri" w:cs="Times New Roman" w:hint="cs"/>
                <w:sz w:val="28"/>
                <w:szCs w:val="28"/>
                <w:rtl/>
              </w:rPr>
              <w:t>التدريسي</w:t>
            </w:r>
            <w:r w:rsidRPr="00D1178B">
              <w:rPr>
                <w:rFonts w:eastAsia="Calibri" w:cs="Times New Roman"/>
                <w:sz w:val="28"/>
                <w:szCs w:val="28"/>
                <w:rtl/>
              </w:rPr>
              <w:t xml:space="preserve"> لعمله وفق إطار نظري يوجه عمله مع </w:t>
            </w:r>
            <w:r>
              <w:rPr>
                <w:rFonts w:eastAsia="Calibri" w:cs="Times New Roman" w:hint="cs"/>
                <w:sz w:val="28"/>
                <w:szCs w:val="28"/>
                <w:rtl/>
              </w:rPr>
              <w:t>طلابه</w:t>
            </w:r>
            <w:r w:rsidRPr="00D1178B">
              <w:rPr>
                <w:rFonts w:eastAsia="Calibri" w:cs="Times New Roman"/>
                <w:sz w:val="28"/>
                <w:szCs w:val="28"/>
                <w:rtl/>
              </w:rPr>
              <w:t xml:space="preserve"> بشكل علمي . </w:t>
            </w:r>
          </w:p>
          <w:p w:rsidR="00DA1FE5" w:rsidRDefault="00DA1FE5" w:rsidP="0067626B">
            <w:pPr>
              <w:shd w:val="clear" w:color="auto" w:fill="FFFFFF"/>
              <w:autoSpaceDE w:val="0"/>
              <w:autoSpaceDN w:val="0"/>
              <w:adjustRightInd w:val="0"/>
              <w:ind w:left="612"/>
              <w:rPr>
                <w:rFonts w:cs="Times New Roman"/>
                <w:sz w:val="28"/>
                <w:szCs w:val="28"/>
                <w:rtl/>
              </w:rPr>
            </w:pPr>
            <w:r w:rsidRPr="00D1178B">
              <w:rPr>
                <w:rFonts w:ascii="Calibri" w:eastAsia="Calibri" w:hAnsi="Calibri" w:cs="Times New Roman" w:hint="cs"/>
                <w:sz w:val="28"/>
                <w:szCs w:val="28"/>
                <w:rtl/>
                <w:lang w:bidi="ar-IQ"/>
              </w:rPr>
              <w:t xml:space="preserve">أ3- </w:t>
            </w:r>
            <w:r w:rsidRPr="00D1178B">
              <w:rPr>
                <w:rFonts w:cs="Times New Roman"/>
                <w:sz w:val="28"/>
                <w:szCs w:val="28"/>
                <w:rtl/>
              </w:rPr>
              <w:t xml:space="preserve">تحقيق أهداف المهنة في </w:t>
            </w:r>
            <w:r>
              <w:rPr>
                <w:rFonts w:cs="Times New Roman" w:hint="cs"/>
                <w:sz w:val="28"/>
                <w:szCs w:val="28"/>
                <w:rtl/>
              </w:rPr>
              <w:t>التوعية العلمية للاحداث التاريخية.</w:t>
            </w:r>
          </w:p>
          <w:p w:rsidR="00DA1FE5" w:rsidRPr="00D1178B" w:rsidRDefault="00DA1FE5" w:rsidP="0067626B">
            <w:pPr>
              <w:shd w:val="clear" w:color="auto" w:fill="FFFFFF"/>
              <w:autoSpaceDE w:val="0"/>
              <w:autoSpaceDN w:val="0"/>
              <w:adjustRightInd w:val="0"/>
              <w:ind w:left="612"/>
              <w:rPr>
                <w:rFonts w:ascii="Calibri" w:eastAsia="Calibri" w:hAnsi="Calibri" w:cs="Times New Roman"/>
                <w:sz w:val="28"/>
                <w:szCs w:val="28"/>
              </w:rPr>
            </w:pPr>
            <w:r w:rsidRPr="00D1178B">
              <w:rPr>
                <w:rFonts w:ascii="Calibri" w:eastAsia="Calibri" w:hAnsi="Calibri" w:cs="Times New Roman" w:hint="cs"/>
                <w:sz w:val="28"/>
                <w:szCs w:val="28"/>
                <w:rtl/>
                <w:lang w:bidi="ar-IQ"/>
              </w:rPr>
              <w:t>أ4-</w:t>
            </w:r>
            <w:r w:rsidRPr="00D1178B">
              <w:rPr>
                <w:rFonts w:cs="Times New Roman"/>
                <w:sz w:val="28"/>
                <w:szCs w:val="28"/>
                <w:rtl/>
              </w:rPr>
              <w:t xml:space="preserve"> فهم </w:t>
            </w:r>
            <w:r>
              <w:rPr>
                <w:rFonts w:cs="Times New Roman" w:hint="cs"/>
                <w:sz w:val="28"/>
                <w:szCs w:val="28"/>
                <w:rtl/>
              </w:rPr>
              <w:t>الطلبة كونهم قادة المستقبل في ادارة العملية التربوية.</w:t>
            </w:r>
          </w:p>
          <w:p w:rsidR="00DA1FE5" w:rsidRPr="00D1178B" w:rsidRDefault="00DA1FE5" w:rsidP="0067626B">
            <w:pPr>
              <w:jc w:val="both"/>
              <w:rPr>
                <w:rFonts w:eastAsia="Calibri" w:cs="Times New Roman"/>
                <w:sz w:val="28"/>
                <w:szCs w:val="28"/>
                <w:rtl/>
                <w:lang w:bidi="ar-IQ"/>
              </w:rPr>
            </w:pPr>
            <w:r w:rsidRPr="00D1178B">
              <w:rPr>
                <w:rFonts w:ascii="Calibri" w:eastAsia="Calibri" w:hAnsi="Calibri" w:cs="Times New Roman" w:hint="cs"/>
                <w:sz w:val="28"/>
                <w:szCs w:val="28"/>
                <w:rtl/>
                <w:lang w:bidi="ar-IQ"/>
              </w:rPr>
              <w:t xml:space="preserve">أ5- </w:t>
            </w:r>
            <w:r>
              <w:rPr>
                <w:rFonts w:eastAsia="Calibri" w:cs="Times New Roman" w:hint="cs"/>
                <w:sz w:val="28"/>
                <w:szCs w:val="28"/>
                <w:rtl/>
              </w:rPr>
              <w:t>ربط الاحداث التاريخية بالخبرات القائمة والافادة من هذه الخبرات</w:t>
            </w:r>
            <w:r w:rsidRPr="00D1178B">
              <w:rPr>
                <w:rFonts w:eastAsia="Calibri" w:cs="Times New Roman"/>
                <w:sz w:val="28"/>
                <w:szCs w:val="28"/>
                <w:rtl/>
              </w:rPr>
              <w:t>.</w:t>
            </w:r>
          </w:p>
          <w:p w:rsidR="00DA1FE5" w:rsidRDefault="00DA1FE5" w:rsidP="0067626B">
            <w:pPr>
              <w:shd w:val="clear" w:color="auto" w:fill="FFFFFF"/>
              <w:autoSpaceDE w:val="0"/>
              <w:autoSpaceDN w:val="0"/>
              <w:adjustRightInd w:val="0"/>
              <w:rPr>
                <w:rFonts w:ascii="Cambria" w:eastAsia="Calibri" w:hAnsi="Cambria" w:cs="Times New Roman"/>
                <w:color w:val="000000"/>
                <w:sz w:val="28"/>
                <w:szCs w:val="28"/>
                <w:lang w:bidi="ar-IQ"/>
              </w:rPr>
            </w:pPr>
            <w:r w:rsidRPr="00D1178B">
              <w:rPr>
                <w:rFonts w:ascii="Calibri" w:eastAsia="Calibri" w:hAnsi="Calibri" w:cs="Times New Roman" w:hint="cs"/>
                <w:sz w:val="28"/>
                <w:szCs w:val="28"/>
                <w:rtl/>
                <w:lang w:bidi="ar-IQ"/>
              </w:rPr>
              <w:t>أ6-</w:t>
            </w:r>
            <w:r w:rsidRPr="00D1178B">
              <w:rPr>
                <w:rFonts w:cs="Times New Roman"/>
                <w:sz w:val="28"/>
                <w:szCs w:val="28"/>
                <w:rtl/>
              </w:rPr>
              <w:t xml:space="preserve">  زيادة قدرة وفاعلية الفرد في أدائه لوظائفه </w:t>
            </w:r>
            <w:r>
              <w:rPr>
                <w:rFonts w:cs="Times New Roman" w:hint="cs"/>
                <w:sz w:val="28"/>
                <w:szCs w:val="28"/>
                <w:rtl/>
              </w:rPr>
              <w:t>التدريسية</w:t>
            </w:r>
            <w:r>
              <w:rPr>
                <w:rFonts w:ascii="Calibri" w:eastAsia="Calibri" w:hAnsi="Calibri" w:cs="Times New Roman" w:hint="cs"/>
                <w:sz w:val="28"/>
                <w:szCs w:val="28"/>
                <w:rtl/>
              </w:rPr>
              <w:t>.</w:t>
            </w:r>
          </w:p>
          <w:p w:rsidR="00DA1FE5" w:rsidRDefault="00DA1FE5" w:rsidP="0067626B">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DA1FE5" w:rsidTr="0067626B">
        <w:trPr>
          <w:trHeight w:val="1631"/>
        </w:trPr>
        <w:tc>
          <w:tcPr>
            <w:tcW w:w="9720" w:type="dxa"/>
            <w:tcBorders>
              <w:top w:val="single" w:sz="4" w:space="0" w:color="auto"/>
              <w:left w:val="single" w:sz="4" w:space="0" w:color="auto"/>
              <w:bottom w:val="single" w:sz="4" w:space="0" w:color="auto"/>
              <w:right w:val="single" w:sz="4" w:space="0" w:color="auto"/>
            </w:tcBorders>
            <w:hideMark/>
          </w:tcPr>
          <w:p w:rsidR="00DA1FE5" w:rsidRDefault="00DA1FE5"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  الأهداف المهاراتية الخاصة بالمقرر. </w:t>
            </w:r>
          </w:p>
          <w:p w:rsidR="00DA1FE5" w:rsidRPr="00D1178B" w:rsidRDefault="00DA1FE5" w:rsidP="0067626B">
            <w:pPr>
              <w:spacing w:after="200"/>
              <w:rPr>
                <w:rFonts w:asciiTheme="minorBidi" w:eastAsiaTheme="minorHAnsi" w:hAnsiTheme="minorBidi" w:cstheme="minorBidi"/>
                <w:color w:val="000000"/>
                <w:sz w:val="28"/>
                <w:szCs w:val="28"/>
                <w:rtl/>
              </w:rPr>
            </w:pPr>
            <w:r w:rsidRPr="00D1178B">
              <w:rPr>
                <w:rFonts w:asciiTheme="minorBidi" w:eastAsia="Calibri" w:hAnsiTheme="minorBidi" w:cstheme="minorBidi"/>
                <w:sz w:val="28"/>
                <w:szCs w:val="28"/>
                <w:rtl/>
                <w:lang w:bidi="ar-IQ"/>
              </w:rPr>
              <w:t xml:space="preserve">ب 1 </w:t>
            </w:r>
            <w:r>
              <w:rPr>
                <w:rFonts w:asciiTheme="minorBidi" w:eastAsia="Calibri" w:hAnsiTheme="minorBidi" w:cstheme="minorBidi"/>
                <w:sz w:val="28"/>
                <w:szCs w:val="28"/>
                <w:rtl/>
                <w:lang w:bidi="ar-IQ"/>
              </w:rPr>
              <w:t>–</w:t>
            </w:r>
            <w:r>
              <w:rPr>
                <w:rFonts w:asciiTheme="minorBidi" w:eastAsiaTheme="minorHAnsi" w:hAnsiTheme="minorBidi" w:cstheme="minorBidi" w:hint="cs"/>
                <w:color w:val="000000"/>
                <w:sz w:val="28"/>
                <w:szCs w:val="28"/>
                <w:rtl/>
              </w:rPr>
              <w:t>تمكين الطلبة على التدريس.</w:t>
            </w:r>
          </w:p>
          <w:p w:rsidR="00DA1FE5" w:rsidRPr="00D1178B" w:rsidRDefault="00DA1FE5" w:rsidP="0067626B">
            <w:pPr>
              <w:spacing w:after="200"/>
              <w:rPr>
                <w:rFonts w:asciiTheme="minorBidi" w:eastAsiaTheme="minorHAnsi" w:hAnsiTheme="minorBidi" w:cstheme="minorBidi"/>
                <w:color w:val="000000"/>
                <w:sz w:val="28"/>
                <w:szCs w:val="28"/>
                <w:rtl/>
              </w:rPr>
            </w:pPr>
            <w:r w:rsidRPr="00D1178B">
              <w:rPr>
                <w:rFonts w:asciiTheme="minorBidi" w:eastAsia="Calibri" w:hAnsiTheme="minorBidi" w:cstheme="minorBidi"/>
                <w:sz w:val="28"/>
                <w:szCs w:val="28"/>
                <w:rtl/>
                <w:lang w:bidi="ar-IQ"/>
              </w:rPr>
              <w:t xml:space="preserve">        ب 2 </w:t>
            </w:r>
            <w:r>
              <w:rPr>
                <w:rFonts w:asciiTheme="minorBidi" w:eastAsia="Calibri" w:hAnsiTheme="minorBidi" w:cstheme="minorBidi"/>
                <w:sz w:val="28"/>
                <w:szCs w:val="28"/>
                <w:rtl/>
                <w:lang w:bidi="ar-IQ"/>
              </w:rPr>
              <w:t>–</w:t>
            </w:r>
            <w:r>
              <w:rPr>
                <w:rFonts w:asciiTheme="minorBidi" w:eastAsiaTheme="minorHAnsi" w:hAnsiTheme="minorBidi" w:cstheme="minorBidi" w:hint="cs"/>
                <w:color w:val="000000"/>
                <w:sz w:val="28"/>
                <w:szCs w:val="28"/>
                <w:rtl/>
              </w:rPr>
              <w:t xml:space="preserve">تطوير </w:t>
            </w:r>
            <w:r w:rsidRPr="00D0405D">
              <w:rPr>
                <w:rFonts w:asciiTheme="minorBidi" w:eastAsiaTheme="minorHAnsi" w:hAnsiTheme="minorBidi" w:cstheme="minorBidi"/>
                <w:color w:val="000000"/>
                <w:sz w:val="28"/>
                <w:szCs w:val="28"/>
                <w:rtl/>
              </w:rPr>
              <w:t xml:space="preserve">قدرة </w:t>
            </w:r>
            <w:r>
              <w:rPr>
                <w:rFonts w:asciiTheme="minorBidi" w:eastAsiaTheme="minorHAnsi" w:hAnsiTheme="minorBidi" w:cstheme="minorBidi" w:hint="cs"/>
                <w:color w:val="000000"/>
                <w:sz w:val="28"/>
                <w:szCs w:val="28"/>
                <w:rtl/>
              </w:rPr>
              <w:t>الطلبة</w:t>
            </w:r>
            <w:r w:rsidRPr="00D0405D">
              <w:rPr>
                <w:rFonts w:asciiTheme="minorBidi" w:eastAsiaTheme="minorHAnsi" w:hAnsiTheme="minorBidi" w:cstheme="minorBidi"/>
                <w:color w:val="000000"/>
                <w:sz w:val="28"/>
                <w:szCs w:val="28"/>
                <w:rtl/>
              </w:rPr>
              <w:t xml:space="preserve"> على </w:t>
            </w:r>
            <w:r>
              <w:rPr>
                <w:rFonts w:asciiTheme="minorBidi" w:eastAsiaTheme="minorHAnsi" w:hAnsiTheme="minorBidi" w:cstheme="minorBidi" w:hint="cs"/>
                <w:color w:val="000000"/>
                <w:sz w:val="28"/>
                <w:szCs w:val="28"/>
                <w:rtl/>
              </w:rPr>
              <w:t>ادارة الصف الدراسي.</w:t>
            </w:r>
          </w:p>
          <w:p w:rsidR="00DA1FE5" w:rsidRDefault="00DA1FE5" w:rsidP="0067626B">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D1178B">
              <w:rPr>
                <w:rFonts w:asciiTheme="minorBidi" w:eastAsia="Calibri" w:hAnsiTheme="minorBidi" w:cstheme="minorBidi"/>
                <w:sz w:val="28"/>
                <w:szCs w:val="28"/>
                <w:rtl/>
                <w:lang w:bidi="ar-IQ"/>
              </w:rPr>
              <w:t xml:space="preserve">ب 3 –تمكين الطلبة </w:t>
            </w:r>
            <w:r>
              <w:rPr>
                <w:rFonts w:asciiTheme="minorBidi" w:eastAsia="Calibri" w:hAnsiTheme="minorBidi" w:cstheme="minorBidi" w:hint="cs"/>
                <w:sz w:val="28"/>
                <w:szCs w:val="28"/>
                <w:rtl/>
                <w:lang w:bidi="ar-IQ"/>
              </w:rPr>
              <w:t>من اعداد اجيال جديدة تدير العملية التربوية.</w:t>
            </w:r>
          </w:p>
          <w:p w:rsidR="00DA1FE5" w:rsidRDefault="00DA1FE5" w:rsidP="0067626B">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DA1FE5" w:rsidTr="0067626B">
        <w:trPr>
          <w:trHeight w:val="423"/>
        </w:trPr>
        <w:tc>
          <w:tcPr>
            <w:tcW w:w="9720" w:type="dxa"/>
            <w:tcBorders>
              <w:top w:val="single" w:sz="4" w:space="0" w:color="auto"/>
              <w:left w:val="single" w:sz="4" w:space="0" w:color="auto"/>
              <w:bottom w:val="single" w:sz="4" w:space="0" w:color="auto"/>
              <w:right w:val="single" w:sz="4" w:space="0" w:color="auto"/>
            </w:tcBorders>
            <w:hideMark/>
          </w:tcPr>
          <w:p w:rsidR="00DA1FE5" w:rsidRDefault="00DA1FE5" w:rsidP="0067626B">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DA1FE5" w:rsidTr="0067626B">
        <w:trPr>
          <w:trHeight w:val="624"/>
        </w:trPr>
        <w:tc>
          <w:tcPr>
            <w:tcW w:w="9720" w:type="dxa"/>
            <w:tcBorders>
              <w:top w:val="single" w:sz="4" w:space="0" w:color="auto"/>
              <w:left w:val="single" w:sz="4" w:space="0" w:color="auto"/>
              <w:bottom w:val="single" w:sz="4" w:space="0" w:color="auto"/>
              <w:right w:val="single" w:sz="4" w:space="0" w:color="auto"/>
            </w:tcBorders>
          </w:tcPr>
          <w:p w:rsidR="00DA1FE5" w:rsidRPr="00D1178B" w:rsidRDefault="00DA1FE5"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 xml:space="preserve"> الشرح والتوضيح </w:t>
            </w:r>
          </w:p>
          <w:p w:rsidR="00DA1FE5" w:rsidRPr="00D1178B" w:rsidRDefault="00DA1FE5"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 xml:space="preserve">طريقة عرض </w:t>
            </w:r>
            <w:r>
              <w:rPr>
                <w:rFonts w:asciiTheme="minorBidi" w:hAnsiTheme="minorBidi" w:hint="cs"/>
                <w:color w:val="000000"/>
                <w:sz w:val="28"/>
                <w:szCs w:val="28"/>
                <w:rtl/>
              </w:rPr>
              <w:t>الاحداث التاريخية</w:t>
            </w:r>
          </w:p>
          <w:p w:rsidR="00DA1FE5" w:rsidRPr="00D1178B" w:rsidRDefault="00DA1FE5"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 xml:space="preserve">طريقة المحاضرة </w:t>
            </w:r>
          </w:p>
          <w:p w:rsidR="00DA1FE5" w:rsidRPr="002159F1" w:rsidRDefault="00DA1FE5" w:rsidP="00987599">
            <w:pPr>
              <w:pStyle w:val="ListParagraph"/>
              <w:numPr>
                <w:ilvl w:val="0"/>
                <w:numId w:val="5"/>
              </w:numPr>
              <w:shd w:val="clear" w:color="auto" w:fill="FFFFFF"/>
              <w:autoSpaceDE w:val="0"/>
              <w:autoSpaceDN w:val="0"/>
              <w:adjustRightInd w:val="0"/>
              <w:spacing w:line="240" w:lineRule="auto"/>
              <w:rPr>
                <w:rFonts w:ascii="Cambria" w:eastAsia="Calibri" w:hAnsi="Cambria" w:cs="Times New Roman"/>
                <w:color w:val="000000"/>
                <w:sz w:val="28"/>
                <w:szCs w:val="28"/>
                <w:lang w:bidi="ar-IQ"/>
              </w:rPr>
            </w:pPr>
            <w:r w:rsidRPr="00D1178B">
              <w:rPr>
                <w:rFonts w:asciiTheme="minorBidi" w:hAnsiTheme="minorBidi"/>
                <w:color w:val="000000"/>
                <w:sz w:val="28"/>
                <w:szCs w:val="28"/>
                <w:rtl/>
              </w:rPr>
              <w:t>طريقة التعلم الذاتي</w:t>
            </w:r>
          </w:p>
          <w:p w:rsidR="00DA1FE5" w:rsidRPr="002159F1" w:rsidRDefault="00DA1FE5" w:rsidP="00987599">
            <w:pPr>
              <w:pStyle w:val="ListParagraph"/>
              <w:numPr>
                <w:ilvl w:val="0"/>
                <w:numId w:val="5"/>
              </w:numPr>
              <w:shd w:val="clear" w:color="auto" w:fill="FFFFFF"/>
              <w:autoSpaceDE w:val="0"/>
              <w:autoSpaceDN w:val="0"/>
              <w:adjustRightInd w:val="0"/>
              <w:spacing w:line="240" w:lineRule="auto"/>
              <w:rPr>
                <w:rFonts w:ascii="Cambria" w:eastAsia="Calibri" w:hAnsi="Cambria" w:cs="Times New Roman"/>
                <w:color w:val="000000"/>
                <w:sz w:val="28"/>
                <w:szCs w:val="28"/>
                <w:rtl/>
                <w:lang w:bidi="ar-IQ"/>
              </w:rPr>
            </w:pPr>
            <w:r>
              <w:rPr>
                <w:rFonts w:asciiTheme="minorBidi" w:hAnsiTheme="minorBidi" w:hint="cs"/>
                <w:color w:val="000000"/>
                <w:sz w:val="28"/>
                <w:szCs w:val="28"/>
                <w:rtl/>
              </w:rPr>
              <w:t>اعداد البحوث التاريخية</w:t>
            </w:r>
          </w:p>
          <w:p w:rsidR="00DA1FE5" w:rsidRDefault="00DA1FE5" w:rsidP="0067626B">
            <w:pPr>
              <w:shd w:val="clear" w:color="auto" w:fill="FFFFFF"/>
              <w:autoSpaceDE w:val="0"/>
              <w:autoSpaceDN w:val="0"/>
              <w:adjustRightInd w:val="0"/>
              <w:rPr>
                <w:rFonts w:ascii="Cambria" w:eastAsia="Calibri" w:hAnsi="Cambria" w:cs="Times New Roman"/>
                <w:color w:val="000000"/>
                <w:sz w:val="28"/>
                <w:szCs w:val="28"/>
                <w:lang w:bidi="ar-IQ"/>
              </w:rPr>
            </w:pPr>
          </w:p>
        </w:tc>
      </w:tr>
      <w:tr w:rsidR="00DA1FE5" w:rsidTr="0067626B">
        <w:trPr>
          <w:trHeight w:val="400"/>
        </w:trPr>
        <w:tc>
          <w:tcPr>
            <w:tcW w:w="9720" w:type="dxa"/>
            <w:tcBorders>
              <w:top w:val="single" w:sz="4" w:space="0" w:color="auto"/>
              <w:left w:val="single" w:sz="4" w:space="0" w:color="auto"/>
              <w:bottom w:val="single" w:sz="4" w:space="0" w:color="auto"/>
              <w:right w:val="single" w:sz="4" w:space="0" w:color="auto"/>
            </w:tcBorders>
            <w:hideMark/>
          </w:tcPr>
          <w:p w:rsidR="00DA1FE5" w:rsidRDefault="00DA1FE5" w:rsidP="0067626B">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DA1FE5" w:rsidTr="0067626B">
        <w:trPr>
          <w:trHeight w:val="624"/>
        </w:trPr>
        <w:tc>
          <w:tcPr>
            <w:tcW w:w="9720" w:type="dxa"/>
            <w:tcBorders>
              <w:top w:val="single" w:sz="4" w:space="0" w:color="auto"/>
              <w:left w:val="single" w:sz="4" w:space="0" w:color="auto"/>
              <w:bottom w:val="single" w:sz="4" w:space="0" w:color="auto"/>
              <w:right w:val="single" w:sz="4" w:space="0" w:color="auto"/>
            </w:tcBorders>
          </w:tcPr>
          <w:p w:rsidR="00DA1FE5" w:rsidRDefault="00DA1FE5"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الاختبارات النظرية</w:t>
            </w:r>
          </w:p>
          <w:p w:rsidR="00DA1FE5" w:rsidRDefault="00DA1FE5"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المشاركة اليومية</w:t>
            </w:r>
          </w:p>
          <w:p w:rsidR="00DA1FE5" w:rsidRDefault="00DA1FE5"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اعداد البحوث والدراسات</w:t>
            </w:r>
          </w:p>
          <w:p w:rsidR="00DA1FE5" w:rsidRDefault="00DA1FE5" w:rsidP="0067626B">
            <w:pPr>
              <w:shd w:val="clear" w:color="auto" w:fill="FFFFFF"/>
              <w:autoSpaceDE w:val="0"/>
              <w:autoSpaceDN w:val="0"/>
              <w:adjustRightInd w:val="0"/>
              <w:rPr>
                <w:rFonts w:ascii="Cambria" w:eastAsia="Calibri" w:hAnsi="Cambria" w:cs="Times New Roman"/>
                <w:color w:val="000000"/>
                <w:sz w:val="28"/>
                <w:szCs w:val="28"/>
                <w:lang w:bidi="ar-IQ"/>
              </w:rPr>
            </w:pPr>
          </w:p>
        </w:tc>
      </w:tr>
      <w:tr w:rsidR="00DA1FE5" w:rsidTr="0067626B">
        <w:trPr>
          <w:trHeight w:val="1290"/>
        </w:trPr>
        <w:tc>
          <w:tcPr>
            <w:tcW w:w="9720" w:type="dxa"/>
            <w:tcBorders>
              <w:top w:val="single" w:sz="4" w:space="0" w:color="auto"/>
              <w:left w:val="single" w:sz="4" w:space="0" w:color="auto"/>
              <w:bottom w:val="single" w:sz="4" w:space="0" w:color="auto"/>
              <w:right w:val="single" w:sz="4" w:space="0" w:color="auto"/>
            </w:tcBorders>
            <w:hideMark/>
          </w:tcPr>
          <w:p w:rsidR="00DA1FE5" w:rsidRDefault="00DA1FE5"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ج- الأهداف الوجدانية والقيمية </w:t>
            </w:r>
          </w:p>
          <w:p w:rsidR="00DA1FE5" w:rsidRPr="00D1178B" w:rsidRDefault="00DA1FE5" w:rsidP="0067626B">
            <w:pPr>
              <w:shd w:val="clear" w:color="auto" w:fill="FFFFFF"/>
              <w:autoSpaceDE w:val="0"/>
              <w:autoSpaceDN w:val="0"/>
              <w:adjustRightInd w:val="0"/>
              <w:rPr>
                <w:rFonts w:ascii="Calibri" w:eastAsia="Calibri" w:hAnsi="Calibri" w:cs="Times New Roman"/>
                <w:sz w:val="28"/>
                <w:szCs w:val="28"/>
                <w:rtl/>
              </w:rPr>
            </w:pPr>
            <w:r w:rsidRPr="00D1178B">
              <w:rPr>
                <w:rFonts w:ascii="Calibri" w:eastAsia="Calibri" w:hAnsi="Calibri" w:cs="Times New Roman" w:hint="cs"/>
                <w:sz w:val="28"/>
                <w:szCs w:val="28"/>
                <w:rtl/>
                <w:lang w:bidi="ar-IQ"/>
              </w:rPr>
              <w:t xml:space="preserve">ج1- </w:t>
            </w:r>
            <w:r w:rsidRPr="00D1178B">
              <w:rPr>
                <w:rFonts w:ascii="Arial" w:hAnsi="Arial" w:cs="Arial"/>
                <w:color w:val="000000"/>
                <w:sz w:val="28"/>
                <w:szCs w:val="28"/>
                <w:rtl/>
              </w:rPr>
              <w:t>العمل ضمن المجموعة بفاعلية ونشاط</w:t>
            </w:r>
          </w:p>
          <w:p w:rsidR="00DA1FE5" w:rsidRPr="00D1178B" w:rsidRDefault="00DA1FE5" w:rsidP="0067626B">
            <w:pPr>
              <w:shd w:val="clear" w:color="auto" w:fill="FFFFFF"/>
              <w:autoSpaceDE w:val="0"/>
              <w:autoSpaceDN w:val="0"/>
              <w:adjustRightInd w:val="0"/>
              <w:ind w:left="612"/>
              <w:rPr>
                <w:rFonts w:ascii="Calibri" w:eastAsia="Calibri" w:hAnsi="Calibri" w:cs="Times New Roman"/>
                <w:sz w:val="28"/>
                <w:szCs w:val="28"/>
                <w:rtl/>
              </w:rPr>
            </w:pPr>
            <w:r w:rsidRPr="00D1178B">
              <w:rPr>
                <w:rFonts w:ascii="Calibri" w:eastAsia="Calibri" w:hAnsi="Calibri" w:cs="Times New Roman" w:hint="cs"/>
                <w:sz w:val="28"/>
                <w:szCs w:val="28"/>
                <w:rtl/>
                <w:lang w:bidi="ar-IQ"/>
              </w:rPr>
              <w:t>ج2-</w:t>
            </w:r>
            <w:r w:rsidRPr="00D1178B">
              <w:rPr>
                <w:rFonts w:ascii="Arial" w:hAnsi="Arial" w:cs="Arial"/>
                <w:color w:val="000000"/>
                <w:sz w:val="28"/>
                <w:szCs w:val="28"/>
                <w:rtl/>
              </w:rPr>
              <w:t xml:space="preserve"> ادارة الوقت بفاعلية وتحديد الاولويات مع القدرة على العمل المنظم بمواعيد</w:t>
            </w:r>
          </w:p>
          <w:p w:rsidR="00DA1FE5" w:rsidRPr="00D1178B" w:rsidRDefault="00DA1FE5" w:rsidP="0067626B">
            <w:pPr>
              <w:shd w:val="clear" w:color="auto" w:fill="FFFFFF"/>
              <w:autoSpaceDE w:val="0"/>
              <w:autoSpaceDN w:val="0"/>
              <w:adjustRightInd w:val="0"/>
              <w:ind w:left="612"/>
              <w:rPr>
                <w:rFonts w:ascii="Calibri" w:eastAsia="Calibri" w:hAnsi="Calibri" w:cs="Times New Roman"/>
                <w:sz w:val="28"/>
                <w:szCs w:val="28"/>
                <w:rtl/>
              </w:rPr>
            </w:pPr>
            <w:r w:rsidRPr="00D1178B">
              <w:rPr>
                <w:rFonts w:ascii="Calibri" w:eastAsia="Calibri" w:hAnsi="Calibri" w:cs="Times New Roman" w:hint="cs"/>
                <w:sz w:val="28"/>
                <w:szCs w:val="28"/>
                <w:rtl/>
                <w:lang w:bidi="ar-IQ"/>
              </w:rPr>
              <w:t>ج3-</w:t>
            </w:r>
            <w:r w:rsidRPr="00D1178B">
              <w:rPr>
                <w:rFonts w:ascii="Arial" w:hAnsi="Arial" w:cs="Arial"/>
                <w:color w:val="000000"/>
                <w:sz w:val="28"/>
                <w:szCs w:val="28"/>
                <w:rtl/>
              </w:rPr>
              <w:t xml:space="preserve"> القدرة على توجيه وتحفيز الاخرين .</w:t>
            </w:r>
          </w:p>
          <w:p w:rsidR="00DA1FE5" w:rsidRDefault="00DA1FE5" w:rsidP="0067626B">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D1178B">
              <w:rPr>
                <w:rFonts w:ascii="Calibri" w:eastAsia="Calibri" w:hAnsi="Calibri" w:cs="Times New Roman" w:hint="cs"/>
                <w:sz w:val="28"/>
                <w:szCs w:val="28"/>
                <w:rtl/>
                <w:lang w:bidi="ar-IQ"/>
              </w:rPr>
              <w:t>ج4-التعاون و التفاهم بين الطلبة</w:t>
            </w:r>
          </w:p>
          <w:p w:rsidR="00DA1FE5" w:rsidRDefault="00DA1FE5" w:rsidP="0067626B">
            <w:pPr>
              <w:shd w:val="clear" w:color="auto" w:fill="FFFFFF"/>
              <w:autoSpaceDE w:val="0"/>
              <w:autoSpaceDN w:val="0"/>
              <w:adjustRightInd w:val="0"/>
              <w:rPr>
                <w:rFonts w:ascii="Cambria" w:eastAsia="Calibri" w:hAnsi="Cambria" w:cs="Times New Roman"/>
                <w:color w:val="000000"/>
                <w:sz w:val="28"/>
                <w:szCs w:val="28"/>
                <w:rtl/>
                <w:lang w:bidi="ar-IQ"/>
              </w:rPr>
            </w:pPr>
          </w:p>
          <w:p w:rsidR="00DA1FE5" w:rsidRDefault="00DA1FE5" w:rsidP="0067626B">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DA1FE5" w:rsidTr="0067626B">
        <w:trPr>
          <w:trHeight w:val="471"/>
        </w:trPr>
        <w:tc>
          <w:tcPr>
            <w:tcW w:w="9720" w:type="dxa"/>
            <w:tcBorders>
              <w:top w:val="single" w:sz="4" w:space="0" w:color="auto"/>
              <w:left w:val="single" w:sz="4" w:space="0" w:color="auto"/>
              <w:bottom w:val="single" w:sz="4" w:space="0" w:color="auto"/>
              <w:right w:val="single" w:sz="4" w:space="0" w:color="auto"/>
            </w:tcBorders>
            <w:hideMark/>
          </w:tcPr>
          <w:p w:rsidR="00DA1FE5" w:rsidRDefault="00DA1FE5" w:rsidP="0067626B">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 xml:space="preserve">    طرائق التعليم والتعلم </w:t>
            </w:r>
          </w:p>
        </w:tc>
      </w:tr>
      <w:tr w:rsidR="00DA1FE5" w:rsidTr="0067626B">
        <w:trPr>
          <w:trHeight w:val="624"/>
        </w:trPr>
        <w:tc>
          <w:tcPr>
            <w:tcW w:w="9720" w:type="dxa"/>
            <w:tcBorders>
              <w:top w:val="single" w:sz="4" w:space="0" w:color="auto"/>
              <w:left w:val="single" w:sz="4" w:space="0" w:color="auto"/>
              <w:bottom w:val="single" w:sz="4" w:space="0" w:color="auto"/>
              <w:right w:val="single" w:sz="4" w:space="0" w:color="auto"/>
            </w:tcBorders>
          </w:tcPr>
          <w:p w:rsidR="00DA1FE5" w:rsidRPr="000C1794" w:rsidRDefault="00DA1FE5" w:rsidP="00987599">
            <w:pPr>
              <w:pStyle w:val="ListParagraph"/>
              <w:numPr>
                <w:ilvl w:val="0"/>
                <w:numId w:val="9"/>
              </w:numPr>
              <w:autoSpaceDE w:val="0"/>
              <w:autoSpaceDN w:val="0"/>
              <w:adjustRightInd w:val="0"/>
              <w:rPr>
                <w:rFonts w:ascii="Calibri" w:eastAsia="Calibri" w:hAnsi="Calibri" w:cs="Times New Roman"/>
                <w:sz w:val="28"/>
                <w:szCs w:val="28"/>
              </w:rPr>
            </w:pPr>
            <w:r>
              <w:rPr>
                <w:rFonts w:ascii="Calibri" w:eastAsia="Calibri" w:hAnsi="Calibri" w:cs="Times New Roman" w:hint="cs"/>
                <w:sz w:val="28"/>
                <w:szCs w:val="28"/>
                <w:rtl/>
              </w:rPr>
              <w:t xml:space="preserve"> الشرح و التوضيح</w:t>
            </w:r>
          </w:p>
          <w:p w:rsidR="00DA1FE5" w:rsidRDefault="00DA1FE5" w:rsidP="00987599">
            <w:pPr>
              <w:pStyle w:val="ListParagraph"/>
              <w:numPr>
                <w:ilvl w:val="0"/>
                <w:numId w:val="9"/>
              </w:numPr>
              <w:autoSpaceDE w:val="0"/>
              <w:autoSpaceDN w:val="0"/>
              <w:adjustRightInd w:val="0"/>
              <w:rPr>
                <w:rFonts w:ascii="Calibri" w:eastAsia="Calibri" w:hAnsi="Calibri" w:cs="Times New Roman"/>
                <w:sz w:val="28"/>
                <w:szCs w:val="28"/>
              </w:rPr>
            </w:pPr>
            <w:r w:rsidRPr="00B02366">
              <w:rPr>
                <w:rFonts w:ascii="Calibri" w:eastAsia="Calibri" w:hAnsi="Calibri" w:cs="Times New Roman" w:hint="cs"/>
                <w:sz w:val="28"/>
                <w:szCs w:val="28"/>
                <w:rtl/>
              </w:rPr>
              <w:t>دراسة حدث تاريخي معين</w:t>
            </w:r>
          </w:p>
          <w:p w:rsidR="00DA1FE5" w:rsidRPr="00E24175" w:rsidRDefault="00DA1FE5" w:rsidP="00987599">
            <w:pPr>
              <w:pStyle w:val="ListParagraph"/>
              <w:numPr>
                <w:ilvl w:val="0"/>
                <w:numId w:val="9"/>
              </w:numPr>
              <w:autoSpaceDE w:val="0"/>
              <w:autoSpaceDN w:val="0"/>
              <w:adjustRightInd w:val="0"/>
              <w:rPr>
                <w:rFonts w:ascii="Calibri" w:eastAsia="Calibri" w:hAnsi="Calibri" w:cs="Times New Roman"/>
                <w:sz w:val="28"/>
                <w:szCs w:val="28"/>
              </w:rPr>
            </w:pPr>
            <w:r>
              <w:rPr>
                <w:rFonts w:ascii="Calibri" w:eastAsia="Calibri" w:hAnsi="Calibri" w:cs="Times New Roman" w:hint="cs"/>
                <w:sz w:val="28"/>
                <w:szCs w:val="28"/>
                <w:rtl/>
              </w:rPr>
              <w:t>استخدام وسائل الانترنيت</w:t>
            </w:r>
          </w:p>
        </w:tc>
      </w:tr>
      <w:tr w:rsidR="00DA1FE5" w:rsidTr="0067626B">
        <w:trPr>
          <w:trHeight w:val="425"/>
        </w:trPr>
        <w:tc>
          <w:tcPr>
            <w:tcW w:w="9720" w:type="dxa"/>
            <w:tcBorders>
              <w:top w:val="single" w:sz="4" w:space="0" w:color="auto"/>
              <w:left w:val="single" w:sz="4" w:space="0" w:color="auto"/>
              <w:bottom w:val="single" w:sz="4" w:space="0" w:color="auto"/>
              <w:right w:val="single" w:sz="4" w:space="0" w:color="auto"/>
            </w:tcBorders>
            <w:hideMark/>
          </w:tcPr>
          <w:p w:rsidR="00DA1FE5" w:rsidRDefault="00DA1FE5" w:rsidP="0067626B">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DA1FE5" w:rsidTr="0067626B">
        <w:trPr>
          <w:trHeight w:val="624"/>
        </w:trPr>
        <w:tc>
          <w:tcPr>
            <w:tcW w:w="9720" w:type="dxa"/>
            <w:tcBorders>
              <w:top w:val="single" w:sz="4" w:space="0" w:color="auto"/>
              <w:left w:val="single" w:sz="4" w:space="0" w:color="auto"/>
              <w:bottom w:val="single" w:sz="4" w:space="0" w:color="auto"/>
              <w:right w:val="single" w:sz="4" w:space="0" w:color="auto"/>
            </w:tcBorders>
          </w:tcPr>
          <w:p w:rsidR="00DA1FE5" w:rsidRDefault="00DA1FE5" w:rsidP="00987599">
            <w:pPr>
              <w:pStyle w:val="ListParagraph"/>
              <w:numPr>
                <w:ilvl w:val="0"/>
                <w:numId w:val="8"/>
              </w:numPr>
              <w:spacing w:after="0"/>
              <w:rPr>
                <w:rFonts w:ascii="Calibri" w:eastAsia="Calibri" w:hAnsi="Calibri" w:cs="Times New Roman"/>
                <w:sz w:val="28"/>
                <w:szCs w:val="28"/>
                <w:lang w:bidi="ar-IQ"/>
              </w:rPr>
            </w:pPr>
            <w:r w:rsidRPr="000C1794">
              <w:rPr>
                <w:rFonts w:ascii="Arial" w:hAnsi="Arial" w:cs="Arial"/>
                <w:color w:val="000000"/>
                <w:sz w:val="28"/>
                <w:szCs w:val="28"/>
                <w:rtl/>
              </w:rPr>
              <w:t>الاختبارات النظري</w:t>
            </w:r>
            <w:r w:rsidRPr="000C1794">
              <w:rPr>
                <w:rFonts w:ascii="Arial" w:hAnsi="Arial" w:cs="Arial" w:hint="cs"/>
                <w:color w:val="000000"/>
                <w:sz w:val="28"/>
                <w:szCs w:val="28"/>
                <w:rtl/>
              </w:rPr>
              <w:t xml:space="preserve">ة </w:t>
            </w:r>
          </w:p>
          <w:p w:rsidR="00DA1FE5" w:rsidRPr="000C1794" w:rsidRDefault="00DA1FE5" w:rsidP="00987599">
            <w:pPr>
              <w:pStyle w:val="ListParagraph"/>
              <w:numPr>
                <w:ilvl w:val="0"/>
                <w:numId w:val="8"/>
              </w:numPr>
              <w:spacing w:after="0"/>
              <w:rPr>
                <w:rFonts w:ascii="Calibri" w:eastAsia="Calibri" w:hAnsi="Calibri" w:cs="Times New Roman"/>
                <w:sz w:val="28"/>
                <w:szCs w:val="28"/>
                <w:lang w:bidi="ar-IQ"/>
              </w:rPr>
            </w:pPr>
            <w:r w:rsidRPr="000C1794">
              <w:rPr>
                <w:rFonts w:ascii="Arial" w:hAnsi="Arial" w:cs="Arial"/>
                <w:color w:val="000000"/>
                <w:sz w:val="28"/>
                <w:szCs w:val="28"/>
                <w:rtl/>
              </w:rPr>
              <w:t>التقارير والدراسا</w:t>
            </w:r>
            <w:r>
              <w:rPr>
                <w:rFonts w:ascii="Arial" w:hAnsi="Arial" w:cs="Arial" w:hint="cs"/>
                <w:color w:val="000000"/>
                <w:sz w:val="28"/>
                <w:szCs w:val="28"/>
                <w:rtl/>
              </w:rPr>
              <w:t>ت</w:t>
            </w:r>
          </w:p>
          <w:p w:rsidR="00DA1FE5" w:rsidRPr="00E24175" w:rsidRDefault="00DA1FE5" w:rsidP="00987599">
            <w:pPr>
              <w:pStyle w:val="ListParagraph"/>
              <w:numPr>
                <w:ilvl w:val="0"/>
                <w:numId w:val="8"/>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المشاركات اليومية</w:t>
            </w:r>
          </w:p>
        </w:tc>
      </w:tr>
      <w:tr w:rsidR="00DA1FE5" w:rsidTr="0067626B">
        <w:trPr>
          <w:trHeight w:val="1584"/>
        </w:trPr>
        <w:tc>
          <w:tcPr>
            <w:tcW w:w="9720" w:type="dxa"/>
            <w:tcBorders>
              <w:top w:val="single" w:sz="4" w:space="0" w:color="auto"/>
              <w:left w:val="single" w:sz="4" w:space="0" w:color="auto"/>
              <w:bottom w:val="single" w:sz="4" w:space="0" w:color="auto"/>
              <w:right w:val="single" w:sz="4" w:space="0" w:color="auto"/>
            </w:tcBorders>
            <w:hideMark/>
          </w:tcPr>
          <w:p w:rsidR="00DA1FE5" w:rsidRDefault="00DA1FE5" w:rsidP="0067626B">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DA1FE5" w:rsidRPr="000C1794" w:rsidRDefault="00DA1FE5" w:rsidP="0067626B">
            <w:pPr>
              <w:tabs>
                <w:tab w:val="left" w:pos="687"/>
              </w:tabs>
              <w:autoSpaceDE w:val="0"/>
              <w:autoSpaceDN w:val="0"/>
              <w:adjustRightInd w:val="0"/>
              <w:rPr>
                <w:rFonts w:asciiTheme="minorBidi" w:eastAsia="Calibri" w:hAnsiTheme="minorBidi" w:cstheme="minorBidi"/>
                <w:sz w:val="28"/>
                <w:szCs w:val="28"/>
                <w:rtl/>
                <w:lang w:bidi="ar-IQ"/>
              </w:rPr>
            </w:pPr>
            <w:r w:rsidRPr="000C1794">
              <w:rPr>
                <w:rFonts w:asciiTheme="minorBidi" w:eastAsia="Calibri" w:hAnsiTheme="minorBidi" w:cstheme="minorBidi"/>
                <w:sz w:val="28"/>
                <w:szCs w:val="28"/>
                <w:rtl/>
                <w:lang w:bidi="ar-IQ"/>
              </w:rPr>
              <w:t xml:space="preserve"> د1-</w:t>
            </w:r>
            <w:r>
              <w:rPr>
                <w:rFonts w:asciiTheme="minorBidi" w:eastAsia="Calibri" w:hAnsiTheme="minorBidi" w:cstheme="minorBidi" w:hint="cs"/>
                <w:sz w:val="28"/>
                <w:szCs w:val="28"/>
                <w:rtl/>
                <w:lang w:bidi="ar-IQ"/>
              </w:rPr>
              <w:t>التطبيق</w:t>
            </w:r>
            <w:r w:rsidRPr="000C1794">
              <w:rPr>
                <w:rFonts w:asciiTheme="minorBidi" w:eastAsia="Calibri" w:hAnsiTheme="minorBidi" w:cstheme="minorBidi"/>
                <w:sz w:val="28"/>
                <w:szCs w:val="28"/>
                <w:rtl/>
                <w:lang w:bidi="ar-IQ"/>
              </w:rPr>
              <w:t xml:space="preserve"> (</w:t>
            </w:r>
            <w:r>
              <w:rPr>
                <w:rFonts w:asciiTheme="minorBidi" w:eastAsia="Calibri" w:hAnsiTheme="minorBidi" w:cstheme="minorBidi"/>
                <w:sz w:val="28"/>
                <w:szCs w:val="28"/>
                <w:rtl/>
                <w:lang w:bidi="ar-IQ"/>
              </w:rPr>
              <w:t xml:space="preserve"> و</w:t>
            </w:r>
            <w:r w:rsidRPr="000C1794">
              <w:rPr>
                <w:rFonts w:asciiTheme="minorBidi" w:eastAsia="Calibri" w:hAnsiTheme="minorBidi" w:cstheme="minorBidi"/>
                <w:sz w:val="28"/>
                <w:szCs w:val="28"/>
                <w:rtl/>
                <w:lang w:bidi="ar-IQ"/>
              </w:rPr>
              <w:t xml:space="preserve">هي </w:t>
            </w:r>
            <w:r>
              <w:rPr>
                <w:rFonts w:asciiTheme="minorBidi" w:eastAsia="Calibri" w:hAnsiTheme="minorBidi" w:cstheme="minorBidi" w:hint="cs"/>
                <w:sz w:val="28"/>
                <w:szCs w:val="28"/>
                <w:rtl/>
                <w:lang w:bidi="ar-IQ"/>
              </w:rPr>
              <w:t xml:space="preserve">عملية تدريس مجموعة من الطلبة واكسابهم المعلومات التاريخية </w:t>
            </w:r>
            <w:r w:rsidRPr="000C1794">
              <w:rPr>
                <w:rFonts w:asciiTheme="minorBidi" w:eastAsia="Calibri" w:hAnsiTheme="minorBidi" w:cstheme="minorBidi"/>
                <w:sz w:val="28"/>
                <w:szCs w:val="28"/>
                <w:rtl/>
                <w:lang w:bidi="ar-IQ"/>
              </w:rPr>
              <w:t xml:space="preserve"> )</w:t>
            </w:r>
          </w:p>
          <w:p w:rsidR="00DA1FE5" w:rsidRPr="000C1794" w:rsidRDefault="00DA1FE5" w:rsidP="0067626B">
            <w:pPr>
              <w:tabs>
                <w:tab w:val="left" w:pos="687"/>
              </w:tabs>
              <w:autoSpaceDE w:val="0"/>
              <w:autoSpaceDN w:val="0"/>
              <w:adjustRightInd w:val="0"/>
              <w:ind w:left="612"/>
              <w:rPr>
                <w:rFonts w:asciiTheme="minorBidi" w:eastAsia="Calibri" w:hAnsiTheme="minorBidi" w:cstheme="minorBidi"/>
                <w:sz w:val="28"/>
                <w:szCs w:val="28"/>
                <w:rtl/>
              </w:rPr>
            </w:pPr>
            <w:r w:rsidRPr="000C1794">
              <w:rPr>
                <w:rFonts w:asciiTheme="minorBidi" w:eastAsia="Calibri" w:hAnsiTheme="minorBidi" w:cstheme="minorBidi"/>
                <w:sz w:val="28"/>
                <w:szCs w:val="28"/>
                <w:rtl/>
                <w:lang w:bidi="ar-IQ"/>
              </w:rPr>
              <w:t>د2-</w:t>
            </w:r>
            <w:r w:rsidRPr="000C1794">
              <w:rPr>
                <w:rFonts w:asciiTheme="minorBidi" w:hAnsiTheme="minorBidi" w:cstheme="minorBidi"/>
                <w:color w:val="000000"/>
                <w:sz w:val="28"/>
                <w:szCs w:val="28"/>
                <w:rtl/>
              </w:rPr>
              <w:t xml:space="preserve"> اكتساب قابليات التوافق والاداء المعرفي</w:t>
            </w:r>
          </w:p>
          <w:p w:rsidR="00DA1FE5" w:rsidRPr="000C1794" w:rsidRDefault="00DA1FE5" w:rsidP="0067626B">
            <w:pPr>
              <w:tabs>
                <w:tab w:val="left" w:pos="687"/>
              </w:tabs>
              <w:autoSpaceDE w:val="0"/>
              <w:autoSpaceDN w:val="0"/>
              <w:adjustRightInd w:val="0"/>
              <w:ind w:left="612"/>
              <w:rPr>
                <w:rFonts w:asciiTheme="minorBidi" w:eastAsia="Calibri" w:hAnsiTheme="minorBidi" w:cstheme="minorBidi"/>
                <w:sz w:val="28"/>
                <w:szCs w:val="28"/>
                <w:rtl/>
                <w:lang w:bidi="ar-IQ"/>
              </w:rPr>
            </w:pPr>
            <w:r w:rsidRPr="000C1794">
              <w:rPr>
                <w:rFonts w:asciiTheme="minorBidi" w:eastAsia="Calibri" w:hAnsiTheme="minorBidi" w:cstheme="minorBidi"/>
                <w:sz w:val="28"/>
                <w:szCs w:val="28"/>
                <w:rtl/>
                <w:lang w:bidi="ar-IQ"/>
              </w:rPr>
              <w:t>د3- مهارة التاثيربالاخرين</w:t>
            </w:r>
          </w:p>
          <w:p w:rsidR="00DA1FE5" w:rsidRDefault="00DA1FE5" w:rsidP="0067626B">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0C1794">
              <w:rPr>
                <w:rFonts w:asciiTheme="minorBidi" w:eastAsia="Calibri" w:hAnsiTheme="minorBidi" w:cstheme="minorBidi"/>
                <w:sz w:val="28"/>
                <w:szCs w:val="28"/>
                <w:rtl/>
                <w:lang w:bidi="ar-IQ"/>
              </w:rPr>
              <w:t xml:space="preserve">د4-مهارة </w:t>
            </w:r>
            <w:r>
              <w:rPr>
                <w:rFonts w:asciiTheme="minorBidi" w:eastAsia="Calibri" w:hAnsiTheme="minorBidi" w:cstheme="minorBidi" w:hint="cs"/>
                <w:sz w:val="28"/>
                <w:szCs w:val="28"/>
                <w:rtl/>
                <w:lang w:bidi="ar-IQ"/>
              </w:rPr>
              <w:t>نقل المعلومات</w:t>
            </w:r>
          </w:p>
          <w:p w:rsidR="00DA1FE5" w:rsidRDefault="00DA1FE5" w:rsidP="0067626B">
            <w:pPr>
              <w:shd w:val="clear" w:color="auto" w:fill="FFFFFF"/>
              <w:tabs>
                <w:tab w:val="left" w:pos="687"/>
              </w:tabs>
              <w:autoSpaceDE w:val="0"/>
              <w:autoSpaceDN w:val="0"/>
              <w:adjustRightInd w:val="0"/>
              <w:rPr>
                <w:rFonts w:ascii="Cambria" w:eastAsia="Calibri" w:hAnsi="Cambria" w:cs="Times New Roman"/>
                <w:color w:val="000000"/>
                <w:sz w:val="28"/>
                <w:szCs w:val="28"/>
                <w:lang w:bidi="ar-IQ"/>
              </w:rPr>
            </w:pPr>
          </w:p>
        </w:tc>
      </w:tr>
    </w:tbl>
    <w:p w:rsidR="00DA1FE5" w:rsidRDefault="00DA1FE5" w:rsidP="00DA1FE5">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60"/>
        <w:gridCol w:w="2160"/>
        <w:gridCol w:w="2160"/>
        <w:gridCol w:w="1440"/>
        <w:gridCol w:w="1440"/>
      </w:tblGrid>
      <w:tr w:rsidR="00DA1FE5" w:rsidTr="0067626B">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DA1FE5" w:rsidRDefault="00DA1FE5" w:rsidP="0067626B">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بنية المقرر</w:t>
            </w:r>
          </w:p>
        </w:tc>
      </w:tr>
      <w:tr w:rsidR="00DA1FE5" w:rsidTr="0067626B">
        <w:trPr>
          <w:trHeight w:val="907"/>
        </w:trPr>
        <w:tc>
          <w:tcPr>
            <w:tcW w:w="1260" w:type="dxa"/>
            <w:tcBorders>
              <w:top w:val="single" w:sz="4" w:space="0" w:color="auto"/>
              <w:left w:val="single" w:sz="4" w:space="0" w:color="auto"/>
              <w:bottom w:val="single" w:sz="4" w:space="0" w:color="auto"/>
              <w:right w:val="single" w:sz="4" w:space="0" w:color="auto"/>
            </w:tcBorders>
            <w:hideMark/>
          </w:tcPr>
          <w:p w:rsidR="00DA1FE5" w:rsidRDefault="00DA1FE5" w:rsidP="0067626B">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الأسبوع</w:t>
            </w:r>
          </w:p>
        </w:tc>
        <w:tc>
          <w:tcPr>
            <w:tcW w:w="1260" w:type="dxa"/>
            <w:tcBorders>
              <w:top w:val="single" w:sz="4" w:space="0" w:color="auto"/>
              <w:left w:val="single" w:sz="4" w:space="0" w:color="auto"/>
              <w:bottom w:val="single" w:sz="4" w:space="0" w:color="auto"/>
              <w:right w:val="single" w:sz="4" w:space="0" w:color="auto"/>
            </w:tcBorders>
            <w:hideMark/>
          </w:tcPr>
          <w:p w:rsidR="00DA1FE5" w:rsidRDefault="00DA1FE5" w:rsidP="0067626B">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2160" w:type="dxa"/>
            <w:tcBorders>
              <w:top w:val="single" w:sz="4" w:space="0" w:color="auto"/>
              <w:left w:val="single" w:sz="4" w:space="0" w:color="auto"/>
              <w:bottom w:val="single" w:sz="4" w:space="0" w:color="auto"/>
              <w:right w:val="single" w:sz="4" w:space="0" w:color="auto"/>
            </w:tcBorders>
            <w:hideMark/>
          </w:tcPr>
          <w:p w:rsidR="00DA1FE5" w:rsidRDefault="00DA1FE5" w:rsidP="0067626B">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160" w:type="dxa"/>
            <w:tcBorders>
              <w:top w:val="single" w:sz="4" w:space="0" w:color="auto"/>
              <w:left w:val="single" w:sz="4" w:space="0" w:color="auto"/>
              <w:bottom w:val="single" w:sz="4" w:space="0" w:color="auto"/>
              <w:right w:val="single" w:sz="4" w:space="0" w:color="auto"/>
            </w:tcBorders>
            <w:hideMark/>
          </w:tcPr>
          <w:p w:rsidR="00DA1FE5" w:rsidRDefault="00DA1FE5" w:rsidP="0043395D">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tcBorders>
              <w:top w:val="single" w:sz="4" w:space="0" w:color="auto"/>
              <w:left w:val="single" w:sz="4" w:space="0" w:color="auto"/>
              <w:bottom w:val="single" w:sz="4" w:space="0" w:color="auto"/>
              <w:right w:val="single" w:sz="4" w:space="0" w:color="auto"/>
            </w:tcBorders>
            <w:hideMark/>
          </w:tcPr>
          <w:p w:rsidR="00DA1FE5" w:rsidRDefault="00DA1FE5" w:rsidP="0067626B">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440" w:type="dxa"/>
            <w:tcBorders>
              <w:top w:val="single" w:sz="4" w:space="0" w:color="auto"/>
              <w:left w:val="single" w:sz="4" w:space="0" w:color="auto"/>
              <w:bottom w:val="single" w:sz="4" w:space="0" w:color="auto"/>
              <w:right w:val="single" w:sz="4" w:space="0" w:color="auto"/>
            </w:tcBorders>
            <w:hideMark/>
          </w:tcPr>
          <w:p w:rsidR="00DA1FE5" w:rsidRDefault="00DA1FE5" w:rsidP="0067626B">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43395D" w:rsidTr="0067626B">
        <w:trPr>
          <w:trHeight w:val="399"/>
        </w:trPr>
        <w:tc>
          <w:tcPr>
            <w:tcW w:w="1260" w:type="dxa"/>
            <w:tcBorders>
              <w:top w:val="single" w:sz="4" w:space="0" w:color="auto"/>
              <w:left w:val="single" w:sz="4" w:space="0" w:color="auto"/>
              <w:bottom w:val="single" w:sz="4" w:space="0" w:color="auto"/>
              <w:right w:val="single" w:sz="4" w:space="0" w:color="auto"/>
            </w:tcBorders>
          </w:tcPr>
          <w:p w:rsidR="0043395D" w:rsidRDefault="0043395D" w:rsidP="0043395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32</w:t>
            </w:r>
          </w:p>
        </w:tc>
        <w:tc>
          <w:tcPr>
            <w:tcW w:w="1260" w:type="dxa"/>
            <w:tcBorders>
              <w:top w:val="single" w:sz="4" w:space="0" w:color="auto"/>
              <w:left w:val="single" w:sz="4" w:space="0" w:color="auto"/>
              <w:bottom w:val="single" w:sz="4" w:space="0" w:color="auto"/>
              <w:right w:val="single" w:sz="4" w:space="0" w:color="auto"/>
            </w:tcBorders>
          </w:tcPr>
          <w:p w:rsidR="0043395D" w:rsidRDefault="0043395D" w:rsidP="0043395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tcPr>
          <w:p w:rsidR="0043395D" w:rsidRPr="00656456" w:rsidRDefault="0043395D" w:rsidP="0043395D">
            <w:pPr>
              <w:shd w:val="clear" w:color="auto" w:fill="FFFFFF"/>
              <w:tabs>
                <w:tab w:val="left" w:pos="642"/>
              </w:tabs>
              <w:autoSpaceDE w:val="0"/>
              <w:autoSpaceDN w:val="0"/>
              <w:adjustRightInd w:val="0"/>
              <w:rPr>
                <w:rFonts w:ascii="Arial" w:hAnsi="Arial" w:cs="Arial"/>
                <w:b/>
                <w:bCs/>
                <w:color w:val="000000"/>
                <w:sz w:val="24"/>
                <w:szCs w:val="24"/>
                <w:lang w:bidi="ar-IQ"/>
              </w:rPr>
            </w:pPr>
            <w:r w:rsidRPr="00656456">
              <w:rPr>
                <w:rFonts w:ascii="Arial" w:hAnsi="Arial" w:cs="Arial" w:hint="cs"/>
                <w:b/>
                <w:bCs/>
                <w:color w:val="000000"/>
                <w:sz w:val="24"/>
                <w:szCs w:val="24"/>
                <w:rtl/>
                <w:lang w:bidi="ar-IQ"/>
              </w:rPr>
              <w:t>تعريف الطلبة باهم الافكار التي تخص كل مفردة واردة</w:t>
            </w:r>
          </w:p>
        </w:tc>
        <w:tc>
          <w:tcPr>
            <w:tcW w:w="2160" w:type="dxa"/>
            <w:tcBorders>
              <w:top w:val="single" w:sz="4" w:space="0" w:color="auto"/>
              <w:left w:val="single" w:sz="4" w:space="0" w:color="auto"/>
              <w:bottom w:val="single" w:sz="4" w:space="0" w:color="auto"/>
              <w:right w:val="single" w:sz="4" w:space="0" w:color="auto"/>
            </w:tcBorders>
          </w:tcPr>
          <w:p w:rsidR="0043395D" w:rsidRPr="00656456" w:rsidRDefault="00E37551" w:rsidP="00E37551">
            <w:pPr>
              <w:autoSpaceDE w:val="0"/>
              <w:autoSpaceDN w:val="0"/>
              <w:adjustRightInd w:val="0"/>
              <w:rPr>
                <w:rFonts w:ascii="Arial" w:hAnsi="Arial" w:cs="Arial"/>
                <w:b/>
                <w:bCs/>
                <w:color w:val="000000"/>
                <w:sz w:val="24"/>
                <w:szCs w:val="24"/>
                <w:rtl/>
                <w:lang w:bidi="ar-IQ"/>
              </w:rPr>
            </w:pPr>
            <w:r>
              <w:rPr>
                <w:rFonts w:ascii="Arial" w:hAnsi="Arial" w:cs="Arial" w:hint="cs"/>
                <w:b/>
                <w:bCs/>
                <w:color w:val="000000"/>
                <w:sz w:val="24"/>
                <w:szCs w:val="24"/>
                <w:rtl/>
                <w:lang w:bidi="ar-IQ"/>
              </w:rPr>
              <w:t xml:space="preserve"> تاريخ الامريكتيين</w:t>
            </w:r>
          </w:p>
        </w:tc>
        <w:tc>
          <w:tcPr>
            <w:tcW w:w="1440" w:type="dxa"/>
            <w:tcBorders>
              <w:top w:val="single" w:sz="4" w:space="0" w:color="auto"/>
              <w:left w:val="single" w:sz="4" w:space="0" w:color="auto"/>
              <w:bottom w:val="single" w:sz="4" w:space="0" w:color="auto"/>
              <w:right w:val="single" w:sz="4" w:space="0" w:color="auto"/>
            </w:tcBorders>
          </w:tcPr>
          <w:p w:rsidR="0043395D" w:rsidRPr="00656456" w:rsidRDefault="0043395D" w:rsidP="0043395D">
            <w:pPr>
              <w:shd w:val="clear" w:color="auto" w:fill="FFFFFF"/>
              <w:tabs>
                <w:tab w:val="left" w:pos="642"/>
              </w:tabs>
              <w:autoSpaceDE w:val="0"/>
              <w:autoSpaceDN w:val="0"/>
              <w:adjustRightInd w:val="0"/>
              <w:rPr>
                <w:rFonts w:ascii="Arial" w:hAnsi="Arial" w:cs="Arial"/>
                <w:b/>
                <w:bCs/>
                <w:color w:val="000000"/>
                <w:sz w:val="24"/>
                <w:szCs w:val="24"/>
                <w:rtl/>
                <w:lang w:bidi="ar-IQ"/>
              </w:rPr>
            </w:pPr>
            <w:r w:rsidRPr="00656456">
              <w:rPr>
                <w:rFonts w:ascii="Arial" w:hAnsi="Arial" w:cs="Arial"/>
                <w:b/>
                <w:bCs/>
                <w:color w:val="000000"/>
                <w:sz w:val="24"/>
                <w:szCs w:val="24"/>
                <w:rtl/>
                <w:lang w:bidi="ar-IQ"/>
              </w:rPr>
              <w:t>القاء الم</w:t>
            </w:r>
            <w:r w:rsidRPr="00656456">
              <w:rPr>
                <w:rFonts w:ascii="Arial" w:hAnsi="Arial" w:cs="Arial" w:hint="cs"/>
                <w:b/>
                <w:bCs/>
                <w:color w:val="000000"/>
                <w:sz w:val="24"/>
                <w:szCs w:val="24"/>
                <w:rtl/>
                <w:lang w:bidi="ar-IQ"/>
              </w:rPr>
              <w:t>ح</w:t>
            </w:r>
            <w:r w:rsidRPr="00656456">
              <w:rPr>
                <w:rFonts w:ascii="Arial" w:hAnsi="Arial" w:cs="Arial"/>
                <w:b/>
                <w:bCs/>
                <w:color w:val="000000"/>
                <w:sz w:val="24"/>
                <w:szCs w:val="24"/>
                <w:rtl/>
                <w:lang w:bidi="ar-IQ"/>
              </w:rPr>
              <w:t>اضرات</w:t>
            </w:r>
          </w:p>
          <w:p w:rsidR="0043395D" w:rsidRPr="00656456" w:rsidRDefault="0043395D" w:rsidP="0043395D">
            <w:pPr>
              <w:shd w:val="clear" w:color="auto" w:fill="FFFFFF"/>
              <w:tabs>
                <w:tab w:val="left" w:pos="642"/>
              </w:tabs>
              <w:autoSpaceDE w:val="0"/>
              <w:autoSpaceDN w:val="0"/>
              <w:adjustRightInd w:val="0"/>
              <w:rPr>
                <w:rFonts w:ascii="Arial" w:hAnsi="Arial" w:cs="Arial"/>
                <w:b/>
                <w:bCs/>
                <w:color w:val="000000"/>
                <w:sz w:val="24"/>
                <w:szCs w:val="24"/>
                <w:lang w:bidi="ar-IQ"/>
              </w:rPr>
            </w:pPr>
            <w:r w:rsidRPr="00656456">
              <w:rPr>
                <w:rFonts w:ascii="Arial" w:hAnsi="Arial" w:cs="Arial" w:hint="cs"/>
                <w:b/>
                <w:bCs/>
                <w:color w:val="000000"/>
                <w:sz w:val="24"/>
                <w:szCs w:val="24"/>
                <w:rtl/>
                <w:lang w:bidi="ar-IQ"/>
              </w:rPr>
              <w:t>الشرح و</w:t>
            </w:r>
            <w:r w:rsidRPr="00656456">
              <w:rPr>
                <w:rFonts w:ascii="Arial" w:hAnsi="Arial" w:cs="Arial"/>
                <w:b/>
                <w:bCs/>
                <w:color w:val="000000"/>
                <w:sz w:val="24"/>
                <w:szCs w:val="24"/>
                <w:rtl/>
                <w:lang w:bidi="ar-IQ"/>
              </w:rPr>
              <w:t>التوضيح</w:t>
            </w:r>
          </w:p>
        </w:tc>
        <w:tc>
          <w:tcPr>
            <w:tcW w:w="1440" w:type="dxa"/>
            <w:tcBorders>
              <w:top w:val="single" w:sz="4" w:space="0" w:color="auto"/>
              <w:left w:val="single" w:sz="4" w:space="0" w:color="auto"/>
              <w:bottom w:val="single" w:sz="4" w:space="0" w:color="auto"/>
              <w:right w:val="single" w:sz="4" w:space="0" w:color="auto"/>
            </w:tcBorders>
          </w:tcPr>
          <w:p w:rsidR="0043395D" w:rsidRPr="00656456" w:rsidRDefault="0043395D" w:rsidP="0043395D">
            <w:pPr>
              <w:shd w:val="clear" w:color="auto" w:fill="FFFFFF"/>
              <w:tabs>
                <w:tab w:val="left" w:pos="642"/>
              </w:tabs>
              <w:autoSpaceDE w:val="0"/>
              <w:autoSpaceDN w:val="0"/>
              <w:adjustRightInd w:val="0"/>
              <w:rPr>
                <w:rFonts w:ascii="Arial" w:hAnsi="Arial" w:cs="Arial"/>
                <w:b/>
                <w:bCs/>
                <w:color w:val="000000"/>
                <w:sz w:val="24"/>
                <w:szCs w:val="24"/>
                <w:rtl/>
                <w:lang w:bidi="ar-IQ"/>
              </w:rPr>
            </w:pPr>
            <w:r w:rsidRPr="00656456">
              <w:rPr>
                <w:rFonts w:ascii="Arial" w:hAnsi="Arial" w:cs="Arial"/>
                <w:b/>
                <w:bCs/>
                <w:color w:val="000000"/>
                <w:sz w:val="24"/>
                <w:szCs w:val="24"/>
                <w:rtl/>
                <w:lang w:bidi="ar-IQ"/>
              </w:rPr>
              <w:t xml:space="preserve">الاختبارات </w:t>
            </w:r>
          </w:p>
          <w:p w:rsidR="0043395D" w:rsidRPr="00656456" w:rsidRDefault="0043395D" w:rsidP="0043395D">
            <w:pPr>
              <w:shd w:val="clear" w:color="auto" w:fill="FFFFFF"/>
              <w:tabs>
                <w:tab w:val="left" w:pos="642"/>
              </w:tabs>
              <w:autoSpaceDE w:val="0"/>
              <w:autoSpaceDN w:val="0"/>
              <w:adjustRightInd w:val="0"/>
              <w:rPr>
                <w:rFonts w:ascii="Arial" w:hAnsi="Arial" w:cs="Arial"/>
                <w:b/>
                <w:bCs/>
                <w:color w:val="000000"/>
                <w:sz w:val="24"/>
                <w:szCs w:val="24"/>
                <w:lang w:bidi="ar-IQ"/>
              </w:rPr>
            </w:pPr>
            <w:r w:rsidRPr="00656456">
              <w:rPr>
                <w:rFonts w:ascii="Arial" w:hAnsi="Arial" w:cs="Arial"/>
                <w:b/>
                <w:bCs/>
                <w:color w:val="000000"/>
                <w:sz w:val="24"/>
                <w:szCs w:val="24"/>
                <w:rtl/>
                <w:lang w:bidi="ar-IQ"/>
              </w:rPr>
              <w:t>التقارير و الدراسات</w:t>
            </w:r>
          </w:p>
        </w:tc>
      </w:tr>
      <w:tr w:rsidR="0043395D" w:rsidTr="007B6F06">
        <w:trPr>
          <w:trHeight w:val="339"/>
        </w:trPr>
        <w:tc>
          <w:tcPr>
            <w:tcW w:w="1260" w:type="dxa"/>
            <w:tcBorders>
              <w:top w:val="single" w:sz="4" w:space="0" w:color="auto"/>
              <w:left w:val="single" w:sz="4" w:space="0" w:color="auto"/>
              <w:bottom w:val="single" w:sz="4" w:space="0" w:color="auto"/>
              <w:right w:val="single" w:sz="4" w:space="0" w:color="auto"/>
            </w:tcBorders>
            <w:vAlign w:val="center"/>
          </w:tcPr>
          <w:p w:rsidR="0043395D" w:rsidRPr="00DB131F" w:rsidRDefault="0043395D" w:rsidP="0043395D">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1-3</w:t>
            </w:r>
          </w:p>
        </w:tc>
        <w:tc>
          <w:tcPr>
            <w:tcW w:w="1260" w:type="dxa"/>
            <w:tcBorders>
              <w:top w:val="single" w:sz="4" w:space="0" w:color="auto"/>
              <w:left w:val="single" w:sz="4" w:space="0" w:color="auto"/>
              <w:bottom w:val="single" w:sz="4" w:space="0" w:color="auto"/>
              <w:right w:val="single" w:sz="4" w:space="0" w:color="auto"/>
            </w:tcBorders>
          </w:tcPr>
          <w:p w:rsidR="0043395D" w:rsidRDefault="0043395D" w:rsidP="0043395D">
            <w:r w:rsidRPr="0028466B">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vAlign w:val="center"/>
          </w:tcPr>
          <w:p w:rsidR="0043395D" w:rsidRPr="00682C8D" w:rsidRDefault="0043395D" w:rsidP="0043395D">
            <w:pPr>
              <w:tabs>
                <w:tab w:val="left" w:pos="642"/>
              </w:tabs>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43395D" w:rsidRPr="00697E0F" w:rsidRDefault="00E37551" w:rsidP="0043395D">
            <w:pPr>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تمهيد الاستكشافات الجغرافية واكتشاف القارة الامريكية</w:t>
            </w:r>
          </w:p>
        </w:tc>
        <w:tc>
          <w:tcPr>
            <w:tcW w:w="1440" w:type="dxa"/>
            <w:tcBorders>
              <w:top w:val="single" w:sz="4" w:space="0" w:color="auto"/>
              <w:left w:val="single" w:sz="4" w:space="0" w:color="auto"/>
              <w:bottom w:val="single" w:sz="4" w:space="0" w:color="auto"/>
              <w:right w:val="single" w:sz="4" w:space="0" w:color="auto"/>
            </w:tcBorders>
            <w:vAlign w:val="center"/>
          </w:tcPr>
          <w:p w:rsidR="0043395D" w:rsidRPr="00F778EE" w:rsidRDefault="0043395D" w:rsidP="0043395D">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43395D" w:rsidRPr="00F778EE" w:rsidRDefault="0043395D" w:rsidP="0043395D">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43395D" w:rsidTr="007B6F06">
        <w:trPr>
          <w:trHeight w:val="320"/>
        </w:trPr>
        <w:tc>
          <w:tcPr>
            <w:tcW w:w="1260" w:type="dxa"/>
            <w:tcBorders>
              <w:top w:val="single" w:sz="4" w:space="0" w:color="auto"/>
              <w:left w:val="single" w:sz="4" w:space="0" w:color="auto"/>
              <w:bottom w:val="single" w:sz="4" w:space="0" w:color="auto"/>
              <w:right w:val="single" w:sz="4" w:space="0" w:color="auto"/>
            </w:tcBorders>
          </w:tcPr>
          <w:p w:rsidR="0043395D" w:rsidRDefault="0043395D" w:rsidP="0043395D">
            <w:r>
              <w:rPr>
                <w:rFonts w:ascii="Cambria" w:hAnsi="Cambria" w:cs="Times New Roman" w:hint="cs"/>
                <w:color w:val="000000"/>
                <w:sz w:val="28"/>
                <w:szCs w:val="28"/>
                <w:rtl/>
                <w:lang w:bidi="ar-IQ"/>
              </w:rPr>
              <w:t xml:space="preserve"> 4-6</w:t>
            </w:r>
          </w:p>
        </w:tc>
        <w:tc>
          <w:tcPr>
            <w:tcW w:w="1260" w:type="dxa"/>
            <w:tcBorders>
              <w:top w:val="single" w:sz="4" w:space="0" w:color="auto"/>
              <w:left w:val="single" w:sz="4" w:space="0" w:color="auto"/>
              <w:bottom w:val="single" w:sz="4" w:space="0" w:color="auto"/>
              <w:right w:val="single" w:sz="4" w:space="0" w:color="auto"/>
            </w:tcBorders>
          </w:tcPr>
          <w:p w:rsidR="0043395D" w:rsidRDefault="0043395D" w:rsidP="0043395D">
            <w:r w:rsidRPr="0028466B">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tcPr>
          <w:p w:rsidR="0043395D" w:rsidRDefault="0043395D" w:rsidP="0043395D">
            <w:r w:rsidRPr="00FA400C">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43395D" w:rsidRPr="00697E0F" w:rsidRDefault="00172D87" w:rsidP="0043395D">
            <w:pPr>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المستعمرات البريطانية في امريكا الشمالية وطرق الحكم والاوضاع السياسية في المستعمرات البريطانية</w:t>
            </w:r>
          </w:p>
        </w:tc>
        <w:tc>
          <w:tcPr>
            <w:tcW w:w="1440" w:type="dxa"/>
            <w:tcBorders>
              <w:top w:val="single" w:sz="4" w:space="0" w:color="auto"/>
              <w:left w:val="single" w:sz="4" w:space="0" w:color="auto"/>
              <w:bottom w:val="single" w:sz="4" w:space="0" w:color="auto"/>
              <w:right w:val="single" w:sz="4" w:space="0" w:color="auto"/>
            </w:tcBorders>
            <w:vAlign w:val="center"/>
          </w:tcPr>
          <w:p w:rsidR="0043395D" w:rsidRPr="00F778EE" w:rsidRDefault="0043395D" w:rsidP="0043395D">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43395D" w:rsidRPr="00F778EE" w:rsidRDefault="0043395D" w:rsidP="0043395D">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43395D" w:rsidTr="007B6F06">
        <w:trPr>
          <w:trHeight w:val="331"/>
        </w:trPr>
        <w:tc>
          <w:tcPr>
            <w:tcW w:w="1260" w:type="dxa"/>
            <w:tcBorders>
              <w:top w:val="single" w:sz="4" w:space="0" w:color="auto"/>
              <w:left w:val="single" w:sz="4" w:space="0" w:color="auto"/>
              <w:bottom w:val="single" w:sz="4" w:space="0" w:color="auto"/>
              <w:right w:val="single" w:sz="4" w:space="0" w:color="auto"/>
            </w:tcBorders>
          </w:tcPr>
          <w:p w:rsidR="0043395D" w:rsidRDefault="0043395D" w:rsidP="0043395D">
            <w:r>
              <w:rPr>
                <w:rFonts w:ascii="Cambria" w:hAnsi="Cambria" w:cs="Times New Roman" w:hint="cs"/>
                <w:color w:val="000000"/>
                <w:sz w:val="28"/>
                <w:szCs w:val="28"/>
                <w:rtl/>
                <w:lang w:bidi="ar-IQ"/>
              </w:rPr>
              <w:t xml:space="preserve"> 7-9</w:t>
            </w:r>
          </w:p>
        </w:tc>
        <w:tc>
          <w:tcPr>
            <w:tcW w:w="1260" w:type="dxa"/>
            <w:tcBorders>
              <w:top w:val="single" w:sz="4" w:space="0" w:color="auto"/>
              <w:left w:val="single" w:sz="4" w:space="0" w:color="auto"/>
              <w:bottom w:val="single" w:sz="4" w:space="0" w:color="auto"/>
              <w:right w:val="single" w:sz="4" w:space="0" w:color="auto"/>
            </w:tcBorders>
          </w:tcPr>
          <w:p w:rsidR="0043395D" w:rsidRDefault="0043395D" w:rsidP="0043395D">
            <w:r w:rsidRPr="0028466B">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tcPr>
          <w:p w:rsidR="0043395D" w:rsidRDefault="0043395D" w:rsidP="0043395D">
            <w:r w:rsidRPr="00FA400C">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43395D" w:rsidRPr="00697E0F" w:rsidRDefault="00172D87" w:rsidP="0043395D">
            <w:pPr>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الاوضاع الاقتصادية والاوضاع الثقافية والفكرية الهوية ونمو الروح الوطنية</w:t>
            </w:r>
          </w:p>
        </w:tc>
        <w:tc>
          <w:tcPr>
            <w:tcW w:w="1440" w:type="dxa"/>
            <w:tcBorders>
              <w:top w:val="single" w:sz="4" w:space="0" w:color="auto"/>
              <w:left w:val="single" w:sz="4" w:space="0" w:color="auto"/>
              <w:bottom w:val="single" w:sz="4" w:space="0" w:color="auto"/>
              <w:right w:val="single" w:sz="4" w:space="0" w:color="auto"/>
            </w:tcBorders>
            <w:vAlign w:val="center"/>
          </w:tcPr>
          <w:p w:rsidR="0043395D" w:rsidRPr="00F778EE" w:rsidRDefault="0043395D" w:rsidP="0043395D">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43395D" w:rsidRPr="00F778EE" w:rsidRDefault="0043395D" w:rsidP="0043395D">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43395D" w:rsidTr="007B6F06">
        <w:trPr>
          <w:trHeight w:val="340"/>
        </w:trPr>
        <w:tc>
          <w:tcPr>
            <w:tcW w:w="1260" w:type="dxa"/>
            <w:tcBorders>
              <w:top w:val="single" w:sz="4" w:space="0" w:color="auto"/>
              <w:left w:val="single" w:sz="4" w:space="0" w:color="auto"/>
              <w:bottom w:val="single" w:sz="4" w:space="0" w:color="auto"/>
              <w:right w:val="single" w:sz="4" w:space="0" w:color="auto"/>
            </w:tcBorders>
          </w:tcPr>
          <w:p w:rsidR="0043395D" w:rsidRDefault="0043395D" w:rsidP="0043395D">
            <w:r>
              <w:rPr>
                <w:rFonts w:ascii="Cambria" w:hAnsi="Cambria" w:cs="Times New Roman" w:hint="cs"/>
                <w:color w:val="000000"/>
                <w:sz w:val="28"/>
                <w:szCs w:val="28"/>
                <w:rtl/>
                <w:lang w:bidi="ar-IQ"/>
              </w:rPr>
              <w:t xml:space="preserve"> 10 -12</w:t>
            </w:r>
          </w:p>
        </w:tc>
        <w:tc>
          <w:tcPr>
            <w:tcW w:w="1260" w:type="dxa"/>
            <w:tcBorders>
              <w:top w:val="single" w:sz="4" w:space="0" w:color="auto"/>
              <w:left w:val="single" w:sz="4" w:space="0" w:color="auto"/>
              <w:bottom w:val="single" w:sz="4" w:space="0" w:color="auto"/>
              <w:right w:val="single" w:sz="4" w:space="0" w:color="auto"/>
            </w:tcBorders>
          </w:tcPr>
          <w:p w:rsidR="0043395D" w:rsidRDefault="0043395D" w:rsidP="0043395D">
            <w:r w:rsidRPr="0028466B">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tcPr>
          <w:p w:rsidR="0043395D" w:rsidRDefault="0043395D" w:rsidP="0043395D">
            <w:r w:rsidRPr="00FA400C">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43395D" w:rsidRPr="00697E0F" w:rsidRDefault="00172D87" w:rsidP="0043395D">
            <w:pPr>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الدستور الاميريكي وبزوغ الولايات المتحدة الامريكية الدولة العظمي في القرن العشرين</w:t>
            </w:r>
          </w:p>
        </w:tc>
        <w:tc>
          <w:tcPr>
            <w:tcW w:w="1440" w:type="dxa"/>
            <w:tcBorders>
              <w:top w:val="single" w:sz="4" w:space="0" w:color="auto"/>
              <w:left w:val="single" w:sz="4" w:space="0" w:color="auto"/>
              <w:bottom w:val="single" w:sz="4" w:space="0" w:color="auto"/>
              <w:right w:val="single" w:sz="4" w:space="0" w:color="auto"/>
            </w:tcBorders>
            <w:vAlign w:val="center"/>
          </w:tcPr>
          <w:p w:rsidR="0043395D" w:rsidRPr="00F778EE" w:rsidRDefault="0043395D" w:rsidP="0043395D">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43395D" w:rsidRPr="00F778EE" w:rsidRDefault="0043395D" w:rsidP="0043395D">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43395D" w:rsidTr="007B6F06">
        <w:trPr>
          <w:trHeight w:val="323"/>
        </w:trPr>
        <w:tc>
          <w:tcPr>
            <w:tcW w:w="1260" w:type="dxa"/>
            <w:tcBorders>
              <w:top w:val="single" w:sz="4" w:space="0" w:color="auto"/>
              <w:left w:val="single" w:sz="4" w:space="0" w:color="auto"/>
              <w:bottom w:val="single" w:sz="4" w:space="0" w:color="auto"/>
              <w:right w:val="single" w:sz="4" w:space="0" w:color="auto"/>
            </w:tcBorders>
          </w:tcPr>
          <w:p w:rsidR="0043395D" w:rsidRDefault="0043395D" w:rsidP="0043395D">
            <w:r>
              <w:rPr>
                <w:rFonts w:ascii="Cambria" w:hAnsi="Cambria" w:cs="Times New Roman" w:hint="cs"/>
                <w:color w:val="000000"/>
                <w:sz w:val="28"/>
                <w:szCs w:val="28"/>
                <w:rtl/>
                <w:lang w:bidi="ar-IQ"/>
              </w:rPr>
              <w:t xml:space="preserve"> 13 -15</w:t>
            </w:r>
          </w:p>
        </w:tc>
        <w:tc>
          <w:tcPr>
            <w:tcW w:w="1260" w:type="dxa"/>
            <w:tcBorders>
              <w:top w:val="single" w:sz="4" w:space="0" w:color="auto"/>
              <w:left w:val="single" w:sz="4" w:space="0" w:color="auto"/>
              <w:bottom w:val="single" w:sz="4" w:space="0" w:color="auto"/>
              <w:right w:val="single" w:sz="4" w:space="0" w:color="auto"/>
            </w:tcBorders>
          </w:tcPr>
          <w:p w:rsidR="0043395D" w:rsidRDefault="0043395D" w:rsidP="0043395D">
            <w:r w:rsidRPr="0028466B">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tcPr>
          <w:p w:rsidR="0043395D" w:rsidRDefault="0043395D" w:rsidP="0043395D">
            <w:r w:rsidRPr="00FA400C">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43395D" w:rsidRPr="00697E0F" w:rsidRDefault="00086415" w:rsidP="0043395D">
            <w:pPr>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المستعمرات الفرنسية في اقصى شمال كندا والتنافس البريطاني الفرنسي</w:t>
            </w:r>
          </w:p>
        </w:tc>
        <w:tc>
          <w:tcPr>
            <w:tcW w:w="1440" w:type="dxa"/>
            <w:tcBorders>
              <w:top w:val="single" w:sz="4" w:space="0" w:color="auto"/>
              <w:left w:val="single" w:sz="4" w:space="0" w:color="auto"/>
              <w:bottom w:val="single" w:sz="4" w:space="0" w:color="auto"/>
              <w:right w:val="single" w:sz="4" w:space="0" w:color="auto"/>
            </w:tcBorders>
            <w:vAlign w:val="center"/>
          </w:tcPr>
          <w:p w:rsidR="0043395D" w:rsidRPr="00F778EE" w:rsidRDefault="0043395D" w:rsidP="0043395D">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43395D" w:rsidRPr="00F778EE" w:rsidRDefault="0043395D" w:rsidP="0043395D">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43395D" w:rsidTr="007B6F06">
        <w:trPr>
          <w:trHeight w:val="319"/>
        </w:trPr>
        <w:tc>
          <w:tcPr>
            <w:tcW w:w="1260" w:type="dxa"/>
            <w:tcBorders>
              <w:top w:val="single" w:sz="4" w:space="0" w:color="auto"/>
              <w:left w:val="single" w:sz="4" w:space="0" w:color="auto"/>
              <w:bottom w:val="single" w:sz="4" w:space="0" w:color="auto"/>
              <w:right w:val="single" w:sz="4" w:space="0" w:color="auto"/>
            </w:tcBorders>
          </w:tcPr>
          <w:p w:rsidR="0043395D" w:rsidRDefault="0043395D" w:rsidP="0043395D">
            <w:r>
              <w:rPr>
                <w:rFonts w:ascii="Cambria" w:hAnsi="Cambria" w:cs="Times New Roman" w:hint="cs"/>
                <w:color w:val="000000"/>
                <w:sz w:val="28"/>
                <w:szCs w:val="28"/>
                <w:rtl/>
                <w:lang w:bidi="ar-IQ"/>
              </w:rPr>
              <w:t xml:space="preserve"> 16-26</w:t>
            </w:r>
          </w:p>
        </w:tc>
        <w:tc>
          <w:tcPr>
            <w:tcW w:w="1260" w:type="dxa"/>
            <w:tcBorders>
              <w:top w:val="single" w:sz="4" w:space="0" w:color="auto"/>
              <w:left w:val="single" w:sz="4" w:space="0" w:color="auto"/>
              <w:bottom w:val="single" w:sz="4" w:space="0" w:color="auto"/>
              <w:right w:val="single" w:sz="4" w:space="0" w:color="auto"/>
            </w:tcBorders>
          </w:tcPr>
          <w:p w:rsidR="0043395D" w:rsidRDefault="0043395D" w:rsidP="0043395D">
            <w:r w:rsidRPr="0028466B">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vAlign w:val="center"/>
          </w:tcPr>
          <w:p w:rsidR="0043395D" w:rsidRPr="00DB131F" w:rsidRDefault="0043395D" w:rsidP="0043395D">
            <w:pPr>
              <w:autoSpaceDE w:val="0"/>
              <w:autoSpaceDN w:val="0"/>
              <w:adjustRightInd w:val="0"/>
              <w:rPr>
                <w:rFonts w:ascii="Cambria" w:hAnsi="Cambria" w:cs="Times New Roman"/>
                <w:color w:val="000000"/>
                <w:sz w:val="28"/>
                <w:szCs w:val="28"/>
                <w:lang w:bidi="ar-IQ"/>
              </w:rPr>
            </w:pPr>
            <w:r w:rsidRPr="00FA400C">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43395D" w:rsidRPr="00697E0F" w:rsidRDefault="00086415" w:rsidP="0043395D">
            <w:pPr>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العلاقه مع الهنود الحمر</w:t>
            </w:r>
          </w:p>
        </w:tc>
        <w:tc>
          <w:tcPr>
            <w:tcW w:w="1440" w:type="dxa"/>
            <w:tcBorders>
              <w:top w:val="single" w:sz="4" w:space="0" w:color="auto"/>
              <w:left w:val="single" w:sz="4" w:space="0" w:color="auto"/>
              <w:bottom w:val="single" w:sz="4" w:space="0" w:color="auto"/>
              <w:right w:val="single" w:sz="4" w:space="0" w:color="auto"/>
            </w:tcBorders>
            <w:vAlign w:val="center"/>
          </w:tcPr>
          <w:p w:rsidR="0043395D" w:rsidRPr="00F778EE" w:rsidRDefault="0043395D" w:rsidP="0043395D">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43395D" w:rsidRPr="00F778EE" w:rsidRDefault="0043395D" w:rsidP="0043395D">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43395D" w:rsidTr="007B6F06">
        <w:trPr>
          <w:trHeight w:val="319"/>
        </w:trPr>
        <w:tc>
          <w:tcPr>
            <w:tcW w:w="1260" w:type="dxa"/>
            <w:tcBorders>
              <w:top w:val="single" w:sz="4" w:space="0" w:color="auto"/>
              <w:left w:val="single" w:sz="4" w:space="0" w:color="auto"/>
              <w:bottom w:val="single" w:sz="4" w:space="0" w:color="auto"/>
              <w:right w:val="single" w:sz="4" w:space="0" w:color="auto"/>
            </w:tcBorders>
            <w:vAlign w:val="center"/>
          </w:tcPr>
          <w:p w:rsidR="0043395D" w:rsidRPr="00DB131F" w:rsidRDefault="0043395D" w:rsidP="0043395D">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27-30</w:t>
            </w:r>
          </w:p>
        </w:tc>
        <w:tc>
          <w:tcPr>
            <w:tcW w:w="1260" w:type="dxa"/>
            <w:tcBorders>
              <w:top w:val="single" w:sz="4" w:space="0" w:color="auto"/>
              <w:left w:val="single" w:sz="4" w:space="0" w:color="auto"/>
              <w:bottom w:val="single" w:sz="4" w:space="0" w:color="auto"/>
              <w:right w:val="single" w:sz="4" w:space="0" w:color="auto"/>
            </w:tcBorders>
          </w:tcPr>
          <w:p w:rsidR="0043395D" w:rsidRDefault="0043395D" w:rsidP="0043395D">
            <w:pPr>
              <w:spacing w:line="360" w:lineRule="auto"/>
            </w:pPr>
            <w:r w:rsidRPr="0028466B">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vAlign w:val="center"/>
          </w:tcPr>
          <w:p w:rsidR="0043395D" w:rsidRPr="00682C8D" w:rsidRDefault="0043395D" w:rsidP="0043395D">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43395D" w:rsidRPr="00697E0F" w:rsidRDefault="00086415" w:rsidP="0043395D">
            <w:pPr>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مقدمة عن حركات التحرر ىفي امريكا الاتينية</w:t>
            </w:r>
          </w:p>
        </w:tc>
        <w:tc>
          <w:tcPr>
            <w:tcW w:w="1440" w:type="dxa"/>
            <w:tcBorders>
              <w:top w:val="single" w:sz="4" w:space="0" w:color="auto"/>
              <w:left w:val="single" w:sz="4" w:space="0" w:color="auto"/>
              <w:bottom w:val="single" w:sz="4" w:space="0" w:color="auto"/>
              <w:right w:val="single" w:sz="4" w:space="0" w:color="auto"/>
            </w:tcBorders>
            <w:vAlign w:val="center"/>
          </w:tcPr>
          <w:p w:rsidR="0043395D" w:rsidRPr="00F778EE" w:rsidRDefault="0043395D" w:rsidP="0043395D">
            <w:pPr>
              <w:tabs>
                <w:tab w:val="left" w:pos="642"/>
              </w:tabs>
              <w:autoSpaceDE w:val="0"/>
              <w:autoSpaceDN w:val="0"/>
              <w:adjustRightInd w:val="0"/>
              <w:spacing w:line="360" w:lineRule="auto"/>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43395D" w:rsidRPr="00F778EE" w:rsidRDefault="0043395D" w:rsidP="0043395D">
            <w:pPr>
              <w:tabs>
                <w:tab w:val="left" w:pos="642"/>
              </w:tabs>
              <w:autoSpaceDE w:val="0"/>
              <w:autoSpaceDN w:val="0"/>
              <w:adjustRightInd w:val="0"/>
              <w:spacing w:line="360" w:lineRule="auto"/>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43395D" w:rsidTr="007B6F06">
        <w:trPr>
          <w:trHeight w:val="319"/>
        </w:trPr>
        <w:tc>
          <w:tcPr>
            <w:tcW w:w="1260" w:type="dxa"/>
            <w:tcBorders>
              <w:top w:val="single" w:sz="4" w:space="0" w:color="auto"/>
              <w:left w:val="single" w:sz="4" w:space="0" w:color="auto"/>
              <w:bottom w:val="single" w:sz="4" w:space="0" w:color="auto"/>
              <w:right w:val="single" w:sz="4" w:space="0" w:color="auto"/>
            </w:tcBorders>
            <w:vAlign w:val="center"/>
          </w:tcPr>
          <w:p w:rsidR="0043395D" w:rsidRDefault="0043395D" w:rsidP="0043395D">
            <w:pPr>
              <w:tabs>
                <w:tab w:val="left" w:pos="642"/>
              </w:tabs>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31-32</w:t>
            </w:r>
          </w:p>
        </w:tc>
        <w:tc>
          <w:tcPr>
            <w:tcW w:w="1260" w:type="dxa"/>
            <w:tcBorders>
              <w:top w:val="single" w:sz="4" w:space="0" w:color="auto"/>
              <w:left w:val="single" w:sz="4" w:space="0" w:color="auto"/>
              <w:bottom w:val="single" w:sz="4" w:space="0" w:color="auto"/>
              <w:right w:val="single" w:sz="4" w:space="0" w:color="auto"/>
            </w:tcBorders>
          </w:tcPr>
          <w:p w:rsidR="0043395D" w:rsidRDefault="0043395D" w:rsidP="0043395D">
            <w:pPr>
              <w:spacing w:line="360" w:lineRule="auto"/>
            </w:pPr>
            <w:r w:rsidRPr="0028466B">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vAlign w:val="center"/>
          </w:tcPr>
          <w:p w:rsidR="0043395D" w:rsidRPr="00682C8D" w:rsidRDefault="0043395D" w:rsidP="0043395D">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43395D" w:rsidRPr="00697E0F" w:rsidRDefault="00086415" w:rsidP="0043395D">
            <w:pPr>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دول  امريكا الوسطى</w:t>
            </w:r>
          </w:p>
        </w:tc>
        <w:tc>
          <w:tcPr>
            <w:tcW w:w="1440" w:type="dxa"/>
            <w:tcBorders>
              <w:top w:val="single" w:sz="4" w:space="0" w:color="auto"/>
              <w:left w:val="single" w:sz="4" w:space="0" w:color="auto"/>
              <w:bottom w:val="single" w:sz="4" w:space="0" w:color="auto"/>
              <w:right w:val="single" w:sz="4" w:space="0" w:color="auto"/>
            </w:tcBorders>
            <w:vAlign w:val="center"/>
          </w:tcPr>
          <w:p w:rsidR="0043395D" w:rsidRPr="00F778EE" w:rsidRDefault="0043395D" w:rsidP="0043395D">
            <w:pPr>
              <w:tabs>
                <w:tab w:val="left" w:pos="642"/>
              </w:tabs>
              <w:autoSpaceDE w:val="0"/>
              <w:autoSpaceDN w:val="0"/>
              <w:adjustRightInd w:val="0"/>
              <w:spacing w:line="360" w:lineRule="auto"/>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43395D" w:rsidRPr="00F778EE" w:rsidRDefault="0043395D" w:rsidP="0043395D">
            <w:pPr>
              <w:tabs>
                <w:tab w:val="left" w:pos="642"/>
              </w:tabs>
              <w:autoSpaceDE w:val="0"/>
              <w:autoSpaceDN w:val="0"/>
              <w:adjustRightInd w:val="0"/>
              <w:spacing w:line="360" w:lineRule="auto"/>
              <w:rPr>
                <w:rFonts w:ascii="Arial" w:hAnsi="Arial" w:cs="Arial"/>
                <w:b/>
                <w:bCs/>
                <w:color w:val="000000"/>
                <w:lang w:bidi="ar-IQ"/>
              </w:rPr>
            </w:pPr>
            <w:r w:rsidRPr="00F778EE">
              <w:rPr>
                <w:rFonts w:ascii="Arial" w:hAnsi="Arial" w:cs="Arial" w:hint="cs"/>
                <w:b/>
                <w:bCs/>
                <w:color w:val="000000"/>
                <w:rtl/>
                <w:lang w:bidi="ar-IQ"/>
              </w:rPr>
              <w:t>الاختبار والتحصيل</w:t>
            </w:r>
          </w:p>
        </w:tc>
      </w:tr>
    </w:tbl>
    <w:p w:rsidR="00DA1FE5" w:rsidRDefault="00DA1FE5" w:rsidP="00DA1FE5">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DA1FE5" w:rsidTr="0067626B">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DA1FE5" w:rsidRDefault="00DA1FE5" w:rsidP="0067626B">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البنية التحتية </w:t>
            </w:r>
          </w:p>
        </w:tc>
      </w:tr>
      <w:tr w:rsidR="00DA1FE5" w:rsidTr="0067626B">
        <w:trPr>
          <w:trHeight w:val="570"/>
        </w:trPr>
        <w:tc>
          <w:tcPr>
            <w:tcW w:w="4007" w:type="dxa"/>
            <w:tcBorders>
              <w:top w:val="single" w:sz="4" w:space="0" w:color="auto"/>
              <w:left w:val="single" w:sz="4" w:space="0" w:color="auto"/>
              <w:bottom w:val="single" w:sz="4" w:space="0" w:color="auto"/>
              <w:right w:val="single" w:sz="4" w:space="0" w:color="auto"/>
            </w:tcBorders>
            <w:hideMark/>
          </w:tcPr>
          <w:p w:rsidR="00DA1FE5" w:rsidRDefault="00DA1FE5"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DA1FE5" w:rsidRPr="00227CEB" w:rsidRDefault="00DA1FE5" w:rsidP="0013720D">
            <w:pPr>
              <w:shd w:val="clear" w:color="auto" w:fill="FFFFFF"/>
              <w:autoSpaceDE w:val="0"/>
              <w:autoSpaceDN w:val="0"/>
              <w:adjustRightInd w:val="0"/>
              <w:rPr>
                <w:rFonts w:ascii="Cambria" w:eastAsia="Calibri" w:hAnsi="Cambria"/>
                <w:b/>
                <w:bCs/>
                <w:color w:val="000000"/>
                <w:sz w:val="28"/>
                <w:szCs w:val="28"/>
                <w:lang w:bidi="ar-IQ"/>
              </w:rPr>
            </w:pPr>
            <w:r>
              <w:rPr>
                <w:rFonts w:ascii="Cambria" w:eastAsia="Calibri" w:hAnsi="Cambria" w:hint="cs"/>
                <w:b/>
                <w:bCs/>
                <w:color w:val="000000"/>
                <w:sz w:val="28"/>
                <w:szCs w:val="28"/>
                <w:rtl/>
                <w:lang w:bidi="ar-IQ"/>
              </w:rPr>
              <w:t xml:space="preserve">تاريخ </w:t>
            </w:r>
            <w:r w:rsidR="0013720D">
              <w:rPr>
                <w:rFonts w:ascii="Cambria" w:eastAsia="Calibri" w:hAnsi="Cambria" w:hint="cs"/>
                <w:b/>
                <w:bCs/>
                <w:color w:val="000000"/>
                <w:sz w:val="28"/>
                <w:szCs w:val="28"/>
                <w:rtl/>
                <w:lang w:bidi="ar-IQ"/>
              </w:rPr>
              <w:t>الامريكيتن د عبدالله حميد</w:t>
            </w:r>
            <w:r w:rsidRPr="00227CEB">
              <w:rPr>
                <w:rFonts w:ascii="Cambria" w:eastAsia="Calibri" w:hAnsi="Cambria" w:hint="cs"/>
                <w:b/>
                <w:bCs/>
                <w:color w:val="000000"/>
                <w:sz w:val="28"/>
                <w:szCs w:val="28"/>
                <w:rtl/>
                <w:lang w:bidi="ar-IQ"/>
              </w:rPr>
              <w:t>)</w:t>
            </w:r>
          </w:p>
        </w:tc>
      </w:tr>
      <w:tr w:rsidR="00DA1FE5" w:rsidTr="0067626B">
        <w:trPr>
          <w:trHeight w:val="1005"/>
        </w:trPr>
        <w:tc>
          <w:tcPr>
            <w:tcW w:w="4007" w:type="dxa"/>
            <w:tcBorders>
              <w:top w:val="single" w:sz="4" w:space="0" w:color="auto"/>
              <w:left w:val="single" w:sz="4" w:space="0" w:color="auto"/>
              <w:bottom w:val="single" w:sz="4" w:space="0" w:color="auto"/>
              <w:right w:val="single" w:sz="4" w:space="0" w:color="auto"/>
            </w:tcBorders>
            <w:hideMark/>
          </w:tcPr>
          <w:p w:rsidR="00DA1FE5" w:rsidRDefault="00DA1FE5"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DA1FE5" w:rsidRDefault="0013720D" w:rsidP="0067626B">
            <w:pPr>
              <w:shd w:val="clear" w:color="auto" w:fill="FFFFFF"/>
              <w:autoSpaceDE w:val="0"/>
              <w:autoSpaceDN w:val="0"/>
              <w:adjustRightInd w:val="0"/>
              <w:rPr>
                <w:rFonts w:ascii="Cambria" w:eastAsia="Calibri" w:hAnsi="Cambria"/>
                <w:color w:val="000000"/>
                <w:sz w:val="28"/>
                <w:szCs w:val="28"/>
              </w:rPr>
            </w:pPr>
            <w:r>
              <w:rPr>
                <w:rFonts w:ascii="Arial" w:hAnsi="Arial" w:cs="Arial" w:hint="cs"/>
                <w:color w:val="333333"/>
                <w:sz w:val="28"/>
                <w:szCs w:val="28"/>
                <w:rtl/>
              </w:rPr>
              <w:t>الموسوعه العالمية</w:t>
            </w:r>
          </w:p>
        </w:tc>
      </w:tr>
      <w:tr w:rsidR="00DA1FE5" w:rsidTr="0067626B">
        <w:trPr>
          <w:trHeight w:val="1247"/>
        </w:trPr>
        <w:tc>
          <w:tcPr>
            <w:tcW w:w="4007" w:type="dxa"/>
            <w:tcBorders>
              <w:top w:val="single" w:sz="4" w:space="0" w:color="auto"/>
              <w:left w:val="single" w:sz="4" w:space="0" w:color="auto"/>
              <w:bottom w:val="single" w:sz="4" w:space="0" w:color="auto"/>
              <w:right w:val="single" w:sz="4" w:space="0" w:color="auto"/>
            </w:tcBorders>
            <w:hideMark/>
          </w:tcPr>
          <w:p w:rsidR="00DA1FE5" w:rsidRDefault="00DA1FE5"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DA1FE5" w:rsidRDefault="00DA1FE5" w:rsidP="0067626B">
            <w:pPr>
              <w:shd w:val="clear" w:color="auto" w:fill="FFFFFF"/>
              <w:autoSpaceDE w:val="0"/>
              <w:autoSpaceDN w:val="0"/>
              <w:adjustRightInd w:val="0"/>
              <w:rPr>
                <w:rFonts w:asciiTheme="minorBidi" w:eastAsia="Calibri" w:hAnsiTheme="minorBidi" w:cstheme="minorBidi"/>
                <w:sz w:val="28"/>
                <w:szCs w:val="28"/>
                <w:rtl/>
                <w:lang w:bidi="ar-IQ"/>
              </w:rPr>
            </w:pPr>
            <w:r>
              <w:rPr>
                <w:rFonts w:asciiTheme="minorBidi" w:eastAsia="Calibri" w:hAnsiTheme="minorBidi" w:cstheme="minorBidi" w:hint="cs"/>
                <w:sz w:val="28"/>
                <w:szCs w:val="28"/>
                <w:rtl/>
                <w:lang w:bidi="ar-IQ"/>
              </w:rPr>
              <w:t>مجلة دراسات تاريخية-بيت الحكمة</w:t>
            </w:r>
          </w:p>
          <w:p w:rsidR="00DA1FE5" w:rsidRDefault="00DA1FE5" w:rsidP="0067626B">
            <w:pPr>
              <w:shd w:val="clear" w:color="auto" w:fill="FFFFFF"/>
              <w:autoSpaceDE w:val="0"/>
              <w:autoSpaceDN w:val="0"/>
              <w:adjustRightInd w:val="0"/>
              <w:rPr>
                <w:rFonts w:asciiTheme="minorBidi" w:eastAsia="Calibri" w:hAnsiTheme="minorBidi" w:cstheme="minorBidi"/>
                <w:sz w:val="28"/>
                <w:szCs w:val="28"/>
                <w:rtl/>
                <w:lang w:bidi="ar-IQ"/>
              </w:rPr>
            </w:pPr>
            <w:r>
              <w:rPr>
                <w:rFonts w:asciiTheme="minorBidi" w:eastAsia="Calibri" w:hAnsiTheme="minorBidi" w:cstheme="minorBidi" w:hint="cs"/>
                <w:sz w:val="28"/>
                <w:szCs w:val="28"/>
                <w:rtl/>
                <w:lang w:bidi="ar-IQ"/>
              </w:rPr>
              <w:t>مجلة الاستاذ- كلية التربية /ابن رشد-جامعة بغداد</w:t>
            </w:r>
          </w:p>
          <w:p w:rsidR="00DA1FE5" w:rsidRDefault="00DA1FE5" w:rsidP="0067626B">
            <w:pPr>
              <w:shd w:val="clear" w:color="auto" w:fill="FFFFFF"/>
              <w:autoSpaceDE w:val="0"/>
              <w:autoSpaceDN w:val="0"/>
              <w:adjustRightInd w:val="0"/>
              <w:rPr>
                <w:rFonts w:ascii="Cambria" w:eastAsia="Calibri" w:hAnsi="Cambria"/>
                <w:color w:val="000000"/>
                <w:sz w:val="28"/>
                <w:szCs w:val="28"/>
                <w:lang w:bidi="ar-IQ"/>
              </w:rPr>
            </w:pPr>
            <w:r>
              <w:rPr>
                <w:rFonts w:asciiTheme="minorBidi" w:eastAsia="Calibri" w:hAnsiTheme="minorBidi" w:cstheme="minorBidi" w:hint="cs"/>
                <w:color w:val="000000"/>
                <w:sz w:val="28"/>
                <w:szCs w:val="28"/>
                <w:rtl/>
                <w:lang w:bidi="ar-IQ"/>
              </w:rPr>
              <w:t>مجلة كلية التربية- كلية التربية للبنات-جامعة بغداد</w:t>
            </w:r>
          </w:p>
        </w:tc>
      </w:tr>
      <w:tr w:rsidR="00DA1FE5" w:rsidTr="0067626B">
        <w:trPr>
          <w:trHeight w:val="1247"/>
        </w:trPr>
        <w:tc>
          <w:tcPr>
            <w:tcW w:w="4007" w:type="dxa"/>
            <w:tcBorders>
              <w:top w:val="single" w:sz="4" w:space="0" w:color="auto"/>
              <w:left w:val="single" w:sz="4" w:space="0" w:color="auto"/>
              <w:bottom w:val="single" w:sz="4" w:space="0" w:color="auto"/>
              <w:right w:val="single" w:sz="4" w:space="0" w:color="auto"/>
            </w:tcBorders>
            <w:hideMark/>
          </w:tcPr>
          <w:p w:rsidR="00DA1FE5" w:rsidRDefault="00DA1FE5"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DA1FE5" w:rsidRPr="00227CEB" w:rsidRDefault="00DA1FE5" w:rsidP="0067626B">
            <w:pPr>
              <w:shd w:val="clear" w:color="auto" w:fill="FFFFFF"/>
              <w:autoSpaceDE w:val="0"/>
              <w:autoSpaceDN w:val="0"/>
              <w:adjustRightInd w:val="0"/>
              <w:rPr>
                <w:rFonts w:ascii="Cambria" w:eastAsia="Calibri" w:hAnsi="Cambria"/>
                <w:b/>
                <w:bCs/>
                <w:color w:val="000000"/>
                <w:sz w:val="28"/>
                <w:szCs w:val="28"/>
                <w:lang w:bidi="ar-IQ"/>
              </w:rPr>
            </w:pPr>
            <w:r w:rsidRPr="00227CEB">
              <w:rPr>
                <w:rFonts w:ascii="Cambria" w:eastAsia="Calibri" w:hAnsi="Cambria" w:hint="cs"/>
                <w:b/>
                <w:bCs/>
                <w:color w:val="000000"/>
                <w:sz w:val="28"/>
                <w:szCs w:val="28"/>
                <w:rtl/>
                <w:lang w:bidi="ar-IQ"/>
              </w:rPr>
              <w:t xml:space="preserve">مكتبة المصطفى الالكترونية ، مكتبة التاريخ الحديث، موسوعة الويكبيديا، الموسوعة البريطانية </w:t>
            </w:r>
          </w:p>
        </w:tc>
      </w:tr>
    </w:tbl>
    <w:p w:rsidR="00DA1FE5" w:rsidRDefault="00DA1FE5" w:rsidP="00DA1FE5">
      <w:pPr>
        <w:shd w:val="clear" w:color="auto" w:fill="FFFFFF"/>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DA1FE5" w:rsidTr="0067626B">
        <w:trPr>
          <w:trHeight w:val="419"/>
        </w:trPr>
        <w:tc>
          <w:tcPr>
            <w:tcW w:w="9720" w:type="dxa"/>
            <w:tcBorders>
              <w:top w:val="single" w:sz="4" w:space="0" w:color="auto"/>
              <w:left w:val="single" w:sz="4" w:space="0" w:color="auto"/>
              <w:bottom w:val="single" w:sz="4" w:space="0" w:color="auto"/>
              <w:right w:val="single" w:sz="4" w:space="0" w:color="auto"/>
            </w:tcBorders>
            <w:hideMark/>
          </w:tcPr>
          <w:p w:rsidR="00DA1FE5" w:rsidRDefault="00DA1FE5" w:rsidP="0067626B">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خطة تطوير المقرر الدراسي </w:t>
            </w:r>
          </w:p>
        </w:tc>
      </w:tr>
      <w:tr w:rsidR="00DA1FE5" w:rsidTr="0043395D">
        <w:trPr>
          <w:trHeight w:val="70"/>
        </w:trPr>
        <w:tc>
          <w:tcPr>
            <w:tcW w:w="9720" w:type="dxa"/>
            <w:tcBorders>
              <w:top w:val="single" w:sz="4" w:space="0" w:color="auto"/>
              <w:left w:val="single" w:sz="4" w:space="0" w:color="auto"/>
              <w:bottom w:val="single" w:sz="4" w:space="0" w:color="auto"/>
              <w:right w:val="single" w:sz="4" w:space="0" w:color="auto"/>
            </w:tcBorders>
          </w:tcPr>
          <w:p w:rsidR="00DA1FE5" w:rsidRDefault="00DA1FE5" w:rsidP="0067626B">
            <w:pPr>
              <w:shd w:val="clear" w:color="auto" w:fill="FFFFFF"/>
              <w:autoSpaceDE w:val="0"/>
              <w:autoSpaceDN w:val="0"/>
              <w:adjustRightInd w:val="0"/>
              <w:rPr>
                <w:rFonts w:ascii="Cambria" w:eastAsia="Calibri" w:hAnsi="Cambria" w:cs="Times New Roman"/>
                <w:color w:val="000000"/>
                <w:sz w:val="28"/>
                <w:szCs w:val="28"/>
                <w:rtl/>
                <w:lang w:bidi="ar-IQ"/>
              </w:rPr>
            </w:pPr>
          </w:p>
          <w:p w:rsidR="00DA1FE5" w:rsidRDefault="00DA1FE5" w:rsidP="0067626B">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التحديث المستمر لوسائل الايضاح واستخدام كل ما هو جديد على شبكة الانترنت بما يخدم ويحدث المعلومات المتوفرة</w:t>
            </w:r>
          </w:p>
          <w:p w:rsidR="00DA1FE5" w:rsidRDefault="00DA1FE5" w:rsidP="0067626B">
            <w:pPr>
              <w:shd w:val="clear" w:color="auto" w:fill="FFFFFF"/>
              <w:autoSpaceDE w:val="0"/>
              <w:autoSpaceDN w:val="0"/>
              <w:adjustRightInd w:val="0"/>
              <w:rPr>
                <w:rFonts w:ascii="Cambria" w:eastAsia="Calibri" w:hAnsi="Cambria" w:cs="Times New Roman"/>
                <w:color w:val="000000"/>
                <w:sz w:val="28"/>
                <w:szCs w:val="28"/>
                <w:rtl/>
                <w:lang w:bidi="ar-IQ"/>
              </w:rPr>
            </w:pPr>
          </w:p>
          <w:p w:rsidR="00DA1FE5" w:rsidRDefault="00DA1FE5" w:rsidP="0067626B">
            <w:pPr>
              <w:shd w:val="clear" w:color="auto" w:fill="FFFFFF"/>
              <w:autoSpaceDE w:val="0"/>
              <w:autoSpaceDN w:val="0"/>
              <w:adjustRightInd w:val="0"/>
              <w:rPr>
                <w:rFonts w:ascii="Cambria" w:eastAsia="Calibri" w:hAnsi="Cambria" w:cs="Times New Roman"/>
                <w:color w:val="000000"/>
                <w:sz w:val="28"/>
                <w:szCs w:val="28"/>
                <w:rtl/>
                <w:lang w:bidi="ar-IQ"/>
              </w:rPr>
            </w:pPr>
          </w:p>
          <w:p w:rsidR="00DA1FE5" w:rsidRDefault="00DA1FE5" w:rsidP="0067626B">
            <w:pPr>
              <w:shd w:val="clear" w:color="auto" w:fill="FFFFFF"/>
              <w:autoSpaceDE w:val="0"/>
              <w:autoSpaceDN w:val="0"/>
              <w:adjustRightInd w:val="0"/>
              <w:rPr>
                <w:rFonts w:ascii="Cambria" w:eastAsia="Calibri" w:hAnsi="Cambria" w:cs="Times New Roman"/>
                <w:color w:val="000000"/>
                <w:sz w:val="28"/>
                <w:szCs w:val="28"/>
                <w:lang w:bidi="ar-IQ"/>
              </w:rPr>
            </w:pPr>
          </w:p>
        </w:tc>
      </w:tr>
    </w:tbl>
    <w:p w:rsidR="00DA1FE5" w:rsidRDefault="00DA1FE5" w:rsidP="00DA1FE5">
      <w:pPr>
        <w:rPr>
          <w:lang w:bidi="ar-IQ"/>
        </w:rPr>
      </w:pPr>
    </w:p>
    <w:p w:rsidR="00DA1FE5" w:rsidRPr="00422A19" w:rsidRDefault="00DA1FE5" w:rsidP="00DA1FE5">
      <w:pPr>
        <w:rPr>
          <w:rtl/>
          <w:lang w:bidi="ar-IQ"/>
        </w:rPr>
      </w:pPr>
    </w:p>
    <w:p w:rsidR="00DA1FE5" w:rsidRDefault="00DA1FE5" w:rsidP="00DA1FE5">
      <w:pPr>
        <w:rPr>
          <w:rtl/>
          <w:lang w:bidi="ar-IQ"/>
        </w:rPr>
      </w:pPr>
    </w:p>
    <w:p w:rsidR="000832C4" w:rsidRDefault="000832C4" w:rsidP="00DA1FE5">
      <w:pPr>
        <w:shd w:val="clear" w:color="auto" w:fill="FFFFFF"/>
        <w:autoSpaceDE w:val="0"/>
        <w:autoSpaceDN w:val="0"/>
        <w:adjustRightInd w:val="0"/>
        <w:spacing w:after="200" w:line="276" w:lineRule="auto"/>
        <w:jc w:val="center"/>
        <w:rPr>
          <w:rFonts w:cs="Times New Roman"/>
          <w:b/>
          <w:bCs/>
          <w:sz w:val="32"/>
          <w:szCs w:val="32"/>
          <w:rtl/>
        </w:rPr>
      </w:pPr>
    </w:p>
    <w:p w:rsidR="000832C4" w:rsidRDefault="000832C4" w:rsidP="00DA1FE5">
      <w:pPr>
        <w:shd w:val="clear" w:color="auto" w:fill="FFFFFF"/>
        <w:autoSpaceDE w:val="0"/>
        <w:autoSpaceDN w:val="0"/>
        <w:adjustRightInd w:val="0"/>
        <w:spacing w:after="200" w:line="276" w:lineRule="auto"/>
        <w:jc w:val="center"/>
        <w:rPr>
          <w:rFonts w:cs="Times New Roman"/>
          <w:b/>
          <w:bCs/>
          <w:sz w:val="32"/>
          <w:szCs w:val="32"/>
          <w:rtl/>
        </w:rPr>
      </w:pPr>
    </w:p>
    <w:p w:rsidR="000832C4" w:rsidRDefault="000832C4" w:rsidP="00DA1FE5">
      <w:pPr>
        <w:shd w:val="clear" w:color="auto" w:fill="FFFFFF"/>
        <w:autoSpaceDE w:val="0"/>
        <w:autoSpaceDN w:val="0"/>
        <w:adjustRightInd w:val="0"/>
        <w:spacing w:after="200" w:line="276" w:lineRule="auto"/>
        <w:jc w:val="center"/>
        <w:rPr>
          <w:rFonts w:cs="Times New Roman"/>
          <w:b/>
          <w:bCs/>
          <w:sz w:val="32"/>
          <w:szCs w:val="32"/>
          <w:rtl/>
        </w:rPr>
      </w:pPr>
    </w:p>
    <w:p w:rsidR="000832C4" w:rsidRDefault="000832C4" w:rsidP="00DA1FE5">
      <w:pPr>
        <w:shd w:val="clear" w:color="auto" w:fill="FFFFFF"/>
        <w:autoSpaceDE w:val="0"/>
        <w:autoSpaceDN w:val="0"/>
        <w:adjustRightInd w:val="0"/>
        <w:spacing w:after="200" w:line="276" w:lineRule="auto"/>
        <w:jc w:val="center"/>
        <w:rPr>
          <w:rFonts w:cs="Times New Roman"/>
          <w:b/>
          <w:bCs/>
          <w:sz w:val="32"/>
          <w:szCs w:val="32"/>
          <w:rtl/>
        </w:rPr>
      </w:pPr>
    </w:p>
    <w:p w:rsidR="000832C4" w:rsidRDefault="000832C4" w:rsidP="00DA1FE5">
      <w:pPr>
        <w:shd w:val="clear" w:color="auto" w:fill="FFFFFF"/>
        <w:autoSpaceDE w:val="0"/>
        <w:autoSpaceDN w:val="0"/>
        <w:adjustRightInd w:val="0"/>
        <w:spacing w:after="200" w:line="276" w:lineRule="auto"/>
        <w:jc w:val="center"/>
        <w:rPr>
          <w:rFonts w:cs="Times New Roman"/>
          <w:b/>
          <w:bCs/>
          <w:sz w:val="32"/>
          <w:szCs w:val="32"/>
          <w:rtl/>
        </w:rPr>
      </w:pPr>
    </w:p>
    <w:p w:rsidR="000832C4" w:rsidRDefault="000832C4" w:rsidP="00DA1FE5">
      <w:pPr>
        <w:shd w:val="clear" w:color="auto" w:fill="FFFFFF"/>
        <w:autoSpaceDE w:val="0"/>
        <w:autoSpaceDN w:val="0"/>
        <w:adjustRightInd w:val="0"/>
        <w:spacing w:after="200" w:line="276" w:lineRule="auto"/>
        <w:jc w:val="center"/>
        <w:rPr>
          <w:rFonts w:cs="Times New Roman"/>
          <w:b/>
          <w:bCs/>
          <w:sz w:val="32"/>
          <w:szCs w:val="32"/>
          <w:rtl/>
        </w:rPr>
      </w:pPr>
    </w:p>
    <w:p w:rsidR="000832C4" w:rsidRDefault="000832C4" w:rsidP="00DA1FE5">
      <w:pPr>
        <w:shd w:val="clear" w:color="auto" w:fill="FFFFFF"/>
        <w:autoSpaceDE w:val="0"/>
        <w:autoSpaceDN w:val="0"/>
        <w:adjustRightInd w:val="0"/>
        <w:spacing w:after="200" w:line="276" w:lineRule="auto"/>
        <w:jc w:val="center"/>
        <w:rPr>
          <w:rFonts w:cs="Times New Roman"/>
          <w:b/>
          <w:bCs/>
          <w:sz w:val="32"/>
          <w:szCs w:val="32"/>
          <w:rtl/>
        </w:rPr>
      </w:pPr>
    </w:p>
    <w:p w:rsidR="000832C4" w:rsidRDefault="000832C4" w:rsidP="00DA1FE5">
      <w:pPr>
        <w:shd w:val="clear" w:color="auto" w:fill="FFFFFF"/>
        <w:autoSpaceDE w:val="0"/>
        <w:autoSpaceDN w:val="0"/>
        <w:adjustRightInd w:val="0"/>
        <w:spacing w:after="200" w:line="276" w:lineRule="auto"/>
        <w:jc w:val="center"/>
        <w:rPr>
          <w:rFonts w:cs="Times New Roman"/>
          <w:b/>
          <w:bCs/>
          <w:sz w:val="32"/>
          <w:szCs w:val="32"/>
          <w:rtl/>
        </w:rPr>
      </w:pPr>
    </w:p>
    <w:p w:rsidR="000832C4" w:rsidRDefault="000832C4" w:rsidP="00DA1FE5">
      <w:pPr>
        <w:shd w:val="clear" w:color="auto" w:fill="FFFFFF"/>
        <w:autoSpaceDE w:val="0"/>
        <w:autoSpaceDN w:val="0"/>
        <w:adjustRightInd w:val="0"/>
        <w:spacing w:after="200" w:line="276" w:lineRule="auto"/>
        <w:jc w:val="center"/>
        <w:rPr>
          <w:rFonts w:cs="Times New Roman"/>
          <w:b/>
          <w:bCs/>
          <w:sz w:val="32"/>
          <w:szCs w:val="32"/>
          <w:rtl/>
        </w:rPr>
      </w:pPr>
    </w:p>
    <w:p w:rsidR="000832C4" w:rsidRDefault="000832C4" w:rsidP="00DA1FE5">
      <w:pPr>
        <w:shd w:val="clear" w:color="auto" w:fill="FFFFFF"/>
        <w:autoSpaceDE w:val="0"/>
        <w:autoSpaceDN w:val="0"/>
        <w:adjustRightInd w:val="0"/>
        <w:spacing w:after="200" w:line="276" w:lineRule="auto"/>
        <w:jc w:val="center"/>
        <w:rPr>
          <w:rFonts w:cs="Times New Roman"/>
          <w:b/>
          <w:bCs/>
          <w:sz w:val="32"/>
          <w:szCs w:val="32"/>
          <w:rtl/>
        </w:rPr>
      </w:pPr>
    </w:p>
    <w:p w:rsidR="000832C4" w:rsidRDefault="000832C4" w:rsidP="00DA1FE5">
      <w:pPr>
        <w:shd w:val="clear" w:color="auto" w:fill="FFFFFF"/>
        <w:autoSpaceDE w:val="0"/>
        <w:autoSpaceDN w:val="0"/>
        <w:adjustRightInd w:val="0"/>
        <w:spacing w:after="200" w:line="276" w:lineRule="auto"/>
        <w:jc w:val="center"/>
        <w:rPr>
          <w:rFonts w:cs="Times New Roman"/>
          <w:b/>
          <w:bCs/>
          <w:sz w:val="32"/>
          <w:szCs w:val="32"/>
          <w:rtl/>
        </w:rPr>
      </w:pPr>
    </w:p>
    <w:p w:rsidR="00DA1FE5" w:rsidRDefault="00DA1FE5" w:rsidP="00DA1FE5">
      <w:pPr>
        <w:shd w:val="clear" w:color="auto" w:fill="FFFFFF"/>
        <w:autoSpaceDE w:val="0"/>
        <w:autoSpaceDN w:val="0"/>
        <w:adjustRightInd w:val="0"/>
        <w:spacing w:after="200" w:line="276" w:lineRule="auto"/>
        <w:jc w:val="center"/>
        <w:rPr>
          <w:rFonts w:cs="Times New Roman"/>
          <w:b/>
          <w:bCs/>
          <w:sz w:val="32"/>
          <w:szCs w:val="32"/>
          <w:rtl/>
          <w:lang w:bidi="ar-IQ"/>
        </w:rPr>
      </w:pPr>
      <w:r>
        <w:rPr>
          <w:rFonts w:cs="Times New Roman" w:hint="cs"/>
          <w:b/>
          <w:bCs/>
          <w:sz w:val="32"/>
          <w:szCs w:val="32"/>
          <w:rtl/>
        </w:rPr>
        <w:lastRenderedPageBreak/>
        <w:t>نموذج وصف المقرر</w:t>
      </w:r>
    </w:p>
    <w:p w:rsidR="00DA1FE5" w:rsidRDefault="00DA1FE5" w:rsidP="00DA1FE5">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DA1FE5" w:rsidRDefault="00DA1FE5" w:rsidP="00DA1FE5">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DA1FE5" w:rsidTr="0067626B">
        <w:trPr>
          <w:trHeight w:val="794"/>
        </w:trPr>
        <w:tc>
          <w:tcPr>
            <w:tcW w:w="9720" w:type="dxa"/>
            <w:tcBorders>
              <w:top w:val="single" w:sz="4" w:space="0" w:color="auto"/>
              <w:left w:val="single" w:sz="4" w:space="0" w:color="auto"/>
              <w:bottom w:val="single" w:sz="4" w:space="0" w:color="auto"/>
              <w:right w:val="single" w:sz="4" w:space="0" w:color="auto"/>
            </w:tcBorders>
            <w:hideMark/>
          </w:tcPr>
          <w:p w:rsidR="00DA1FE5" w:rsidRDefault="00DA1FE5" w:rsidP="0067626B">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DA1FE5" w:rsidRDefault="00DA1FE5" w:rsidP="00DA1FE5">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DA1FE5" w:rsidTr="0067626B">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A1FE5" w:rsidRDefault="00DA1FE5" w:rsidP="0067626B">
            <w:pPr>
              <w:numPr>
                <w:ilvl w:val="0"/>
                <w:numId w:val="3"/>
              </w:numPr>
              <w:shd w:val="clear" w:color="auto" w:fill="FFFFFF"/>
              <w:autoSpaceDE w:val="0"/>
              <w:autoSpaceDN w:val="0"/>
              <w:adjustRightInd w:val="0"/>
              <w:ind w:hanging="288"/>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DA1FE5" w:rsidRPr="00AB0378" w:rsidRDefault="00DA1FE5" w:rsidP="0067626B">
            <w:pPr>
              <w:shd w:val="clear" w:color="auto" w:fill="FFFFFF"/>
              <w:autoSpaceDE w:val="0"/>
              <w:autoSpaceDN w:val="0"/>
              <w:adjustRightInd w:val="0"/>
              <w:rPr>
                <w:rFonts w:asciiTheme="minorBidi" w:eastAsia="Calibri" w:hAnsiTheme="minorBidi" w:cstheme="minorBidi"/>
                <w:sz w:val="28"/>
                <w:szCs w:val="28"/>
                <w:rtl/>
                <w:lang w:bidi="ar-IQ"/>
              </w:rPr>
            </w:pPr>
            <w:r>
              <w:rPr>
                <w:rFonts w:asciiTheme="minorBidi" w:eastAsia="Calibri" w:hAnsiTheme="minorBidi" w:cstheme="minorBidi" w:hint="cs"/>
                <w:sz w:val="28"/>
                <w:szCs w:val="28"/>
                <w:rtl/>
                <w:lang w:bidi="ar-IQ"/>
              </w:rPr>
              <w:t>جامعة بغداد</w:t>
            </w:r>
            <w:r w:rsidR="0043395D">
              <w:rPr>
                <w:rFonts w:asciiTheme="minorBidi" w:eastAsia="Calibri" w:hAnsiTheme="minorBidi" w:cstheme="minorBidi" w:hint="cs"/>
                <w:sz w:val="28"/>
                <w:szCs w:val="28"/>
                <w:rtl/>
                <w:lang w:bidi="ar-IQ"/>
              </w:rPr>
              <w:t>/ كلية التربية للبنات</w:t>
            </w:r>
          </w:p>
        </w:tc>
      </w:tr>
      <w:tr w:rsidR="00DA1FE5" w:rsidTr="0067626B">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A1FE5" w:rsidRDefault="00DA1FE5" w:rsidP="0067626B">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DA1FE5" w:rsidRDefault="00DA1FE5"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تاريخ</w:t>
            </w:r>
          </w:p>
        </w:tc>
      </w:tr>
      <w:tr w:rsidR="00DA1FE5" w:rsidTr="0067626B">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A1FE5" w:rsidRDefault="00DA1FE5" w:rsidP="0067626B">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DA1FE5" w:rsidRPr="0043395D" w:rsidRDefault="00DA1FE5" w:rsidP="0067626B">
            <w:pPr>
              <w:shd w:val="clear" w:color="auto" w:fill="FFFFFF"/>
              <w:autoSpaceDE w:val="0"/>
              <w:autoSpaceDN w:val="0"/>
              <w:adjustRightInd w:val="0"/>
              <w:rPr>
                <w:rFonts w:ascii="Cambria" w:eastAsia="Calibri" w:hAnsi="Cambria" w:cs="Times New Roman"/>
                <w:b/>
                <w:bCs/>
                <w:color w:val="000000"/>
                <w:sz w:val="28"/>
                <w:szCs w:val="28"/>
                <w:lang w:bidi="ar-IQ"/>
              </w:rPr>
            </w:pPr>
            <w:r w:rsidRPr="0043395D">
              <w:rPr>
                <w:rFonts w:ascii="Cambria" w:eastAsia="Calibri" w:hAnsi="Cambria" w:cs="Times New Roman" w:hint="cs"/>
                <w:b/>
                <w:bCs/>
                <w:color w:val="000000"/>
                <w:sz w:val="28"/>
                <w:szCs w:val="28"/>
                <w:rtl/>
                <w:lang w:bidi="ar-IQ"/>
              </w:rPr>
              <w:t>تاريخ الدولة العباسية</w:t>
            </w:r>
            <w:r w:rsidR="0043395D" w:rsidRPr="0043395D">
              <w:rPr>
                <w:rFonts w:ascii="Cambria" w:eastAsia="Calibri" w:hAnsi="Cambria" w:cs="Times New Roman" w:hint="cs"/>
                <w:b/>
                <w:bCs/>
                <w:color w:val="000000"/>
                <w:sz w:val="28"/>
                <w:szCs w:val="28"/>
                <w:rtl/>
                <w:lang w:bidi="ar-IQ"/>
              </w:rPr>
              <w:t xml:space="preserve">/ </w:t>
            </w:r>
            <w:r w:rsidR="0043395D" w:rsidRPr="0043395D">
              <w:rPr>
                <w:rFonts w:ascii="Cambria" w:eastAsia="Calibri" w:hAnsi="Cambria" w:cs="Times New Roman"/>
                <w:b/>
                <w:bCs/>
                <w:color w:val="000000"/>
                <w:sz w:val="28"/>
                <w:szCs w:val="28"/>
                <w:lang w:bidi="ar-IQ"/>
              </w:rPr>
              <w:t>431 H ASA</w:t>
            </w:r>
          </w:p>
        </w:tc>
      </w:tr>
      <w:tr w:rsidR="00DA1FE5" w:rsidTr="0067626B">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A1FE5" w:rsidRDefault="00DA1FE5" w:rsidP="0067626B">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DA1FE5" w:rsidRDefault="009F7F12"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يومي</w:t>
            </w:r>
          </w:p>
        </w:tc>
      </w:tr>
      <w:tr w:rsidR="00DA1FE5" w:rsidTr="0067626B">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A1FE5" w:rsidRDefault="00DA1FE5" w:rsidP="0067626B">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DA1FE5" w:rsidRDefault="00DA1FE5"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سنوي</w:t>
            </w:r>
          </w:p>
        </w:tc>
      </w:tr>
      <w:tr w:rsidR="00DA1FE5" w:rsidTr="0067626B">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A1FE5" w:rsidRDefault="00DA1FE5" w:rsidP="0067626B">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DA1FE5" w:rsidRDefault="000832C4" w:rsidP="00337F4D">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64</w:t>
            </w:r>
            <w:r w:rsidR="00DA1FE5">
              <w:rPr>
                <w:rFonts w:ascii="Cambria" w:eastAsia="Calibri" w:hAnsi="Cambria" w:cs="Times New Roman" w:hint="cs"/>
                <w:color w:val="000000"/>
                <w:sz w:val="28"/>
                <w:szCs w:val="28"/>
                <w:rtl/>
                <w:lang w:bidi="ar-IQ"/>
              </w:rPr>
              <w:t xml:space="preserve"> ساعة سنويا</w:t>
            </w:r>
          </w:p>
        </w:tc>
      </w:tr>
      <w:tr w:rsidR="00DA1FE5" w:rsidTr="0067626B">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A1FE5" w:rsidRDefault="00DA1FE5" w:rsidP="0067626B">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DA1FE5" w:rsidRDefault="00337F4D" w:rsidP="00337F4D">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DA1FE5">
              <w:rPr>
                <w:rFonts w:ascii="Cambria" w:eastAsia="Calibri" w:hAnsi="Cambria" w:cs="Times New Roman" w:hint="cs"/>
                <w:color w:val="000000"/>
                <w:sz w:val="28"/>
                <w:szCs w:val="28"/>
                <w:rtl/>
                <w:lang w:bidi="ar-IQ"/>
              </w:rPr>
              <w:t>/</w:t>
            </w:r>
            <w:r>
              <w:rPr>
                <w:rFonts w:ascii="Cambria" w:eastAsia="Calibri" w:hAnsi="Cambria" w:cs="Times New Roman" w:hint="cs"/>
                <w:color w:val="000000"/>
                <w:sz w:val="28"/>
                <w:szCs w:val="28"/>
                <w:rtl/>
                <w:lang w:bidi="ar-IQ"/>
              </w:rPr>
              <w:t>10</w:t>
            </w:r>
            <w:r w:rsidR="00DA1FE5">
              <w:rPr>
                <w:rFonts w:ascii="Cambria" w:eastAsia="Calibri" w:hAnsi="Cambria" w:cs="Times New Roman" w:hint="cs"/>
                <w:color w:val="000000"/>
                <w:sz w:val="28"/>
                <w:szCs w:val="28"/>
                <w:rtl/>
                <w:lang w:bidi="ar-IQ"/>
              </w:rPr>
              <w:t>/20</w:t>
            </w:r>
            <w:r w:rsidR="00C80C61">
              <w:rPr>
                <w:rFonts w:ascii="Cambria" w:eastAsia="Calibri" w:hAnsi="Cambria" w:cs="Times New Roman" w:hint="cs"/>
                <w:color w:val="000000"/>
                <w:sz w:val="28"/>
                <w:szCs w:val="28"/>
                <w:rtl/>
                <w:lang w:bidi="ar-IQ"/>
              </w:rPr>
              <w:t>20</w:t>
            </w:r>
          </w:p>
        </w:tc>
      </w:tr>
      <w:tr w:rsidR="00DA1FE5" w:rsidTr="0067626B">
        <w:trPr>
          <w:trHeight w:val="725"/>
        </w:trPr>
        <w:tc>
          <w:tcPr>
            <w:tcW w:w="9720"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A1FE5" w:rsidRDefault="00DA1FE5" w:rsidP="0067626B">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p w:rsidR="00DA1FE5" w:rsidRDefault="00DA1FE5" w:rsidP="0067626B">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DA1FE5"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DA1FE5" w:rsidRPr="00C95D45" w:rsidRDefault="00DA1FE5" w:rsidP="0043395D">
            <w:pPr>
              <w:rPr>
                <w:rFonts w:ascii="Arial" w:hAnsi="Arial" w:cs="Arial"/>
                <w:b/>
                <w:bCs/>
                <w:color w:val="000000"/>
                <w:sz w:val="24"/>
                <w:szCs w:val="24"/>
                <w:rtl/>
              </w:rPr>
            </w:pPr>
            <w:r w:rsidRPr="00C95D45">
              <w:rPr>
                <w:rFonts w:ascii="Arial" w:hAnsi="Arial" w:cs="Arial" w:hint="cs"/>
                <w:b/>
                <w:bCs/>
                <w:color w:val="000000"/>
                <w:sz w:val="24"/>
                <w:szCs w:val="24"/>
                <w:rtl/>
              </w:rPr>
              <w:t xml:space="preserve">تعريف الطالبات بالمراحل التاريخية التي مرت </w:t>
            </w:r>
            <w:r w:rsidR="0043395D">
              <w:rPr>
                <w:rFonts w:ascii="Arial" w:hAnsi="Arial" w:cs="Arial" w:hint="cs"/>
                <w:b/>
                <w:bCs/>
                <w:color w:val="000000"/>
                <w:sz w:val="24"/>
                <w:szCs w:val="24"/>
                <w:rtl/>
              </w:rPr>
              <w:t>بها الدولة العباسية</w:t>
            </w:r>
            <w:r w:rsidRPr="00C95D45">
              <w:rPr>
                <w:rFonts w:ascii="Arial" w:hAnsi="Arial" w:cs="Arial" w:hint="cs"/>
                <w:b/>
                <w:bCs/>
                <w:color w:val="000000"/>
                <w:sz w:val="24"/>
                <w:szCs w:val="24"/>
                <w:rtl/>
              </w:rPr>
              <w:t>.</w:t>
            </w:r>
          </w:p>
          <w:p w:rsidR="00DA1FE5" w:rsidRPr="00C95D45" w:rsidRDefault="00DA1FE5" w:rsidP="0067626B">
            <w:pPr>
              <w:shd w:val="clear" w:color="auto" w:fill="FFFFFF"/>
              <w:autoSpaceDE w:val="0"/>
              <w:autoSpaceDN w:val="0"/>
              <w:adjustRightInd w:val="0"/>
              <w:rPr>
                <w:rFonts w:ascii="Calibri" w:eastAsia="Calibri" w:hAnsi="Calibri" w:cs="Times New Roman"/>
                <w:b/>
                <w:bCs/>
                <w:sz w:val="24"/>
                <w:szCs w:val="24"/>
              </w:rPr>
            </w:pPr>
          </w:p>
        </w:tc>
      </w:tr>
      <w:tr w:rsidR="00DA1FE5"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DA1FE5" w:rsidRPr="00C95D45" w:rsidRDefault="00DA1FE5" w:rsidP="0067626B">
            <w:pPr>
              <w:rPr>
                <w:rFonts w:ascii="Arial" w:hAnsi="Arial" w:cs="Arial"/>
                <w:b/>
                <w:bCs/>
                <w:color w:val="000000"/>
                <w:sz w:val="24"/>
                <w:szCs w:val="24"/>
                <w:rtl/>
              </w:rPr>
            </w:pPr>
            <w:r w:rsidRPr="00C95D45">
              <w:rPr>
                <w:rFonts w:ascii="Arial" w:hAnsi="Arial" w:cs="Arial" w:hint="cs"/>
                <w:b/>
                <w:bCs/>
                <w:color w:val="000000"/>
                <w:sz w:val="24"/>
                <w:szCs w:val="24"/>
                <w:rtl/>
              </w:rPr>
              <w:t xml:space="preserve">تزويد الطالبات بمجموعة من المعلومات والمفاهيم التاريخية بصفة خاصة عن اهم الاحداث التي شهدتها </w:t>
            </w:r>
            <w:r>
              <w:rPr>
                <w:rFonts w:ascii="Arial" w:hAnsi="Arial" w:cs="Arial" w:hint="cs"/>
                <w:b/>
                <w:bCs/>
                <w:color w:val="000000"/>
                <w:sz w:val="24"/>
                <w:szCs w:val="24"/>
                <w:rtl/>
              </w:rPr>
              <w:t>ال</w:t>
            </w:r>
            <w:r w:rsidR="0043395D">
              <w:rPr>
                <w:rFonts w:ascii="Arial" w:hAnsi="Arial" w:cs="Arial" w:hint="cs"/>
                <w:b/>
                <w:bCs/>
                <w:color w:val="000000"/>
                <w:sz w:val="24"/>
                <w:szCs w:val="24"/>
                <w:rtl/>
              </w:rPr>
              <w:t>د</w:t>
            </w:r>
            <w:r>
              <w:rPr>
                <w:rFonts w:ascii="Arial" w:hAnsi="Arial" w:cs="Arial" w:hint="cs"/>
                <w:b/>
                <w:bCs/>
                <w:color w:val="000000"/>
                <w:sz w:val="24"/>
                <w:szCs w:val="24"/>
                <w:rtl/>
              </w:rPr>
              <w:t>ولة العباسية.</w:t>
            </w:r>
          </w:p>
          <w:p w:rsidR="00DA1FE5" w:rsidRPr="00C95D45" w:rsidRDefault="00DA1FE5" w:rsidP="0067626B">
            <w:pPr>
              <w:shd w:val="clear" w:color="auto" w:fill="FFFFFF"/>
              <w:autoSpaceDE w:val="0"/>
              <w:autoSpaceDN w:val="0"/>
              <w:adjustRightInd w:val="0"/>
              <w:rPr>
                <w:rFonts w:ascii="Calibri" w:eastAsia="Calibri" w:hAnsi="Calibri" w:cs="Times New Roman"/>
                <w:b/>
                <w:bCs/>
                <w:sz w:val="24"/>
                <w:szCs w:val="24"/>
              </w:rPr>
            </w:pPr>
          </w:p>
        </w:tc>
      </w:tr>
      <w:tr w:rsidR="00DA1FE5"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DA1FE5" w:rsidRPr="00C95D45" w:rsidRDefault="00DA1FE5" w:rsidP="0067626B">
            <w:pPr>
              <w:shd w:val="clear" w:color="auto" w:fill="FFFFFF"/>
              <w:autoSpaceDE w:val="0"/>
              <w:autoSpaceDN w:val="0"/>
              <w:adjustRightInd w:val="0"/>
              <w:rPr>
                <w:rFonts w:ascii="Calibri" w:eastAsia="Calibri" w:hAnsi="Calibri" w:cs="Times New Roman"/>
                <w:b/>
                <w:bCs/>
                <w:sz w:val="24"/>
                <w:szCs w:val="24"/>
              </w:rPr>
            </w:pPr>
          </w:p>
        </w:tc>
      </w:tr>
      <w:tr w:rsidR="00DA1FE5"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DA1FE5" w:rsidRPr="00C95D45" w:rsidRDefault="00DA1FE5" w:rsidP="0067626B">
            <w:pPr>
              <w:rPr>
                <w:rFonts w:ascii="Arial" w:hAnsi="Arial" w:cs="Arial"/>
                <w:b/>
                <w:bCs/>
                <w:color w:val="000000"/>
                <w:sz w:val="24"/>
                <w:szCs w:val="24"/>
                <w:rtl/>
              </w:rPr>
            </w:pPr>
            <w:r w:rsidRPr="00C95D45">
              <w:rPr>
                <w:rFonts w:ascii="Arial" w:hAnsi="Arial" w:cs="Arial" w:hint="cs"/>
                <w:b/>
                <w:bCs/>
                <w:color w:val="000000"/>
                <w:sz w:val="24"/>
                <w:szCs w:val="24"/>
                <w:rtl/>
              </w:rPr>
              <w:t xml:space="preserve">تعريف الطالبات بالاتجاهات الحديثة لممارسة تدريس التاريخ على مستوى </w:t>
            </w:r>
            <w:r>
              <w:rPr>
                <w:rFonts w:ascii="Arial" w:hAnsi="Arial" w:cs="Arial" w:hint="cs"/>
                <w:b/>
                <w:bCs/>
                <w:color w:val="000000"/>
                <w:sz w:val="24"/>
                <w:szCs w:val="24"/>
                <w:rtl/>
              </w:rPr>
              <w:t>طلبة المتوسطة والاعدادية</w:t>
            </w:r>
            <w:r w:rsidRPr="00C95D45">
              <w:rPr>
                <w:rFonts w:ascii="Arial" w:hAnsi="Arial" w:cs="Arial"/>
                <w:b/>
                <w:bCs/>
                <w:color w:val="000000"/>
                <w:sz w:val="24"/>
                <w:szCs w:val="24"/>
                <w:rtl/>
              </w:rPr>
              <w:t>.</w:t>
            </w:r>
          </w:p>
          <w:p w:rsidR="00DA1FE5" w:rsidRPr="00C95D45" w:rsidRDefault="00DA1FE5" w:rsidP="0067626B">
            <w:pPr>
              <w:shd w:val="clear" w:color="auto" w:fill="FFFFFF"/>
              <w:autoSpaceDE w:val="0"/>
              <w:autoSpaceDN w:val="0"/>
              <w:adjustRightInd w:val="0"/>
              <w:rPr>
                <w:rFonts w:ascii="Calibri" w:eastAsia="Calibri" w:hAnsi="Calibri" w:cs="Times New Roman"/>
                <w:b/>
                <w:bCs/>
                <w:sz w:val="24"/>
                <w:szCs w:val="24"/>
              </w:rPr>
            </w:pPr>
          </w:p>
        </w:tc>
      </w:tr>
      <w:tr w:rsidR="00DA1FE5"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DA1FE5" w:rsidRPr="00C95D45" w:rsidRDefault="00DA1FE5" w:rsidP="0067626B">
            <w:pPr>
              <w:rPr>
                <w:rFonts w:ascii="Arial" w:hAnsi="Arial" w:cs="Arial"/>
                <w:b/>
                <w:bCs/>
                <w:color w:val="000000"/>
                <w:sz w:val="24"/>
                <w:szCs w:val="24"/>
                <w:rtl/>
              </w:rPr>
            </w:pPr>
            <w:r w:rsidRPr="00C95D45">
              <w:rPr>
                <w:rFonts w:ascii="Arial" w:hAnsi="Arial" w:cs="Arial" w:hint="cs"/>
                <w:b/>
                <w:bCs/>
                <w:color w:val="000000"/>
                <w:sz w:val="24"/>
                <w:szCs w:val="24"/>
                <w:rtl/>
              </w:rPr>
              <w:t xml:space="preserve">إكساب الطالبات المهارات المهنية في التدريس التاريخ </w:t>
            </w:r>
            <w:r>
              <w:rPr>
                <w:rFonts w:ascii="Arial" w:hAnsi="Arial" w:cs="Arial" w:hint="cs"/>
                <w:b/>
                <w:bCs/>
                <w:color w:val="000000"/>
                <w:sz w:val="24"/>
                <w:szCs w:val="24"/>
                <w:rtl/>
              </w:rPr>
              <w:t>الاسلامي</w:t>
            </w:r>
            <w:r w:rsidRPr="00C95D45">
              <w:rPr>
                <w:rFonts w:ascii="Arial" w:hAnsi="Arial" w:cs="Arial" w:hint="cs"/>
                <w:b/>
                <w:bCs/>
                <w:color w:val="000000"/>
                <w:sz w:val="24"/>
                <w:szCs w:val="24"/>
                <w:rtl/>
              </w:rPr>
              <w:t xml:space="preserve"> بصفة عامة وتدريس تاريخ </w:t>
            </w:r>
            <w:r>
              <w:rPr>
                <w:rFonts w:ascii="Arial" w:hAnsi="Arial" w:cs="Arial" w:hint="cs"/>
                <w:b/>
                <w:bCs/>
                <w:color w:val="000000"/>
                <w:sz w:val="24"/>
                <w:szCs w:val="24"/>
                <w:rtl/>
              </w:rPr>
              <w:t>الدولة الباسيةالمتاخرة</w:t>
            </w:r>
            <w:r w:rsidRPr="00C95D45">
              <w:rPr>
                <w:rFonts w:ascii="Arial" w:hAnsi="Arial" w:cs="Arial" w:hint="cs"/>
                <w:b/>
                <w:bCs/>
                <w:color w:val="000000"/>
                <w:sz w:val="24"/>
                <w:szCs w:val="24"/>
                <w:rtl/>
              </w:rPr>
              <w:t>بصفة خاصة</w:t>
            </w:r>
            <w:r w:rsidRPr="00C95D45">
              <w:rPr>
                <w:rFonts w:ascii="Arial" w:hAnsi="Arial" w:cs="Arial"/>
                <w:b/>
                <w:bCs/>
                <w:color w:val="000000"/>
                <w:sz w:val="24"/>
                <w:szCs w:val="24"/>
                <w:rtl/>
              </w:rPr>
              <w:t>.</w:t>
            </w:r>
          </w:p>
          <w:p w:rsidR="00DA1FE5" w:rsidRPr="00C95D45" w:rsidRDefault="00DA1FE5" w:rsidP="0067626B">
            <w:pPr>
              <w:shd w:val="clear" w:color="auto" w:fill="FFFFFF"/>
              <w:autoSpaceDE w:val="0"/>
              <w:autoSpaceDN w:val="0"/>
              <w:adjustRightInd w:val="0"/>
              <w:rPr>
                <w:rFonts w:ascii="Calibri" w:eastAsia="Calibri" w:hAnsi="Calibri" w:cs="Times New Roman"/>
                <w:b/>
                <w:bCs/>
                <w:sz w:val="24"/>
                <w:szCs w:val="24"/>
              </w:rPr>
            </w:pPr>
          </w:p>
        </w:tc>
      </w:tr>
      <w:tr w:rsidR="00DA1FE5"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DA1FE5" w:rsidRPr="00C95D45" w:rsidRDefault="00DA1FE5" w:rsidP="0067626B">
            <w:pPr>
              <w:shd w:val="clear" w:color="auto" w:fill="FFFFFF"/>
              <w:autoSpaceDE w:val="0"/>
              <w:autoSpaceDN w:val="0"/>
              <w:adjustRightInd w:val="0"/>
              <w:rPr>
                <w:rFonts w:ascii="Calibri" w:eastAsia="Calibri" w:hAnsi="Calibri" w:cs="Times New Roman"/>
                <w:b/>
                <w:bCs/>
                <w:sz w:val="24"/>
                <w:szCs w:val="24"/>
              </w:rPr>
            </w:pPr>
            <w:r w:rsidRPr="00C95D45">
              <w:rPr>
                <w:rFonts w:ascii="Arial" w:hAnsi="Arial" w:cs="Arial" w:hint="cs"/>
                <w:b/>
                <w:bCs/>
                <w:color w:val="000000"/>
                <w:sz w:val="24"/>
                <w:szCs w:val="24"/>
                <w:rtl/>
              </w:rPr>
              <w:lastRenderedPageBreak/>
              <w:t>تنمية الروح الوطنية والقيم الأخلاقية نحو الإعداد المهني لتدريس التاريخ</w:t>
            </w:r>
            <w:r>
              <w:rPr>
                <w:rFonts w:ascii="Arial" w:hAnsi="Arial" w:cs="Arial" w:hint="cs"/>
                <w:b/>
                <w:bCs/>
                <w:color w:val="000000"/>
                <w:sz w:val="24"/>
                <w:szCs w:val="24"/>
                <w:rtl/>
              </w:rPr>
              <w:t xml:space="preserve"> الاسلامي</w:t>
            </w:r>
            <w:r w:rsidRPr="00C95D45">
              <w:rPr>
                <w:rFonts w:ascii="Arial" w:hAnsi="Arial" w:cs="Arial"/>
                <w:b/>
                <w:bCs/>
                <w:color w:val="000000"/>
                <w:sz w:val="24"/>
                <w:szCs w:val="24"/>
                <w:rtl/>
              </w:rPr>
              <w:t>.</w:t>
            </w:r>
          </w:p>
        </w:tc>
      </w:tr>
      <w:tr w:rsidR="00DA1FE5" w:rsidTr="0067626B">
        <w:trPr>
          <w:trHeight w:val="70"/>
        </w:trPr>
        <w:tc>
          <w:tcPr>
            <w:tcW w:w="9720" w:type="dxa"/>
            <w:gridSpan w:val="2"/>
            <w:tcBorders>
              <w:top w:val="single" w:sz="4" w:space="0" w:color="auto"/>
              <w:left w:val="single" w:sz="4" w:space="0" w:color="auto"/>
              <w:bottom w:val="single" w:sz="4" w:space="0" w:color="auto"/>
              <w:right w:val="single" w:sz="4" w:space="0" w:color="auto"/>
            </w:tcBorders>
          </w:tcPr>
          <w:p w:rsidR="00DA1FE5" w:rsidRPr="00C95D45" w:rsidRDefault="00DA1FE5" w:rsidP="0067626B">
            <w:pPr>
              <w:shd w:val="clear" w:color="auto" w:fill="FFFFFF"/>
              <w:autoSpaceDE w:val="0"/>
              <w:autoSpaceDN w:val="0"/>
              <w:adjustRightInd w:val="0"/>
              <w:rPr>
                <w:rFonts w:ascii="Calibri" w:eastAsia="Calibri" w:hAnsi="Calibri" w:cs="Times New Roman"/>
                <w:b/>
                <w:bCs/>
                <w:sz w:val="24"/>
                <w:szCs w:val="24"/>
                <w:rtl/>
                <w:lang w:bidi="ar-IQ"/>
              </w:rPr>
            </w:pPr>
          </w:p>
          <w:p w:rsidR="00DA1FE5" w:rsidRPr="00C95D45" w:rsidRDefault="00DA1FE5" w:rsidP="0067626B">
            <w:pPr>
              <w:shd w:val="clear" w:color="auto" w:fill="FFFFFF"/>
              <w:autoSpaceDE w:val="0"/>
              <w:autoSpaceDN w:val="0"/>
              <w:adjustRightInd w:val="0"/>
              <w:rPr>
                <w:rFonts w:ascii="Calibri" w:eastAsia="Calibri" w:hAnsi="Calibri" w:cs="Times New Roman"/>
                <w:b/>
                <w:bCs/>
                <w:sz w:val="24"/>
                <w:szCs w:val="24"/>
                <w:lang w:bidi="ar-IQ"/>
              </w:rPr>
            </w:pPr>
            <w:r w:rsidRPr="00C95D45">
              <w:rPr>
                <w:rFonts w:ascii="Arial" w:hAnsi="Arial" w:cs="Arial" w:hint="cs"/>
                <w:b/>
                <w:bCs/>
                <w:color w:val="000000"/>
                <w:sz w:val="24"/>
                <w:szCs w:val="24"/>
                <w:rtl/>
              </w:rPr>
              <w:t xml:space="preserve">إكساب الطالبات مهارة البحث والمشاركة العلمية في إعداد المادة العلمية وعرضها لتنمية قدرة الطلبة على التحليل والتوثيق. </w:t>
            </w:r>
          </w:p>
        </w:tc>
      </w:tr>
    </w:tbl>
    <w:p w:rsidR="00DA1FE5" w:rsidRDefault="00DA1FE5" w:rsidP="00DA1FE5">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DA1FE5" w:rsidTr="0067626B">
        <w:trPr>
          <w:trHeight w:val="653"/>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A1FE5" w:rsidRDefault="00DA1FE5" w:rsidP="0067626B">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المقرر وطرائق التعليم والتعلم والتقييم</w:t>
            </w:r>
          </w:p>
        </w:tc>
      </w:tr>
      <w:tr w:rsidR="00DA1FE5" w:rsidTr="0067626B">
        <w:trPr>
          <w:trHeight w:val="2490"/>
        </w:trPr>
        <w:tc>
          <w:tcPr>
            <w:tcW w:w="9720" w:type="dxa"/>
            <w:tcBorders>
              <w:top w:val="single" w:sz="4" w:space="0" w:color="auto"/>
              <w:left w:val="single" w:sz="4" w:space="0" w:color="auto"/>
              <w:bottom w:val="single" w:sz="4" w:space="0" w:color="auto"/>
              <w:right w:val="single" w:sz="4" w:space="0" w:color="auto"/>
            </w:tcBorders>
            <w:hideMark/>
          </w:tcPr>
          <w:p w:rsidR="00DA1FE5" w:rsidRDefault="00DA1FE5" w:rsidP="0067626B">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w:t>
            </w:r>
            <w:r w:rsidRPr="005D20A6">
              <w:rPr>
                <w:rFonts w:ascii="Cambria" w:eastAsia="Calibri" w:hAnsi="Cambria" w:cs="Times New Roman" w:hint="cs"/>
                <w:color w:val="000000"/>
                <w:sz w:val="28"/>
                <w:szCs w:val="28"/>
                <w:shd w:val="clear" w:color="auto" w:fill="F2DBDB" w:themeFill="accent2" w:themeFillTint="33"/>
                <w:rtl/>
                <w:lang w:bidi="ar-IQ"/>
              </w:rPr>
              <w:t>الأهداف المعرفية</w:t>
            </w:r>
          </w:p>
          <w:p w:rsidR="00DA1FE5" w:rsidRPr="00D1178B" w:rsidRDefault="00DA1FE5" w:rsidP="0067626B">
            <w:pPr>
              <w:shd w:val="clear" w:color="auto" w:fill="FFFFFF"/>
              <w:autoSpaceDE w:val="0"/>
              <w:autoSpaceDN w:val="0"/>
              <w:adjustRightInd w:val="0"/>
              <w:rPr>
                <w:rFonts w:ascii="Calibri" w:eastAsia="Calibri" w:hAnsi="Calibri" w:cs="Times New Roman"/>
                <w:sz w:val="28"/>
                <w:szCs w:val="28"/>
                <w:lang w:bidi="ar-IQ"/>
              </w:rPr>
            </w:pPr>
            <w:r w:rsidRPr="00D1178B">
              <w:rPr>
                <w:rFonts w:ascii="Calibri" w:eastAsia="Calibri" w:hAnsi="Calibri" w:cs="Times New Roman" w:hint="cs"/>
                <w:sz w:val="28"/>
                <w:szCs w:val="28"/>
                <w:rtl/>
                <w:lang w:bidi="ar-IQ"/>
              </w:rPr>
              <w:t xml:space="preserve"> أ1-   </w:t>
            </w:r>
            <w:r w:rsidRPr="001338FE">
              <w:rPr>
                <w:rFonts w:eastAsia="Calibri" w:cs="Times New Roman"/>
                <w:sz w:val="28"/>
                <w:szCs w:val="28"/>
                <w:rtl/>
              </w:rPr>
              <w:t xml:space="preserve">السماح بتراكم المعارف العلمية </w:t>
            </w:r>
            <w:r>
              <w:rPr>
                <w:rFonts w:eastAsia="Calibri" w:cs="Times New Roman" w:hint="cs"/>
                <w:sz w:val="28"/>
                <w:szCs w:val="28"/>
                <w:rtl/>
              </w:rPr>
              <w:t>من خلال القراءة واعداد البحوث بالاعتماد على المنهج التاريخي</w:t>
            </w:r>
          </w:p>
          <w:p w:rsidR="00DA1FE5" w:rsidRPr="00D1178B" w:rsidRDefault="00DA1FE5" w:rsidP="0067626B">
            <w:pPr>
              <w:jc w:val="both"/>
              <w:rPr>
                <w:rFonts w:eastAsia="Calibri" w:cs="Times New Roman"/>
                <w:sz w:val="28"/>
                <w:szCs w:val="28"/>
                <w:rtl/>
                <w:lang w:bidi="ar-IQ"/>
              </w:rPr>
            </w:pPr>
            <w:r w:rsidRPr="00D1178B">
              <w:rPr>
                <w:rFonts w:ascii="Calibri" w:eastAsia="Calibri" w:hAnsi="Calibri" w:cs="Times New Roman" w:hint="cs"/>
                <w:sz w:val="28"/>
                <w:szCs w:val="28"/>
                <w:rtl/>
                <w:lang w:bidi="ar-IQ"/>
              </w:rPr>
              <w:t>أ2-</w:t>
            </w:r>
            <w:r w:rsidRPr="00D1178B">
              <w:rPr>
                <w:rFonts w:eastAsia="Calibri" w:cs="Times New Roman"/>
                <w:sz w:val="28"/>
                <w:szCs w:val="28"/>
                <w:rtl/>
              </w:rPr>
              <w:t xml:space="preserve"> ممارسة </w:t>
            </w:r>
            <w:r>
              <w:rPr>
                <w:rFonts w:eastAsia="Calibri" w:cs="Times New Roman" w:hint="cs"/>
                <w:sz w:val="28"/>
                <w:szCs w:val="28"/>
                <w:rtl/>
              </w:rPr>
              <w:t>التدريسي</w:t>
            </w:r>
            <w:r w:rsidRPr="00D1178B">
              <w:rPr>
                <w:rFonts w:eastAsia="Calibri" w:cs="Times New Roman"/>
                <w:sz w:val="28"/>
                <w:szCs w:val="28"/>
                <w:rtl/>
              </w:rPr>
              <w:t xml:space="preserve"> لعمله وفق إطار نظري يوجه عمله مع </w:t>
            </w:r>
            <w:r>
              <w:rPr>
                <w:rFonts w:eastAsia="Calibri" w:cs="Times New Roman" w:hint="cs"/>
                <w:sz w:val="28"/>
                <w:szCs w:val="28"/>
                <w:rtl/>
              </w:rPr>
              <w:t>طلابه</w:t>
            </w:r>
            <w:r w:rsidRPr="00D1178B">
              <w:rPr>
                <w:rFonts w:eastAsia="Calibri" w:cs="Times New Roman"/>
                <w:sz w:val="28"/>
                <w:szCs w:val="28"/>
                <w:rtl/>
              </w:rPr>
              <w:t xml:space="preserve"> بشكل علمي . </w:t>
            </w:r>
          </w:p>
          <w:p w:rsidR="00DA1FE5" w:rsidRDefault="00DA1FE5" w:rsidP="0067626B">
            <w:pPr>
              <w:shd w:val="clear" w:color="auto" w:fill="FFFFFF"/>
              <w:autoSpaceDE w:val="0"/>
              <w:autoSpaceDN w:val="0"/>
              <w:adjustRightInd w:val="0"/>
              <w:ind w:left="612"/>
              <w:rPr>
                <w:rFonts w:cs="Times New Roman"/>
                <w:sz w:val="28"/>
                <w:szCs w:val="28"/>
                <w:rtl/>
              </w:rPr>
            </w:pPr>
            <w:r w:rsidRPr="00D1178B">
              <w:rPr>
                <w:rFonts w:ascii="Calibri" w:eastAsia="Calibri" w:hAnsi="Calibri" w:cs="Times New Roman" w:hint="cs"/>
                <w:sz w:val="28"/>
                <w:szCs w:val="28"/>
                <w:rtl/>
                <w:lang w:bidi="ar-IQ"/>
              </w:rPr>
              <w:t xml:space="preserve">أ3- </w:t>
            </w:r>
            <w:r w:rsidRPr="00D1178B">
              <w:rPr>
                <w:rFonts w:cs="Times New Roman"/>
                <w:sz w:val="28"/>
                <w:szCs w:val="28"/>
                <w:rtl/>
              </w:rPr>
              <w:t xml:space="preserve">تحقيق أهداف المهنة في </w:t>
            </w:r>
            <w:r>
              <w:rPr>
                <w:rFonts w:cs="Times New Roman" w:hint="cs"/>
                <w:sz w:val="28"/>
                <w:szCs w:val="28"/>
                <w:rtl/>
              </w:rPr>
              <w:t>التوعية العلمية للاحداث التاريخية.</w:t>
            </w:r>
          </w:p>
          <w:p w:rsidR="00DA1FE5" w:rsidRPr="00D1178B" w:rsidRDefault="00DA1FE5" w:rsidP="0067626B">
            <w:pPr>
              <w:shd w:val="clear" w:color="auto" w:fill="FFFFFF"/>
              <w:autoSpaceDE w:val="0"/>
              <w:autoSpaceDN w:val="0"/>
              <w:adjustRightInd w:val="0"/>
              <w:ind w:left="612"/>
              <w:rPr>
                <w:rFonts w:ascii="Calibri" w:eastAsia="Calibri" w:hAnsi="Calibri" w:cs="Times New Roman"/>
                <w:sz w:val="28"/>
                <w:szCs w:val="28"/>
              </w:rPr>
            </w:pPr>
            <w:r w:rsidRPr="00D1178B">
              <w:rPr>
                <w:rFonts w:ascii="Calibri" w:eastAsia="Calibri" w:hAnsi="Calibri" w:cs="Times New Roman" w:hint="cs"/>
                <w:sz w:val="28"/>
                <w:szCs w:val="28"/>
                <w:rtl/>
                <w:lang w:bidi="ar-IQ"/>
              </w:rPr>
              <w:t>أ4-</w:t>
            </w:r>
            <w:r w:rsidRPr="00D1178B">
              <w:rPr>
                <w:rFonts w:cs="Times New Roman"/>
                <w:sz w:val="28"/>
                <w:szCs w:val="28"/>
                <w:rtl/>
              </w:rPr>
              <w:t xml:space="preserve"> فهم </w:t>
            </w:r>
            <w:r>
              <w:rPr>
                <w:rFonts w:cs="Times New Roman" w:hint="cs"/>
                <w:sz w:val="28"/>
                <w:szCs w:val="28"/>
                <w:rtl/>
              </w:rPr>
              <w:t>الطلبة كونهم قادة المستقبل في ادارة العملية التربوية.</w:t>
            </w:r>
          </w:p>
          <w:p w:rsidR="00DA1FE5" w:rsidRPr="00D1178B" w:rsidRDefault="00DA1FE5" w:rsidP="0067626B">
            <w:pPr>
              <w:jc w:val="both"/>
              <w:rPr>
                <w:rFonts w:eastAsia="Calibri" w:cs="Times New Roman"/>
                <w:sz w:val="28"/>
                <w:szCs w:val="28"/>
                <w:rtl/>
                <w:lang w:bidi="ar-IQ"/>
              </w:rPr>
            </w:pPr>
            <w:r w:rsidRPr="00D1178B">
              <w:rPr>
                <w:rFonts w:ascii="Calibri" w:eastAsia="Calibri" w:hAnsi="Calibri" w:cs="Times New Roman" w:hint="cs"/>
                <w:sz w:val="28"/>
                <w:szCs w:val="28"/>
                <w:rtl/>
                <w:lang w:bidi="ar-IQ"/>
              </w:rPr>
              <w:t xml:space="preserve">أ5- </w:t>
            </w:r>
            <w:r>
              <w:rPr>
                <w:rFonts w:eastAsia="Calibri" w:cs="Times New Roman" w:hint="cs"/>
                <w:sz w:val="28"/>
                <w:szCs w:val="28"/>
                <w:rtl/>
              </w:rPr>
              <w:t>ربط الاحداث التاريخية بالخبرات القائمة والافادة من هذه الخبرات</w:t>
            </w:r>
            <w:r w:rsidRPr="00D1178B">
              <w:rPr>
                <w:rFonts w:eastAsia="Calibri" w:cs="Times New Roman"/>
                <w:sz w:val="28"/>
                <w:szCs w:val="28"/>
                <w:rtl/>
              </w:rPr>
              <w:t>.</w:t>
            </w:r>
          </w:p>
          <w:p w:rsidR="00DA1FE5" w:rsidRDefault="00DA1FE5" w:rsidP="0067626B">
            <w:pPr>
              <w:shd w:val="clear" w:color="auto" w:fill="FFFFFF"/>
              <w:autoSpaceDE w:val="0"/>
              <w:autoSpaceDN w:val="0"/>
              <w:adjustRightInd w:val="0"/>
              <w:rPr>
                <w:rFonts w:ascii="Cambria" w:eastAsia="Calibri" w:hAnsi="Cambria" w:cs="Times New Roman"/>
                <w:color w:val="000000"/>
                <w:sz w:val="28"/>
                <w:szCs w:val="28"/>
              </w:rPr>
            </w:pPr>
            <w:r w:rsidRPr="00D1178B">
              <w:rPr>
                <w:rFonts w:ascii="Calibri" w:eastAsia="Calibri" w:hAnsi="Calibri" w:cs="Times New Roman" w:hint="cs"/>
                <w:sz w:val="28"/>
                <w:szCs w:val="28"/>
                <w:rtl/>
                <w:lang w:bidi="ar-IQ"/>
              </w:rPr>
              <w:t>أ6-</w:t>
            </w:r>
            <w:r w:rsidRPr="00D1178B">
              <w:rPr>
                <w:rFonts w:cs="Times New Roman"/>
                <w:sz w:val="28"/>
                <w:szCs w:val="28"/>
                <w:rtl/>
              </w:rPr>
              <w:t xml:space="preserve">  زيادة قدرة وفاعلية الفرد في أدائه لوظائفه </w:t>
            </w:r>
            <w:r>
              <w:rPr>
                <w:rFonts w:cs="Times New Roman" w:hint="cs"/>
                <w:sz w:val="28"/>
                <w:szCs w:val="28"/>
                <w:rtl/>
              </w:rPr>
              <w:t>التدريسية</w:t>
            </w:r>
            <w:r>
              <w:rPr>
                <w:rFonts w:ascii="Calibri" w:eastAsia="Calibri" w:hAnsi="Calibri" w:cs="Times New Roman" w:hint="cs"/>
                <w:sz w:val="28"/>
                <w:szCs w:val="28"/>
                <w:rtl/>
              </w:rPr>
              <w:t>.</w:t>
            </w:r>
          </w:p>
        </w:tc>
      </w:tr>
      <w:tr w:rsidR="00DA1FE5" w:rsidTr="0067626B">
        <w:trPr>
          <w:trHeight w:val="1631"/>
        </w:trPr>
        <w:tc>
          <w:tcPr>
            <w:tcW w:w="9720" w:type="dxa"/>
            <w:tcBorders>
              <w:top w:val="single" w:sz="4" w:space="0" w:color="auto"/>
              <w:left w:val="single" w:sz="4" w:space="0" w:color="auto"/>
              <w:bottom w:val="single" w:sz="4" w:space="0" w:color="auto"/>
              <w:right w:val="single" w:sz="4" w:space="0" w:color="auto"/>
            </w:tcBorders>
            <w:hideMark/>
          </w:tcPr>
          <w:p w:rsidR="00DA1FE5" w:rsidRDefault="00DA1FE5"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w:t>
            </w:r>
            <w:r w:rsidRPr="005D20A6">
              <w:rPr>
                <w:rFonts w:ascii="Cambria" w:eastAsia="Calibri" w:hAnsi="Cambria" w:cs="Times New Roman" w:hint="cs"/>
                <w:color w:val="000000"/>
                <w:sz w:val="28"/>
                <w:szCs w:val="28"/>
                <w:shd w:val="clear" w:color="auto" w:fill="F2DBDB" w:themeFill="accent2" w:themeFillTint="33"/>
                <w:rtl/>
                <w:lang w:bidi="ar-IQ"/>
              </w:rPr>
              <w:t>-  الأهداف المهاراتية الخاصة بالمقرر.</w:t>
            </w:r>
          </w:p>
          <w:p w:rsidR="00DA1FE5" w:rsidRPr="00D1178B" w:rsidRDefault="00DA1FE5" w:rsidP="0067626B">
            <w:pPr>
              <w:spacing w:after="200"/>
              <w:rPr>
                <w:rFonts w:asciiTheme="minorBidi" w:eastAsiaTheme="minorHAnsi" w:hAnsiTheme="minorBidi" w:cstheme="minorBidi"/>
                <w:color w:val="000000"/>
                <w:sz w:val="28"/>
                <w:szCs w:val="28"/>
                <w:rtl/>
              </w:rPr>
            </w:pPr>
            <w:r w:rsidRPr="00D1178B">
              <w:rPr>
                <w:rFonts w:asciiTheme="minorBidi" w:eastAsia="Calibri" w:hAnsiTheme="minorBidi" w:cstheme="minorBidi"/>
                <w:sz w:val="28"/>
                <w:szCs w:val="28"/>
                <w:rtl/>
                <w:lang w:bidi="ar-IQ"/>
              </w:rPr>
              <w:t xml:space="preserve">ب 1 </w:t>
            </w:r>
            <w:r>
              <w:rPr>
                <w:rFonts w:asciiTheme="minorBidi" w:eastAsia="Calibri" w:hAnsiTheme="minorBidi" w:cstheme="minorBidi"/>
                <w:sz w:val="28"/>
                <w:szCs w:val="28"/>
                <w:rtl/>
                <w:lang w:bidi="ar-IQ"/>
              </w:rPr>
              <w:t>–</w:t>
            </w:r>
            <w:r>
              <w:rPr>
                <w:rFonts w:asciiTheme="minorBidi" w:eastAsiaTheme="minorHAnsi" w:hAnsiTheme="minorBidi" w:cstheme="minorBidi" w:hint="cs"/>
                <w:color w:val="000000"/>
                <w:sz w:val="28"/>
                <w:szCs w:val="28"/>
                <w:rtl/>
              </w:rPr>
              <w:t>تمكين الطلبة على التدريس.</w:t>
            </w:r>
          </w:p>
          <w:p w:rsidR="00DA1FE5" w:rsidRPr="00D1178B" w:rsidRDefault="00DA1FE5" w:rsidP="0067626B">
            <w:pPr>
              <w:spacing w:after="200"/>
              <w:rPr>
                <w:rFonts w:asciiTheme="minorBidi" w:eastAsiaTheme="minorHAnsi" w:hAnsiTheme="minorBidi" w:cstheme="minorBidi"/>
                <w:color w:val="000000"/>
                <w:sz w:val="28"/>
                <w:szCs w:val="28"/>
                <w:rtl/>
              </w:rPr>
            </w:pPr>
            <w:r w:rsidRPr="00D1178B">
              <w:rPr>
                <w:rFonts w:asciiTheme="minorBidi" w:eastAsia="Calibri" w:hAnsiTheme="minorBidi" w:cstheme="minorBidi"/>
                <w:sz w:val="28"/>
                <w:szCs w:val="28"/>
                <w:rtl/>
                <w:lang w:bidi="ar-IQ"/>
              </w:rPr>
              <w:t xml:space="preserve">        ب 2 </w:t>
            </w:r>
            <w:r>
              <w:rPr>
                <w:rFonts w:asciiTheme="minorBidi" w:eastAsia="Calibri" w:hAnsiTheme="minorBidi" w:cstheme="minorBidi"/>
                <w:sz w:val="28"/>
                <w:szCs w:val="28"/>
                <w:rtl/>
                <w:lang w:bidi="ar-IQ"/>
              </w:rPr>
              <w:t>–</w:t>
            </w:r>
            <w:r>
              <w:rPr>
                <w:rFonts w:asciiTheme="minorBidi" w:eastAsiaTheme="minorHAnsi" w:hAnsiTheme="minorBidi" w:cstheme="minorBidi" w:hint="cs"/>
                <w:color w:val="000000"/>
                <w:sz w:val="28"/>
                <w:szCs w:val="28"/>
                <w:rtl/>
              </w:rPr>
              <w:t xml:space="preserve">تطوير </w:t>
            </w:r>
            <w:r w:rsidRPr="00D0405D">
              <w:rPr>
                <w:rFonts w:asciiTheme="minorBidi" w:eastAsiaTheme="minorHAnsi" w:hAnsiTheme="minorBidi" w:cstheme="minorBidi"/>
                <w:color w:val="000000"/>
                <w:sz w:val="28"/>
                <w:szCs w:val="28"/>
                <w:rtl/>
              </w:rPr>
              <w:t xml:space="preserve">قدرة </w:t>
            </w:r>
            <w:r>
              <w:rPr>
                <w:rFonts w:asciiTheme="minorBidi" w:eastAsiaTheme="minorHAnsi" w:hAnsiTheme="minorBidi" w:cstheme="minorBidi" w:hint="cs"/>
                <w:color w:val="000000"/>
                <w:sz w:val="28"/>
                <w:szCs w:val="28"/>
                <w:rtl/>
              </w:rPr>
              <w:t>الطلبة</w:t>
            </w:r>
            <w:r w:rsidRPr="00D0405D">
              <w:rPr>
                <w:rFonts w:asciiTheme="minorBidi" w:eastAsiaTheme="minorHAnsi" w:hAnsiTheme="minorBidi" w:cstheme="minorBidi"/>
                <w:color w:val="000000"/>
                <w:sz w:val="28"/>
                <w:szCs w:val="28"/>
                <w:rtl/>
              </w:rPr>
              <w:t xml:space="preserve"> على </w:t>
            </w:r>
            <w:r>
              <w:rPr>
                <w:rFonts w:asciiTheme="minorBidi" w:eastAsiaTheme="minorHAnsi" w:hAnsiTheme="minorBidi" w:cstheme="minorBidi" w:hint="cs"/>
                <w:color w:val="000000"/>
                <w:sz w:val="28"/>
                <w:szCs w:val="28"/>
                <w:rtl/>
              </w:rPr>
              <w:t>ادارة الصف الدراسي.</w:t>
            </w:r>
          </w:p>
          <w:p w:rsidR="00DA1FE5" w:rsidRDefault="00DA1FE5" w:rsidP="0067626B">
            <w:pPr>
              <w:shd w:val="clear" w:color="auto" w:fill="FFFFFF"/>
              <w:autoSpaceDE w:val="0"/>
              <w:autoSpaceDN w:val="0"/>
              <w:adjustRightInd w:val="0"/>
              <w:ind w:left="612"/>
              <w:rPr>
                <w:rFonts w:ascii="Cambria" w:eastAsia="Calibri" w:hAnsi="Cambria" w:cs="Times New Roman"/>
                <w:color w:val="000000"/>
                <w:sz w:val="28"/>
                <w:szCs w:val="28"/>
                <w:lang w:bidi="ar-IQ"/>
              </w:rPr>
            </w:pPr>
            <w:r w:rsidRPr="00D1178B">
              <w:rPr>
                <w:rFonts w:asciiTheme="minorBidi" w:eastAsia="Calibri" w:hAnsiTheme="minorBidi" w:cstheme="minorBidi"/>
                <w:sz w:val="28"/>
                <w:szCs w:val="28"/>
                <w:rtl/>
                <w:lang w:bidi="ar-IQ"/>
              </w:rPr>
              <w:t xml:space="preserve">ب 3 –تمكين الطلبة </w:t>
            </w:r>
            <w:r>
              <w:rPr>
                <w:rFonts w:asciiTheme="minorBidi" w:eastAsia="Calibri" w:hAnsiTheme="minorBidi" w:cstheme="minorBidi" w:hint="cs"/>
                <w:sz w:val="28"/>
                <w:szCs w:val="28"/>
                <w:rtl/>
                <w:lang w:bidi="ar-IQ"/>
              </w:rPr>
              <w:t>من اعداد اجيال جديدة تدير العملية التربوية.</w:t>
            </w:r>
          </w:p>
        </w:tc>
      </w:tr>
      <w:tr w:rsidR="00DA1FE5" w:rsidTr="0067626B">
        <w:trPr>
          <w:trHeight w:val="423"/>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A1FE5" w:rsidRDefault="00DA1FE5" w:rsidP="0067626B">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DA1FE5" w:rsidTr="0067626B">
        <w:trPr>
          <w:trHeight w:val="624"/>
        </w:trPr>
        <w:tc>
          <w:tcPr>
            <w:tcW w:w="9720" w:type="dxa"/>
            <w:tcBorders>
              <w:top w:val="single" w:sz="4" w:space="0" w:color="auto"/>
              <w:left w:val="single" w:sz="4" w:space="0" w:color="auto"/>
              <w:bottom w:val="single" w:sz="4" w:space="0" w:color="auto"/>
              <w:right w:val="single" w:sz="4" w:space="0" w:color="auto"/>
            </w:tcBorders>
          </w:tcPr>
          <w:p w:rsidR="00DA1FE5" w:rsidRPr="00D1178B" w:rsidRDefault="00DA1FE5"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 xml:space="preserve"> الشرح والتوضيح </w:t>
            </w:r>
          </w:p>
          <w:p w:rsidR="00DA1FE5" w:rsidRPr="00D1178B" w:rsidRDefault="00DA1FE5"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 xml:space="preserve">طريقة عرض </w:t>
            </w:r>
            <w:r>
              <w:rPr>
                <w:rFonts w:asciiTheme="minorBidi" w:hAnsiTheme="minorBidi" w:hint="cs"/>
                <w:color w:val="000000"/>
                <w:sz w:val="28"/>
                <w:szCs w:val="28"/>
                <w:rtl/>
              </w:rPr>
              <w:t>الاحداث التاريخية</w:t>
            </w:r>
          </w:p>
          <w:p w:rsidR="00DA1FE5" w:rsidRPr="00D1178B" w:rsidRDefault="00DA1FE5"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 xml:space="preserve">طريقة المحاضرة </w:t>
            </w:r>
          </w:p>
          <w:p w:rsidR="00DA1FE5" w:rsidRPr="00C95D45" w:rsidRDefault="00DA1FE5" w:rsidP="00987599">
            <w:pPr>
              <w:pStyle w:val="ListParagraph"/>
              <w:numPr>
                <w:ilvl w:val="0"/>
                <w:numId w:val="5"/>
              </w:numPr>
              <w:shd w:val="clear" w:color="auto" w:fill="FFFFFF"/>
              <w:autoSpaceDE w:val="0"/>
              <w:autoSpaceDN w:val="0"/>
              <w:adjustRightInd w:val="0"/>
              <w:spacing w:line="240" w:lineRule="auto"/>
              <w:rPr>
                <w:rFonts w:ascii="Cambria" w:eastAsia="Calibri" w:hAnsi="Cambria" w:cs="Times New Roman"/>
                <w:color w:val="000000"/>
                <w:sz w:val="28"/>
                <w:szCs w:val="28"/>
                <w:lang w:bidi="ar-IQ"/>
              </w:rPr>
            </w:pPr>
            <w:r w:rsidRPr="00D1178B">
              <w:rPr>
                <w:rFonts w:asciiTheme="minorBidi" w:hAnsiTheme="minorBidi"/>
                <w:color w:val="000000"/>
                <w:sz w:val="28"/>
                <w:szCs w:val="28"/>
                <w:rtl/>
              </w:rPr>
              <w:t>طريقة التعلم الذاتي</w:t>
            </w:r>
          </w:p>
          <w:p w:rsidR="00DA1FE5" w:rsidRDefault="00DA1FE5" w:rsidP="00987599">
            <w:pPr>
              <w:pStyle w:val="ListParagraph"/>
              <w:numPr>
                <w:ilvl w:val="0"/>
                <w:numId w:val="5"/>
              </w:numPr>
              <w:shd w:val="clear" w:color="auto" w:fill="FFFFFF"/>
              <w:autoSpaceDE w:val="0"/>
              <w:autoSpaceDN w:val="0"/>
              <w:adjustRightInd w:val="0"/>
              <w:spacing w:line="240" w:lineRule="auto"/>
              <w:rPr>
                <w:rFonts w:ascii="Cambria" w:eastAsia="Calibri" w:hAnsi="Cambria" w:cs="Times New Roman"/>
                <w:color w:val="000000"/>
                <w:sz w:val="28"/>
                <w:szCs w:val="28"/>
                <w:lang w:bidi="ar-IQ"/>
              </w:rPr>
            </w:pPr>
            <w:r>
              <w:rPr>
                <w:rFonts w:asciiTheme="minorBidi" w:eastAsia="Calibri" w:hAnsiTheme="minorBidi" w:hint="cs"/>
                <w:sz w:val="28"/>
                <w:szCs w:val="28"/>
                <w:rtl/>
              </w:rPr>
              <w:t>اعداد البحوث التاريخية</w:t>
            </w:r>
          </w:p>
        </w:tc>
      </w:tr>
      <w:tr w:rsidR="00DA1FE5" w:rsidTr="0067626B">
        <w:trPr>
          <w:trHeight w:val="400"/>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A1FE5" w:rsidRDefault="00DA1FE5" w:rsidP="0067626B">
            <w:pPr>
              <w:shd w:val="clear" w:color="auto" w:fill="FFFFFF"/>
              <w:autoSpaceDE w:val="0"/>
              <w:autoSpaceDN w:val="0"/>
              <w:adjustRightInd w:val="0"/>
              <w:ind w:left="360"/>
              <w:rPr>
                <w:rFonts w:ascii="Cambria" w:eastAsia="Calibri" w:hAnsi="Cambria" w:cs="Times New Roman"/>
                <w:color w:val="000000"/>
                <w:sz w:val="28"/>
                <w:szCs w:val="28"/>
                <w:lang w:bidi="ar-IQ"/>
              </w:rPr>
            </w:pPr>
            <w:r w:rsidRPr="005D20A6">
              <w:rPr>
                <w:rFonts w:ascii="Cambria" w:eastAsia="Calibri" w:hAnsi="Cambria" w:cs="Times New Roman" w:hint="cs"/>
                <w:color w:val="000000"/>
                <w:sz w:val="28"/>
                <w:szCs w:val="28"/>
                <w:shd w:val="clear" w:color="auto" w:fill="F2DBDB" w:themeFill="accent2" w:themeFillTint="33"/>
                <w:rtl/>
                <w:lang w:bidi="ar-IQ"/>
              </w:rPr>
              <w:t>طرائق التقييم</w:t>
            </w:r>
          </w:p>
        </w:tc>
      </w:tr>
      <w:tr w:rsidR="00DA1FE5" w:rsidTr="0067626B">
        <w:trPr>
          <w:trHeight w:val="624"/>
        </w:trPr>
        <w:tc>
          <w:tcPr>
            <w:tcW w:w="9720" w:type="dxa"/>
            <w:tcBorders>
              <w:top w:val="single" w:sz="4" w:space="0" w:color="auto"/>
              <w:left w:val="single" w:sz="4" w:space="0" w:color="auto"/>
              <w:bottom w:val="single" w:sz="4" w:space="0" w:color="auto"/>
              <w:right w:val="single" w:sz="4" w:space="0" w:color="auto"/>
            </w:tcBorders>
          </w:tcPr>
          <w:p w:rsidR="00DA1FE5" w:rsidRDefault="00DA1FE5"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DA1FE5" w:rsidRPr="00C95D45" w:rsidRDefault="00DA1FE5"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الاختبارات النظرية</w:t>
            </w:r>
          </w:p>
          <w:p w:rsidR="00DA1FE5" w:rsidRPr="00D1178B" w:rsidRDefault="00DA1FE5"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C95D45">
              <w:rPr>
                <w:rFonts w:asciiTheme="minorBidi" w:hAnsiTheme="minorBidi"/>
                <w:color w:val="000000"/>
                <w:sz w:val="28"/>
                <w:szCs w:val="28"/>
                <w:rtl/>
              </w:rPr>
              <w:t>التقارير والدراسات</w:t>
            </w:r>
          </w:p>
          <w:p w:rsidR="00DA1FE5" w:rsidRDefault="00DA1FE5" w:rsidP="0067626B">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DA1FE5" w:rsidTr="0067626B">
        <w:trPr>
          <w:trHeight w:val="1290"/>
        </w:trPr>
        <w:tc>
          <w:tcPr>
            <w:tcW w:w="9720" w:type="dxa"/>
            <w:tcBorders>
              <w:top w:val="single" w:sz="4" w:space="0" w:color="auto"/>
              <w:left w:val="single" w:sz="4" w:space="0" w:color="auto"/>
              <w:bottom w:val="single" w:sz="4" w:space="0" w:color="auto"/>
              <w:right w:val="single" w:sz="4" w:space="0" w:color="auto"/>
            </w:tcBorders>
            <w:hideMark/>
          </w:tcPr>
          <w:p w:rsidR="00DA1FE5" w:rsidRDefault="00DA1FE5" w:rsidP="0067626B">
            <w:pPr>
              <w:shd w:val="clear" w:color="auto" w:fill="F2DBDB" w:themeFill="accent2" w:themeFillTint="33"/>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ج- الأهداف الوجدانية والقيمية </w:t>
            </w:r>
          </w:p>
          <w:p w:rsidR="00DA1FE5" w:rsidRPr="00D1178B" w:rsidRDefault="00DA1FE5" w:rsidP="0067626B">
            <w:pPr>
              <w:shd w:val="clear" w:color="auto" w:fill="FFFFFF"/>
              <w:autoSpaceDE w:val="0"/>
              <w:autoSpaceDN w:val="0"/>
              <w:adjustRightInd w:val="0"/>
              <w:rPr>
                <w:rFonts w:ascii="Calibri" w:eastAsia="Calibri" w:hAnsi="Calibri" w:cs="Times New Roman"/>
                <w:sz w:val="28"/>
                <w:szCs w:val="28"/>
                <w:rtl/>
              </w:rPr>
            </w:pPr>
            <w:r w:rsidRPr="00D1178B">
              <w:rPr>
                <w:rFonts w:ascii="Calibri" w:eastAsia="Calibri" w:hAnsi="Calibri" w:cs="Times New Roman" w:hint="cs"/>
                <w:sz w:val="28"/>
                <w:szCs w:val="28"/>
                <w:rtl/>
                <w:lang w:bidi="ar-IQ"/>
              </w:rPr>
              <w:t xml:space="preserve">         ج1- </w:t>
            </w:r>
            <w:r w:rsidRPr="00D1178B">
              <w:rPr>
                <w:rFonts w:ascii="Arial" w:hAnsi="Arial" w:cs="Arial"/>
                <w:color w:val="000000"/>
                <w:sz w:val="28"/>
                <w:szCs w:val="28"/>
                <w:rtl/>
              </w:rPr>
              <w:t>العمل ضمن المجموعة بفاعلية ونشاط</w:t>
            </w:r>
          </w:p>
          <w:p w:rsidR="00DA1FE5" w:rsidRPr="00D1178B" w:rsidRDefault="00DA1FE5" w:rsidP="0067626B">
            <w:pPr>
              <w:shd w:val="clear" w:color="auto" w:fill="FFFFFF"/>
              <w:autoSpaceDE w:val="0"/>
              <w:autoSpaceDN w:val="0"/>
              <w:adjustRightInd w:val="0"/>
              <w:ind w:left="612"/>
              <w:rPr>
                <w:rFonts w:ascii="Calibri" w:eastAsia="Calibri" w:hAnsi="Calibri" w:cs="Times New Roman"/>
                <w:sz w:val="28"/>
                <w:szCs w:val="28"/>
                <w:rtl/>
              </w:rPr>
            </w:pPr>
            <w:r w:rsidRPr="00D1178B">
              <w:rPr>
                <w:rFonts w:ascii="Calibri" w:eastAsia="Calibri" w:hAnsi="Calibri" w:cs="Times New Roman" w:hint="cs"/>
                <w:sz w:val="28"/>
                <w:szCs w:val="28"/>
                <w:rtl/>
                <w:lang w:bidi="ar-IQ"/>
              </w:rPr>
              <w:t>ج2-</w:t>
            </w:r>
            <w:r w:rsidRPr="00D1178B">
              <w:rPr>
                <w:rFonts w:ascii="Arial" w:hAnsi="Arial" w:cs="Arial"/>
                <w:color w:val="000000"/>
                <w:sz w:val="28"/>
                <w:szCs w:val="28"/>
                <w:rtl/>
              </w:rPr>
              <w:t xml:space="preserve"> ادارة الوقت بفاعلية وتحديد الاولويات مع القدرة على العمل المنظم بمواعيد</w:t>
            </w:r>
          </w:p>
          <w:p w:rsidR="00DA1FE5" w:rsidRPr="00D1178B" w:rsidRDefault="00DA1FE5" w:rsidP="0067626B">
            <w:pPr>
              <w:shd w:val="clear" w:color="auto" w:fill="FFFFFF"/>
              <w:autoSpaceDE w:val="0"/>
              <w:autoSpaceDN w:val="0"/>
              <w:adjustRightInd w:val="0"/>
              <w:ind w:left="612"/>
              <w:rPr>
                <w:rFonts w:ascii="Calibri" w:eastAsia="Calibri" w:hAnsi="Calibri" w:cs="Times New Roman"/>
                <w:sz w:val="28"/>
                <w:szCs w:val="28"/>
                <w:rtl/>
              </w:rPr>
            </w:pPr>
            <w:r w:rsidRPr="00D1178B">
              <w:rPr>
                <w:rFonts w:ascii="Calibri" w:eastAsia="Calibri" w:hAnsi="Calibri" w:cs="Times New Roman" w:hint="cs"/>
                <w:sz w:val="28"/>
                <w:szCs w:val="28"/>
                <w:rtl/>
                <w:lang w:bidi="ar-IQ"/>
              </w:rPr>
              <w:t>ج3-</w:t>
            </w:r>
            <w:r w:rsidRPr="00D1178B">
              <w:rPr>
                <w:rFonts w:ascii="Arial" w:hAnsi="Arial" w:cs="Arial"/>
                <w:color w:val="000000"/>
                <w:sz w:val="28"/>
                <w:szCs w:val="28"/>
                <w:rtl/>
              </w:rPr>
              <w:t xml:space="preserve"> القدرة على توجيه وتحفيز الاخرين .</w:t>
            </w:r>
          </w:p>
          <w:p w:rsidR="00DA1FE5" w:rsidRDefault="00DA1FE5" w:rsidP="0067626B">
            <w:pPr>
              <w:shd w:val="clear" w:color="auto" w:fill="FFFFFF"/>
              <w:autoSpaceDE w:val="0"/>
              <w:autoSpaceDN w:val="0"/>
              <w:adjustRightInd w:val="0"/>
              <w:ind w:left="360"/>
              <w:rPr>
                <w:rFonts w:ascii="Cambria" w:eastAsia="Calibri" w:hAnsi="Cambria" w:cs="Times New Roman"/>
                <w:color w:val="000000"/>
                <w:sz w:val="28"/>
                <w:szCs w:val="28"/>
                <w:lang w:bidi="ar-IQ"/>
              </w:rPr>
            </w:pPr>
            <w:r w:rsidRPr="00D1178B">
              <w:rPr>
                <w:rFonts w:ascii="Calibri" w:eastAsia="Calibri" w:hAnsi="Calibri" w:cs="Times New Roman" w:hint="cs"/>
                <w:sz w:val="28"/>
                <w:szCs w:val="28"/>
                <w:rtl/>
                <w:lang w:bidi="ar-IQ"/>
              </w:rPr>
              <w:t xml:space="preserve">   ج4-التعاون و التفاهم بين الطلبة</w:t>
            </w:r>
          </w:p>
        </w:tc>
      </w:tr>
      <w:tr w:rsidR="00DA1FE5" w:rsidTr="0067626B">
        <w:trPr>
          <w:trHeight w:val="471"/>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A1FE5" w:rsidRDefault="00DA1FE5" w:rsidP="0067626B">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DA1FE5" w:rsidTr="0067626B">
        <w:trPr>
          <w:trHeight w:val="624"/>
        </w:trPr>
        <w:tc>
          <w:tcPr>
            <w:tcW w:w="9720" w:type="dxa"/>
            <w:tcBorders>
              <w:top w:val="single" w:sz="4" w:space="0" w:color="auto"/>
              <w:left w:val="single" w:sz="4" w:space="0" w:color="auto"/>
              <w:bottom w:val="single" w:sz="4" w:space="0" w:color="auto"/>
              <w:right w:val="single" w:sz="4" w:space="0" w:color="auto"/>
            </w:tcBorders>
          </w:tcPr>
          <w:p w:rsidR="00DA1FE5" w:rsidRPr="000C1794" w:rsidRDefault="00DA1FE5" w:rsidP="00987599">
            <w:pPr>
              <w:pStyle w:val="ListParagraph"/>
              <w:numPr>
                <w:ilvl w:val="0"/>
                <w:numId w:val="9"/>
              </w:numPr>
              <w:autoSpaceDE w:val="0"/>
              <w:autoSpaceDN w:val="0"/>
              <w:adjustRightInd w:val="0"/>
              <w:rPr>
                <w:rFonts w:ascii="Calibri" w:eastAsia="Calibri" w:hAnsi="Calibri" w:cs="Times New Roman"/>
                <w:sz w:val="28"/>
                <w:szCs w:val="28"/>
              </w:rPr>
            </w:pPr>
            <w:r>
              <w:rPr>
                <w:rFonts w:ascii="Calibri" w:eastAsia="Calibri" w:hAnsi="Calibri" w:cs="Times New Roman" w:hint="cs"/>
                <w:sz w:val="28"/>
                <w:szCs w:val="28"/>
                <w:rtl/>
              </w:rPr>
              <w:lastRenderedPageBreak/>
              <w:t xml:space="preserve"> الشرح و التوضيح</w:t>
            </w:r>
          </w:p>
          <w:p w:rsidR="00DA1FE5" w:rsidRDefault="00DA1FE5" w:rsidP="00987599">
            <w:pPr>
              <w:pStyle w:val="ListParagraph"/>
              <w:numPr>
                <w:ilvl w:val="0"/>
                <w:numId w:val="9"/>
              </w:numPr>
              <w:autoSpaceDE w:val="0"/>
              <w:autoSpaceDN w:val="0"/>
              <w:adjustRightInd w:val="0"/>
              <w:rPr>
                <w:rFonts w:ascii="Calibri" w:eastAsia="Calibri" w:hAnsi="Calibri" w:cs="Times New Roman"/>
                <w:sz w:val="28"/>
                <w:szCs w:val="28"/>
              </w:rPr>
            </w:pPr>
            <w:r w:rsidRPr="00B02366">
              <w:rPr>
                <w:rFonts w:ascii="Calibri" w:eastAsia="Calibri" w:hAnsi="Calibri" w:cs="Times New Roman" w:hint="cs"/>
                <w:sz w:val="28"/>
                <w:szCs w:val="28"/>
                <w:rtl/>
              </w:rPr>
              <w:t>دراسة حدث تاريخي معين</w:t>
            </w:r>
          </w:p>
          <w:p w:rsidR="00DA1FE5" w:rsidRPr="000C1794" w:rsidRDefault="00DA1FE5" w:rsidP="00987599">
            <w:pPr>
              <w:pStyle w:val="ListParagraph"/>
              <w:numPr>
                <w:ilvl w:val="0"/>
                <w:numId w:val="9"/>
              </w:numPr>
              <w:autoSpaceDE w:val="0"/>
              <w:autoSpaceDN w:val="0"/>
              <w:adjustRightInd w:val="0"/>
              <w:rPr>
                <w:rFonts w:ascii="Calibri" w:eastAsia="Calibri" w:hAnsi="Calibri" w:cs="Times New Roman"/>
                <w:sz w:val="28"/>
                <w:szCs w:val="28"/>
              </w:rPr>
            </w:pPr>
            <w:r>
              <w:rPr>
                <w:rFonts w:ascii="Calibri" w:eastAsia="Calibri" w:hAnsi="Calibri" w:cs="Times New Roman" w:hint="cs"/>
                <w:sz w:val="28"/>
                <w:szCs w:val="28"/>
                <w:rtl/>
              </w:rPr>
              <w:t>استخدام وسائل الانترنيت</w:t>
            </w:r>
          </w:p>
          <w:p w:rsidR="00DA1FE5" w:rsidRPr="00227B66" w:rsidRDefault="00DA1FE5" w:rsidP="0067626B">
            <w:pPr>
              <w:shd w:val="clear" w:color="auto" w:fill="FFFFFF"/>
              <w:autoSpaceDE w:val="0"/>
              <w:autoSpaceDN w:val="0"/>
              <w:adjustRightInd w:val="0"/>
              <w:ind w:left="360"/>
              <w:rPr>
                <w:rFonts w:ascii="Calibri" w:eastAsia="Calibri" w:hAnsi="Calibri" w:cs="Times New Roman"/>
                <w:sz w:val="28"/>
                <w:szCs w:val="28"/>
                <w:rtl/>
              </w:rPr>
            </w:pPr>
          </w:p>
          <w:p w:rsidR="00DA1FE5" w:rsidRPr="00227B66" w:rsidRDefault="00DA1FE5" w:rsidP="0067626B">
            <w:pPr>
              <w:shd w:val="clear" w:color="auto" w:fill="FFFFFF"/>
              <w:autoSpaceDE w:val="0"/>
              <w:autoSpaceDN w:val="0"/>
              <w:adjustRightInd w:val="0"/>
              <w:ind w:left="360"/>
              <w:rPr>
                <w:rFonts w:ascii="Calibri" w:eastAsia="Calibri" w:hAnsi="Calibri" w:cs="Times New Roman"/>
                <w:sz w:val="28"/>
                <w:szCs w:val="28"/>
              </w:rPr>
            </w:pPr>
          </w:p>
        </w:tc>
      </w:tr>
      <w:tr w:rsidR="00DA1FE5" w:rsidTr="0067626B">
        <w:trPr>
          <w:trHeight w:val="425"/>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A1FE5" w:rsidRDefault="00DA1FE5" w:rsidP="0067626B">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DA1FE5" w:rsidTr="0067626B">
        <w:trPr>
          <w:trHeight w:val="624"/>
        </w:trPr>
        <w:tc>
          <w:tcPr>
            <w:tcW w:w="9720" w:type="dxa"/>
            <w:tcBorders>
              <w:top w:val="single" w:sz="4" w:space="0" w:color="auto"/>
              <w:left w:val="single" w:sz="4" w:space="0" w:color="auto"/>
              <w:bottom w:val="single" w:sz="4" w:space="0" w:color="auto"/>
              <w:right w:val="single" w:sz="4" w:space="0" w:color="auto"/>
            </w:tcBorders>
          </w:tcPr>
          <w:p w:rsidR="00DA1FE5" w:rsidRDefault="00DA1FE5" w:rsidP="0067626B">
            <w:pPr>
              <w:shd w:val="clear" w:color="auto" w:fill="FFFFFF"/>
              <w:autoSpaceDE w:val="0"/>
              <w:autoSpaceDN w:val="0"/>
              <w:adjustRightInd w:val="0"/>
              <w:ind w:left="360"/>
              <w:rPr>
                <w:rFonts w:ascii="Calibri" w:eastAsia="Calibri" w:hAnsi="Calibri" w:cs="Times New Roman"/>
                <w:sz w:val="28"/>
                <w:szCs w:val="28"/>
                <w:rtl/>
                <w:lang w:bidi="ar-IQ"/>
              </w:rPr>
            </w:pPr>
          </w:p>
          <w:p w:rsidR="00DA1FE5" w:rsidRDefault="00DA1FE5" w:rsidP="00987599">
            <w:pPr>
              <w:pStyle w:val="ListParagraph"/>
              <w:numPr>
                <w:ilvl w:val="0"/>
                <w:numId w:val="8"/>
              </w:numPr>
              <w:spacing w:after="0"/>
              <w:rPr>
                <w:rFonts w:ascii="Calibri" w:eastAsia="Calibri" w:hAnsi="Calibri" w:cs="Times New Roman"/>
                <w:sz w:val="28"/>
                <w:szCs w:val="28"/>
                <w:lang w:bidi="ar-IQ"/>
              </w:rPr>
            </w:pPr>
            <w:r w:rsidRPr="000C1794">
              <w:rPr>
                <w:rFonts w:ascii="Arial" w:hAnsi="Arial" w:cs="Arial"/>
                <w:color w:val="000000"/>
                <w:sz w:val="28"/>
                <w:szCs w:val="28"/>
                <w:rtl/>
              </w:rPr>
              <w:t>الاختبارات النظري</w:t>
            </w:r>
            <w:r w:rsidRPr="000C1794">
              <w:rPr>
                <w:rFonts w:ascii="Arial" w:hAnsi="Arial" w:cs="Arial" w:hint="cs"/>
                <w:color w:val="000000"/>
                <w:sz w:val="28"/>
                <w:szCs w:val="28"/>
                <w:rtl/>
              </w:rPr>
              <w:t xml:space="preserve">ة </w:t>
            </w:r>
          </w:p>
          <w:p w:rsidR="00DA1FE5" w:rsidRPr="000C1794" w:rsidRDefault="00DA1FE5" w:rsidP="00987599">
            <w:pPr>
              <w:pStyle w:val="ListParagraph"/>
              <w:numPr>
                <w:ilvl w:val="0"/>
                <w:numId w:val="8"/>
              </w:numPr>
              <w:spacing w:after="0"/>
              <w:rPr>
                <w:rFonts w:ascii="Calibri" w:eastAsia="Calibri" w:hAnsi="Calibri" w:cs="Times New Roman"/>
                <w:sz w:val="28"/>
                <w:szCs w:val="28"/>
                <w:lang w:bidi="ar-IQ"/>
              </w:rPr>
            </w:pPr>
            <w:r w:rsidRPr="000C1794">
              <w:rPr>
                <w:rFonts w:ascii="Arial" w:hAnsi="Arial" w:cs="Arial"/>
                <w:color w:val="000000"/>
                <w:sz w:val="28"/>
                <w:szCs w:val="28"/>
                <w:rtl/>
              </w:rPr>
              <w:t>التقارير والدراسا</w:t>
            </w:r>
            <w:r>
              <w:rPr>
                <w:rFonts w:ascii="Arial" w:hAnsi="Arial" w:cs="Arial" w:hint="cs"/>
                <w:color w:val="000000"/>
                <w:sz w:val="28"/>
                <w:szCs w:val="28"/>
                <w:rtl/>
              </w:rPr>
              <w:t>ت</w:t>
            </w:r>
          </w:p>
          <w:p w:rsidR="00DA1FE5" w:rsidRDefault="00DA1FE5" w:rsidP="0067626B">
            <w:pPr>
              <w:shd w:val="clear" w:color="auto" w:fill="FFFFFF"/>
              <w:autoSpaceDE w:val="0"/>
              <w:autoSpaceDN w:val="0"/>
              <w:adjustRightInd w:val="0"/>
              <w:rPr>
                <w:rFonts w:ascii="Cambria" w:eastAsia="Calibri" w:hAnsi="Cambria" w:cs="Times New Roman"/>
                <w:color w:val="000000"/>
                <w:sz w:val="28"/>
                <w:szCs w:val="28"/>
                <w:lang w:bidi="ar-IQ"/>
              </w:rPr>
            </w:pPr>
          </w:p>
        </w:tc>
      </w:tr>
      <w:tr w:rsidR="00DA1FE5" w:rsidTr="0067626B">
        <w:trPr>
          <w:trHeight w:val="1584"/>
        </w:trPr>
        <w:tc>
          <w:tcPr>
            <w:tcW w:w="9720" w:type="dxa"/>
            <w:tcBorders>
              <w:top w:val="single" w:sz="4" w:space="0" w:color="auto"/>
              <w:left w:val="single" w:sz="4" w:space="0" w:color="auto"/>
              <w:bottom w:val="single" w:sz="4" w:space="0" w:color="auto"/>
              <w:right w:val="single" w:sz="4" w:space="0" w:color="auto"/>
            </w:tcBorders>
            <w:hideMark/>
          </w:tcPr>
          <w:p w:rsidR="00DA1FE5" w:rsidRDefault="00DA1FE5" w:rsidP="0067626B">
            <w:pPr>
              <w:shd w:val="clear" w:color="auto" w:fill="F2DBDB" w:themeFill="accent2" w:themeFillTint="33"/>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DA1FE5" w:rsidRPr="000C1794" w:rsidRDefault="00DA1FE5" w:rsidP="0067626B">
            <w:pPr>
              <w:tabs>
                <w:tab w:val="left" w:pos="687"/>
              </w:tabs>
              <w:autoSpaceDE w:val="0"/>
              <w:autoSpaceDN w:val="0"/>
              <w:adjustRightInd w:val="0"/>
              <w:ind w:left="612"/>
              <w:rPr>
                <w:rFonts w:asciiTheme="minorBidi" w:eastAsia="Calibri" w:hAnsiTheme="minorBidi" w:cstheme="minorBidi"/>
                <w:sz w:val="28"/>
                <w:szCs w:val="28"/>
                <w:rtl/>
                <w:lang w:bidi="ar-IQ"/>
              </w:rPr>
            </w:pPr>
            <w:r w:rsidRPr="000C1794">
              <w:rPr>
                <w:rFonts w:asciiTheme="minorBidi" w:eastAsia="Calibri" w:hAnsiTheme="minorBidi" w:cstheme="minorBidi"/>
                <w:sz w:val="28"/>
                <w:szCs w:val="28"/>
                <w:rtl/>
                <w:lang w:bidi="ar-IQ"/>
              </w:rPr>
              <w:t>د1-</w:t>
            </w:r>
            <w:r>
              <w:rPr>
                <w:rFonts w:asciiTheme="minorBidi" w:eastAsia="Calibri" w:hAnsiTheme="minorBidi" w:cstheme="minorBidi" w:hint="cs"/>
                <w:sz w:val="28"/>
                <w:szCs w:val="28"/>
                <w:rtl/>
                <w:lang w:bidi="ar-IQ"/>
              </w:rPr>
              <w:t>التطبيق</w:t>
            </w:r>
            <w:r w:rsidRPr="000C1794">
              <w:rPr>
                <w:rFonts w:asciiTheme="minorBidi" w:eastAsia="Calibri" w:hAnsiTheme="minorBidi" w:cstheme="minorBidi"/>
                <w:sz w:val="28"/>
                <w:szCs w:val="28"/>
                <w:rtl/>
                <w:lang w:bidi="ar-IQ"/>
              </w:rPr>
              <w:t xml:space="preserve"> (</w:t>
            </w:r>
            <w:r>
              <w:rPr>
                <w:rFonts w:asciiTheme="minorBidi" w:eastAsia="Calibri" w:hAnsiTheme="minorBidi" w:cstheme="minorBidi"/>
                <w:sz w:val="28"/>
                <w:szCs w:val="28"/>
                <w:rtl/>
                <w:lang w:bidi="ar-IQ"/>
              </w:rPr>
              <w:t xml:space="preserve"> و</w:t>
            </w:r>
            <w:r w:rsidRPr="000C1794">
              <w:rPr>
                <w:rFonts w:asciiTheme="minorBidi" w:eastAsia="Calibri" w:hAnsiTheme="minorBidi" w:cstheme="minorBidi"/>
                <w:sz w:val="28"/>
                <w:szCs w:val="28"/>
                <w:rtl/>
                <w:lang w:bidi="ar-IQ"/>
              </w:rPr>
              <w:t xml:space="preserve">هي </w:t>
            </w:r>
            <w:r>
              <w:rPr>
                <w:rFonts w:asciiTheme="minorBidi" w:eastAsia="Calibri" w:hAnsiTheme="minorBidi" w:cstheme="minorBidi" w:hint="cs"/>
                <w:sz w:val="28"/>
                <w:szCs w:val="28"/>
                <w:rtl/>
                <w:lang w:bidi="ar-IQ"/>
              </w:rPr>
              <w:t xml:space="preserve">عملية تدريس مجموعة من الطلبة واكسابهم المعلومات التاريخية </w:t>
            </w:r>
            <w:r w:rsidRPr="000C1794">
              <w:rPr>
                <w:rFonts w:asciiTheme="minorBidi" w:eastAsia="Calibri" w:hAnsiTheme="minorBidi" w:cstheme="minorBidi"/>
                <w:sz w:val="28"/>
                <w:szCs w:val="28"/>
                <w:rtl/>
                <w:lang w:bidi="ar-IQ"/>
              </w:rPr>
              <w:t xml:space="preserve"> )</w:t>
            </w:r>
          </w:p>
          <w:p w:rsidR="00DA1FE5" w:rsidRPr="000C1794" w:rsidRDefault="00DA1FE5" w:rsidP="0067626B">
            <w:pPr>
              <w:tabs>
                <w:tab w:val="left" w:pos="687"/>
              </w:tabs>
              <w:autoSpaceDE w:val="0"/>
              <w:autoSpaceDN w:val="0"/>
              <w:adjustRightInd w:val="0"/>
              <w:ind w:left="612"/>
              <w:rPr>
                <w:rFonts w:asciiTheme="minorBidi" w:eastAsia="Calibri" w:hAnsiTheme="minorBidi" w:cstheme="minorBidi"/>
                <w:sz w:val="28"/>
                <w:szCs w:val="28"/>
                <w:rtl/>
              </w:rPr>
            </w:pPr>
            <w:r w:rsidRPr="000C1794">
              <w:rPr>
                <w:rFonts w:asciiTheme="minorBidi" w:eastAsia="Calibri" w:hAnsiTheme="minorBidi" w:cstheme="minorBidi"/>
                <w:sz w:val="28"/>
                <w:szCs w:val="28"/>
                <w:rtl/>
                <w:lang w:bidi="ar-IQ"/>
              </w:rPr>
              <w:t>د2-</w:t>
            </w:r>
            <w:r w:rsidRPr="000C1794">
              <w:rPr>
                <w:rFonts w:asciiTheme="minorBidi" w:hAnsiTheme="minorBidi" w:cstheme="minorBidi"/>
                <w:color w:val="000000"/>
                <w:sz w:val="28"/>
                <w:szCs w:val="28"/>
                <w:rtl/>
              </w:rPr>
              <w:t xml:space="preserve"> اكتساب قابليات التوافق والاداء المعرفي</w:t>
            </w:r>
          </w:p>
          <w:p w:rsidR="00DA1FE5" w:rsidRPr="000C1794" w:rsidRDefault="00DA1FE5" w:rsidP="0067626B">
            <w:pPr>
              <w:tabs>
                <w:tab w:val="left" w:pos="687"/>
              </w:tabs>
              <w:autoSpaceDE w:val="0"/>
              <w:autoSpaceDN w:val="0"/>
              <w:adjustRightInd w:val="0"/>
              <w:ind w:left="612"/>
              <w:rPr>
                <w:rFonts w:asciiTheme="minorBidi" w:eastAsia="Calibri" w:hAnsiTheme="minorBidi" w:cstheme="minorBidi"/>
                <w:sz w:val="28"/>
                <w:szCs w:val="28"/>
                <w:rtl/>
                <w:lang w:bidi="ar-IQ"/>
              </w:rPr>
            </w:pPr>
            <w:r w:rsidRPr="000C1794">
              <w:rPr>
                <w:rFonts w:asciiTheme="minorBidi" w:eastAsia="Calibri" w:hAnsiTheme="minorBidi" w:cstheme="minorBidi"/>
                <w:sz w:val="28"/>
                <w:szCs w:val="28"/>
                <w:rtl/>
                <w:lang w:bidi="ar-IQ"/>
              </w:rPr>
              <w:t>د3- مهارة التاثيربالاخرين</w:t>
            </w:r>
          </w:p>
          <w:p w:rsidR="00DA1FE5" w:rsidRDefault="00DA1FE5" w:rsidP="0067626B">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0C1794">
              <w:rPr>
                <w:rFonts w:asciiTheme="minorBidi" w:eastAsia="Calibri" w:hAnsiTheme="minorBidi" w:cstheme="minorBidi"/>
                <w:sz w:val="28"/>
                <w:szCs w:val="28"/>
                <w:rtl/>
                <w:lang w:bidi="ar-IQ"/>
              </w:rPr>
              <w:t xml:space="preserve">   د4-مهارة </w:t>
            </w:r>
            <w:r>
              <w:rPr>
                <w:rFonts w:asciiTheme="minorBidi" w:eastAsia="Calibri" w:hAnsiTheme="minorBidi" w:cstheme="minorBidi" w:hint="cs"/>
                <w:sz w:val="28"/>
                <w:szCs w:val="28"/>
                <w:rtl/>
                <w:lang w:bidi="ar-IQ"/>
              </w:rPr>
              <w:t>نقل المعلومات</w:t>
            </w:r>
          </w:p>
        </w:tc>
      </w:tr>
    </w:tbl>
    <w:p w:rsidR="00DA1FE5" w:rsidRDefault="00DA1FE5" w:rsidP="00DA1FE5">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992"/>
        <w:gridCol w:w="2126"/>
        <w:gridCol w:w="2268"/>
        <w:gridCol w:w="1701"/>
        <w:gridCol w:w="1560"/>
      </w:tblGrid>
      <w:tr w:rsidR="00DA1FE5" w:rsidTr="0067626B">
        <w:trPr>
          <w:trHeight w:val="538"/>
        </w:trPr>
        <w:tc>
          <w:tcPr>
            <w:tcW w:w="9720" w:type="dxa"/>
            <w:gridSpan w:val="6"/>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A1FE5" w:rsidRDefault="00DA1FE5" w:rsidP="0067626B">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بنية المقرر</w:t>
            </w:r>
          </w:p>
        </w:tc>
      </w:tr>
      <w:tr w:rsidR="00DA1FE5" w:rsidTr="007B6F06">
        <w:trPr>
          <w:trHeight w:val="907"/>
        </w:trPr>
        <w:tc>
          <w:tcPr>
            <w:tcW w:w="107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A1FE5" w:rsidRPr="001E4186" w:rsidRDefault="00DA1FE5" w:rsidP="0067626B">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1E4186">
              <w:rPr>
                <w:rFonts w:ascii="Cambria" w:eastAsia="Calibri" w:hAnsi="Cambria" w:cs="Times New Roman" w:hint="cs"/>
                <w:b/>
                <w:bCs/>
                <w:color w:val="000000"/>
                <w:sz w:val="28"/>
                <w:szCs w:val="28"/>
                <w:rtl/>
                <w:lang w:bidi="ar-IQ"/>
              </w:rPr>
              <w:t>الأسبوع</w:t>
            </w:r>
          </w:p>
        </w:tc>
        <w:tc>
          <w:tcPr>
            <w:tcW w:w="99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A1FE5" w:rsidRPr="001E4186" w:rsidRDefault="00DA1FE5" w:rsidP="0067626B">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1E4186">
              <w:rPr>
                <w:rFonts w:ascii="Cambria" w:eastAsia="Calibri" w:hAnsi="Cambria" w:cs="Times New Roman" w:hint="cs"/>
                <w:b/>
                <w:bCs/>
                <w:color w:val="000000"/>
                <w:sz w:val="28"/>
                <w:szCs w:val="28"/>
                <w:rtl/>
                <w:lang w:bidi="ar-IQ"/>
              </w:rPr>
              <w:t>الساعات</w:t>
            </w:r>
          </w:p>
        </w:tc>
        <w:tc>
          <w:tcPr>
            <w:tcW w:w="212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A1FE5" w:rsidRPr="001E4186" w:rsidRDefault="00DA1FE5" w:rsidP="0067626B">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1E4186">
              <w:rPr>
                <w:rFonts w:ascii="Cambria" w:eastAsia="Calibri" w:hAnsi="Cambria" w:cs="Times New Roman" w:hint="cs"/>
                <w:b/>
                <w:bCs/>
                <w:color w:val="000000"/>
                <w:sz w:val="28"/>
                <w:szCs w:val="28"/>
                <w:rtl/>
                <w:lang w:bidi="ar-IQ"/>
              </w:rPr>
              <w:t>مخرجات التعلم المطلوبة</w:t>
            </w:r>
          </w:p>
        </w:tc>
        <w:tc>
          <w:tcPr>
            <w:tcW w:w="226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A1FE5" w:rsidRPr="001E4186" w:rsidRDefault="00DA1FE5" w:rsidP="007B6F06">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1E4186">
              <w:rPr>
                <w:rFonts w:ascii="Cambria" w:eastAsia="Calibri" w:hAnsi="Cambria" w:cs="Times New Roman" w:hint="cs"/>
                <w:b/>
                <w:bCs/>
                <w:color w:val="000000"/>
                <w:sz w:val="28"/>
                <w:szCs w:val="28"/>
                <w:rtl/>
                <w:lang w:bidi="ar-IQ"/>
              </w:rPr>
              <w:t>اسم الوحدة / أو الموضوع</w:t>
            </w: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A1FE5" w:rsidRPr="001E4186" w:rsidRDefault="00DA1FE5" w:rsidP="0067626B">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1E4186">
              <w:rPr>
                <w:rFonts w:ascii="Cambria" w:eastAsia="Calibri" w:hAnsi="Cambria" w:cs="Times New Roman" w:hint="cs"/>
                <w:b/>
                <w:bCs/>
                <w:color w:val="000000"/>
                <w:sz w:val="28"/>
                <w:szCs w:val="28"/>
                <w:rtl/>
                <w:lang w:bidi="ar-IQ"/>
              </w:rPr>
              <w:t>طريقة التعليم</w:t>
            </w:r>
          </w:p>
        </w:tc>
        <w:tc>
          <w:tcPr>
            <w:tcW w:w="156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A1FE5" w:rsidRPr="001E4186" w:rsidRDefault="00DA1FE5" w:rsidP="0067626B">
            <w:pPr>
              <w:shd w:val="clear" w:color="auto" w:fill="FFFFFF"/>
              <w:autoSpaceDE w:val="0"/>
              <w:autoSpaceDN w:val="0"/>
              <w:adjustRightInd w:val="0"/>
              <w:jc w:val="center"/>
              <w:rPr>
                <w:rFonts w:ascii="Cambria" w:eastAsia="Calibri" w:hAnsi="Cambria" w:cs="Times New Roman"/>
                <w:b/>
                <w:bCs/>
                <w:color w:val="000000"/>
                <w:sz w:val="28"/>
                <w:szCs w:val="28"/>
                <w:rtl/>
                <w:lang w:bidi="ar-IQ"/>
              </w:rPr>
            </w:pPr>
            <w:r w:rsidRPr="001E4186">
              <w:rPr>
                <w:rFonts w:ascii="Cambria" w:eastAsia="Calibri" w:hAnsi="Cambria" w:cs="Times New Roman" w:hint="cs"/>
                <w:b/>
                <w:bCs/>
                <w:color w:val="000000"/>
                <w:sz w:val="28"/>
                <w:szCs w:val="28"/>
                <w:rtl/>
                <w:lang w:bidi="ar-IQ"/>
              </w:rPr>
              <w:t>طريقة التقييم</w:t>
            </w:r>
          </w:p>
        </w:tc>
      </w:tr>
      <w:tr w:rsidR="007B6F06" w:rsidTr="007B6F06">
        <w:trPr>
          <w:trHeight w:val="399"/>
        </w:trPr>
        <w:tc>
          <w:tcPr>
            <w:tcW w:w="1073" w:type="dxa"/>
            <w:tcBorders>
              <w:top w:val="single" w:sz="4" w:space="0" w:color="auto"/>
              <w:left w:val="single" w:sz="4" w:space="0" w:color="auto"/>
              <w:bottom w:val="single" w:sz="4" w:space="0" w:color="auto"/>
              <w:right w:val="single" w:sz="4" w:space="0" w:color="auto"/>
            </w:tcBorders>
          </w:tcPr>
          <w:p w:rsidR="007B6F06" w:rsidRDefault="007B6F06" w:rsidP="007B6F06">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32</w:t>
            </w:r>
          </w:p>
        </w:tc>
        <w:tc>
          <w:tcPr>
            <w:tcW w:w="992" w:type="dxa"/>
            <w:tcBorders>
              <w:top w:val="single" w:sz="4" w:space="0" w:color="auto"/>
              <w:left w:val="single" w:sz="4" w:space="0" w:color="auto"/>
              <w:bottom w:val="single" w:sz="4" w:space="0" w:color="auto"/>
              <w:right w:val="single" w:sz="4" w:space="0" w:color="auto"/>
            </w:tcBorders>
          </w:tcPr>
          <w:p w:rsidR="007B6F06" w:rsidRDefault="007B6F06" w:rsidP="007B6F06">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26" w:type="dxa"/>
            <w:tcBorders>
              <w:top w:val="single" w:sz="4" w:space="0" w:color="auto"/>
              <w:left w:val="single" w:sz="4" w:space="0" w:color="auto"/>
              <w:bottom w:val="single" w:sz="4" w:space="0" w:color="auto"/>
              <w:right w:val="single" w:sz="4" w:space="0" w:color="auto"/>
            </w:tcBorders>
          </w:tcPr>
          <w:p w:rsidR="007B6F06" w:rsidRPr="00656456" w:rsidRDefault="007B6F06" w:rsidP="007B6F06">
            <w:pPr>
              <w:shd w:val="clear" w:color="auto" w:fill="FFFFFF"/>
              <w:tabs>
                <w:tab w:val="left" w:pos="642"/>
              </w:tabs>
              <w:autoSpaceDE w:val="0"/>
              <w:autoSpaceDN w:val="0"/>
              <w:adjustRightInd w:val="0"/>
              <w:rPr>
                <w:rFonts w:ascii="Arial" w:hAnsi="Arial" w:cs="Arial"/>
                <w:b/>
                <w:bCs/>
                <w:color w:val="000000"/>
                <w:sz w:val="24"/>
                <w:szCs w:val="24"/>
                <w:lang w:bidi="ar-IQ"/>
              </w:rPr>
            </w:pPr>
            <w:r w:rsidRPr="00656456">
              <w:rPr>
                <w:rFonts w:ascii="Arial" w:hAnsi="Arial" w:cs="Arial" w:hint="cs"/>
                <w:b/>
                <w:bCs/>
                <w:color w:val="000000"/>
                <w:sz w:val="24"/>
                <w:szCs w:val="24"/>
                <w:rtl/>
                <w:lang w:bidi="ar-IQ"/>
              </w:rPr>
              <w:t>تعريف الطلبة باهم الافكار التي تخص كل مفردة واردة</w:t>
            </w:r>
          </w:p>
        </w:tc>
        <w:tc>
          <w:tcPr>
            <w:tcW w:w="2268" w:type="dxa"/>
            <w:tcBorders>
              <w:top w:val="single" w:sz="4" w:space="0" w:color="auto"/>
              <w:left w:val="single" w:sz="4" w:space="0" w:color="auto"/>
              <w:bottom w:val="single" w:sz="4" w:space="0" w:color="auto"/>
              <w:right w:val="single" w:sz="4" w:space="0" w:color="auto"/>
            </w:tcBorders>
          </w:tcPr>
          <w:p w:rsidR="007B6F06" w:rsidRPr="00656456" w:rsidRDefault="007B6F06" w:rsidP="007B6F06">
            <w:pPr>
              <w:shd w:val="clear" w:color="auto" w:fill="FFFFFF"/>
              <w:tabs>
                <w:tab w:val="left" w:pos="642"/>
              </w:tabs>
              <w:autoSpaceDE w:val="0"/>
              <w:autoSpaceDN w:val="0"/>
              <w:adjustRightInd w:val="0"/>
              <w:rPr>
                <w:rFonts w:ascii="Arial" w:hAnsi="Arial" w:cs="Arial"/>
                <w:b/>
                <w:bCs/>
                <w:color w:val="000000"/>
                <w:sz w:val="24"/>
                <w:szCs w:val="24"/>
                <w:lang w:bidi="ar-IQ"/>
              </w:rPr>
            </w:pPr>
            <w:r w:rsidRPr="007B6F06">
              <w:rPr>
                <w:rFonts w:ascii="Arial" w:hAnsi="Arial" w:cs="Arial" w:hint="cs"/>
                <w:b/>
                <w:bCs/>
                <w:color w:val="000000"/>
                <w:sz w:val="24"/>
                <w:szCs w:val="24"/>
                <w:rtl/>
                <w:lang w:bidi="ar-IQ"/>
              </w:rPr>
              <w:t xml:space="preserve"> تاريخ الدولة العباسية</w:t>
            </w:r>
          </w:p>
        </w:tc>
        <w:tc>
          <w:tcPr>
            <w:tcW w:w="1701" w:type="dxa"/>
            <w:tcBorders>
              <w:top w:val="single" w:sz="4" w:space="0" w:color="auto"/>
              <w:left w:val="single" w:sz="4" w:space="0" w:color="auto"/>
              <w:bottom w:val="single" w:sz="4" w:space="0" w:color="auto"/>
              <w:right w:val="single" w:sz="4" w:space="0" w:color="auto"/>
            </w:tcBorders>
          </w:tcPr>
          <w:p w:rsidR="007B6F06" w:rsidRPr="00656456" w:rsidRDefault="007B6F06" w:rsidP="007B6F06">
            <w:pPr>
              <w:shd w:val="clear" w:color="auto" w:fill="FFFFFF"/>
              <w:tabs>
                <w:tab w:val="left" w:pos="642"/>
              </w:tabs>
              <w:autoSpaceDE w:val="0"/>
              <w:autoSpaceDN w:val="0"/>
              <w:adjustRightInd w:val="0"/>
              <w:rPr>
                <w:rFonts w:ascii="Arial" w:hAnsi="Arial" w:cs="Arial"/>
                <w:b/>
                <w:bCs/>
                <w:color w:val="000000"/>
                <w:sz w:val="24"/>
                <w:szCs w:val="24"/>
                <w:rtl/>
                <w:lang w:bidi="ar-IQ"/>
              </w:rPr>
            </w:pPr>
            <w:r w:rsidRPr="00656456">
              <w:rPr>
                <w:rFonts w:ascii="Arial" w:hAnsi="Arial" w:cs="Arial"/>
                <w:b/>
                <w:bCs/>
                <w:color w:val="000000"/>
                <w:sz w:val="24"/>
                <w:szCs w:val="24"/>
                <w:rtl/>
                <w:lang w:bidi="ar-IQ"/>
              </w:rPr>
              <w:t>القاء الم</w:t>
            </w:r>
            <w:r w:rsidRPr="00656456">
              <w:rPr>
                <w:rFonts w:ascii="Arial" w:hAnsi="Arial" w:cs="Arial" w:hint="cs"/>
                <w:b/>
                <w:bCs/>
                <w:color w:val="000000"/>
                <w:sz w:val="24"/>
                <w:szCs w:val="24"/>
                <w:rtl/>
                <w:lang w:bidi="ar-IQ"/>
              </w:rPr>
              <w:t>ح</w:t>
            </w:r>
            <w:r w:rsidRPr="00656456">
              <w:rPr>
                <w:rFonts w:ascii="Arial" w:hAnsi="Arial" w:cs="Arial"/>
                <w:b/>
                <w:bCs/>
                <w:color w:val="000000"/>
                <w:sz w:val="24"/>
                <w:szCs w:val="24"/>
                <w:rtl/>
                <w:lang w:bidi="ar-IQ"/>
              </w:rPr>
              <w:t>اضرات</w:t>
            </w:r>
          </w:p>
          <w:p w:rsidR="007B6F06" w:rsidRPr="00656456" w:rsidRDefault="007B6F06" w:rsidP="007B6F06">
            <w:pPr>
              <w:shd w:val="clear" w:color="auto" w:fill="FFFFFF"/>
              <w:tabs>
                <w:tab w:val="left" w:pos="642"/>
              </w:tabs>
              <w:autoSpaceDE w:val="0"/>
              <w:autoSpaceDN w:val="0"/>
              <w:adjustRightInd w:val="0"/>
              <w:rPr>
                <w:rFonts w:ascii="Arial" w:hAnsi="Arial" w:cs="Arial"/>
                <w:b/>
                <w:bCs/>
                <w:color w:val="000000"/>
                <w:sz w:val="24"/>
                <w:szCs w:val="24"/>
                <w:lang w:bidi="ar-IQ"/>
              </w:rPr>
            </w:pPr>
            <w:r w:rsidRPr="00656456">
              <w:rPr>
                <w:rFonts w:ascii="Arial" w:hAnsi="Arial" w:cs="Arial" w:hint="cs"/>
                <w:b/>
                <w:bCs/>
                <w:color w:val="000000"/>
                <w:sz w:val="24"/>
                <w:szCs w:val="24"/>
                <w:rtl/>
                <w:lang w:bidi="ar-IQ"/>
              </w:rPr>
              <w:t>الشرح و</w:t>
            </w:r>
            <w:r w:rsidRPr="00656456">
              <w:rPr>
                <w:rFonts w:ascii="Arial" w:hAnsi="Arial" w:cs="Arial"/>
                <w:b/>
                <w:bCs/>
                <w:color w:val="000000"/>
                <w:sz w:val="24"/>
                <w:szCs w:val="24"/>
                <w:rtl/>
                <w:lang w:bidi="ar-IQ"/>
              </w:rPr>
              <w:t>التوضيح</w:t>
            </w:r>
          </w:p>
        </w:tc>
        <w:tc>
          <w:tcPr>
            <w:tcW w:w="1560" w:type="dxa"/>
            <w:tcBorders>
              <w:top w:val="single" w:sz="4" w:space="0" w:color="auto"/>
              <w:left w:val="single" w:sz="4" w:space="0" w:color="auto"/>
              <w:bottom w:val="single" w:sz="4" w:space="0" w:color="auto"/>
              <w:right w:val="single" w:sz="4" w:space="0" w:color="auto"/>
            </w:tcBorders>
          </w:tcPr>
          <w:p w:rsidR="007B6F06" w:rsidRPr="00656456" w:rsidRDefault="007B6F06" w:rsidP="007B6F06">
            <w:pPr>
              <w:shd w:val="clear" w:color="auto" w:fill="FFFFFF"/>
              <w:tabs>
                <w:tab w:val="left" w:pos="642"/>
              </w:tabs>
              <w:autoSpaceDE w:val="0"/>
              <w:autoSpaceDN w:val="0"/>
              <w:adjustRightInd w:val="0"/>
              <w:rPr>
                <w:rFonts w:ascii="Arial" w:hAnsi="Arial" w:cs="Arial"/>
                <w:b/>
                <w:bCs/>
                <w:color w:val="000000"/>
                <w:sz w:val="24"/>
                <w:szCs w:val="24"/>
                <w:rtl/>
                <w:lang w:bidi="ar-IQ"/>
              </w:rPr>
            </w:pPr>
            <w:r w:rsidRPr="00656456">
              <w:rPr>
                <w:rFonts w:ascii="Arial" w:hAnsi="Arial" w:cs="Arial"/>
                <w:b/>
                <w:bCs/>
                <w:color w:val="000000"/>
                <w:sz w:val="24"/>
                <w:szCs w:val="24"/>
                <w:rtl/>
                <w:lang w:bidi="ar-IQ"/>
              </w:rPr>
              <w:t xml:space="preserve">الاختبارات </w:t>
            </w:r>
          </w:p>
          <w:p w:rsidR="007B6F06" w:rsidRPr="00656456" w:rsidRDefault="007B6F06" w:rsidP="007B6F06">
            <w:pPr>
              <w:shd w:val="clear" w:color="auto" w:fill="FFFFFF"/>
              <w:tabs>
                <w:tab w:val="left" w:pos="642"/>
              </w:tabs>
              <w:autoSpaceDE w:val="0"/>
              <w:autoSpaceDN w:val="0"/>
              <w:adjustRightInd w:val="0"/>
              <w:rPr>
                <w:rFonts w:ascii="Arial" w:hAnsi="Arial" w:cs="Arial"/>
                <w:b/>
                <w:bCs/>
                <w:color w:val="000000"/>
                <w:sz w:val="24"/>
                <w:szCs w:val="24"/>
                <w:lang w:bidi="ar-IQ"/>
              </w:rPr>
            </w:pPr>
            <w:r w:rsidRPr="00656456">
              <w:rPr>
                <w:rFonts w:ascii="Arial" w:hAnsi="Arial" w:cs="Arial"/>
                <w:b/>
                <w:bCs/>
                <w:color w:val="000000"/>
                <w:sz w:val="24"/>
                <w:szCs w:val="24"/>
                <w:rtl/>
                <w:lang w:bidi="ar-IQ"/>
              </w:rPr>
              <w:t>التقارير و الدراسات</w:t>
            </w:r>
          </w:p>
        </w:tc>
      </w:tr>
      <w:tr w:rsidR="007B6F06" w:rsidTr="007B6F06">
        <w:trPr>
          <w:trHeight w:val="339"/>
        </w:trPr>
        <w:tc>
          <w:tcPr>
            <w:tcW w:w="1073" w:type="dxa"/>
            <w:tcBorders>
              <w:top w:val="single" w:sz="4" w:space="0" w:color="auto"/>
              <w:left w:val="single" w:sz="4" w:space="0" w:color="auto"/>
              <w:bottom w:val="single" w:sz="4" w:space="0" w:color="auto"/>
              <w:right w:val="single" w:sz="4" w:space="0" w:color="auto"/>
            </w:tcBorders>
            <w:vAlign w:val="center"/>
          </w:tcPr>
          <w:p w:rsidR="007B6F06" w:rsidRPr="00DB131F" w:rsidRDefault="007B6F06" w:rsidP="007B6F06">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1-3</w:t>
            </w:r>
          </w:p>
        </w:tc>
        <w:tc>
          <w:tcPr>
            <w:tcW w:w="992" w:type="dxa"/>
            <w:tcBorders>
              <w:top w:val="single" w:sz="4" w:space="0" w:color="auto"/>
              <w:left w:val="single" w:sz="4" w:space="0" w:color="auto"/>
              <w:bottom w:val="single" w:sz="4" w:space="0" w:color="auto"/>
              <w:right w:val="single" w:sz="4" w:space="0" w:color="auto"/>
            </w:tcBorders>
          </w:tcPr>
          <w:p w:rsidR="007B6F06" w:rsidRDefault="007B6F06" w:rsidP="007B6F06">
            <w:r w:rsidRPr="0028466B">
              <w:rPr>
                <w:rFonts w:ascii="Cambria" w:eastAsia="Calibri" w:hAnsi="Cambria" w:cs="Times New Roman" w:hint="cs"/>
                <w:color w:val="000000"/>
                <w:sz w:val="28"/>
                <w:szCs w:val="28"/>
                <w:rtl/>
                <w:lang w:bidi="ar-IQ"/>
              </w:rPr>
              <w:t>2</w:t>
            </w:r>
          </w:p>
        </w:tc>
        <w:tc>
          <w:tcPr>
            <w:tcW w:w="2126" w:type="dxa"/>
            <w:tcBorders>
              <w:top w:val="single" w:sz="4" w:space="0" w:color="auto"/>
              <w:left w:val="single" w:sz="4" w:space="0" w:color="auto"/>
              <w:bottom w:val="single" w:sz="4" w:space="0" w:color="auto"/>
              <w:right w:val="single" w:sz="4" w:space="0" w:color="auto"/>
            </w:tcBorders>
            <w:vAlign w:val="center"/>
          </w:tcPr>
          <w:p w:rsidR="007B6F06" w:rsidRPr="00682C8D" w:rsidRDefault="007B6F06" w:rsidP="007B6F06">
            <w:pPr>
              <w:tabs>
                <w:tab w:val="left" w:pos="642"/>
              </w:tabs>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268" w:type="dxa"/>
            <w:tcBorders>
              <w:top w:val="single" w:sz="4" w:space="0" w:color="auto"/>
              <w:left w:val="single" w:sz="4" w:space="0" w:color="auto"/>
              <w:bottom w:val="single" w:sz="4" w:space="0" w:color="auto"/>
              <w:right w:val="single" w:sz="4" w:space="0" w:color="auto"/>
            </w:tcBorders>
            <w:vAlign w:val="center"/>
          </w:tcPr>
          <w:p w:rsidR="007B6F06" w:rsidRPr="00697E0F" w:rsidRDefault="007B6F06" w:rsidP="007B6F06">
            <w:pPr>
              <w:tabs>
                <w:tab w:val="left" w:pos="642"/>
              </w:tabs>
              <w:autoSpaceDE w:val="0"/>
              <w:autoSpaceDN w:val="0"/>
              <w:adjustRightInd w:val="0"/>
              <w:rPr>
                <w:rFonts w:ascii="Arial" w:hAnsi="Arial" w:cs="Arial"/>
                <w:b/>
                <w:bCs/>
                <w:color w:val="000000"/>
                <w:sz w:val="24"/>
                <w:szCs w:val="24"/>
                <w:lang w:bidi="ar-IQ"/>
              </w:rPr>
            </w:pPr>
            <w:r w:rsidRPr="007B6F06">
              <w:rPr>
                <w:rFonts w:ascii="Arial" w:hAnsi="Arial" w:cs="Arial" w:hint="cs"/>
                <w:b/>
                <w:bCs/>
                <w:color w:val="000000"/>
                <w:sz w:val="24"/>
                <w:szCs w:val="24"/>
                <w:rtl/>
                <w:lang w:bidi="ar-IQ"/>
              </w:rPr>
              <w:t>ال بويه</w:t>
            </w:r>
          </w:p>
        </w:tc>
        <w:tc>
          <w:tcPr>
            <w:tcW w:w="1701" w:type="dxa"/>
            <w:tcBorders>
              <w:top w:val="single" w:sz="4" w:space="0" w:color="auto"/>
              <w:left w:val="single" w:sz="4" w:space="0" w:color="auto"/>
              <w:bottom w:val="single" w:sz="4" w:space="0" w:color="auto"/>
              <w:right w:val="single" w:sz="4" w:space="0" w:color="auto"/>
            </w:tcBorders>
            <w:vAlign w:val="center"/>
          </w:tcPr>
          <w:p w:rsidR="007B6F06" w:rsidRPr="00F778EE" w:rsidRDefault="007B6F06" w:rsidP="007B6F06">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560" w:type="dxa"/>
            <w:tcBorders>
              <w:top w:val="single" w:sz="4" w:space="0" w:color="auto"/>
              <w:left w:val="single" w:sz="4" w:space="0" w:color="auto"/>
              <w:bottom w:val="single" w:sz="4" w:space="0" w:color="auto"/>
              <w:right w:val="single" w:sz="4" w:space="0" w:color="auto"/>
            </w:tcBorders>
            <w:vAlign w:val="center"/>
          </w:tcPr>
          <w:p w:rsidR="007B6F06" w:rsidRPr="00F778EE" w:rsidRDefault="007B6F06" w:rsidP="007B6F06">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7B6F06" w:rsidTr="007B6F06">
        <w:trPr>
          <w:trHeight w:val="320"/>
        </w:trPr>
        <w:tc>
          <w:tcPr>
            <w:tcW w:w="1073" w:type="dxa"/>
            <w:tcBorders>
              <w:top w:val="single" w:sz="4" w:space="0" w:color="auto"/>
              <w:left w:val="single" w:sz="4" w:space="0" w:color="auto"/>
              <w:bottom w:val="single" w:sz="4" w:space="0" w:color="auto"/>
              <w:right w:val="single" w:sz="4" w:space="0" w:color="auto"/>
            </w:tcBorders>
          </w:tcPr>
          <w:p w:rsidR="007B6F06" w:rsidRDefault="007B6F06" w:rsidP="007B6F06">
            <w:r>
              <w:rPr>
                <w:rFonts w:ascii="Cambria" w:hAnsi="Cambria" w:cs="Times New Roman" w:hint="cs"/>
                <w:color w:val="000000"/>
                <w:sz w:val="28"/>
                <w:szCs w:val="28"/>
                <w:rtl/>
                <w:lang w:bidi="ar-IQ"/>
              </w:rPr>
              <w:t xml:space="preserve"> 4-6</w:t>
            </w:r>
          </w:p>
        </w:tc>
        <w:tc>
          <w:tcPr>
            <w:tcW w:w="992" w:type="dxa"/>
            <w:tcBorders>
              <w:top w:val="single" w:sz="4" w:space="0" w:color="auto"/>
              <w:left w:val="single" w:sz="4" w:space="0" w:color="auto"/>
              <w:bottom w:val="single" w:sz="4" w:space="0" w:color="auto"/>
              <w:right w:val="single" w:sz="4" w:space="0" w:color="auto"/>
            </w:tcBorders>
          </w:tcPr>
          <w:p w:rsidR="007B6F06" w:rsidRDefault="007B6F06" w:rsidP="007B6F06">
            <w:r w:rsidRPr="0028466B">
              <w:rPr>
                <w:rFonts w:ascii="Cambria" w:eastAsia="Calibri" w:hAnsi="Cambria" w:cs="Times New Roman" w:hint="cs"/>
                <w:color w:val="000000"/>
                <w:sz w:val="28"/>
                <w:szCs w:val="28"/>
                <w:rtl/>
                <w:lang w:bidi="ar-IQ"/>
              </w:rPr>
              <w:t>2</w:t>
            </w:r>
          </w:p>
        </w:tc>
        <w:tc>
          <w:tcPr>
            <w:tcW w:w="2126" w:type="dxa"/>
            <w:tcBorders>
              <w:top w:val="single" w:sz="4" w:space="0" w:color="auto"/>
              <w:left w:val="single" w:sz="4" w:space="0" w:color="auto"/>
              <w:bottom w:val="single" w:sz="4" w:space="0" w:color="auto"/>
              <w:right w:val="single" w:sz="4" w:space="0" w:color="auto"/>
            </w:tcBorders>
          </w:tcPr>
          <w:p w:rsidR="007B6F06" w:rsidRDefault="007B6F06" w:rsidP="007B6F06">
            <w:r w:rsidRPr="00FA400C">
              <w:rPr>
                <w:rFonts w:ascii="Arial" w:hAnsi="Arial" w:cs="Arial" w:hint="cs"/>
                <w:b/>
                <w:bCs/>
                <w:color w:val="000000"/>
                <w:sz w:val="24"/>
                <w:szCs w:val="24"/>
                <w:rtl/>
                <w:lang w:bidi="ar-IQ"/>
              </w:rPr>
              <w:t>يتعرف الطالب على :</w:t>
            </w:r>
          </w:p>
        </w:tc>
        <w:tc>
          <w:tcPr>
            <w:tcW w:w="2268" w:type="dxa"/>
            <w:tcBorders>
              <w:top w:val="single" w:sz="4" w:space="0" w:color="auto"/>
              <w:left w:val="single" w:sz="4" w:space="0" w:color="auto"/>
              <w:bottom w:val="single" w:sz="4" w:space="0" w:color="auto"/>
              <w:right w:val="single" w:sz="4" w:space="0" w:color="auto"/>
            </w:tcBorders>
            <w:vAlign w:val="center"/>
          </w:tcPr>
          <w:p w:rsidR="007B6F06" w:rsidRPr="00697E0F" w:rsidRDefault="007B6F06" w:rsidP="007B6F06">
            <w:pPr>
              <w:rPr>
                <w:rFonts w:ascii="Arial" w:hAnsi="Arial" w:cs="Arial"/>
                <w:b/>
                <w:bCs/>
                <w:color w:val="000000"/>
                <w:sz w:val="24"/>
                <w:szCs w:val="24"/>
                <w:lang w:bidi="ar-IQ"/>
              </w:rPr>
            </w:pPr>
            <w:r w:rsidRPr="007B6F06">
              <w:rPr>
                <w:rFonts w:ascii="Arial" w:hAnsi="Arial" w:cs="Arial" w:hint="cs"/>
                <w:b/>
                <w:bCs/>
                <w:color w:val="000000"/>
                <w:sz w:val="24"/>
                <w:szCs w:val="24"/>
                <w:rtl/>
                <w:lang w:bidi="ar-IQ"/>
              </w:rPr>
              <w:t>الب ارسلان وملكشاه</w:t>
            </w:r>
          </w:p>
        </w:tc>
        <w:tc>
          <w:tcPr>
            <w:tcW w:w="1701" w:type="dxa"/>
            <w:tcBorders>
              <w:top w:val="single" w:sz="4" w:space="0" w:color="auto"/>
              <w:left w:val="single" w:sz="4" w:space="0" w:color="auto"/>
              <w:bottom w:val="single" w:sz="4" w:space="0" w:color="auto"/>
              <w:right w:val="single" w:sz="4" w:space="0" w:color="auto"/>
            </w:tcBorders>
            <w:vAlign w:val="center"/>
          </w:tcPr>
          <w:p w:rsidR="007B6F06" w:rsidRPr="00F778EE" w:rsidRDefault="007B6F06" w:rsidP="007B6F06">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560" w:type="dxa"/>
            <w:tcBorders>
              <w:top w:val="single" w:sz="4" w:space="0" w:color="auto"/>
              <w:left w:val="single" w:sz="4" w:space="0" w:color="auto"/>
              <w:bottom w:val="single" w:sz="4" w:space="0" w:color="auto"/>
              <w:right w:val="single" w:sz="4" w:space="0" w:color="auto"/>
            </w:tcBorders>
            <w:vAlign w:val="center"/>
          </w:tcPr>
          <w:p w:rsidR="007B6F06" w:rsidRPr="00F778EE" w:rsidRDefault="007B6F06" w:rsidP="007B6F06">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7B6F06" w:rsidTr="007B6F06">
        <w:trPr>
          <w:trHeight w:val="331"/>
        </w:trPr>
        <w:tc>
          <w:tcPr>
            <w:tcW w:w="1073" w:type="dxa"/>
            <w:tcBorders>
              <w:top w:val="single" w:sz="4" w:space="0" w:color="auto"/>
              <w:left w:val="single" w:sz="4" w:space="0" w:color="auto"/>
              <w:bottom w:val="single" w:sz="4" w:space="0" w:color="auto"/>
              <w:right w:val="single" w:sz="4" w:space="0" w:color="auto"/>
            </w:tcBorders>
          </w:tcPr>
          <w:p w:rsidR="007B6F06" w:rsidRDefault="007B6F06" w:rsidP="007B6F06">
            <w:r>
              <w:rPr>
                <w:rFonts w:ascii="Cambria" w:hAnsi="Cambria" w:cs="Times New Roman" w:hint="cs"/>
                <w:color w:val="000000"/>
                <w:sz w:val="28"/>
                <w:szCs w:val="28"/>
                <w:rtl/>
                <w:lang w:bidi="ar-IQ"/>
              </w:rPr>
              <w:t xml:space="preserve"> 7-9</w:t>
            </w:r>
          </w:p>
        </w:tc>
        <w:tc>
          <w:tcPr>
            <w:tcW w:w="992" w:type="dxa"/>
            <w:tcBorders>
              <w:top w:val="single" w:sz="4" w:space="0" w:color="auto"/>
              <w:left w:val="single" w:sz="4" w:space="0" w:color="auto"/>
              <w:bottom w:val="single" w:sz="4" w:space="0" w:color="auto"/>
              <w:right w:val="single" w:sz="4" w:space="0" w:color="auto"/>
            </w:tcBorders>
          </w:tcPr>
          <w:p w:rsidR="007B6F06" w:rsidRDefault="007B6F06" w:rsidP="007B6F06">
            <w:r w:rsidRPr="0028466B">
              <w:rPr>
                <w:rFonts w:ascii="Cambria" w:eastAsia="Calibri" w:hAnsi="Cambria" w:cs="Times New Roman" w:hint="cs"/>
                <w:color w:val="000000"/>
                <w:sz w:val="28"/>
                <w:szCs w:val="28"/>
                <w:rtl/>
                <w:lang w:bidi="ar-IQ"/>
              </w:rPr>
              <w:t>2</w:t>
            </w:r>
          </w:p>
        </w:tc>
        <w:tc>
          <w:tcPr>
            <w:tcW w:w="2126" w:type="dxa"/>
            <w:tcBorders>
              <w:top w:val="single" w:sz="4" w:space="0" w:color="auto"/>
              <w:left w:val="single" w:sz="4" w:space="0" w:color="auto"/>
              <w:bottom w:val="single" w:sz="4" w:space="0" w:color="auto"/>
              <w:right w:val="single" w:sz="4" w:space="0" w:color="auto"/>
            </w:tcBorders>
          </w:tcPr>
          <w:p w:rsidR="007B6F06" w:rsidRDefault="007B6F06" w:rsidP="007B6F06">
            <w:r w:rsidRPr="00FA400C">
              <w:rPr>
                <w:rFonts w:ascii="Arial" w:hAnsi="Arial" w:cs="Arial" w:hint="cs"/>
                <w:b/>
                <w:bCs/>
                <w:color w:val="000000"/>
                <w:sz w:val="24"/>
                <w:szCs w:val="24"/>
                <w:rtl/>
                <w:lang w:bidi="ar-IQ"/>
              </w:rPr>
              <w:t>يتعرف الطالب على :</w:t>
            </w:r>
          </w:p>
        </w:tc>
        <w:tc>
          <w:tcPr>
            <w:tcW w:w="2268" w:type="dxa"/>
            <w:tcBorders>
              <w:top w:val="single" w:sz="4" w:space="0" w:color="auto"/>
              <w:left w:val="single" w:sz="4" w:space="0" w:color="auto"/>
              <w:bottom w:val="single" w:sz="4" w:space="0" w:color="auto"/>
              <w:right w:val="single" w:sz="4" w:space="0" w:color="auto"/>
            </w:tcBorders>
            <w:vAlign w:val="center"/>
          </w:tcPr>
          <w:p w:rsidR="007B6F06" w:rsidRPr="00697E0F" w:rsidRDefault="007B6F06" w:rsidP="007B6F06">
            <w:pPr>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تفكك الدولة العربية الاسلامية</w:t>
            </w:r>
          </w:p>
        </w:tc>
        <w:tc>
          <w:tcPr>
            <w:tcW w:w="1701" w:type="dxa"/>
            <w:tcBorders>
              <w:top w:val="single" w:sz="4" w:space="0" w:color="auto"/>
              <w:left w:val="single" w:sz="4" w:space="0" w:color="auto"/>
              <w:bottom w:val="single" w:sz="4" w:space="0" w:color="auto"/>
              <w:right w:val="single" w:sz="4" w:space="0" w:color="auto"/>
            </w:tcBorders>
            <w:vAlign w:val="center"/>
          </w:tcPr>
          <w:p w:rsidR="007B6F06" w:rsidRPr="00F778EE" w:rsidRDefault="007B6F06" w:rsidP="007B6F06">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560" w:type="dxa"/>
            <w:tcBorders>
              <w:top w:val="single" w:sz="4" w:space="0" w:color="auto"/>
              <w:left w:val="single" w:sz="4" w:space="0" w:color="auto"/>
              <w:bottom w:val="single" w:sz="4" w:space="0" w:color="auto"/>
              <w:right w:val="single" w:sz="4" w:space="0" w:color="auto"/>
            </w:tcBorders>
            <w:vAlign w:val="center"/>
          </w:tcPr>
          <w:p w:rsidR="007B6F06" w:rsidRPr="00F778EE" w:rsidRDefault="007B6F06" w:rsidP="007B6F06">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7B6F06" w:rsidTr="007B6F06">
        <w:trPr>
          <w:trHeight w:val="340"/>
        </w:trPr>
        <w:tc>
          <w:tcPr>
            <w:tcW w:w="1073" w:type="dxa"/>
            <w:tcBorders>
              <w:top w:val="single" w:sz="4" w:space="0" w:color="auto"/>
              <w:left w:val="single" w:sz="4" w:space="0" w:color="auto"/>
              <w:bottom w:val="single" w:sz="4" w:space="0" w:color="auto"/>
              <w:right w:val="single" w:sz="4" w:space="0" w:color="auto"/>
            </w:tcBorders>
          </w:tcPr>
          <w:p w:rsidR="007B6F06" w:rsidRDefault="007B6F06" w:rsidP="007B6F06">
            <w:r>
              <w:rPr>
                <w:rFonts w:ascii="Cambria" w:hAnsi="Cambria" w:cs="Times New Roman" w:hint="cs"/>
                <w:color w:val="000000"/>
                <w:sz w:val="28"/>
                <w:szCs w:val="28"/>
                <w:rtl/>
                <w:lang w:bidi="ar-IQ"/>
              </w:rPr>
              <w:t xml:space="preserve"> 10 -12</w:t>
            </w:r>
          </w:p>
        </w:tc>
        <w:tc>
          <w:tcPr>
            <w:tcW w:w="992" w:type="dxa"/>
            <w:tcBorders>
              <w:top w:val="single" w:sz="4" w:space="0" w:color="auto"/>
              <w:left w:val="single" w:sz="4" w:space="0" w:color="auto"/>
              <w:bottom w:val="single" w:sz="4" w:space="0" w:color="auto"/>
              <w:right w:val="single" w:sz="4" w:space="0" w:color="auto"/>
            </w:tcBorders>
          </w:tcPr>
          <w:p w:rsidR="007B6F06" w:rsidRDefault="007B6F06" w:rsidP="007B6F06">
            <w:r w:rsidRPr="0028466B">
              <w:rPr>
                <w:rFonts w:ascii="Cambria" w:eastAsia="Calibri" w:hAnsi="Cambria" w:cs="Times New Roman" w:hint="cs"/>
                <w:color w:val="000000"/>
                <w:sz w:val="28"/>
                <w:szCs w:val="28"/>
                <w:rtl/>
                <w:lang w:bidi="ar-IQ"/>
              </w:rPr>
              <w:t>2</w:t>
            </w:r>
          </w:p>
        </w:tc>
        <w:tc>
          <w:tcPr>
            <w:tcW w:w="2126" w:type="dxa"/>
            <w:tcBorders>
              <w:top w:val="single" w:sz="4" w:space="0" w:color="auto"/>
              <w:left w:val="single" w:sz="4" w:space="0" w:color="auto"/>
              <w:bottom w:val="single" w:sz="4" w:space="0" w:color="auto"/>
              <w:right w:val="single" w:sz="4" w:space="0" w:color="auto"/>
            </w:tcBorders>
          </w:tcPr>
          <w:p w:rsidR="007B6F06" w:rsidRDefault="007B6F06" w:rsidP="007B6F06">
            <w:r w:rsidRPr="00FA400C">
              <w:rPr>
                <w:rFonts w:ascii="Arial" w:hAnsi="Arial" w:cs="Arial" w:hint="cs"/>
                <w:b/>
                <w:bCs/>
                <w:color w:val="000000"/>
                <w:sz w:val="24"/>
                <w:szCs w:val="24"/>
                <w:rtl/>
                <w:lang w:bidi="ar-IQ"/>
              </w:rPr>
              <w:t>يتعرف الطالب على :</w:t>
            </w:r>
          </w:p>
        </w:tc>
        <w:tc>
          <w:tcPr>
            <w:tcW w:w="2268" w:type="dxa"/>
            <w:tcBorders>
              <w:top w:val="single" w:sz="4" w:space="0" w:color="auto"/>
              <w:left w:val="single" w:sz="4" w:space="0" w:color="auto"/>
              <w:bottom w:val="single" w:sz="4" w:space="0" w:color="auto"/>
              <w:right w:val="single" w:sz="4" w:space="0" w:color="auto"/>
            </w:tcBorders>
            <w:vAlign w:val="center"/>
          </w:tcPr>
          <w:p w:rsidR="007B6F06" w:rsidRPr="00697E0F" w:rsidRDefault="007B6F06" w:rsidP="007B6F06">
            <w:pPr>
              <w:autoSpaceDE w:val="0"/>
              <w:autoSpaceDN w:val="0"/>
              <w:adjustRightInd w:val="0"/>
              <w:rPr>
                <w:rFonts w:ascii="Arial" w:hAnsi="Arial" w:cs="Arial"/>
                <w:b/>
                <w:bCs/>
                <w:color w:val="000000"/>
                <w:sz w:val="24"/>
                <w:szCs w:val="24"/>
                <w:lang w:bidi="ar-IQ"/>
              </w:rPr>
            </w:pPr>
            <w:r w:rsidRPr="007B6F06">
              <w:rPr>
                <w:rFonts w:ascii="Arial" w:hAnsi="Arial" w:cs="Arial" w:hint="cs"/>
                <w:b/>
                <w:bCs/>
                <w:color w:val="000000"/>
                <w:sz w:val="24"/>
                <w:szCs w:val="24"/>
                <w:rtl/>
                <w:lang w:bidi="ar-IQ"/>
              </w:rPr>
              <w:t>ظهور صلاح الدين الايوبي</w:t>
            </w:r>
          </w:p>
        </w:tc>
        <w:tc>
          <w:tcPr>
            <w:tcW w:w="1701" w:type="dxa"/>
            <w:tcBorders>
              <w:top w:val="single" w:sz="4" w:space="0" w:color="auto"/>
              <w:left w:val="single" w:sz="4" w:space="0" w:color="auto"/>
              <w:bottom w:val="single" w:sz="4" w:space="0" w:color="auto"/>
              <w:right w:val="single" w:sz="4" w:space="0" w:color="auto"/>
            </w:tcBorders>
            <w:vAlign w:val="center"/>
          </w:tcPr>
          <w:p w:rsidR="007B6F06" w:rsidRPr="00F778EE" w:rsidRDefault="007B6F06" w:rsidP="007B6F06">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560" w:type="dxa"/>
            <w:tcBorders>
              <w:top w:val="single" w:sz="4" w:space="0" w:color="auto"/>
              <w:left w:val="single" w:sz="4" w:space="0" w:color="auto"/>
              <w:bottom w:val="single" w:sz="4" w:space="0" w:color="auto"/>
              <w:right w:val="single" w:sz="4" w:space="0" w:color="auto"/>
            </w:tcBorders>
            <w:vAlign w:val="center"/>
          </w:tcPr>
          <w:p w:rsidR="007B6F06" w:rsidRPr="00F778EE" w:rsidRDefault="007B6F06" w:rsidP="007B6F06">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7B6F06" w:rsidTr="007B6F06">
        <w:trPr>
          <w:trHeight w:val="323"/>
        </w:trPr>
        <w:tc>
          <w:tcPr>
            <w:tcW w:w="1073" w:type="dxa"/>
            <w:tcBorders>
              <w:top w:val="single" w:sz="4" w:space="0" w:color="auto"/>
              <w:left w:val="single" w:sz="4" w:space="0" w:color="auto"/>
              <w:bottom w:val="single" w:sz="4" w:space="0" w:color="auto"/>
              <w:right w:val="single" w:sz="4" w:space="0" w:color="auto"/>
            </w:tcBorders>
          </w:tcPr>
          <w:p w:rsidR="007B6F06" w:rsidRDefault="007B6F06" w:rsidP="007B6F06">
            <w:r>
              <w:rPr>
                <w:rFonts w:ascii="Cambria" w:hAnsi="Cambria" w:cs="Times New Roman" w:hint="cs"/>
                <w:color w:val="000000"/>
                <w:sz w:val="28"/>
                <w:szCs w:val="28"/>
                <w:rtl/>
                <w:lang w:bidi="ar-IQ"/>
              </w:rPr>
              <w:t xml:space="preserve"> 13 -15</w:t>
            </w:r>
          </w:p>
        </w:tc>
        <w:tc>
          <w:tcPr>
            <w:tcW w:w="992" w:type="dxa"/>
            <w:tcBorders>
              <w:top w:val="single" w:sz="4" w:space="0" w:color="auto"/>
              <w:left w:val="single" w:sz="4" w:space="0" w:color="auto"/>
              <w:bottom w:val="single" w:sz="4" w:space="0" w:color="auto"/>
              <w:right w:val="single" w:sz="4" w:space="0" w:color="auto"/>
            </w:tcBorders>
          </w:tcPr>
          <w:p w:rsidR="007B6F06" w:rsidRDefault="007B6F06" w:rsidP="007B6F06">
            <w:r w:rsidRPr="0028466B">
              <w:rPr>
                <w:rFonts w:ascii="Cambria" w:eastAsia="Calibri" w:hAnsi="Cambria" w:cs="Times New Roman" w:hint="cs"/>
                <w:color w:val="000000"/>
                <w:sz w:val="28"/>
                <w:szCs w:val="28"/>
                <w:rtl/>
                <w:lang w:bidi="ar-IQ"/>
              </w:rPr>
              <w:t>2</w:t>
            </w:r>
          </w:p>
        </w:tc>
        <w:tc>
          <w:tcPr>
            <w:tcW w:w="2126" w:type="dxa"/>
            <w:tcBorders>
              <w:top w:val="single" w:sz="4" w:space="0" w:color="auto"/>
              <w:left w:val="single" w:sz="4" w:space="0" w:color="auto"/>
              <w:bottom w:val="single" w:sz="4" w:space="0" w:color="auto"/>
              <w:right w:val="single" w:sz="4" w:space="0" w:color="auto"/>
            </w:tcBorders>
          </w:tcPr>
          <w:p w:rsidR="007B6F06" w:rsidRDefault="007B6F06" w:rsidP="007B6F06">
            <w:r w:rsidRPr="00FA400C">
              <w:rPr>
                <w:rFonts w:ascii="Arial" w:hAnsi="Arial" w:cs="Arial" w:hint="cs"/>
                <w:b/>
                <w:bCs/>
                <w:color w:val="000000"/>
                <w:sz w:val="24"/>
                <w:szCs w:val="24"/>
                <w:rtl/>
                <w:lang w:bidi="ar-IQ"/>
              </w:rPr>
              <w:t>يتعرف الطالب على :</w:t>
            </w:r>
          </w:p>
        </w:tc>
        <w:tc>
          <w:tcPr>
            <w:tcW w:w="2268" w:type="dxa"/>
            <w:tcBorders>
              <w:top w:val="single" w:sz="4" w:space="0" w:color="auto"/>
              <w:left w:val="single" w:sz="4" w:space="0" w:color="auto"/>
              <w:bottom w:val="single" w:sz="4" w:space="0" w:color="auto"/>
              <w:right w:val="single" w:sz="4" w:space="0" w:color="auto"/>
            </w:tcBorders>
            <w:vAlign w:val="center"/>
          </w:tcPr>
          <w:p w:rsidR="007B6F06" w:rsidRPr="00697E0F" w:rsidRDefault="007B6F06" w:rsidP="007B6F06">
            <w:pPr>
              <w:autoSpaceDE w:val="0"/>
              <w:autoSpaceDN w:val="0"/>
              <w:adjustRightInd w:val="0"/>
              <w:rPr>
                <w:rFonts w:ascii="Arial" w:hAnsi="Arial" w:cs="Arial"/>
                <w:b/>
                <w:bCs/>
                <w:color w:val="000000"/>
                <w:sz w:val="24"/>
                <w:szCs w:val="24"/>
                <w:lang w:bidi="ar-IQ"/>
              </w:rPr>
            </w:pPr>
            <w:r w:rsidRPr="007B6F06">
              <w:rPr>
                <w:rFonts w:ascii="Arial" w:hAnsi="Arial" w:cs="Arial" w:hint="cs"/>
                <w:b/>
                <w:bCs/>
                <w:color w:val="000000"/>
                <w:sz w:val="24"/>
                <w:szCs w:val="24"/>
                <w:rtl/>
                <w:lang w:bidi="ar-IQ"/>
              </w:rPr>
              <w:t>اصل المغول وموطنهم</w:t>
            </w:r>
          </w:p>
        </w:tc>
        <w:tc>
          <w:tcPr>
            <w:tcW w:w="1701" w:type="dxa"/>
            <w:tcBorders>
              <w:top w:val="single" w:sz="4" w:space="0" w:color="auto"/>
              <w:left w:val="single" w:sz="4" w:space="0" w:color="auto"/>
              <w:bottom w:val="single" w:sz="4" w:space="0" w:color="auto"/>
              <w:right w:val="single" w:sz="4" w:space="0" w:color="auto"/>
            </w:tcBorders>
            <w:vAlign w:val="center"/>
          </w:tcPr>
          <w:p w:rsidR="007B6F06" w:rsidRPr="00F778EE" w:rsidRDefault="007B6F06" w:rsidP="007B6F06">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560" w:type="dxa"/>
            <w:tcBorders>
              <w:top w:val="single" w:sz="4" w:space="0" w:color="auto"/>
              <w:left w:val="single" w:sz="4" w:space="0" w:color="auto"/>
              <w:bottom w:val="single" w:sz="4" w:space="0" w:color="auto"/>
              <w:right w:val="single" w:sz="4" w:space="0" w:color="auto"/>
            </w:tcBorders>
            <w:vAlign w:val="center"/>
          </w:tcPr>
          <w:p w:rsidR="007B6F06" w:rsidRPr="00F778EE" w:rsidRDefault="007B6F06" w:rsidP="007B6F06">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7B6F06" w:rsidTr="007B6F06">
        <w:trPr>
          <w:trHeight w:val="319"/>
        </w:trPr>
        <w:tc>
          <w:tcPr>
            <w:tcW w:w="1073" w:type="dxa"/>
            <w:tcBorders>
              <w:top w:val="single" w:sz="4" w:space="0" w:color="auto"/>
              <w:left w:val="single" w:sz="4" w:space="0" w:color="auto"/>
              <w:bottom w:val="single" w:sz="4" w:space="0" w:color="auto"/>
              <w:right w:val="single" w:sz="4" w:space="0" w:color="auto"/>
            </w:tcBorders>
          </w:tcPr>
          <w:p w:rsidR="007B6F06" w:rsidRDefault="007B6F06" w:rsidP="007B6F06">
            <w:r>
              <w:rPr>
                <w:rFonts w:ascii="Cambria" w:hAnsi="Cambria" w:cs="Times New Roman" w:hint="cs"/>
                <w:color w:val="000000"/>
                <w:sz w:val="28"/>
                <w:szCs w:val="28"/>
                <w:rtl/>
                <w:lang w:bidi="ar-IQ"/>
              </w:rPr>
              <w:t xml:space="preserve"> 16-26</w:t>
            </w:r>
          </w:p>
        </w:tc>
        <w:tc>
          <w:tcPr>
            <w:tcW w:w="992" w:type="dxa"/>
            <w:tcBorders>
              <w:top w:val="single" w:sz="4" w:space="0" w:color="auto"/>
              <w:left w:val="single" w:sz="4" w:space="0" w:color="auto"/>
              <w:bottom w:val="single" w:sz="4" w:space="0" w:color="auto"/>
              <w:right w:val="single" w:sz="4" w:space="0" w:color="auto"/>
            </w:tcBorders>
          </w:tcPr>
          <w:p w:rsidR="007B6F06" w:rsidRDefault="007B6F06" w:rsidP="007B6F06">
            <w:r w:rsidRPr="0028466B">
              <w:rPr>
                <w:rFonts w:ascii="Cambria" w:eastAsia="Calibri" w:hAnsi="Cambria" w:cs="Times New Roman" w:hint="cs"/>
                <w:color w:val="000000"/>
                <w:sz w:val="28"/>
                <w:szCs w:val="28"/>
                <w:rtl/>
                <w:lang w:bidi="ar-IQ"/>
              </w:rPr>
              <w:t>2</w:t>
            </w:r>
          </w:p>
        </w:tc>
        <w:tc>
          <w:tcPr>
            <w:tcW w:w="2126" w:type="dxa"/>
            <w:tcBorders>
              <w:top w:val="single" w:sz="4" w:space="0" w:color="auto"/>
              <w:left w:val="single" w:sz="4" w:space="0" w:color="auto"/>
              <w:bottom w:val="single" w:sz="4" w:space="0" w:color="auto"/>
              <w:right w:val="single" w:sz="4" w:space="0" w:color="auto"/>
            </w:tcBorders>
            <w:vAlign w:val="center"/>
          </w:tcPr>
          <w:p w:rsidR="007B6F06" w:rsidRPr="00DB131F" w:rsidRDefault="007B6F06" w:rsidP="007B6F06">
            <w:pPr>
              <w:autoSpaceDE w:val="0"/>
              <w:autoSpaceDN w:val="0"/>
              <w:adjustRightInd w:val="0"/>
              <w:rPr>
                <w:rFonts w:ascii="Cambria" w:hAnsi="Cambria" w:cs="Times New Roman"/>
                <w:color w:val="000000"/>
                <w:sz w:val="28"/>
                <w:szCs w:val="28"/>
                <w:lang w:bidi="ar-IQ"/>
              </w:rPr>
            </w:pPr>
            <w:r w:rsidRPr="00FA400C">
              <w:rPr>
                <w:rFonts w:ascii="Arial" w:hAnsi="Arial" w:cs="Arial" w:hint="cs"/>
                <w:b/>
                <w:bCs/>
                <w:color w:val="000000"/>
                <w:sz w:val="24"/>
                <w:szCs w:val="24"/>
                <w:rtl/>
                <w:lang w:bidi="ar-IQ"/>
              </w:rPr>
              <w:t>يتعرف الطالب على :</w:t>
            </w:r>
          </w:p>
        </w:tc>
        <w:tc>
          <w:tcPr>
            <w:tcW w:w="2268" w:type="dxa"/>
            <w:tcBorders>
              <w:top w:val="single" w:sz="4" w:space="0" w:color="auto"/>
              <w:left w:val="single" w:sz="4" w:space="0" w:color="auto"/>
              <w:bottom w:val="single" w:sz="4" w:space="0" w:color="auto"/>
              <w:right w:val="single" w:sz="4" w:space="0" w:color="auto"/>
            </w:tcBorders>
            <w:vAlign w:val="center"/>
          </w:tcPr>
          <w:p w:rsidR="007B6F06" w:rsidRPr="00697E0F" w:rsidRDefault="007B6F06" w:rsidP="007B6F06">
            <w:pPr>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دخول المغول الى بغداد</w:t>
            </w:r>
          </w:p>
        </w:tc>
        <w:tc>
          <w:tcPr>
            <w:tcW w:w="1701" w:type="dxa"/>
            <w:tcBorders>
              <w:top w:val="single" w:sz="4" w:space="0" w:color="auto"/>
              <w:left w:val="single" w:sz="4" w:space="0" w:color="auto"/>
              <w:bottom w:val="single" w:sz="4" w:space="0" w:color="auto"/>
              <w:right w:val="single" w:sz="4" w:space="0" w:color="auto"/>
            </w:tcBorders>
            <w:vAlign w:val="center"/>
          </w:tcPr>
          <w:p w:rsidR="007B6F06" w:rsidRPr="00F778EE" w:rsidRDefault="007B6F06" w:rsidP="007B6F06">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560" w:type="dxa"/>
            <w:tcBorders>
              <w:top w:val="single" w:sz="4" w:space="0" w:color="auto"/>
              <w:left w:val="single" w:sz="4" w:space="0" w:color="auto"/>
              <w:bottom w:val="single" w:sz="4" w:space="0" w:color="auto"/>
              <w:right w:val="single" w:sz="4" w:space="0" w:color="auto"/>
            </w:tcBorders>
            <w:vAlign w:val="center"/>
          </w:tcPr>
          <w:p w:rsidR="007B6F06" w:rsidRPr="00F778EE" w:rsidRDefault="007B6F06" w:rsidP="007B6F06">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7B6F06" w:rsidTr="007B6F06">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7B6F06" w:rsidRPr="00DB131F" w:rsidRDefault="007B6F06" w:rsidP="007B6F06">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27-30</w:t>
            </w:r>
          </w:p>
        </w:tc>
        <w:tc>
          <w:tcPr>
            <w:tcW w:w="992" w:type="dxa"/>
            <w:tcBorders>
              <w:top w:val="single" w:sz="4" w:space="0" w:color="auto"/>
              <w:left w:val="single" w:sz="4" w:space="0" w:color="auto"/>
              <w:bottom w:val="single" w:sz="4" w:space="0" w:color="auto"/>
              <w:right w:val="single" w:sz="4" w:space="0" w:color="auto"/>
            </w:tcBorders>
          </w:tcPr>
          <w:p w:rsidR="007B6F06" w:rsidRDefault="007B6F06" w:rsidP="007B6F06">
            <w:pPr>
              <w:spacing w:line="360" w:lineRule="auto"/>
            </w:pPr>
            <w:r w:rsidRPr="0028466B">
              <w:rPr>
                <w:rFonts w:ascii="Cambria" w:eastAsia="Calibri" w:hAnsi="Cambria" w:cs="Times New Roman" w:hint="cs"/>
                <w:color w:val="000000"/>
                <w:sz w:val="28"/>
                <w:szCs w:val="28"/>
                <w:rtl/>
                <w:lang w:bidi="ar-IQ"/>
              </w:rPr>
              <w:t>2</w:t>
            </w:r>
          </w:p>
        </w:tc>
        <w:tc>
          <w:tcPr>
            <w:tcW w:w="2126" w:type="dxa"/>
            <w:tcBorders>
              <w:top w:val="single" w:sz="4" w:space="0" w:color="auto"/>
              <w:left w:val="single" w:sz="4" w:space="0" w:color="auto"/>
              <w:bottom w:val="single" w:sz="4" w:space="0" w:color="auto"/>
              <w:right w:val="single" w:sz="4" w:space="0" w:color="auto"/>
            </w:tcBorders>
            <w:vAlign w:val="center"/>
          </w:tcPr>
          <w:p w:rsidR="007B6F06" w:rsidRPr="00682C8D" w:rsidRDefault="007B6F06" w:rsidP="007B6F06">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268" w:type="dxa"/>
            <w:tcBorders>
              <w:top w:val="single" w:sz="4" w:space="0" w:color="auto"/>
              <w:left w:val="single" w:sz="4" w:space="0" w:color="auto"/>
              <w:bottom w:val="single" w:sz="4" w:space="0" w:color="auto"/>
              <w:right w:val="single" w:sz="4" w:space="0" w:color="auto"/>
            </w:tcBorders>
            <w:vAlign w:val="center"/>
          </w:tcPr>
          <w:p w:rsidR="007B6F06" w:rsidRPr="00697E0F" w:rsidRDefault="007B6F06" w:rsidP="007B6F06">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انهيار الدولة العربية العباسية</w:t>
            </w:r>
          </w:p>
        </w:tc>
        <w:tc>
          <w:tcPr>
            <w:tcW w:w="1701" w:type="dxa"/>
            <w:tcBorders>
              <w:top w:val="single" w:sz="4" w:space="0" w:color="auto"/>
              <w:left w:val="single" w:sz="4" w:space="0" w:color="auto"/>
              <w:bottom w:val="single" w:sz="4" w:space="0" w:color="auto"/>
              <w:right w:val="single" w:sz="4" w:space="0" w:color="auto"/>
            </w:tcBorders>
            <w:vAlign w:val="center"/>
          </w:tcPr>
          <w:p w:rsidR="007B6F06" w:rsidRPr="00F778EE" w:rsidRDefault="007B6F06" w:rsidP="007B6F06">
            <w:pPr>
              <w:tabs>
                <w:tab w:val="left" w:pos="642"/>
              </w:tabs>
              <w:autoSpaceDE w:val="0"/>
              <w:autoSpaceDN w:val="0"/>
              <w:adjustRightInd w:val="0"/>
              <w:spacing w:line="360" w:lineRule="auto"/>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560" w:type="dxa"/>
            <w:tcBorders>
              <w:top w:val="single" w:sz="4" w:space="0" w:color="auto"/>
              <w:left w:val="single" w:sz="4" w:space="0" w:color="auto"/>
              <w:bottom w:val="single" w:sz="4" w:space="0" w:color="auto"/>
              <w:right w:val="single" w:sz="4" w:space="0" w:color="auto"/>
            </w:tcBorders>
            <w:vAlign w:val="center"/>
          </w:tcPr>
          <w:p w:rsidR="007B6F06" w:rsidRPr="00F778EE" w:rsidRDefault="007B6F06" w:rsidP="007B6F06">
            <w:pPr>
              <w:tabs>
                <w:tab w:val="left" w:pos="642"/>
              </w:tabs>
              <w:autoSpaceDE w:val="0"/>
              <w:autoSpaceDN w:val="0"/>
              <w:adjustRightInd w:val="0"/>
              <w:spacing w:line="360" w:lineRule="auto"/>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7B6F06" w:rsidTr="007B6F06">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7B6F06" w:rsidRDefault="007B6F06" w:rsidP="007B6F06">
            <w:pPr>
              <w:tabs>
                <w:tab w:val="left" w:pos="642"/>
              </w:tabs>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31-32</w:t>
            </w:r>
          </w:p>
        </w:tc>
        <w:tc>
          <w:tcPr>
            <w:tcW w:w="992" w:type="dxa"/>
            <w:tcBorders>
              <w:top w:val="single" w:sz="4" w:space="0" w:color="auto"/>
              <w:left w:val="single" w:sz="4" w:space="0" w:color="auto"/>
              <w:bottom w:val="single" w:sz="4" w:space="0" w:color="auto"/>
              <w:right w:val="single" w:sz="4" w:space="0" w:color="auto"/>
            </w:tcBorders>
          </w:tcPr>
          <w:p w:rsidR="007B6F06" w:rsidRDefault="007B6F06" w:rsidP="007B6F06">
            <w:pPr>
              <w:spacing w:line="360" w:lineRule="auto"/>
            </w:pPr>
            <w:r w:rsidRPr="0028466B">
              <w:rPr>
                <w:rFonts w:ascii="Cambria" w:eastAsia="Calibri" w:hAnsi="Cambria" w:cs="Times New Roman" w:hint="cs"/>
                <w:color w:val="000000"/>
                <w:sz w:val="28"/>
                <w:szCs w:val="28"/>
                <w:rtl/>
                <w:lang w:bidi="ar-IQ"/>
              </w:rPr>
              <w:t>2</w:t>
            </w:r>
          </w:p>
        </w:tc>
        <w:tc>
          <w:tcPr>
            <w:tcW w:w="2126" w:type="dxa"/>
            <w:tcBorders>
              <w:top w:val="single" w:sz="4" w:space="0" w:color="auto"/>
              <w:left w:val="single" w:sz="4" w:space="0" w:color="auto"/>
              <w:bottom w:val="single" w:sz="4" w:space="0" w:color="auto"/>
              <w:right w:val="single" w:sz="4" w:space="0" w:color="auto"/>
            </w:tcBorders>
            <w:vAlign w:val="center"/>
          </w:tcPr>
          <w:p w:rsidR="007B6F06" w:rsidRPr="00682C8D" w:rsidRDefault="007B6F06" w:rsidP="007B6F06">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268" w:type="dxa"/>
            <w:tcBorders>
              <w:top w:val="single" w:sz="4" w:space="0" w:color="auto"/>
              <w:left w:val="single" w:sz="4" w:space="0" w:color="auto"/>
              <w:bottom w:val="single" w:sz="4" w:space="0" w:color="auto"/>
              <w:right w:val="single" w:sz="4" w:space="0" w:color="auto"/>
            </w:tcBorders>
            <w:vAlign w:val="center"/>
          </w:tcPr>
          <w:p w:rsidR="007B6F06" w:rsidRPr="00697E0F" w:rsidRDefault="007B6F06" w:rsidP="007B6F06">
            <w:pPr>
              <w:tabs>
                <w:tab w:val="left" w:pos="642"/>
              </w:tabs>
              <w:autoSpaceDE w:val="0"/>
              <w:autoSpaceDN w:val="0"/>
              <w:adjustRightInd w:val="0"/>
              <w:spacing w:line="360" w:lineRule="auto"/>
              <w:rPr>
                <w:rFonts w:ascii="Arial" w:hAnsi="Arial" w:cs="Arial"/>
                <w:b/>
                <w:bCs/>
                <w:color w:val="000000"/>
                <w:sz w:val="24"/>
                <w:szCs w:val="24"/>
                <w:lang w:bidi="ar-IQ"/>
              </w:rPr>
            </w:pPr>
            <w:r w:rsidRPr="007B6F06">
              <w:rPr>
                <w:rFonts w:ascii="Arial" w:hAnsi="Arial" w:cs="Arial" w:hint="cs"/>
                <w:b/>
                <w:bCs/>
                <w:color w:val="000000"/>
                <w:sz w:val="24"/>
                <w:szCs w:val="24"/>
                <w:rtl/>
                <w:lang w:bidi="ar-IQ"/>
              </w:rPr>
              <w:t>اثر هزيمة المغول</w:t>
            </w:r>
          </w:p>
        </w:tc>
        <w:tc>
          <w:tcPr>
            <w:tcW w:w="1701" w:type="dxa"/>
            <w:tcBorders>
              <w:top w:val="single" w:sz="4" w:space="0" w:color="auto"/>
              <w:left w:val="single" w:sz="4" w:space="0" w:color="auto"/>
              <w:bottom w:val="single" w:sz="4" w:space="0" w:color="auto"/>
              <w:right w:val="single" w:sz="4" w:space="0" w:color="auto"/>
            </w:tcBorders>
            <w:vAlign w:val="center"/>
          </w:tcPr>
          <w:p w:rsidR="007B6F06" w:rsidRPr="00F778EE" w:rsidRDefault="007B6F06" w:rsidP="007B6F06">
            <w:pPr>
              <w:tabs>
                <w:tab w:val="left" w:pos="642"/>
              </w:tabs>
              <w:autoSpaceDE w:val="0"/>
              <w:autoSpaceDN w:val="0"/>
              <w:adjustRightInd w:val="0"/>
              <w:spacing w:line="360" w:lineRule="auto"/>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560" w:type="dxa"/>
            <w:tcBorders>
              <w:top w:val="single" w:sz="4" w:space="0" w:color="auto"/>
              <w:left w:val="single" w:sz="4" w:space="0" w:color="auto"/>
              <w:bottom w:val="single" w:sz="4" w:space="0" w:color="auto"/>
              <w:right w:val="single" w:sz="4" w:space="0" w:color="auto"/>
            </w:tcBorders>
            <w:vAlign w:val="center"/>
          </w:tcPr>
          <w:p w:rsidR="007B6F06" w:rsidRPr="00F778EE" w:rsidRDefault="007B6F06" w:rsidP="007B6F06">
            <w:pPr>
              <w:tabs>
                <w:tab w:val="left" w:pos="642"/>
              </w:tabs>
              <w:autoSpaceDE w:val="0"/>
              <w:autoSpaceDN w:val="0"/>
              <w:adjustRightInd w:val="0"/>
              <w:spacing w:line="360" w:lineRule="auto"/>
              <w:rPr>
                <w:rFonts w:ascii="Arial" w:hAnsi="Arial" w:cs="Arial"/>
                <w:b/>
                <w:bCs/>
                <w:color w:val="000000"/>
                <w:lang w:bidi="ar-IQ"/>
              </w:rPr>
            </w:pPr>
            <w:r w:rsidRPr="00F778EE">
              <w:rPr>
                <w:rFonts w:ascii="Arial" w:hAnsi="Arial" w:cs="Arial" w:hint="cs"/>
                <w:b/>
                <w:bCs/>
                <w:color w:val="000000"/>
                <w:rtl/>
                <w:lang w:bidi="ar-IQ"/>
              </w:rPr>
              <w:t>الاختبار والتحصيل</w:t>
            </w:r>
          </w:p>
        </w:tc>
      </w:tr>
    </w:tbl>
    <w:p w:rsidR="00DA1FE5" w:rsidRDefault="00DA1FE5" w:rsidP="00DA1FE5">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DA1FE5" w:rsidTr="0067626B">
        <w:trPr>
          <w:trHeight w:val="477"/>
        </w:trPr>
        <w:tc>
          <w:tcPr>
            <w:tcW w:w="9720"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A1FE5" w:rsidRDefault="00DA1FE5" w:rsidP="0067626B">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 xml:space="preserve">البنية التحتية </w:t>
            </w:r>
          </w:p>
        </w:tc>
      </w:tr>
      <w:tr w:rsidR="00DA1FE5" w:rsidTr="0067626B">
        <w:trPr>
          <w:trHeight w:val="570"/>
        </w:trPr>
        <w:tc>
          <w:tcPr>
            <w:tcW w:w="400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A1FE5" w:rsidRDefault="00DA1FE5"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DA1FE5" w:rsidRPr="004B38D6" w:rsidRDefault="00DA1FE5" w:rsidP="0067626B">
            <w:pPr>
              <w:shd w:val="clear" w:color="auto" w:fill="FFFFFF"/>
              <w:autoSpaceDE w:val="0"/>
              <w:autoSpaceDN w:val="0"/>
              <w:adjustRightInd w:val="0"/>
              <w:rPr>
                <w:rFonts w:asciiTheme="minorBidi" w:eastAsia="Calibri" w:hAnsiTheme="minorBidi" w:cstheme="minorBidi"/>
                <w:color w:val="000000"/>
                <w:sz w:val="28"/>
                <w:szCs w:val="28"/>
                <w:lang w:bidi="ar-IQ"/>
              </w:rPr>
            </w:pPr>
          </w:p>
        </w:tc>
      </w:tr>
      <w:tr w:rsidR="00DA1FE5" w:rsidTr="0067626B">
        <w:trPr>
          <w:trHeight w:val="1005"/>
        </w:trPr>
        <w:tc>
          <w:tcPr>
            <w:tcW w:w="400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A1FE5" w:rsidRDefault="00DA1FE5"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DA1FE5" w:rsidRDefault="00DA1FE5" w:rsidP="00987599">
            <w:pPr>
              <w:pStyle w:val="ListParagraph"/>
              <w:numPr>
                <w:ilvl w:val="0"/>
                <w:numId w:val="5"/>
              </w:numPr>
              <w:shd w:val="clear" w:color="auto" w:fill="FFFFFF"/>
              <w:autoSpaceDE w:val="0"/>
              <w:autoSpaceDN w:val="0"/>
              <w:adjustRightInd w:val="0"/>
              <w:rPr>
                <w:rFonts w:asciiTheme="minorBidi" w:eastAsia="Calibri" w:hAnsiTheme="minorBidi"/>
                <w:sz w:val="28"/>
                <w:szCs w:val="28"/>
                <w:lang w:bidi="ar-IQ"/>
              </w:rPr>
            </w:pPr>
            <w:r>
              <w:rPr>
                <w:rFonts w:asciiTheme="minorBidi" w:eastAsia="Calibri" w:hAnsiTheme="minorBidi" w:hint="cs"/>
                <w:sz w:val="28"/>
                <w:szCs w:val="28"/>
                <w:rtl/>
                <w:lang w:bidi="ar-IQ"/>
              </w:rPr>
              <w:t>محمد سهيل طقوش, تاريخ الدولة العباسية 132-656هـ.</w:t>
            </w:r>
          </w:p>
          <w:p w:rsidR="00DA1FE5" w:rsidRDefault="00DA1FE5" w:rsidP="00987599">
            <w:pPr>
              <w:pStyle w:val="ListParagraph"/>
              <w:numPr>
                <w:ilvl w:val="0"/>
                <w:numId w:val="5"/>
              </w:numPr>
              <w:shd w:val="clear" w:color="auto" w:fill="FFFFFF"/>
              <w:autoSpaceDE w:val="0"/>
              <w:autoSpaceDN w:val="0"/>
              <w:adjustRightInd w:val="0"/>
              <w:rPr>
                <w:rFonts w:asciiTheme="minorBidi" w:eastAsia="Calibri" w:hAnsiTheme="minorBidi"/>
                <w:sz w:val="28"/>
                <w:szCs w:val="28"/>
                <w:lang w:bidi="ar-IQ"/>
              </w:rPr>
            </w:pPr>
            <w:r>
              <w:rPr>
                <w:rFonts w:asciiTheme="minorBidi" w:eastAsia="Calibri" w:hAnsiTheme="minorBidi" w:hint="cs"/>
                <w:sz w:val="28"/>
                <w:szCs w:val="28"/>
                <w:rtl/>
                <w:lang w:bidi="ar-IQ"/>
              </w:rPr>
              <w:t>ابن الجوزي, المنتظم.</w:t>
            </w:r>
          </w:p>
          <w:p w:rsidR="00DA1FE5" w:rsidRDefault="00DA1FE5" w:rsidP="00987599">
            <w:pPr>
              <w:pStyle w:val="ListParagraph"/>
              <w:numPr>
                <w:ilvl w:val="0"/>
                <w:numId w:val="5"/>
              </w:numPr>
              <w:shd w:val="clear" w:color="auto" w:fill="FFFFFF"/>
              <w:autoSpaceDE w:val="0"/>
              <w:autoSpaceDN w:val="0"/>
              <w:adjustRightInd w:val="0"/>
              <w:rPr>
                <w:rFonts w:asciiTheme="minorBidi" w:eastAsia="Calibri" w:hAnsiTheme="minorBidi"/>
                <w:sz w:val="28"/>
                <w:szCs w:val="28"/>
                <w:lang w:bidi="ar-IQ"/>
              </w:rPr>
            </w:pPr>
            <w:r>
              <w:rPr>
                <w:rFonts w:asciiTheme="minorBidi" w:eastAsia="Calibri" w:hAnsiTheme="minorBidi" w:hint="cs"/>
                <w:sz w:val="28"/>
                <w:szCs w:val="28"/>
                <w:rtl/>
                <w:lang w:bidi="ar-IQ"/>
              </w:rPr>
              <w:t>ابن الاثير, الكامل في التاريخ.</w:t>
            </w:r>
          </w:p>
          <w:p w:rsidR="00DA1FE5" w:rsidRDefault="00DA1FE5" w:rsidP="00987599">
            <w:pPr>
              <w:pStyle w:val="ListParagraph"/>
              <w:numPr>
                <w:ilvl w:val="0"/>
                <w:numId w:val="5"/>
              </w:numPr>
              <w:shd w:val="clear" w:color="auto" w:fill="FFFFFF"/>
              <w:autoSpaceDE w:val="0"/>
              <w:autoSpaceDN w:val="0"/>
              <w:adjustRightInd w:val="0"/>
              <w:rPr>
                <w:rFonts w:asciiTheme="minorBidi" w:eastAsia="Calibri" w:hAnsiTheme="minorBidi"/>
                <w:sz w:val="28"/>
                <w:szCs w:val="28"/>
                <w:lang w:bidi="ar-IQ"/>
              </w:rPr>
            </w:pPr>
            <w:r>
              <w:rPr>
                <w:rFonts w:asciiTheme="minorBidi" w:eastAsia="Calibri" w:hAnsiTheme="minorBidi" w:hint="cs"/>
                <w:sz w:val="28"/>
                <w:szCs w:val="28"/>
                <w:rtl/>
                <w:lang w:bidi="ar-IQ"/>
              </w:rPr>
              <w:t>ابن كثير, البداية والنهاية.</w:t>
            </w:r>
          </w:p>
          <w:p w:rsidR="00DA1FE5" w:rsidRDefault="00DA1FE5" w:rsidP="0067626B">
            <w:pPr>
              <w:shd w:val="clear" w:color="auto" w:fill="FFFFFF"/>
              <w:autoSpaceDE w:val="0"/>
              <w:autoSpaceDN w:val="0"/>
              <w:adjustRightInd w:val="0"/>
              <w:rPr>
                <w:rFonts w:ascii="Cambria" w:eastAsia="Calibri" w:hAnsi="Cambria"/>
                <w:color w:val="000000"/>
                <w:sz w:val="28"/>
                <w:szCs w:val="28"/>
                <w:lang w:bidi="ar-IQ"/>
              </w:rPr>
            </w:pPr>
            <w:r w:rsidRPr="007B6F06">
              <w:rPr>
                <w:rFonts w:asciiTheme="minorBidi" w:eastAsia="Calibri" w:hAnsiTheme="minorBidi" w:cstheme="minorBidi" w:hint="cs"/>
                <w:sz w:val="28"/>
                <w:szCs w:val="28"/>
                <w:rtl/>
                <w:lang w:bidi="ar-IQ"/>
              </w:rPr>
              <w:t>الذهبي, تاريخ الاسلام.</w:t>
            </w:r>
          </w:p>
        </w:tc>
      </w:tr>
      <w:tr w:rsidR="00DA1FE5" w:rsidTr="0067626B">
        <w:trPr>
          <w:trHeight w:val="1247"/>
        </w:trPr>
        <w:tc>
          <w:tcPr>
            <w:tcW w:w="400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A1FE5" w:rsidRDefault="00DA1FE5"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DA1FE5" w:rsidRDefault="00DA1FE5" w:rsidP="0067626B">
            <w:pPr>
              <w:shd w:val="clear" w:color="auto" w:fill="FFFFFF"/>
              <w:autoSpaceDE w:val="0"/>
              <w:autoSpaceDN w:val="0"/>
              <w:adjustRightInd w:val="0"/>
              <w:rPr>
                <w:rFonts w:asciiTheme="minorBidi" w:eastAsia="Calibri" w:hAnsiTheme="minorBidi" w:cstheme="minorBidi"/>
                <w:sz w:val="28"/>
                <w:szCs w:val="28"/>
                <w:rtl/>
                <w:lang w:bidi="ar-IQ"/>
              </w:rPr>
            </w:pPr>
            <w:r>
              <w:rPr>
                <w:rFonts w:asciiTheme="minorBidi" w:eastAsia="Calibri" w:hAnsiTheme="minorBidi" w:cstheme="minorBidi" w:hint="cs"/>
                <w:sz w:val="28"/>
                <w:szCs w:val="28"/>
                <w:rtl/>
                <w:lang w:bidi="ar-IQ"/>
              </w:rPr>
              <w:t>مجلة دراسات تاريخية-بيت الحكمة</w:t>
            </w:r>
          </w:p>
          <w:p w:rsidR="00DA1FE5" w:rsidRDefault="00DA1FE5" w:rsidP="0067626B">
            <w:pPr>
              <w:shd w:val="clear" w:color="auto" w:fill="FFFFFF"/>
              <w:autoSpaceDE w:val="0"/>
              <w:autoSpaceDN w:val="0"/>
              <w:adjustRightInd w:val="0"/>
              <w:rPr>
                <w:rFonts w:asciiTheme="minorBidi" w:eastAsia="Calibri" w:hAnsiTheme="minorBidi" w:cstheme="minorBidi"/>
                <w:sz w:val="28"/>
                <w:szCs w:val="28"/>
                <w:rtl/>
                <w:lang w:bidi="ar-IQ"/>
              </w:rPr>
            </w:pPr>
            <w:r>
              <w:rPr>
                <w:rFonts w:asciiTheme="minorBidi" w:eastAsia="Calibri" w:hAnsiTheme="minorBidi" w:cstheme="minorBidi" w:hint="cs"/>
                <w:sz w:val="28"/>
                <w:szCs w:val="28"/>
                <w:rtl/>
                <w:lang w:bidi="ar-IQ"/>
              </w:rPr>
              <w:t>مجلة الاستاذ- كلية التربية /ابن رشد-جامعة بغداد</w:t>
            </w:r>
          </w:p>
          <w:p w:rsidR="00DA1FE5" w:rsidRPr="004B38D6" w:rsidRDefault="00DA1FE5" w:rsidP="0067626B">
            <w:pPr>
              <w:shd w:val="clear" w:color="auto" w:fill="FFFFFF"/>
              <w:autoSpaceDE w:val="0"/>
              <w:autoSpaceDN w:val="0"/>
              <w:adjustRightInd w:val="0"/>
              <w:rPr>
                <w:rFonts w:asciiTheme="minorBidi" w:eastAsia="Calibri" w:hAnsiTheme="minorBidi" w:cstheme="minorBidi"/>
                <w:color w:val="000000"/>
                <w:sz w:val="28"/>
                <w:szCs w:val="28"/>
                <w:rtl/>
                <w:lang w:bidi="ar-IQ"/>
              </w:rPr>
            </w:pPr>
            <w:r>
              <w:rPr>
                <w:rFonts w:asciiTheme="minorBidi" w:eastAsia="Calibri" w:hAnsiTheme="minorBidi" w:cstheme="minorBidi" w:hint="cs"/>
                <w:color w:val="000000"/>
                <w:sz w:val="28"/>
                <w:szCs w:val="28"/>
                <w:rtl/>
                <w:lang w:bidi="ar-IQ"/>
              </w:rPr>
              <w:t>مجلة كلية التربية- كلية التربية للبنات-جامعة بغداد</w:t>
            </w:r>
          </w:p>
        </w:tc>
      </w:tr>
      <w:tr w:rsidR="00DA1FE5" w:rsidTr="007B6F06">
        <w:trPr>
          <w:trHeight w:val="481"/>
        </w:trPr>
        <w:tc>
          <w:tcPr>
            <w:tcW w:w="4007" w:type="dxa"/>
            <w:tcBorders>
              <w:top w:val="single" w:sz="4" w:space="0" w:color="auto"/>
              <w:left w:val="single" w:sz="4" w:space="0" w:color="auto"/>
              <w:bottom w:val="single" w:sz="4" w:space="0" w:color="auto"/>
              <w:right w:val="single" w:sz="4" w:space="0" w:color="auto"/>
            </w:tcBorders>
            <w:hideMark/>
          </w:tcPr>
          <w:p w:rsidR="00DA1FE5" w:rsidRDefault="00DA1FE5"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ب </w:t>
            </w:r>
            <w:r w:rsidRPr="001E4186">
              <w:rPr>
                <w:rFonts w:ascii="Cambria" w:eastAsia="Calibri" w:hAnsi="Cambria" w:cs="Times New Roman" w:hint="cs"/>
                <w:color w:val="000000"/>
                <w:sz w:val="28"/>
                <w:szCs w:val="28"/>
                <w:shd w:val="clear" w:color="auto" w:fill="F2DBDB" w:themeFill="accent2" w:themeFillTint="33"/>
                <w:rtl/>
                <w:lang w:bidi="ar-IQ"/>
              </w:rPr>
              <w:t>ـ المراجع الالكترونية, مواقع الانترنيت</w:t>
            </w:r>
          </w:p>
        </w:tc>
        <w:tc>
          <w:tcPr>
            <w:tcW w:w="5713" w:type="dxa"/>
            <w:tcBorders>
              <w:top w:val="single" w:sz="4" w:space="0" w:color="auto"/>
              <w:left w:val="single" w:sz="4" w:space="0" w:color="auto"/>
              <w:bottom w:val="single" w:sz="4" w:space="0" w:color="auto"/>
              <w:right w:val="single" w:sz="4" w:space="0" w:color="auto"/>
            </w:tcBorders>
          </w:tcPr>
          <w:p w:rsidR="00DA1FE5" w:rsidRPr="00227B66" w:rsidRDefault="00DA1FE5" w:rsidP="0067626B">
            <w:pPr>
              <w:pStyle w:val="FootnoteText"/>
              <w:bidi w:val="0"/>
              <w:spacing w:line="360" w:lineRule="auto"/>
              <w:ind w:left="226" w:hanging="226"/>
              <w:rPr>
                <w:rFonts w:ascii="Cambria" w:hAnsi="Cambria"/>
                <w:color w:val="000000"/>
                <w:sz w:val="28"/>
                <w:szCs w:val="28"/>
                <w:lang w:bidi="ar-IQ"/>
              </w:rPr>
            </w:pPr>
          </w:p>
        </w:tc>
      </w:tr>
    </w:tbl>
    <w:p w:rsidR="00DA1FE5" w:rsidRDefault="00DA1FE5" w:rsidP="00DA1FE5">
      <w:pPr>
        <w:shd w:val="clear" w:color="auto" w:fill="FFFFFF"/>
        <w:rPr>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DA1FE5" w:rsidTr="0067626B">
        <w:trPr>
          <w:trHeight w:val="419"/>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A1FE5" w:rsidRDefault="00DA1FE5" w:rsidP="0067626B">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خطة تطوير المقرر الدراسي </w:t>
            </w:r>
          </w:p>
        </w:tc>
      </w:tr>
      <w:tr w:rsidR="00DA1FE5" w:rsidRPr="005D20A6" w:rsidTr="0067626B">
        <w:trPr>
          <w:trHeight w:val="495"/>
        </w:trPr>
        <w:tc>
          <w:tcPr>
            <w:tcW w:w="9720" w:type="dxa"/>
            <w:tcBorders>
              <w:top w:val="single" w:sz="4" w:space="0" w:color="auto"/>
              <w:left w:val="single" w:sz="4" w:space="0" w:color="auto"/>
              <w:bottom w:val="single" w:sz="4" w:space="0" w:color="auto"/>
              <w:right w:val="single" w:sz="4" w:space="0" w:color="auto"/>
            </w:tcBorders>
            <w:shd w:val="clear" w:color="auto" w:fill="FFFFFF" w:themeFill="background1"/>
          </w:tcPr>
          <w:p w:rsidR="00DA1FE5" w:rsidRPr="005D20A6" w:rsidRDefault="00DA1FE5" w:rsidP="0067626B">
            <w:pPr>
              <w:shd w:val="clear" w:color="auto" w:fill="FFFFFF" w:themeFill="background1"/>
              <w:bidi w:val="0"/>
              <w:spacing w:line="450" w:lineRule="atLeast"/>
              <w:jc w:val="right"/>
              <w:rPr>
                <w:rFonts w:ascii="Cambria" w:eastAsia="Calibri" w:hAnsi="Cambria" w:cs="Times New Roman"/>
                <w:color w:val="000000"/>
                <w:sz w:val="28"/>
                <w:szCs w:val="28"/>
                <w:rtl/>
                <w:lang w:bidi="ar-IQ"/>
              </w:rPr>
            </w:pPr>
            <w:r w:rsidRPr="005D20A6">
              <w:rPr>
                <w:rFonts w:ascii="Cambria" w:eastAsia="Calibri" w:hAnsi="Cambria" w:cs="Times New Roman" w:hint="cs"/>
                <w:color w:val="000000"/>
                <w:sz w:val="28"/>
                <w:szCs w:val="28"/>
                <w:rtl/>
                <w:lang w:bidi="ar-IQ"/>
              </w:rPr>
              <w:t>استخدام الوسائل التقنية و التكنولوجية لتدريس المقرر الدراسي</w:t>
            </w:r>
            <w:r>
              <w:rPr>
                <w:rFonts w:ascii="Cambria" w:eastAsia="Calibri" w:hAnsi="Cambria" w:cs="Times New Roman" w:hint="cs"/>
                <w:color w:val="000000"/>
                <w:sz w:val="28"/>
                <w:szCs w:val="28"/>
                <w:rtl/>
                <w:lang w:bidi="ar-IQ"/>
              </w:rPr>
              <w:t>.</w:t>
            </w:r>
          </w:p>
          <w:p w:rsidR="00DA1FE5" w:rsidRPr="005D20A6" w:rsidRDefault="00DA1FE5" w:rsidP="0067626B">
            <w:pPr>
              <w:shd w:val="clear" w:color="auto" w:fill="FFFFFF" w:themeFill="background1"/>
              <w:bidi w:val="0"/>
              <w:spacing w:line="450" w:lineRule="atLeast"/>
              <w:jc w:val="right"/>
              <w:rPr>
                <w:rFonts w:ascii="Cambria" w:eastAsia="Calibri" w:hAnsi="Cambria" w:cs="Times New Roman"/>
                <w:color w:val="000000"/>
                <w:sz w:val="28"/>
                <w:szCs w:val="28"/>
                <w:rtl/>
                <w:lang w:bidi="ar-IQ"/>
              </w:rPr>
            </w:pPr>
          </w:p>
        </w:tc>
      </w:tr>
    </w:tbl>
    <w:p w:rsidR="004074ED" w:rsidRDefault="004074ED" w:rsidP="00DA1FE5">
      <w:pPr>
        <w:shd w:val="clear" w:color="auto" w:fill="FFFFFF"/>
        <w:autoSpaceDE w:val="0"/>
        <w:autoSpaceDN w:val="0"/>
        <w:adjustRightInd w:val="0"/>
        <w:spacing w:after="200" w:line="276" w:lineRule="auto"/>
        <w:jc w:val="center"/>
        <w:rPr>
          <w:rFonts w:cs="Times New Roman"/>
          <w:b/>
          <w:bCs/>
          <w:sz w:val="32"/>
          <w:szCs w:val="32"/>
          <w:rtl/>
        </w:rPr>
      </w:pPr>
    </w:p>
    <w:p w:rsidR="00DA1FE5" w:rsidRDefault="00DA1FE5" w:rsidP="00DA1FE5">
      <w:pPr>
        <w:shd w:val="clear" w:color="auto" w:fill="FFFFFF"/>
        <w:autoSpaceDE w:val="0"/>
        <w:autoSpaceDN w:val="0"/>
        <w:adjustRightInd w:val="0"/>
        <w:spacing w:after="200" w:line="276" w:lineRule="auto"/>
        <w:jc w:val="center"/>
        <w:rPr>
          <w:rFonts w:cs="Times New Roman"/>
          <w:b/>
          <w:bCs/>
          <w:sz w:val="32"/>
          <w:szCs w:val="32"/>
          <w:rtl/>
          <w:lang w:bidi="ar-IQ"/>
        </w:rPr>
      </w:pPr>
      <w:r>
        <w:rPr>
          <w:rFonts w:cs="Times New Roman" w:hint="cs"/>
          <w:b/>
          <w:bCs/>
          <w:sz w:val="32"/>
          <w:szCs w:val="32"/>
          <w:rtl/>
        </w:rPr>
        <w:t>نموذج وصف المقرر</w:t>
      </w:r>
    </w:p>
    <w:p w:rsidR="00DA1FE5" w:rsidRDefault="00DA1FE5" w:rsidP="00DA1FE5">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DA1FE5" w:rsidRDefault="00DA1FE5" w:rsidP="00DA1FE5">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DA1FE5" w:rsidTr="0067626B">
        <w:trPr>
          <w:trHeight w:val="794"/>
        </w:trPr>
        <w:tc>
          <w:tcPr>
            <w:tcW w:w="9720" w:type="dxa"/>
            <w:tcBorders>
              <w:top w:val="single" w:sz="4" w:space="0" w:color="auto"/>
              <w:left w:val="single" w:sz="4" w:space="0" w:color="auto"/>
              <w:bottom w:val="single" w:sz="4" w:space="0" w:color="auto"/>
              <w:right w:val="single" w:sz="4" w:space="0" w:color="auto"/>
            </w:tcBorders>
            <w:hideMark/>
          </w:tcPr>
          <w:p w:rsidR="00DA1FE5" w:rsidRDefault="00DA1FE5" w:rsidP="0067626B">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DA1FE5" w:rsidRDefault="00DA1FE5" w:rsidP="00DA1FE5">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DA1FE5" w:rsidRDefault="00DA1FE5" w:rsidP="00DA1FE5">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DA1FE5" w:rsidTr="0067626B">
        <w:trPr>
          <w:trHeight w:val="624"/>
        </w:trPr>
        <w:tc>
          <w:tcPr>
            <w:tcW w:w="3780" w:type="dxa"/>
            <w:tcBorders>
              <w:top w:val="single" w:sz="4" w:space="0" w:color="auto"/>
              <w:left w:val="single" w:sz="4" w:space="0" w:color="auto"/>
              <w:bottom w:val="single" w:sz="4" w:space="0" w:color="auto"/>
              <w:right w:val="single" w:sz="4" w:space="0" w:color="auto"/>
            </w:tcBorders>
            <w:hideMark/>
          </w:tcPr>
          <w:p w:rsidR="00DA1FE5" w:rsidRDefault="00DA1FE5" w:rsidP="00987599">
            <w:pPr>
              <w:numPr>
                <w:ilvl w:val="0"/>
                <w:numId w:val="17"/>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DA1FE5" w:rsidRPr="0041603A" w:rsidRDefault="00DA1FE5" w:rsidP="0067626B">
            <w:pPr>
              <w:shd w:val="clear" w:color="auto" w:fill="FFFFFF"/>
              <w:autoSpaceDE w:val="0"/>
              <w:autoSpaceDN w:val="0"/>
              <w:adjustRightInd w:val="0"/>
              <w:rPr>
                <w:rFonts w:ascii="Cambria" w:eastAsia="Calibri" w:hAnsi="Cambria" w:cs="Times New Roman"/>
                <w:sz w:val="28"/>
                <w:szCs w:val="28"/>
                <w:lang w:bidi="ar-IQ"/>
              </w:rPr>
            </w:pPr>
            <w:r w:rsidRPr="0041603A">
              <w:rPr>
                <w:rFonts w:ascii="Cambria" w:eastAsia="Calibri" w:hAnsi="Cambria" w:cs="Times New Roman" w:hint="cs"/>
                <w:sz w:val="28"/>
                <w:szCs w:val="28"/>
                <w:rtl/>
                <w:lang w:bidi="ar-IQ"/>
              </w:rPr>
              <w:t>جامعة  بغداد</w:t>
            </w:r>
            <w:r w:rsidR="007B6F06">
              <w:rPr>
                <w:rFonts w:ascii="Cambria" w:eastAsia="Calibri" w:hAnsi="Cambria" w:cs="Times New Roman" w:hint="cs"/>
                <w:sz w:val="28"/>
                <w:szCs w:val="28"/>
                <w:rtl/>
                <w:lang w:bidi="ar-IQ"/>
              </w:rPr>
              <w:t>/ كلية التربية للبنات</w:t>
            </w:r>
          </w:p>
        </w:tc>
      </w:tr>
      <w:tr w:rsidR="00DA1FE5" w:rsidTr="0067626B">
        <w:trPr>
          <w:trHeight w:val="624"/>
        </w:trPr>
        <w:tc>
          <w:tcPr>
            <w:tcW w:w="3780" w:type="dxa"/>
            <w:tcBorders>
              <w:top w:val="single" w:sz="4" w:space="0" w:color="auto"/>
              <w:left w:val="single" w:sz="4" w:space="0" w:color="auto"/>
              <w:bottom w:val="single" w:sz="4" w:space="0" w:color="auto"/>
              <w:right w:val="single" w:sz="4" w:space="0" w:color="auto"/>
            </w:tcBorders>
            <w:hideMark/>
          </w:tcPr>
          <w:p w:rsidR="00DA1FE5" w:rsidRDefault="00DA1FE5" w:rsidP="00987599">
            <w:pPr>
              <w:numPr>
                <w:ilvl w:val="0"/>
                <w:numId w:val="17"/>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DA1FE5" w:rsidRDefault="00DA1FE5"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التاريخ</w:t>
            </w:r>
          </w:p>
        </w:tc>
      </w:tr>
      <w:tr w:rsidR="00DA1FE5" w:rsidTr="0067626B">
        <w:trPr>
          <w:trHeight w:val="624"/>
        </w:trPr>
        <w:tc>
          <w:tcPr>
            <w:tcW w:w="3780" w:type="dxa"/>
            <w:tcBorders>
              <w:top w:val="single" w:sz="4" w:space="0" w:color="auto"/>
              <w:left w:val="single" w:sz="4" w:space="0" w:color="auto"/>
              <w:bottom w:val="single" w:sz="4" w:space="0" w:color="auto"/>
              <w:right w:val="single" w:sz="4" w:space="0" w:color="auto"/>
            </w:tcBorders>
            <w:hideMark/>
          </w:tcPr>
          <w:p w:rsidR="00DA1FE5" w:rsidRDefault="00DA1FE5" w:rsidP="00987599">
            <w:pPr>
              <w:numPr>
                <w:ilvl w:val="0"/>
                <w:numId w:val="17"/>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DA1FE5" w:rsidRPr="007B6F06" w:rsidRDefault="00DA1FE5" w:rsidP="002733EE">
            <w:pPr>
              <w:shd w:val="clear" w:color="auto" w:fill="FFFFFF"/>
              <w:autoSpaceDE w:val="0"/>
              <w:autoSpaceDN w:val="0"/>
              <w:adjustRightInd w:val="0"/>
              <w:rPr>
                <w:rFonts w:ascii="Cambria" w:eastAsia="Calibri" w:hAnsi="Cambria" w:cs="Times New Roman"/>
                <w:b/>
                <w:bCs/>
                <w:color w:val="000000"/>
                <w:sz w:val="28"/>
                <w:szCs w:val="28"/>
                <w:lang w:bidi="ar-IQ"/>
              </w:rPr>
            </w:pPr>
            <w:r w:rsidRPr="007B6F06">
              <w:rPr>
                <w:rFonts w:ascii="Cambria" w:eastAsia="Calibri" w:hAnsi="Cambria" w:cs="Times New Roman" w:hint="cs"/>
                <w:b/>
                <w:bCs/>
                <w:color w:val="000000"/>
                <w:sz w:val="28"/>
                <w:szCs w:val="28"/>
                <w:rtl/>
                <w:lang w:bidi="ar-IQ"/>
              </w:rPr>
              <w:t xml:space="preserve">تاريخ </w:t>
            </w:r>
            <w:r w:rsidR="004074ED">
              <w:rPr>
                <w:rFonts w:ascii="Cambria" w:eastAsia="Calibri" w:hAnsi="Cambria" w:cs="Times New Roman" w:hint="cs"/>
                <w:b/>
                <w:bCs/>
                <w:color w:val="000000"/>
                <w:sz w:val="28"/>
                <w:szCs w:val="28"/>
                <w:rtl/>
                <w:lang w:bidi="ar-IQ"/>
              </w:rPr>
              <w:t xml:space="preserve"> العراق المعاصر</w:t>
            </w:r>
            <w:r w:rsidR="002733EE" w:rsidRPr="002733EE">
              <w:rPr>
                <w:rFonts w:ascii="Cambria" w:eastAsia="Calibri" w:hAnsi="Cambria" w:cs="Times New Roman"/>
                <w:b/>
                <w:bCs/>
                <w:color w:val="000000"/>
                <w:sz w:val="28"/>
                <w:szCs w:val="28"/>
                <w:lang w:bidi="ar-IQ"/>
              </w:rPr>
              <w:t>HChI</w:t>
            </w:r>
            <w:r w:rsidR="002733EE">
              <w:rPr>
                <w:rFonts w:ascii="Cambria" w:eastAsia="Calibri" w:hAnsi="Cambria" w:cs="Times New Roman"/>
                <w:b/>
                <w:bCs/>
                <w:color w:val="000000"/>
                <w:sz w:val="28"/>
                <w:szCs w:val="28"/>
                <w:lang w:bidi="ar-IQ"/>
              </w:rPr>
              <w:t>444</w:t>
            </w:r>
          </w:p>
        </w:tc>
      </w:tr>
      <w:tr w:rsidR="00DA1FE5" w:rsidTr="0067626B">
        <w:trPr>
          <w:trHeight w:val="624"/>
        </w:trPr>
        <w:tc>
          <w:tcPr>
            <w:tcW w:w="3780" w:type="dxa"/>
            <w:tcBorders>
              <w:top w:val="single" w:sz="4" w:space="0" w:color="auto"/>
              <w:left w:val="single" w:sz="4" w:space="0" w:color="auto"/>
              <w:bottom w:val="single" w:sz="4" w:space="0" w:color="auto"/>
              <w:right w:val="single" w:sz="4" w:space="0" w:color="auto"/>
            </w:tcBorders>
            <w:hideMark/>
          </w:tcPr>
          <w:p w:rsidR="00DA1FE5" w:rsidRDefault="00DA1FE5" w:rsidP="00987599">
            <w:pPr>
              <w:numPr>
                <w:ilvl w:val="0"/>
                <w:numId w:val="17"/>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DA1FE5" w:rsidRDefault="009F7F12"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يومي</w:t>
            </w:r>
          </w:p>
        </w:tc>
      </w:tr>
      <w:tr w:rsidR="00DA1FE5" w:rsidTr="0067626B">
        <w:trPr>
          <w:trHeight w:val="624"/>
        </w:trPr>
        <w:tc>
          <w:tcPr>
            <w:tcW w:w="3780" w:type="dxa"/>
            <w:tcBorders>
              <w:top w:val="single" w:sz="4" w:space="0" w:color="auto"/>
              <w:left w:val="single" w:sz="4" w:space="0" w:color="auto"/>
              <w:bottom w:val="single" w:sz="4" w:space="0" w:color="auto"/>
              <w:right w:val="single" w:sz="4" w:space="0" w:color="auto"/>
            </w:tcBorders>
            <w:hideMark/>
          </w:tcPr>
          <w:p w:rsidR="00DA1FE5" w:rsidRDefault="00DA1FE5" w:rsidP="00987599">
            <w:pPr>
              <w:numPr>
                <w:ilvl w:val="0"/>
                <w:numId w:val="17"/>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DA1FE5" w:rsidRDefault="00DA1FE5"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سنوي</w:t>
            </w:r>
          </w:p>
        </w:tc>
      </w:tr>
      <w:tr w:rsidR="00DA1FE5" w:rsidTr="0067626B">
        <w:trPr>
          <w:trHeight w:val="624"/>
        </w:trPr>
        <w:tc>
          <w:tcPr>
            <w:tcW w:w="3780" w:type="dxa"/>
            <w:tcBorders>
              <w:top w:val="single" w:sz="4" w:space="0" w:color="auto"/>
              <w:left w:val="single" w:sz="4" w:space="0" w:color="auto"/>
              <w:bottom w:val="single" w:sz="4" w:space="0" w:color="auto"/>
              <w:right w:val="single" w:sz="4" w:space="0" w:color="auto"/>
            </w:tcBorders>
            <w:hideMark/>
          </w:tcPr>
          <w:p w:rsidR="00DA1FE5" w:rsidRDefault="00DA1FE5" w:rsidP="00987599">
            <w:pPr>
              <w:numPr>
                <w:ilvl w:val="0"/>
                <w:numId w:val="17"/>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DA1FE5" w:rsidRDefault="007B6F06"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64</w:t>
            </w:r>
            <w:r w:rsidR="00DA1FE5">
              <w:rPr>
                <w:rFonts w:ascii="Cambria" w:eastAsia="Calibri" w:hAnsi="Cambria" w:cs="Times New Roman" w:hint="cs"/>
                <w:color w:val="000000"/>
                <w:sz w:val="28"/>
                <w:szCs w:val="28"/>
                <w:rtl/>
                <w:lang w:bidi="ar-IQ"/>
              </w:rPr>
              <w:t xml:space="preserve"> ساعة سنوياً</w:t>
            </w:r>
          </w:p>
        </w:tc>
      </w:tr>
      <w:tr w:rsidR="00DA1FE5" w:rsidTr="0067626B">
        <w:trPr>
          <w:trHeight w:val="624"/>
        </w:trPr>
        <w:tc>
          <w:tcPr>
            <w:tcW w:w="3780" w:type="dxa"/>
            <w:tcBorders>
              <w:top w:val="single" w:sz="4" w:space="0" w:color="auto"/>
              <w:left w:val="single" w:sz="4" w:space="0" w:color="auto"/>
              <w:bottom w:val="single" w:sz="4" w:space="0" w:color="auto"/>
              <w:right w:val="single" w:sz="4" w:space="0" w:color="auto"/>
            </w:tcBorders>
            <w:hideMark/>
          </w:tcPr>
          <w:p w:rsidR="00DA1FE5" w:rsidRDefault="00DA1FE5" w:rsidP="00987599">
            <w:pPr>
              <w:numPr>
                <w:ilvl w:val="0"/>
                <w:numId w:val="17"/>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DA1FE5" w:rsidRDefault="00A444AC" w:rsidP="00A444A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DA1FE5" w:rsidRPr="0041603A">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10</w:t>
            </w:r>
            <w:r w:rsidR="00DA1FE5" w:rsidRPr="0041603A">
              <w:rPr>
                <w:rFonts w:ascii="Cambria" w:eastAsia="Calibri" w:hAnsi="Cambria" w:cs="Times New Roman"/>
                <w:color w:val="000000"/>
                <w:sz w:val="28"/>
                <w:szCs w:val="28"/>
                <w:rtl/>
                <w:lang w:bidi="ar-IQ"/>
              </w:rPr>
              <w:t>/20</w:t>
            </w:r>
            <w:r w:rsidR="00C80C61">
              <w:rPr>
                <w:rFonts w:ascii="Cambria" w:eastAsia="Calibri" w:hAnsi="Cambria" w:cs="Times New Roman" w:hint="cs"/>
                <w:color w:val="000000"/>
                <w:sz w:val="28"/>
                <w:szCs w:val="28"/>
                <w:rtl/>
                <w:lang w:bidi="ar-IQ"/>
              </w:rPr>
              <w:t>20</w:t>
            </w:r>
          </w:p>
        </w:tc>
      </w:tr>
      <w:tr w:rsidR="00DA1FE5" w:rsidTr="0067626B">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DA1FE5" w:rsidRDefault="00DA1FE5" w:rsidP="00987599">
            <w:pPr>
              <w:numPr>
                <w:ilvl w:val="0"/>
                <w:numId w:val="17"/>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tc>
      </w:tr>
      <w:tr w:rsidR="00DA1FE5"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DA1FE5" w:rsidRPr="007B6F06" w:rsidRDefault="00DA1FE5" w:rsidP="001358E3">
            <w:pPr>
              <w:shd w:val="clear" w:color="auto" w:fill="FFFFFF"/>
              <w:autoSpaceDE w:val="0"/>
              <w:autoSpaceDN w:val="0"/>
              <w:adjustRightInd w:val="0"/>
              <w:ind w:left="360"/>
              <w:rPr>
                <w:rFonts w:asciiTheme="majorBidi" w:eastAsia="Calibri" w:hAnsiTheme="majorBidi" w:cstheme="majorBidi"/>
                <w:sz w:val="28"/>
                <w:szCs w:val="28"/>
                <w:lang w:bidi="ar-IQ"/>
              </w:rPr>
            </w:pPr>
            <w:r w:rsidRPr="007B6F06">
              <w:rPr>
                <w:rFonts w:asciiTheme="majorBidi" w:eastAsia="Calibri" w:hAnsiTheme="majorBidi" w:cstheme="majorBidi"/>
                <w:sz w:val="28"/>
                <w:szCs w:val="28"/>
                <w:rtl/>
                <w:lang w:bidi="ar-IQ"/>
              </w:rPr>
              <w:t xml:space="preserve">تعريف الطالبات بالمراحل التاريخية التي </w:t>
            </w:r>
            <w:r w:rsidR="001358E3" w:rsidRPr="007B6F06">
              <w:rPr>
                <w:rFonts w:asciiTheme="majorBidi" w:eastAsia="Calibri" w:hAnsiTheme="majorBidi" w:cstheme="majorBidi" w:hint="cs"/>
                <w:sz w:val="28"/>
                <w:szCs w:val="28"/>
                <w:rtl/>
                <w:lang w:bidi="ar-IQ"/>
              </w:rPr>
              <w:t>مر ت بها بغداد.</w:t>
            </w:r>
          </w:p>
          <w:p w:rsidR="00DA1FE5" w:rsidRPr="007B6F06" w:rsidRDefault="00DA1FE5" w:rsidP="001358E3">
            <w:pPr>
              <w:shd w:val="clear" w:color="auto" w:fill="FFFFFF"/>
              <w:autoSpaceDE w:val="0"/>
              <w:autoSpaceDN w:val="0"/>
              <w:adjustRightInd w:val="0"/>
              <w:ind w:left="360"/>
              <w:rPr>
                <w:rFonts w:asciiTheme="majorBidi" w:eastAsia="Calibri" w:hAnsiTheme="majorBidi" w:cstheme="majorBidi"/>
                <w:color w:val="000000"/>
                <w:sz w:val="28"/>
                <w:szCs w:val="28"/>
                <w:lang w:bidi="ar-IQ"/>
              </w:rPr>
            </w:pPr>
            <w:r w:rsidRPr="007B6F06">
              <w:rPr>
                <w:rFonts w:asciiTheme="majorBidi" w:eastAsia="Calibri" w:hAnsiTheme="majorBidi" w:cstheme="majorBidi"/>
                <w:color w:val="000000"/>
                <w:sz w:val="28"/>
                <w:szCs w:val="28"/>
                <w:rtl/>
                <w:lang w:bidi="ar-IQ"/>
              </w:rPr>
              <w:t xml:space="preserve">تزويد الطالبات بمجموعة من المعلومات والمفاهيم التاريخية بصفة خاصة عن اهم الاحداث </w:t>
            </w:r>
            <w:r w:rsidR="001358E3" w:rsidRPr="007B6F06">
              <w:rPr>
                <w:rFonts w:asciiTheme="majorBidi" w:eastAsia="Calibri" w:hAnsiTheme="majorBidi" w:cstheme="majorBidi" w:hint="cs"/>
                <w:color w:val="000000"/>
                <w:sz w:val="28"/>
                <w:szCs w:val="28"/>
                <w:rtl/>
                <w:lang w:bidi="ar-IQ"/>
              </w:rPr>
              <w:t xml:space="preserve">في  </w:t>
            </w:r>
            <w:r w:rsidR="001358E3" w:rsidRPr="007B6F06">
              <w:rPr>
                <w:rFonts w:asciiTheme="majorBidi" w:eastAsia="Calibri" w:hAnsiTheme="majorBidi" w:cstheme="majorBidi" w:hint="cs"/>
                <w:sz w:val="28"/>
                <w:szCs w:val="28"/>
                <w:rtl/>
                <w:lang w:bidi="ar-IQ"/>
              </w:rPr>
              <w:t>بغداد.</w:t>
            </w:r>
          </w:p>
          <w:p w:rsidR="00DA1FE5" w:rsidRPr="007B6F06" w:rsidRDefault="00DA1FE5" w:rsidP="001358E3">
            <w:pPr>
              <w:shd w:val="clear" w:color="auto" w:fill="FFFFFF"/>
              <w:autoSpaceDE w:val="0"/>
              <w:autoSpaceDN w:val="0"/>
              <w:adjustRightInd w:val="0"/>
              <w:ind w:left="360"/>
              <w:rPr>
                <w:rFonts w:asciiTheme="majorBidi" w:eastAsia="Calibri" w:hAnsiTheme="majorBidi" w:cstheme="majorBidi"/>
                <w:color w:val="000000"/>
                <w:sz w:val="28"/>
                <w:szCs w:val="28"/>
                <w:lang w:bidi="ar-IQ"/>
              </w:rPr>
            </w:pPr>
            <w:r w:rsidRPr="007B6F06">
              <w:rPr>
                <w:rFonts w:asciiTheme="majorBidi" w:eastAsia="Calibri" w:hAnsiTheme="majorBidi" w:cstheme="majorBidi"/>
                <w:color w:val="000000"/>
                <w:sz w:val="28"/>
                <w:szCs w:val="28"/>
                <w:rtl/>
                <w:lang w:bidi="ar-IQ"/>
              </w:rPr>
              <w:t xml:space="preserve">تزويد الطالبات بخلفية علمية عن الاستعمار الاجنبي والثورات الوطنية وأهم الاحزاب السياسية التي تشكلت </w:t>
            </w:r>
            <w:r w:rsidR="001358E3" w:rsidRPr="007B6F06">
              <w:rPr>
                <w:rFonts w:asciiTheme="majorBidi" w:eastAsia="Calibri" w:hAnsiTheme="majorBidi" w:cstheme="majorBidi" w:hint="cs"/>
                <w:color w:val="000000"/>
                <w:sz w:val="28"/>
                <w:szCs w:val="28"/>
                <w:rtl/>
                <w:lang w:bidi="ar-IQ"/>
              </w:rPr>
              <w:t xml:space="preserve"> في </w:t>
            </w:r>
            <w:r w:rsidR="001358E3" w:rsidRPr="007B6F06">
              <w:rPr>
                <w:rFonts w:asciiTheme="majorBidi" w:eastAsia="Calibri" w:hAnsiTheme="majorBidi" w:cstheme="majorBidi" w:hint="cs"/>
                <w:sz w:val="28"/>
                <w:szCs w:val="28"/>
                <w:rtl/>
                <w:lang w:bidi="ar-IQ"/>
              </w:rPr>
              <w:t>بغداد</w:t>
            </w:r>
            <w:r w:rsidR="001358E3" w:rsidRPr="007B6F06">
              <w:rPr>
                <w:rFonts w:asciiTheme="majorBidi" w:eastAsia="Calibri" w:hAnsiTheme="majorBidi" w:cstheme="majorBidi" w:hint="cs"/>
                <w:color w:val="000000"/>
                <w:sz w:val="28"/>
                <w:szCs w:val="28"/>
                <w:rtl/>
                <w:lang w:bidi="ar-IQ"/>
              </w:rPr>
              <w:t>.</w:t>
            </w:r>
          </w:p>
          <w:p w:rsidR="00DA1FE5" w:rsidRPr="007B6F06" w:rsidRDefault="00DA1FE5" w:rsidP="0067626B">
            <w:pPr>
              <w:shd w:val="clear" w:color="auto" w:fill="FFFFFF"/>
              <w:autoSpaceDE w:val="0"/>
              <w:autoSpaceDN w:val="0"/>
              <w:adjustRightInd w:val="0"/>
              <w:ind w:left="360"/>
              <w:rPr>
                <w:rFonts w:asciiTheme="majorBidi" w:eastAsia="Calibri" w:hAnsiTheme="majorBidi" w:cstheme="majorBidi"/>
                <w:color w:val="000000"/>
                <w:sz w:val="28"/>
                <w:szCs w:val="28"/>
                <w:lang w:bidi="ar-IQ"/>
              </w:rPr>
            </w:pPr>
            <w:r w:rsidRPr="007B6F06">
              <w:rPr>
                <w:rFonts w:asciiTheme="majorBidi" w:eastAsia="Calibri" w:hAnsiTheme="majorBidi" w:cstheme="majorBidi"/>
                <w:color w:val="000000"/>
                <w:sz w:val="28"/>
                <w:szCs w:val="28"/>
                <w:rtl/>
                <w:lang w:bidi="ar-IQ"/>
              </w:rPr>
              <w:t>تعريف الطالبات بالاتجاهات الحديثة لممارسة تدريس التاريخ على مستوى طلبة المتوسطة والاعدادية.</w:t>
            </w:r>
          </w:p>
          <w:p w:rsidR="00DA1FE5" w:rsidRPr="007B6F06" w:rsidRDefault="00DA1FE5" w:rsidP="001358E3">
            <w:pPr>
              <w:shd w:val="clear" w:color="auto" w:fill="FFFFFF"/>
              <w:autoSpaceDE w:val="0"/>
              <w:autoSpaceDN w:val="0"/>
              <w:adjustRightInd w:val="0"/>
              <w:ind w:left="360"/>
              <w:rPr>
                <w:rFonts w:asciiTheme="majorBidi" w:eastAsia="Calibri" w:hAnsiTheme="majorBidi" w:cstheme="majorBidi"/>
                <w:color w:val="000000"/>
                <w:sz w:val="28"/>
                <w:szCs w:val="28"/>
                <w:lang w:bidi="ar-IQ"/>
              </w:rPr>
            </w:pPr>
            <w:r w:rsidRPr="007B6F06">
              <w:rPr>
                <w:rFonts w:asciiTheme="majorBidi" w:eastAsia="Calibri" w:hAnsiTheme="majorBidi" w:cstheme="majorBidi"/>
                <w:color w:val="000000"/>
                <w:sz w:val="28"/>
                <w:szCs w:val="28"/>
                <w:rtl/>
                <w:lang w:bidi="ar-IQ"/>
              </w:rPr>
              <w:t xml:space="preserve">إكساب الطالبات المهارات المهنية في التدريس التاريخ الحديث والمعاصر بصفة عامة وتدريس تاريخ </w:t>
            </w:r>
            <w:r w:rsidR="001358E3" w:rsidRPr="007B6F06">
              <w:rPr>
                <w:rFonts w:asciiTheme="majorBidi" w:eastAsia="Calibri" w:hAnsiTheme="majorBidi" w:cstheme="majorBidi" w:hint="cs"/>
                <w:sz w:val="28"/>
                <w:szCs w:val="28"/>
                <w:rtl/>
                <w:lang w:bidi="ar-IQ"/>
              </w:rPr>
              <w:t>بغداد</w:t>
            </w:r>
            <w:r w:rsidRPr="007B6F06">
              <w:rPr>
                <w:rFonts w:asciiTheme="majorBidi" w:eastAsia="Calibri" w:hAnsiTheme="majorBidi" w:cstheme="majorBidi"/>
                <w:color w:val="000000"/>
                <w:sz w:val="28"/>
                <w:szCs w:val="28"/>
                <w:rtl/>
                <w:lang w:bidi="ar-IQ"/>
              </w:rPr>
              <w:t xml:space="preserve"> بصفة خاصة.</w:t>
            </w:r>
          </w:p>
          <w:p w:rsidR="00DA1FE5" w:rsidRPr="007B6F06" w:rsidRDefault="00DA1FE5" w:rsidP="0067626B">
            <w:pPr>
              <w:shd w:val="clear" w:color="auto" w:fill="FFFFFF"/>
              <w:autoSpaceDE w:val="0"/>
              <w:autoSpaceDN w:val="0"/>
              <w:adjustRightInd w:val="0"/>
              <w:ind w:left="360"/>
              <w:rPr>
                <w:rFonts w:asciiTheme="majorBidi" w:eastAsia="Calibri" w:hAnsiTheme="majorBidi" w:cstheme="majorBidi"/>
                <w:color w:val="000000"/>
                <w:sz w:val="28"/>
                <w:szCs w:val="28"/>
                <w:lang w:bidi="ar-IQ"/>
              </w:rPr>
            </w:pPr>
            <w:r w:rsidRPr="007B6F06">
              <w:rPr>
                <w:rFonts w:asciiTheme="majorBidi" w:eastAsia="Calibri" w:hAnsiTheme="majorBidi" w:cstheme="majorBidi"/>
                <w:color w:val="000000"/>
                <w:sz w:val="28"/>
                <w:szCs w:val="28"/>
                <w:rtl/>
                <w:lang w:bidi="ar-IQ"/>
              </w:rPr>
              <w:t>تنمية الروح الوطنية والقيم الأخلاقية نحو الإعداد المهني لتدريس التاريخ الحديث والمعاصر.</w:t>
            </w:r>
          </w:p>
          <w:p w:rsidR="00DA1FE5" w:rsidRDefault="00DA1FE5" w:rsidP="0067626B">
            <w:pPr>
              <w:shd w:val="clear" w:color="auto" w:fill="FFFFFF"/>
              <w:autoSpaceDE w:val="0"/>
              <w:autoSpaceDN w:val="0"/>
              <w:adjustRightInd w:val="0"/>
              <w:ind w:left="360"/>
              <w:rPr>
                <w:rFonts w:ascii="Cambria" w:eastAsia="Calibri" w:hAnsi="Cambria"/>
                <w:color w:val="000000"/>
                <w:sz w:val="28"/>
                <w:szCs w:val="28"/>
                <w:lang w:bidi="ar-IQ"/>
              </w:rPr>
            </w:pPr>
            <w:r w:rsidRPr="007B6F06">
              <w:rPr>
                <w:rFonts w:asciiTheme="majorBidi" w:eastAsia="Calibri" w:hAnsiTheme="majorBidi" w:cstheme="majorBidi"/>
                <w:color w:val="000000"/>
                <w:sz w:val="28"/>
                <w:szCs w:val="28"/>
                <w:rtl/>
                <w:lang w:bidi="ar-IQ"/>
              </w:rPr>
              <w:t>إكساب الطالبات مهارة البحث والمشاركة العلمية في إعداد المادة العلمية وعرضها لتنمية قدرة الطلبة على التحليل والتوثيق.</w:t>
            </w:r>
          </w:p>
        </w:tc>
      </w:tr>
      <w:tr w:rsidR="00DA1FE5"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DA1FE5" w:rsidRDefault="00DA1FE5" w:rsidP="0067626B">
            <w:pPr>
              <w:shd w:val="clear" w:color="auto" w:fill="FFFFFF"/>
              <w:autoSpaceDE w:val="0"/>
              <w:autoSpaceDN w:val="0"/>
              <w:adjustRightInd w:val="0"/>
              <w:ind w:left="360"/>
              <w:rPr>
                <w:rFonts w:ascii="Cambria" w:eastAsia="Calibri" w:hAnsi="Cambria"/>
                <w:color w:val="000000"/>
                <w:sz w:val="28"/>
                <w:szCs w:val="28"/>
                <w:lang w:bidi="ar-IQ"/>
              </w:rPr>
            </w:pPr>
          </w:p>
        </w:tc>
      </w:tr>
      <w:tr w:rsidR="00DA1FE5" w:rsidTr="0067626B">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DA1FE5" w:rsidRPr="0041603A" w:rsidRDefault="00DA1FE5" w:rsidP="0067626B">
            <w:pPr>
              <w:shd w:val="clear" w:color="auto" w:fill="FFFFFF"/>
              <w:autoSpaceDE w:val="0"/>
              <w:autoSpaceDN w:val="0"/>
              <w:adjustRightInd w:val="0"/>
              <w:ind w:left="360"/>
              <w:rPr>
                <w:rFonts w:asciiTheme="majorBidi" w:eastAsia="Calibri" w:hAnsiTheme="majorBidi" w:cstheme="majorBidi"/>
                <w:color w:val="000000"/>
                <w:sz w:val="28"/>
                <w:szCs w:val="28"/>
                <w:lang w:bidi="ar-IQ"/>
              </w:rPr>
            </w:pPr>
            <w:r>
              <w:rPr>
                <w:rFonts w:ascii="Cambria" w:eastAsia="Calibri" w:hAnsi="Cambria"/>
                <w:color w:val="000000"/>
                <w:sz w:val="28"/>
                <w:szCs w:val="28"/>
                <w:rtl/>
                <w:lang w:bidi="ar-IQ"/>
              </w:rPr>
              <w:t>10</w:t>
            </w:r>
            <w:r w:rsidRPr="0041603A">
              <w:rPr>
                <w:rFonts w:asciiTheme="majorBidi" w:eastAsia="Calibri" w:hAnsiTheme="majorBidi" w:cstheme="majorBidi"/>
                <w:color w:val="000000"/>
                <w:sz w:val="28"/>
                <w:szCs w:val="28"/>
                <w:rtl/>
                <w:lang w:bidi="ar-IQ"/>
              </w:rPr>
              <w:t>-  مخرجات المقرر وطرائق التعليم والتعلم والتقييم</w:t>
            </w:r>
          </w:p>
          <w:p w:rsidR="00DA1FE5" w:rsidRPr="0041603A" w:rsidRDefault="00DA1FE5" w:rsidP="0067626B">
            <w:pPr>
              <w:shd w:val="clear" w:color="auto" w:fill="FFFFFF"/>
              <w:autoSpaceDE w:val="0"/>
              <w:autoSpaceDN w:val="0"/>
              <w:adjustRightInd w:val="0"/>
              <w:ind w:left="360"/>
              <w:rPr>
                <w:rFonts w:asciiTheme="majorBidi" w:eastAsia="Calibri" w:hAnsiTheme="majorBidi" w:cstheme="majorBidi"/>
                <w:color w:val="000000"/>
                <w:sz w:val="28"/>
                <w:szCs w:val="28"/>
                <w:lang w:bidi="ar-IQ"/>
              </w:rPr>
            </w:pPr>
            <w:r w:rsidRPr="0041603A">
              <w:rPr>
                <w:rFonts w:asciiTheme="majorBidi" w:eastAsia="Calibri" w:hAnsiTheme="majorBidi" w:cstheme="majorBidi"/>
                <w:color w:val="000000"/>
                <w:sz w:val="28"/>
                <w:szCs w:val="28"/>
                <w:rtl/>
                <w:lang w:bidi="ar-IQ"/>
              </w:rPr>
              <w:t xml:space="preserve">          أ- الأهداف المعرفية  </w:t>
            </w:r>
          </w:p>
          <w:p w:rsidR="00DA1FE5" w:rsidRPr="0041603A" w:rsidRDefault="00DA1FE5" w:rsidP="0067626B">
            <w:pPr>
              <w:shd w:val="clear" w:color="auto" w:fill="FFFFFF"/>
              <w:autoSpaceDE w:val="0"/>
              <w:autoSpaceDN w:val="0"/>
              <w:adjustRightInd w:val="0"/>
              <w:ind w:left="360"/>
              <w:rPr>
                <w:rFonts w:asciiTheme="majorBidi" w:eastAsia="Calibri" w:hAnsiTheme="majorBidi" w:cstheme="majorBidi"/>
                <w:color w:val="000000"/>
                <w:sz w:val="28"/>
                <w:szCs w:val="28"/>
                <w:lang w:bidi="ar-IQ"/>
              </w:rPr>
            </w:pPr>
            <w:r w:rsidRPr="0041603A">
              <w:rPr>
                <w:rFonts w:asciiTheme="majorBidi" w:eastAsia="Calibri" w:hAnsiTheme="majorBidi" w:cstheme="majorBidi"/>
                <w:color w:val="000000"/>
                <w:sz w:val="28"/>
                <w:szCs w:val="28"/>
                <w:rtl/>
                <w:lang w:bidi="ar-IQ"/>
              </w:rPr>
              <w:t xml:space="preserve">          أ1-   السماح بتراكم المعارف العلمية من خلال القراءة واعداد البحوث بالاعتماد على المنهج التاريخي </w:t>
            </w:r>
          </w:p>
          <w:p w:rsidR="00DA1FE5" w:rsidRPr="0041603A" w:rsidRDefault="00DA1FE5" w:rsidP="0067626B">
            <w:pPr>
              <w:shd w:val="clear" w:color="auto" w:fill="FFFFFF"/>
              <w:autoSpaceDE w:val="0"/>
              <w:autoSpaceDN w:val="0"/>
              <w:adjustRightInd w:val="0"/>
              <w:ind w:left="360"/>
              <w:rPr>
                <w:rFonts w:asciiTheme="majorBidi" w:eastAsia="Calibri" w:hAnsiTheme="majorBidi" w:cstheme="majorBidi"/>
                <w:color w:val="000000"/>
                <w:sz w:val="28"/>
                <w:szCs w:val="28"/>
                <w:lang w:bidi="ar-IQ"/>
              </w:rPr>
            </w:pPr>
            <w:r w:rsidRPr="0041603A">
              <w:rPr>
                <w:rFonts w:asciiTheme="majorBidi" w:eastAsia="Calibri" w:hAnsiTheme="majorBidi" w:cstheme="majorBidi"/>
                <w:color w:val="000000"/>
                <w:sz w:val="28"/>
                <w:szCs w:val="28"/>
                <w:rtl/>
                <w:lang w:bidi="ar-IQ"/>
              </w:rPr>
              <w:t xml:space="preserve">        أ2- ممارسة التدريسي لعمله وفق إطار نظري يوجه عمله مع طلابه بشكل علمي . </w:t>
            </w:r>
          </w:p>
          <w:p w:rsidR="00DA1FE5" w:rsidRPr="0041603A" w:rsidRDefault="00DA1FE5" w:rsidP="0067626B">
            <w:pPr>
              <w:shd w:val="clear" w:color="auto" w:fill="FFFFFF"/>
              <w:autoSpaceDE w:val="0"/>
              <w:autoSpaceDN w:val="0"/>
              <w:adjustRightInd w:val="0"/>
              <w:ind w:left="360"/>
              <w:rPr>
                <w:rFonts w:asciiTheme="majorBidi" w:eastAsia="Calibri" w:hAnsiTheme="majorBidi" w:cstheme="majorBidi"/>
                <w:color w:val="000000"/>
                <w:sz w:val="28"/>
                <w:szCs w:val="28"/>
                <w:lang w:bidi="ar-IQ"/>
              </w:rPr>
            </w:pPr>
            <w:r w:rsidRPr="0041603A">
              <w:rPr>
                <w:rFonts w:asciiTheme="majorBidi" w:eastAsia="Calibri" w:hAnsiTheme="majorBidi" w:cstheme="majorBidi"/>
                <w:color w:val="000000"/>
                <w:sz w:val="28"/>
                <w:szCs w:val="28"/>
                <w:rtl/>
                <w:lang w:bidi="ar-IQ"/>
              </w:rPr>
              <w:t xml:space="preserve">       أ3- تحقيق أهداف المهنة في التوعية العلمية للاحداث التاريخية .</w:t>
            </w:r>
          </w:p>
          <w:p w:rsidR="00DA1FE5" w:rsidRPr="0041603A" w:rsidRDefault="00DA1FE5" w:rsidP="0067626B">
            <w:pPr>
              <w:shd w:val="clear" w:color="auto" w:fill="FFFFFF"/>
              <w:autoSpaceDE w:val="0"/>
              <w:autoSpaceDN w:val="0"/>
              <w:adjustRightInd w:val="0"/>
              <w:ind w:left="360"/>
              <w:rPr>
                <w:rFonts w:asciiTheme="majorBidi" w:eastAsia="Calibri" w:hAnsiTheme="majorBidi" w:cstheme="majorBidi"/>
                <w:color w:val="000000"/>
                <w:sz w:val="28"/>
                <w:szCs w:val="28"/>
                <w:lang w:bidi="ar-IQ"/>
              </w:rPr>
            </w:pPr>
            <w:r w:rsidRPr="0041603A">
              <w:rPr>
                <w:rFonts w:asciiTheme="majorBidi" w:eastAsia="Calibri" w:hAnsiTheme="majorBidi" w:cstheme="majorBidi"/>
                <w:color w:val="000000"/>
                <w:sz w:val="28"/>
                <w:szCs w:val="28"/>
                <w:rtl/>
                <w:lang w:bidi="ar-IQ"/>
              </w:rPr>
              <w:t xml:space="preserve">       أ4- فهم الطلبة كونهم قادة المستقبل في ادارة العملية التربوية.</w:t>
            </w:r>
          </w:p>
          <w:p w:rsidR="00DA1FE5" w:rsidRPr="0041603A" w:rsidRDefault="00DA1FE5" w:rsidP="0067626B">
            <w:pPr>
              <w:shd w:val="clear" w:color="auto" w:fill="FFFFFF"/>
              <w:autoSpaceDE w:val="0"/>
              <w:autoSpaceDN w:val="0"/>
              <w:adjustRightInd w:val="0"/>
              <w:ind w:left="360"/>
              <w:rPr>
                <w:rFonts w:asciiTheme="majorBidi" w:eastAsia="Calibri" w:hAnsiTheme="majorBidi" w:cstheme="majorBidi"/>
                <w:color w:val="000000"/>
                <w:sz w:val="28"/>
                <w:szCs w:val="28"/>
                <w:lang w:bidi="ar-IQ"/>
              </w:rPr>
            </w:pPr>
            <w:r w:rsidRPr="0041603A">
              <w:rPr>
                <w:rFonts w:asciiTheme="majorBidi" w:eastAsia="Calibri" w:hAnsiTheme="majorBidi" w:cstheme="majorBidi"/>
                <w:color w:val="000000"/>
                <w:sz w:val="28"/>
                <w:szCs w:val="28"/>
                <w:rtl/>
                <w:lang w:bidi="ar-IQ"/>
              </w:rPr>
              <w:t xml:space="preserve">         أ5- ربط الاحداث التاريخية بالخبرات القائمة والافادة من هذه الخبرات.</w:t>
            </w:r>
          </w:p>
          <w:p w:rsidR="00DA1FE5" w:rsidRDefault="00DA1FE5" w:rsidP="0067626B">
            <w:pPr>
              <w:shd w:val="clear" w:color="auto" w:fill="FFFFFF"/>
              <w:autoSpaceDE w:val="0"/>
              <w:autoSpaceDN w:val="0"/>
              <w:adjustRightInd w:val="0"/>
              <w:ind w:left="360"/>
              <w:rPr>
                <w:rFonts w:ascii="Cambria" w:eastAsia="Calibri" w:hAnsi="Cambria"/>
                <w:color w:val="000000"/>
                <w:sz w:val="28"/>
                <w:szCs w:val="28"/>
                <w:lang w:bidi="ar-IQ"/>
              </w:rPr>
            </w:pPr>
            <w:r w:rsidRPr="0041603A">
              <w:rPr>
                <w:rFonts w:asciiTheme="majorBidi" w:eastAsia="Calibri" w:hAnsiTheme="majorBidi" w:cstheme="majorBidi"/>
                <w:color w:val="000000"/>
                <w:sz w:val="28"/>
                <w:szCs w:val="28"/>
                <w:rtl/>
                <w:lang w:bidi="ar-IQ"/>
              </w:rPr>
              <w:t xml:space="preserve">        أ6-  زيادة قدرة وفاعلية الفرد في أدائه لوظائفه التدريسية.</w:t>
            </w:r>
          </w:p>
        </w:tc>
      </w:tr>
    </w:tbl>
    <w:p w:rsidR="00DA1FE5" w:rsidRDefault="00DA1FE5" w:rsidP="00DA1FE5">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DA1FE5" w:rsidTr="0067626B">
        <w:trPr>
          <w:trHeight w:val="1631"/>
        </w:trPr>
        <w:tc>
          <w:tcPr>
            <w:tcW w:w="9720" w:type="dxa"/>
            <w:tcBorders>
              <w:top w:val="single" w:sz="4" w:space="0" w:color="auto"/>
              <w:left w:val="single" w:sz="4" w:space="0" w:color="auto"/>
              <w:bottom w:val="single" w:sz="4" w:space="0" w:color="auto"/>
              <w:right w:val="single" w:sz="4" w:space="0" w:color="auto"/>
            </w:tcBorders>
            <w:hideMark/>
          </w:tcPr>
          <w:p w:rsidR="00DA1FE5" w:rsidRDefault="00DA1FE5"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  الأهداف المهاراتية الخاصة بالمقرر. </w:t>
            </w:r>
          </w:p>
          <w:p w:rsidR="00DA1FE5" w:rsidRPr="00C97015" w:rsidRDefault="00DA1FE5" w:rsidP="0067626B">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C97015">
              <w:rPr>
                <w:rFonts w:ascii="Cambria" w:eastAsia="Calibri" w:hAnsi="Cambria" w:cs="Times New Roman"/>
                <w:color w:val="000000"/>
                <w:sz w:val="28"/>
                <w:szCs w:val="28"/>
                <w:rtl/>
                <w:lang w:bidi="ar-IQ"/>
              </w:rPr>
              <w:t xml:space="preserve">        ب 1 –تمكين الطلبة على التدريس.</w:t>
            </w:r>
          </w:p>
          <w:p w:rsidR="00DA1FE5" w:rsidRPr="00C97015" w:rsidRDefault="00DA1FE5" w:rsidP="0067626B">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C97015">
              <w:rPr>
                <w:rFonts w:ascii="Cambria" w:eastAsia="Calibri" w:hAnsi="Cambria" w:cs="Times New Roman"/>
                <w:color w:val="000000"/>
                <w:sz w:val="28"/>
                <w:szCs w:val="28"/>
                <w:rtl/>
                <w:lang w:bidi="ar-IQ"/>
              </w:rPr>
              <w:t xml:space="preserve">        ب 2 –تطوير قدرة الطلبة على ادارة الصف الدراسي.</w:t>
            </w:r>
          </w:p>
          <w:p w:rsidR="00DA1FE5" w:rsidRDefault="00DA1FE5" w:rsidP="0067626B">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C97015">
              <w:rPr>
                <w:rFonts w:ascii="Cambria" w:eastAsia="Calibri" w:hAnsi="Cambria" w:cs="Times New Roman"/>
                <w:color w:val="000000"/>
                <w:sz w:val="28"/>
                <w:szCs w:val="28"/>
                <w:rtl/>
                <w:lang w:bidi="ar-IQ"/>
              </w:rPr>
              <w:t>ب 3 –تمكين الطلبة من اعداد اجيال جديدة تدير العملية التربوية</w:t>
            </w:r>
          </w:p>
          <w:p w:rsidR="00DA1FE5" w:rsidRDefault="00DA1FE5" w:rsidP="0067626B">
            <w:pPr>
              <w:shd w:val="clear" w:color="auto" w:fill="FFFFFF"/>
              <w:autoSpaceDE w:val="0"/>
              <w:autoSpaceDN w:val="0"/>
              <w:adjustRightInd w:val="0"/>
              <w:rPr>
                <w:rFonts w:ascii="Cambria" w:eastAsia="Calibri" w:hAnsi="Cambria" w:cs="Times New Roman"/>
                <w:color w:val="000000"/>
                <w:sz w:val="28"/>
                <w:szCs w:val="28"/>
                <w:lang w:bidi="ar-IQ"/>
              </w:rPr>
            </w:pPr>
          </w:p>
        </w:tc>
      </w:tr>
      <w:tr w:rsidR="00DA1FE5" w:rsidTr="0067626B">
        <w:trPr>
          <w:trHeight w:val="423"/>
        </w:trPr>
        <w:tc>
          <w:tcPr>
            <w:tcW w:w="9720" w:type="dxa"/>
            <w:tcBorders>
              <w:top w:val="single" w:sz="4" w:space="0" w:color="auto"/>
              <w:left w:val="single" w:sz="4" w:space="0" w:color="auto"/>
              <w:bottom w:val="single" w:sz="4" w:space="0" w:color="auto"/>
              <w:right w:val="single" w:sz="4" w:space="0" w:color="auto"/>
            </w:tcBorders>
            <w:hideMark/>
          </w:tcPr>
          <w:p w:rsidR="00DA1FE5" w:rsidRDefault="00DA1FE5" w:rsidP="0067626B">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 xml:space="preserve">     طرائق التعليم والتعلم </w:t>
            </w:r>
          </w:p>
        </w:tc>
      </w:tr>
      <w:tr w:rsidR="00DA1FE5" w:rsidTr="0067626B">
        <w:trPr>
          <w:trHeight w:val="624"/>
        </w:trPr>
        <w:tc>
          <w:tcPr>
            <w:tcW w:w="9720" w:type="dxa"/>
            <w:tcBorders>
              <w:top w:val="single" w:sz="4" w:space="0" w:color="auto"/>
              <w:left w:val="single" w:sz="4" w:space="0" w:color="auto"/>
              <w:bottom w:val="single" w:sz="4" w:space="0" w:color="auto"/>
              <w:right w:val="single" w:sz="4" w:space="0" w:color="auto"/>
            </w:tcBorders>
          </w:tcPr>
          <w:p w:rsidR="00DA1FE5" w:rsidRPr="00C97015" w:rsidRDefault="00DA1FE5" w:rsidP="0067626B">
            <w:pPr>
              <w:shd w:val="clear" w:color="auto" w:fill="FFFFFF"/>
              <w:autoSpaceDE w:val="0"/>
              <w:autoSpaceDN w:val="0"/>
              <w:adjustRightInd w:val="0"/>
              <w:ind w:left="360"/>
              <w:rPr>
                <w:rFonts w:ascii="Cambria" w:eastAsia="Calibri" w:hAnsi="Cambria" w:cs="Times New Roman"/>
                <w:color w:val="000000"/>
                <w:sz w:val="28"/>
                <w:szCs w:val="28"/>
                <w:lang w:bidi="ar-IQ"/>
              </w:rPr>
            </w:pPr>
            <w:r w:rsidRPr="00C97015">
              <w:rPr>
                <w:rFonts w:ascii="Cambria" w:eastAsia="Calibri" w:hAnsi="Cambria" w:cs="Times New Roman"/>
                <w:color w:val="000000"/>
                <w:sz w:val="28"/>
                <w:szCs w:val="28"/>
                <w:rtl/>
                <w:lang w:bidi="ar-IQ"/>
              </w:rPr>
              <w:t>-</w:t>
            </w:r>
            <w:r w:rsidRPr="00C97015">
              <w:rPr>
                <w:rFonts w:ascii="Cambria" w:eastAsia="Calibri" w:hAnsi="Cambria" w:cs="Times New Roman"/>
                <w:color w:val="000000"/>
                <w:sz w:val="28"/>
                <w:szCs w:val="28"/>
                <w:rtl/>
                <w:lang w:bidi="ar-IQ"/>
              </w:rPr>
              <w:tab/>
              <w:t xml:space="preserve">   الشرح والتوضيح </w:t>
            </w:r>
          </w:p>
          <w:p w:rsidR="00DA1FE5" w:rsidRPr="00C97015" w:rsidRDefault="00DA1FE5" w:rsidP="0067626B">
            <w:pPr>
              <w:shd w:val="clear" w:color="auto" w:fill="FFFFFF"/>
              <w:autoSpaceDE w:val="0"/>
              <w:autoSpaceDN w:val="0"/>
              <w:adjustRightInd w:val="0"/>
              <w:ind w:left="360"/>
              <w:rPr>
                <w:rFonts w:ascii="Cambria" w:eastAsia="Calibri" w:hAnsi="Cambria" w:cs="Times New Roman"/>
                <w:color w:val="000000"/>
                <w:sz w:val="28"/>
                <w:szCs w:val="28"/>
                <w:lang w:bidi="ar-IQ"/>
              </w:rPr>
            </w:pPr>
            <w:r w:rsidRPr="00C97015">
              <w:rPr>
                <w:rFonts w:ascii="Cambria" w:eastAsia="Calibri" w:hAnsi="Cambria" w:cs="Times New Roman"/>
                <w:color w:val="000000"/>
                <w:sz w:val="28"/>
                <w:szCs w:val="28"/>
                <w:rtl/>
                <w:lang w:bidi="ar-IQ"/>
              </w:rPr>
              <w:t>-</w:t>
            </w:r>
            <w:r w:rsidRPr="00C97015">
              <w:rPr>
                <w:rFonts w:ascii="Cambria" w:eastAsia="Calibri" w:hAnsi="Cambria" w:cs="Times New Roman"/>
                <w:color w:val="000000"/>
                <w:sz w:val="28"/>
                <w:szCs w:val="28"/>
                <w:rtl/>
                <w:lang w:bidi="ar-IQ"/>
              </w:rPr>
              <w:tab/>
              <w:t xml:space="preserve">طريقة عرض الاحداث التاريخية </w:t>
            </w:r>
          </w:p>
          <w:p w:rsidR="00DA1FE5" w:rsidRPr="00C97015" w:rsidRDefault="00DA1FE5" w:rsidP="0067626B">
            <w:pPr>
              <w:shd w:val="clear" w:color="auto" w:fill="FFFFFF"/>
              <w:autoSpaceDE w:val="0"/>
              <w:autoSpaceDN w:val="0"/>
              <w:adjustRightInd w:val="0"/>
              <w:ind w:left="360"/>
              <w:rPr>
                <w:rFonts w:ascii="Cambria" w:eastAsia="Calibri" w:hAnsi="Cambria" w:cs="Times New Roman"/>
                <w:color w:val="000000"/>
                <w:sz w:val="28"/>
                <w:szCs w:val="28"/>
                <w:lang w:bidi="ar-IQ"/>
              </w:rPr>
            </w:pPr>
            <w:r w:rsidRPr="00C97015">
              <w:rPr>
                <w:rFonts w:ascii="Cambria" w:eastAsia="Calibri" w:hAnsi="Cambria" w:cs="Times New Roman"/>
                <w:color w:val="000000"/>
                <w:sz w:val="28"/>
                <w:szCs w:val="28"/>
                <w:rtl/>
                <w:lang w:bidi="ar-IQ"/>
              </w:rPr>
              <w:t>-</w:t>
            </w:r>
            <w:r w:rsidRPr="00C97015">
              <w:rPr>
                <w:rFonts w:ascii="Cambria" w:eastAsia="Calibri" w:hAnsi="Cambria" w:cs="Times New Roman"/>
                <w:color w:val="000000"/>
                <w:sz w:val="28"/>
                <w:szCs w:val="28"/>
                <w:rtl/>
                <w:lang w:bidi="ar-IQ"/>
              </w:rPr>
              <w:tab/>
              <w:t xml:space="preserve">طريقة المحاضرة </w:t>
            </w:r>
          </w:p>
          <w:p w:rsidR="00DA1FE5" w:rsidRPr="00C97015" w:rsidRDefault="00DA1FE5" w:rsidP="0067626B">
            <w:pPr>
              <w:shd w:val="clear" w:color="auto" w:fill="FFFFFF"/>
              <w:autoSpaceDE w:val="0"/>
              <w:autoSpaceDN w:val="0"/>
              <w:adjustRightInd w:val="0"/>
              <w:ind w:left="360"/>
              <w:rPr>
                <w:rFonts w:ascii="Cambria" w:eastAsia="Calibri" w:hAnsi="Cambria" w:cs="Times New Roman"/>
                <w:color w:val="000000"/>
                <w:sz w:val="28"/>
                <w:szCs w:val="28"/>
                <w:lang w:bidi="ar-IQ"/>
              </w:rPr>
            </w:pPr>
            <w:r w:rsidRPr="00C97015">
              <w:rPr>
                <w:rFonts w:ascii="Cambria" w:eastAsia="Calibri" w:hAnsi="Cambria" w:cs="Times New Roman"/>
                <w:color w:val="000000"/>
                <w:sz w:val="28"/>
                <w:szCs w:val="28"/>
                <w:rtl/>
                <w:lang w:bidi="ar-IQ"/>
              </w:rPr>
              <w:t>-</w:t>
            </w:r>
            <w:r w:rsidRPr="00C97015">
              <w:rPr>
                <w:rFonts w:ascii="Cambria" w:eastAsia="Calibri" w:hAnsi="Cambria" w:cs="Times New Roman"/>
                <w:color w:val="000000"/>
                <w:sz w:val="28"/>
                <w:szCs w:val="28"/>
                <w:rtl/>
                <w:lang w:bidi="ar-IQ"/>
              </w:rPr>
              <w:tab/>
              <w:t>طريقة التعلم الذاتي</w:t>
            </w:r>
          </w:p>
          <w:p w:rsidR="00DA1FE5" w:rsidRPr="00C97015" w:rsidRDefault="00DA1FE5" w:rsidP="0067626B">
            <w:pPr>
              <w:shd w:val="clear" w:color="auto" w:fill="FFFFFF"/>
              <w:autoSpaceDE w:val="0"/>
              <w:autoSpaceDN w:val="0"/>
              <w:adjustRightInd w:val="0"/>
              <w:ind w:left="360"/>
              <w:rPr>
                <w:rFonts w:ascii="Cambria" w:eastAsia="Calibri" w:hAnsi="Cambria" w:cs="Times New Roman"/>
                <w:color w:val="000000"/>
                <w:sz w:val="28"/>
                <w:szCs w:val="28"/>
                <w:lang w:bidi="ar-IQ"/>
              </w:rPr>
            </w:pPr>
            <w:r w:rsidRPr="00C97015">
              <w:rPr>
                <w:rFonts w:ascii="Cambria" w:eastAsia="Calibri" w:hAnsi="Cambria" w:cs="Times New Roman"/>
                <w:color w:val="000000"/>
                <w:sz w:val="28"/>
                <w:szCs w:val="28"/>
                <w:rtl/>
                <w:lang w:bidi="ar-IQ"/>
              </w:rPr>
              <w:t>-</w:t>
            </w:r>
            <w:r w:rsidRPr="00C97015">
              <w:rPr>
                <w:rFonts w:ascii="Cambria" w:eastAsia="Calibri" w:hAnsi="Cambria" w:cs="Times New Roman"/>
                <w:color w:val="000000"/>
                <w:sz w:val="28"/>
                <w:szCs w:val="28"/>
                <w:rtl/>
                <w:lang w:bidi="ar-IQ"/>
              </w:rPr>
              <w:tab/>
              <w:t>اعداد البحوث التاريخية</w:t>
            </w:r>
          </w:p>
          <w:p w:rsidR="00DA1FE5" w:rsidRDefault="00DA1FE5" w:rsidP="0067626B">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DA1FE5" w:rsidTr="0067626B">
        <w:trPr>
          <w:trHeight w:val="400"/>
        </w:trPr>
        <w:tc>
          <w:tcPr>
            <w:tcW w:w="9720" w:type="dxa"/>
            <w:tcBorders>
              <w:top w:val="single" w:sz="4" w:space="0" w:color="auto"/>
              <w:left w:val="single" w:sz="4" w:space="0" w:color="auto"/>
              <w:bottom w:val="single" w:sz="4" w:space="0" w:color="auto"/>
              <w:right w:val="single" w:sz="4" w:space="0" w:color="auto"/>
            </w:tcBorders>
            <w:hideMark/>
          </w:tcPr>
          <w:p w:rsidR="00DA1FE5" w:rsidRDefault="00DA1FE5" w:rsidP="0067626B">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DA1FE5" w:rsidTr="0067626B">
        <w:trPr>
          <w:trHeight w:val="624"/>
        </w:trPr>
        <w:tc>
          <w:tcPr>
            <w:tcW w:w="9720" w:type="dxa"/>
            <w:tcBorders>
              <w:top w:val="single" w:sz="4" w:space="0" w:color="auto"/>
              <w:left w:val="single" w:sz="4" w:space="0" w:color="auto"/>
              <w:bottom w:val="single" w:sz="4" w:space="0" w:color="auto"/>
              <w:right w:val="single" w:sz="4" w:space="0" w:color="auto"/>
            </w:tcBorders>
          </w:tcPr>
          <w:p w:rsidR="00DA1FE5" w:rsidRDefault="00DA1FE5"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DA1FE5" w:rsidRPr="00C97015" w:rsidRDefault="00DA1FE5"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C97015">
              <w:rPr>
                <w:rFonts w:ascii="Cambria" w:eastAsia="Calibri" w:hAnsi="Cambria" w:cs="Times New Roman"/>
                <w:color w:val="000000"/>
                <w:sz w:val="28"/>
                <w:szCs w:val="28"/>
                <w:rtl/>
                <w:lang w:bidi="ar-IQ"/>
              </w:rPr>
              <w:t>-</w:t>
            </w:r>
            <w:r w:rsidRPr="00C97015">
              <w:rPr>
                <w:rFonts w:ascii="Cambria" w:eastAsia="Calibri" w:hAnsi="Cambria" w:cs="Times New Roman"/>
                <w:color w:val="000000"/>
                <w:sz w:val="28"/>
                <w:szCs w:val="28"/>
                <w:rtl/>
                <w:lang w:bidi="ar-IQ"/>
              </w:rPr>
              <w:tab/>
              <w:t>الاختبارات النظرية</w:t>
            </w:r>
          </w:p>
          <w:p w:rsidR="00DA1FE5" w:rsidRPr="00C97015" w:rsidRDefault="00DA1FE5"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C97015">
              <w:rPr>
                <w:rFonts w:ascii="Cambria" w:eastAsia="Calibri" w:hAnsi="Cambria" w:cs="Times New Roman"/>
                <w:color w:val="000000"/>
                <w:sz w:val="28"/>
                <w:szCs w:val="28"/>
                <w:rtl/>
                <w:lang w:bidi="ar-IQ"/>
              </w:rPr>
              <w:t>-</w:t>
            </w:r>
            <w:r w:rsidRPr="00C97015">
              <w:rPr>
                <w:rFonts w:ascii="Cambria" w:eastAsia="Calibri" w:hAnsi="Cambria" w:cs="Times New Roman"/>
                <w:color w:val="000000"/>
                <w:sz w:val="28"/>
                <w:szCs w:val="28"/>
                <w:rtl/>
                <w:lang w:bidi="ar-IQ"/>
              </w:rPr>
              <w:tab/>
              <w:t>التقارير والدراسات</w:t>
            </w:r>
          </w:p>
          <w:p w:rsidR="00DA1FE5" w:rsidRDefault="00DA1FE5" w:rsidP="0067626B">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DA1FE5" w:rsidTr="0067626B">
        <w:trPr>
          <w:trHeight w:val="1290"/>
        </w:trPr>
        <w:tc>
          <w:tcPr>
            <w:tcW w:w="9720" w:type="dxa"/>
            <w:tcBorders>
              <w:top w:val="single" w:sz="4" w:space="0" w:color="auto"/>
              <w:left w:val="single" w:sz="4" w:space="0" w:color="auto"/>
              <w:bottom w:val="single" w:sz="4" w:space="0" w:color="auto"/>
              <w:right w:val="single" w:sz="4" w:space="0" w:color="auto"/>
            </w:tcBorders>
            <w:hideMark/>
          </w:tcPr>
          <w:p w:rsidR="00DA1FE5" w:rsidRDefault="00DA1FE5"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ج- الأهداف الوجدانية والقيمية </w:t>
            </w:r>
          </w:p>
          <w:p w:rsidR="00DA1FE5" w:rsidRPr="00C97015" w:rsidRDefault="00DA1FE5" w:rsidP="0067626B">
            <w:pPr>
              <w:shd w:val="clear" w:color="auto" w:fill="FFFFFF"/>
              <w:autoSpaceDE w:val="0"/>
              <w:autoSpaceDN w:val="0"/>
              <w:adjustRightInd w:val="0"/>
              <w:ind w:left="612"/>
              <w:rPr>
                <w:rFonts w:ascii="Cambria" w:eastAsia="Calibri" w:hAnsi="Cambria" w:cs="Times New Roman"/>
                <w:color w:val="000000"/>
                <w:sz w:val="28"/>
                <w:szCs w:val="28"/>
                <w:lang w:bidi="ar-IQ"/>
              </w:rPr>
            </w:pPr>
          </w:p>
          <w:p w:rsidR="00DA1FE5" w:rsidRPr="00C97015" w:rsidRDefault="00DA1FE5" w:rsidP="0067626B">
            <w:pPr>
              <w:shd w:val="clear" w:color="auto" w:fill="FFFFFF"/>
              <w:autoSpaceDE w:val="0"/>
              <w:autoSpaceDN w:val="0"/>
              <w:adjustRightInd w:val="0"/>
              <w:ind w:left="612"/>
              <w:rPr>
                <w:rFonts w:ascii="Cambria" w:eastAsia="Calibri" w:hAnsi="Cambria" w:cs="Times New Roman"/>
                <w:color w:val="000000"/>
                <w:sz w:val="28"/>
                <w:szCs w:val="28"/>
                <w:lang w:bidi="ar-IQ"/>
              </w:rPr>
            </w:pPr>
            <w:r w:rsidRPr="00C97015">
              <w:rPr>
                <w:rFonts w:ascii="Cambria" w:eastAsia="Calibri" w:hAnsi="Cambria" w:cs="Times New Roman"/>
                <w:color w:val="000000"/>
                <w:sz w:val="28"/>
                <w:szCs w:val="28"/>
                <w:rtl/>
                <w:lang w:bidi="ar-IQ"/>
              </w:rPr>
              <w:t xml:space="preserve">  ج1- العمل ضمن المجموعة بفاعلية ونشاط</w:t>
            </w:r>
          </w:p>
          <w:p w:rsidR="00DA1FE5" w:rsidRPr="00C97015" w:rsidRDefault="00DA1FE5" w:rsidP="0067626B">
            <w:pPr>
              <w:shd w:val="clear" w:color="auto" w:fill="FFFFFF"/>
              <w:autoSpaceDE w:val="0"/>
              <w:autoSpaceDN w:val="0"/>
              <w:adjustRightInd w:val="0"/>
              <w:ind w:left="612"/>
              <w:rPr>
                <w:rFonts w:ascii="Cambria" w:eastAsia="Calibri" w:hAnsi="Cambria" w:cs="Times New Roman"/>
                <w:color w:val="000000"/>
                <w:sz w:val="28"/>
                <w:szCs w:val="28"/>
                <w:lang w:bidi="ar-IQ"/>
              </w:rPr>
            </w:pPr>
            <w:r w:rsidRPr="00C97015">
              <w:rPr>
                <w:rFonts w:ascii="Cambria" w:eastAsia="Calibri" w:hAnsi="Cambria" w:cs="Times New Roman"/>
                <w:color w:val="000000"/>
                <w:sz w:val="28"/>
                <w:szCs w:val="28"/>
                <w:rtl/>
                <w:lang w:bidi="ar-IQ"/>
              </w:rPr>
              <w:t>ج2- ادارة الوقت بفاعلية وتحديد الاولويات مع القدرة على العمل المنظم بمواعيد</w:t>
            </w:r>
          </w:p>
          <w:p w:rsidR="00DA1FE5" w:rsidRPr="00C97015" w:rsidRDefault="00DA1FE5" w:rsidP="0067626B">
            <w:pPr>
              <w:shd w:val="clear" w:color="auto" w:fill="FFFFFF"/>
              <w:autoSpaceDE w:val="0"/>
              <w:autoSpaceDN w:val="0"/>
              <w:adjustRightInd w:val="0"/>
              <w:ind w:left="612"/>
              <w:rPr>
                <w:rFonts w:ascii="Cambria" w:eastAsia="Calibri" w:hAnsi="Cambria" w:cs="Times New Roman"/>
                <w:color w:val="000000"/>
                <w:sz w:val="28"/>
                <w:szCs w:val="28"/>
                <w:lang w:bidi="ar-IQ"/>
              </w:rPr>
            </w:pPr>
            <w:r w:rsidRPr="00C97015">
              <w:rPr>
                <w:rFonts w:ascii="Cambria" w:eastAsia="Calibri" w:hAnsi="Cambria" w:cs="Times New Roman"/>
                <w:color w:val="000000"/>
                <w:sz w:val="28"/>
                <w:szCs w:val="28"/>
                <w:rtl/>
                <w:lang w:bidi="ar-IQ"/>
              </w:rPr>
              <w:t>ج3- القدرة على توجيه وتحفيز الاخرين .</w:t>
            </w:r>
          </w:p>
          <w:p w:rsidR="00DA1FE5" w:rsidRPr="00C97015" w:rsidRDefault="00DA1FE5" w:rsidP="0067626B">
            <w:pPr>
              <w:shd w:val="clear" w:color="auto" w:fill="FFFFFF"/>
              <w:autoSpaceDE w:val="0"/>
              <w:autoSpaceDN w:val="0"/>
              <w:adjustRightInd w:val="0"/>
              <w:ind w:left="612"/>
              <w:rPr>
                <w:rFonts w:ascii="Cambria" w:eastAsia="Calibri" w:hAnsi="Cambria" w:cs="Times New Roman"/>
                <w:color w:val="000000"/>
                <w:sz w:val="28"/>
                <w:szCs w:val="28"/>
                <w:lang w:bidi="ar-IQ"/>
              </w:rPr>
            </w:pPr>
            <w:r w:rsidRPr="00C97015">
              <w:rPr>
                <w:rFonts w:ascii="Cambria" w:eastAsia="Calibri" w:hAnsi="Cambria" w:cs="Times New Roman"/>
                <w:color w:val="000000"/>
                <w:sz w:val="28"/>
                <w:szCs w:val="28"/>
                <w:rtl/>
                <w:lang w:bidi="ar-IQ"/>
              </w:rPr>
              <w:t xml:space="preserve"> ج4-التعاون و التفاهم بين الطلبة</w:t>
            </w:r>
          </w:p>
          <w:p w:rsidR="00DA1FE5" w:rsidRPr="00C97015" w:rsidRDefault="00DA1FE5" w:rsidP="0067626B">
            <w:pPr>
              <w:shd w:val="clear" w:color="auto" w:fill="FFFFFF"/>
              <w:autoSpaceDE w:val="0"/>
              <w:autoSpaceDN w:val="0"/>
              <w:adjustRightInd w:val="0"/>
              <w:ind w:left="612"/>
              <w:rPr>
                <w:rFonts w:ascii="Cambria" w:eastAsia="Calibri" w:hAnsi="Cambria" w:cs="Times New Roman"/>
                <w:color w:val="000000"/>
                <w:sz w:val="28"/>
                <w:szCs w:val="28"/>
                <w:rtl/>
                <w:lang w:bidi="ar-IQ"/>
              </w:rPr>
            </w:pPr>
          </w:p>
          <w:p w:rsidR="00DA1FE5" w:rsidRDefault="00DA1FE5" w:rsidP="0067626B">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DA1FE5" w:rsidTr="0067626B">
        <w:trPr>
          <w:trHeight w:val="471"/>
        </w:trPr>
        <w:tc>
          <w:tcPr>
            <w:tcW w:w="9720" w:type="dxa"/>
            <w:tcBorders>
              <w:top w:val="single" w:sz="4" w:space="0" w:color="auto"/>
              <w:left w:val="single" w:sz="4" w:space="0" w:color="auto"/>
              <w:bottom w:val="single" w:sz="4" w:space="0" w:color="auto"/>
              <w:right w:val="single" w:sz="4" w:space="0" w:color="auto"/>
            </w:tcBorders>
            <w:hideMark/>
          </w:tcPr>
          <w:p w:rsidR="00DA1FE5" w:rsidRDefault="00DA1FE5" w:rsidP="0067626B">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DA1FE5" w:rsidTr="0067626B">
        <w:trPr>
          <w:trHeight w:val="624"/>
        </w:trPr>
        <w:tc>
          <w:tcPr>
            <w:tcW w:w="9720" w:type="dxa"/>
            <w:tcBorders>
              <w:top w:val="single" w:sz="4" w:space="0" w:color="auto"/>
              <w:left w:val="single" w:sz="4" w:space="0" w:color="auto"/>
              <w:bottom w:val="single" w:sz="4" w:space="0" w:color="auto"/>
              <w:right w:val="single" w:sz="4" w:space="0" w:color="auto"/>
            </w:tcBorders>
          </w:tcPr>
          <w:p w:rsidR="00DA1FE5" w:rsidRDefault="00DA1FE5"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DA1FE5" w:rsidRPr="00C97015" w:rsidRDefault="00DA1FE5"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w:t>
            </w:r>
            <w:r>
              <w:rPr>
                <w:rFonts w:ascii="Cambria" w:eastAsia="Calibri" w:hAnsi="Cambria" w:cs="Times New Roman"/>
                <w:color w:val="000000"/>
                <w:sz w:val="28"/>
                <w:szCs w:val="28"/>
                <w:rtl/>
                <w:lang w:bidi="ar-IQ"/>
              </w:rPr>
              <w:t>-</w:t>
            </w:r>
            <w:r>
              <w:rPr>
                <w:rFonts w:ascii="Cambria" w:eastAsia="Calibri" w:hAnsi="Cambria" w:cs="Times New Roman"/>
                <w:color w:val="000000"/>
                <w:sz w:val="28"/>
                <w:szCs w:val="28"/>
                <w:rtl/>
                <w:lang w:bidi="ar-IQ"/>
              </w:rPr>
              <w:tab/>
            </w:r>
            <w:r w:rsidRPr="00C97015">
              <w:rPr>
                <w:rFonts w:ascii="Cambria" w:eastAsia="Calibri" w:hAnsi="Cambria" w:cs="Times New Roman"/>
                <w:color w:val="000000"/>
                <w:sz w:val="28"/>
                <w:szCs w:val="28"/>
                <w:rtl/>
                <w:lang w:bidi="ar-IQ"/>
              </w:rPr>
              <w:t>الشرح و التوضيح</w:t>
            </w:r>
          </w:p>
          <w:p w:rsidR="00DA1FE5" w:rsidRPr="00C97015" w:rsidRDefault="00DA1FE5"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C97015">
              <w:rPr>
                <w:rFonts w:ascii="Cambria" w:eastAsia="Calibri" w:hAnsi="Cambria" w:cs="Times New Roman"/>
                <w:color w:val="000000"/>
                <w:sz w:val="28"/>
                <w:szCs w:val="28"/>
                <w:rtl/>
                <w:lang w:bidi="ar-IQ"/>
              </w:rPr>
              <w:t>2-</w:t>
            </w:r>
            <w:r w:rsidRPr="00C97015">
              <w:rPr>
                <w:rFonts w:ascii="Cambria" w:eastAsia="Calibri" w:hAnsi="Cambria" w:cs="Times New Roman"/>
                <w:color w:val="000000"/>
                <w:sz w:val="28"/>
                <w:szCs w:val="28"/>
                <w:rtl/>
                <w:lang w:bidi="ar-IQ"/>
              </w:rPr>
              <w:tab/>
              <w:t>دراسة حدث تاريخي معين</w:t>
            </w:r>
          </w:p>
          <w:p w:rsidR="00DA1FE5" w:rsidRPr="00C97015" w:rsidRDefault="00DA1FE5"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C97015">
              <w:rPr>
                <w:rFonts w:ascii="Cambria" w:eastAsia="Calibri" w:hAnsi="Cambria" w:cs="Times New Roman"/>
                <w:color w:val="000000"/>
                <w:sz w:val="28"/>
                <w:szCs w:val="28"/>
                <w:rtl/>
                <w:lang w:bidi="ar-IQ"/>
              </w:rPr>
              <w:t>3-</w:t>
            </w:r>
            <w:r w:rsidRPr="00C97015">
              <w:rPr>
                <w:rFonts w:ascii="Cambria" w:eastAsia="Calibri" w:hAnsi="Cambria" w:cs="Times New Roman"/>
                <w:color w:val="000000"/>
                <w:sz w:val="28"/>
                <w:szCs w:val="28"/>
                <w:rtl/>
                <w:lang w:bidi="ar-IQ"/>
              </w:rPr>
              <w:tab/>
              <w:t>استخدام وسائل الانترنيت</w:t>
            </w:r>
          </w:p>
          <w:p w:rsidR="00DA1FE5" w:rsidRDefault="00DA1FE5" w:rsidP="0067626B">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DA1FE5" w:rsidTr="0067626B">
        <w:trPr>
          <w:trHeight w:val="425"/>
        </w:trPr>
        <w:tc>
          <w:tcPr>
            <w:tcW w:w="9720" w:type="dxa"/>
            <w:tcBorders>
              <w:top w:val="single" w:sz="4" w:space="0" w:color="auto"/>
              <w:left w:val="single" w:sz="4" w:space="0" w:color="auto"/>
              <w:bottom w:val="single" w:sz="4" w:space="0" w:color="auto"/>
              <w:right w:val="single" w:sz="4" w:space="0" w:color="auto"/>
            </w:tcBorders>
            <w:hideMark/>
          </w:tcPr>
          <w:p w:rsidR="00DA1FE5" w:rsidRDefault="00DA1FE5" w:rsidP="0067626B">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DA1FE5" w:rsidTr="0067626B">
        <w:trPr>
          <w:trHeight w:val="624"/>
        </w:trPr>
        <w:tc>
          <w:tcPr>
            <w:tcW w:w="9720" w:type="dxa"/>
            <w:tcBorders>
              <w:top w:val="single" w:sz="4" w:space="0" w:color="auto"/>
              <w:left w:val="single" w:sz="4" w:space="0" w:color="auto"/>
              <w:bottom w:val="single" w:sz="4" w:space="0" w:color="auto"/>
              <w:right w:val="single" w:sz="4" w:space="0" w:color="auto"/>
            </w:tcBorders>
          </w:tcPr>
          <w:p w:rsidR="00DA1FE5" w:rsidRDefault="00DA1FE5"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DA1FE5" w:rsidRPr="00C97015" w:rsidRDefault="00DA1FE5"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C97015">
              <w:rPr>
                <w:rFonts w:ascii="Cambria" w:eastAsia="Calibri" w:hAnsi="Cambria" w:cs="Times New Roman"/>
                <w:color w:val="000000"/>
                <w:sz w:val="28"/>
                <w:szCs w:val="28"/>
                <w:rtl/>
                <w:lang w:bidi="ar-IQ"/>
              </w:rPr>
              <w:t>1-</w:t>
            </w:r>
            <w:r w:rsidRPr="00C97015">
              <w:rPr>
                <w:rFonts w:ascii="Cambria" w:eastAsia="Calibri" w:hAnsi="Cambria" w:cs="Times New Roman"/>
                <w:color w:val="000000"/>
                <w:sz w:val="28"/>
                <w:szCs w:val="28"/>
                <w:rtl/>
                <w:lang w:bidi="ar-IQ"/>
              </w:rPr>
              <w:tab/>
              <w:t xml:space="preserve">الاختبارات النظرية </w:t>
            </w:r>
          </w:p>
          <w:p w:rsidR="00DA1FE5" w:rsidRDefault="00DA1FE5"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C97015">
              <w:rPr>
                <w:rFonts w:ascii="Cambria" w:eastAsia="Calibri" w:hAnsi="Cambria" w:cs="Times New Roman"/>
                <w:color w:val="000000"/>
                <w:sz w:val="28"/>
                <w:szCs w:val="28"/>
                <w:rtl/>
                <w:lang w:bidi="ar-IQ"/>
              </w:rPr>
              <w:t>2-</w:t>
            </w:r>
            <w:r w:rsidRPr="00C97015">
              <w:rPr>
                <w:rFonts w:ascii="Cambria" w:eastAsia="Calibri" w:hAnsi="Cambria" w:cs="Times New Roman"/>
                <w:color w:val="000000"/>
                <w:sz w:val="28"/>
                <w:szCs w:val="28"/>
                <w:rtl/>
                <w:lang w:bidi="ar-IQ"/>
              </w:rPr>
              <w:tab/>
              <w:t>التقارير والدراسات</w:t>
            </w:r>
          </w:p>
          <w:p w:rsidR="00DA1FE5" w:rsidRDefault="00DA1FE5" w:rsidP="0067626B">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DA1FE5" w:rsidRDefault="00DA1FE5" w:rsidP="0067626B">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DA1FE5" w:rsidTr="0067626B">
        <w:trPr>
          <w:trHeight w:val="1584"/>
        </w:trPr>
        <w:tc>
          <w:tcPr>
            <w:tcW w:w="9720" w:type="dxa"/>
            <w:tcBorders>
              <w:top w:val="single" w:sz="4" w:space="0" w:color="auto"/>
              <w:left w:val="single" w:sz="4" w:space="0" w:color="auto"/>
              <w:bottom w:val="single" w:sz="4" w:space="0" w:color="auto"/>
              <w:right w:val="single" w:sz="4" w:space="0" w:color="auto"/>
            </w:tcBorders>
            <w:hideMark/>
          </w:tcPr>
          <w:p w:rsidR="00DA1FE5" w:rsidRDefault="00DA1FE5" w:rsidP="0067626B">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DA1FE5" w:rsidRDefault="00DA1FE5" w:rsidP="0067626B">
            <w:pPr>
              <w:shd w:val="clear" w:color="auto" w:fill="FFFFFF"/>
              <w:autoSpaceDE w:val="0"/>
              <w:autoSpaceDN w:val="0"/>
              <w:adjustRightInd w:val="0"/>
              <w:rPr>
                <w:rFonts w:ascii="Cambria" w:eastAsia="Calibri" w:hAnsi="Cambria" w:cs="Times New Roman"/>
                <w:color w:val="000000"/>
                <w:sz w:val="28"/>
                <w:szCs w:val="28"/>
                <w:rtl/>
                <w:lang w:bidi="ar-IQ"/>
              </w:rPr>
            </w:pPr>
          </w:p>
          <w:p w:rsidR="00DA1FE5" w:rsidRPr="00C97015" w:rsidRDefault="00DA1FE5" w:rsidP="0067626B">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د1</w:t>
            </w:r>
            <w:r w:rsidRPr="00C97015">
              <w:rPr>
                <w:rFonts w:ascii="Cambria" w:eastAsia="Calibri" w:hAnsi="Cambria" w:cs="Times New Roman"/>
                <w:color w:val="000000"/>
                <w:sz w:val="28"/>
                <w:szCs w:val="28"/>
                <w:rtl/>
                <w:lang w:bidi="ar-IQ"/>
              </w:rPr>
              <w:t>-التطبيق ( وهي عملية تدريس مجموعة من الطلبة واكسابهم المعلومات التاريخية  )</w:t>
            </w:r>
          </w:p>
          <w:p w:rsidR="00DA1FE5" w:rsidRPr="00C97015" w:rsidRDefault="00DA1FE5" w:rsidP="0067626B">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C97015">
              <w:rPr>
                <w:rFonts w:ascii="Cambria" w:eastAsia="Calibri" w:hAnsi="Cambria" w:cs="Times New Roman"/>
                <w:color w:val="000000"/>
                <w:sz w:val="28"/>
                <w:szCs w:val="28"/>
                <w:rtl/>
                <w:lang w:bidi="ar-IQ"/>
              </w:rPr>
              <w:t>د2- اكتساب قابليات التوافق والاداء المعرفي</w:t>
            </w:r>
          </w:p>
          <w:p w:rsidR="00DA1FE5" w:rsidRPr="00C97015" w:rsidRDefault="00DA1FE5" w:rsidP="0067626B">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C97015">
              <w:rPr>
                <w:rFonts w:ascii="Cambria" w:eastAsia="Calibri" w:hAnsi="Cambria" w:cs="Times New Roman"/>
                <w:color w:val="000000"/>
                <w:sz w:val="28"/>
                <w:szCs w:val="28"/>
                <w:rtl/>
                <w:lang w:bidi="ar-IQ"/>
              </w:rPr>
              <w:t>د3- مهارة التاثيربالاخرين</w:t>
            </w:r>
          </w:p>
          <w:p w:rsidR="00DA1FE5" w:rsidRDefault="00DA1FE5" w:rsidP="0067626B">
            <w:pPr>
              <w:shd w:val="clear" w:color="auto" w:fill="FFFFFF"/>
              <w:tabs>
                <w:tab w:val="left" w:pos="687"/>
              </w:tabs>
              <w:autoSpaceDE w:val="0"/>
              <w:autoSpaceDN w:val="0"/>
              <w:adjustRightInd w:val="0"/>
              <w:rPr>
                <w:rFonts w:ascii="Cambria" w:eastAsia="Calibri" w:hAnsi="Cambria" w:cs="Times New Roman"/>
                <w:color w:val="000000"/>
                <w:sz w:val="28"/>
                <w:szCs w:val="28"/>
                <w:rtl/>
                <w:lang w:bidi="ar-IQ"/>
              </w:rPr>
            </w:pPr>
            <w:r w:rsidRPr="00C97015">
              <w:rPr>
                <w:rFonts w:ascii="Cambria" w:eastAsia="Calibri" w:hAnsi="Cambria" w:cs="Times New Roman"/>
                <w:color w:val="000000"/>
                <w:sz w:val="28"/>
                <w:szCs w:val="28"/>
                <w:rtl/>
                <w:lang w:bidi="ar-IQ"/>
              </w:rPr>
              <w:t xml:space="preserve">  د4-مهارة نقل المعلومات</w:t>
            </w:r>
          </w:p>
          <w:p w:rsidR="00DA1FE5" w:rsidRDefault="00DA1FE5" w:rsidP="0067626B">
            <w:pPr>
              <w:shd w:val="clear" w:color="auto" w:fill="FFFFFF"/>
              <w:tabs>
                <w:tab w:val="left" w:pos="687"/>
              </w:tabs>
              <w:autoSpaceDE w:val="0"/>
              <w:autoSpaceDN w:val="0"/>
              <w:adjustRightInd w:val="0"/>
              <w:rPr>
                <w:rFonts w:ascii="Cambria" w:eastAsia="Calibri" w:hAnsi="Cambria" w:cs="Times New Roman"/>
                <w:color w:val="000000"/>
                <w:sz w:val="28"/>
                <w:szCs w:val="28"/>
                <w:rtl/>
                <w:lang w:bidi="ar-IQ"/>
              </w:rPr>
            </w:pPr>
          </w:p>
          <w:p w:rsidR="00DA1FE5" w:rsidRDefault="00DA1FE5" w:rsidP="0067626B">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p>
        </w:tc>
      </w:tr>
    </w:tbl>
    <w:p w:rsidR="00DA1FE5" w:rsidRDefault="00DA1FE5" w:rsidP="00DA1FE5">
      <w:pPr>
        <w:shd w:val="clear" w:color="auto" w:fill="FFFFFF"/>
        <w:autoSpaceDE w:val="0"/>
        <w:autoSpaceDN w:val="0"/>
        <w:adjustRightInd w:val="0"/>
        <w:spacing w:after="200" w:line="276" w:lineRule="auto"/>
        <w:rPr>
          <w:sz w:val="28"/>
          <w:szCs w:val="28"/>
          <w:lang w:bidi="ar-IQ"/>
        </w:rPr>
      </w:pPr>
    </w:p>
    <w:p w:rsidR="00DA1FE5" w:rsidRDefault="00DA1FE5" w:rsidP="00DA1FE5">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1134"/>
        <w:gridCol w:w="2473"/>
        <w:gridCol w:w="2346"/>
        <w:gridCol w:w="1418"/>
        <w:gridCol w:w="1276"/>
      </w:tblGrid>
      <w:tr w:rsidR="00DA1FE5" w:rsidTr="0067626B">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DA1FE5" w:rsidRDefault="00DA1FE5" w:rsidP="00987599">
            <w:pPr>
              <w:numPr>
                <w:ilvl w:val="0"/>
                <w:numId w:val="19"/>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بنية المقرر</w:t>
            </w:r>
          </w:p>
        </w:tc>
      </w:tr>
      <w:tr w:rsidR="00DA1FE5" w:rsidTr="007B6F06">
        <w:trPr>
          <w:trHeight w:val="907"/>
        </w:trPr>
        <w:tc>
          <w:tcPr>
            <w:tcW w:w="1073" w:type="dxa"/>
            <w:tcBorders>
              <w:top w:val="single" w:sz="4" w:space="0" w:color="auto"/>
              <w:left w:val="single" w:sz="4" w:space="0" w:color="auto"/>
              <w:bottom w:val="single" w:sz="4" w:space="0" w:color="auto"/>
              <w:right w:val="single" w:sz="4" w:space="0" w:color="auto"/>
            </w:tcBorders>
            <w:hideMark/>
          </w:tcPr>
          <w:p w:rsidR="00DA1FE5" w:rsidRDefault="00DA1FE5" w:rsidP="0067626B">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الأسبوع</w:t>
            </w:r>
          </w:p>
        </w:tc>
        <w:tc>
          <w:tcPr>
            <w:tcW w:w="1134" w:type="dxa"/>
            <w:tcBorders>
              <w:top w:val="single" w:sz="4" w:space="0" w:color="auto"/>
              <w:left w:val="single" w:sz="4" w:space="0" w:color="auto"/>
              <w:bottom w:val="single" w:sz="4" w:space="0" w:color="auto"/>
              <w:right w:val="single" w:sz="4" w:space="0" w:color="auto"/>
            </w:tcBorders>
            <w:hideMark/>
          </w:tcPr>
          <w:p w:rsidR="00DA1FE5" w:rsidRDefault="00DA1FE5" w:rsidP="0067626B">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2473" w:type="dxa"/>
            <w:tcBorders>
              <w:top w:val="single" w:sz="4" w:space="0" w:color="auto"/>
              <w:left w:val="single" w:sz="4" w:space="0" w:color="auto"/>
              <w:bottom w:val="single" w:sz="4" w:space="0" w:color="auto"/>
              <w:right w:val="single" w:sz="4" w:space="0" w:color="auto"/>
            </w:tcBorders>
            <w:hideMark/>
          </w:tcPr>
          <w:p w:rsidR="00DA1FE5" w:rsidRDefault="00DA1FE5" w:rsidP="0067626B">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346" w:type="dxa"/>
            <w:tcBorders>
              <w:top w:val="single" w:sz="4" w:space="0" w:color="auto"/>
              <w:left w:val="single" w:sz="4" w:space="0" w:color="auto"/>
              <w:bottom w:val="single" w:sz="4" w:space="0" w:color="auto"/>
              <w:right w:val="single" w:sz="4" w:space="0" w:color="auto"/>
            </w:tcBorders>
            <w:hideMark/>
          </w:tcPr>
          <w:p w:rsidR="00DA1FE5" w:rsidRDefault="00DA1FE5" w:rsidP="0067626B">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18" w:type="dxa"/>
            <w:tcBorders>
              <w:top w:val="single" w:sz="4" w:space="0" w:color="auto"/>
              <w:left w:val="single" w:sz="4" w:space="0" w:color="auto"/>
              <w:bottom w:val="single" w:sz="4" w:space="0" w:color="auto"/>
              <w:right w:val="single" w:sz="4" w:space="0" w:color="auto"/>
            </w:tcBorders>
            <w:hideMark/>
          </w:tcPr>
          <w:p w:rsidR="00DA1FE5" w:rsidRDefault="00DA1FE5" w:rsidP="0067626B">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276" w:type="dxa"/>
            <w:tcBorders>
              <w:top w:val="single" w:sz="4" w:space="0" w:color="auto"/>
              <w:left w:val="single" w:sz="4" w:space="0" w:color="auto"/>
              <w:bottom w:val="single" w:sz="4" w:space="0" w:color="auto"/>
              <w:right w:val="single" w:sz="4" w:space="0" w:color="auto"/>
            </w:tcBorders>
            <w:hideMark/>
          </w:tcPr>
          <w:p w:rsidR="00DA1FE5" w:rsidRDefault="00DA1FE5" w:rsidP="0067626B">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DA1FE5" w:rsidTr="007B6F06">
        <w:trPr>
          <w:trHeight w:val="399"/>
        </w:trPr>
        <w:tc>
          <w:tcPr>
            <w:tcW w:w="1073" w:type="dxa"/>
            <w:tcBorders>
              <w:top w:val="single" w:sz="4" w:space="0" w:color="auto"/>
              <w:left w:val="single" w:sz="4" w:space="0" w:color="auto"/>
              <w:bottom w:val="single" w:sz="4" w:space="0" w:color="auto"/>
              <w:right w:val="single" w:sz="4" w:space="0" w:color="auto"/>
            </w:tcBorders>
          </w:tcPr>
          <w:p w:rsidR="00DA1FE5" w:rsidRDefault="001358E3" w:rsidP="0067626B">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32</w:t>
            </w:r>
          </w:p>
          <w:p w:rsidR="006418F9" w:rsidRDefault="006418F9" w:rsidP="0067626B">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(1-3)</w:t>
            </w:r>
          </w:p>
        </w:tc>
        <w:tc>
          <w:tcPr>
            <w:tcW w:w="1134" w:type="dxa"/>
            <w:tcBorders>
              <w:top w:val="single" w:sz="4" w:space="0" w:color="auto"/>
              <w:left w:val="single" w:sz="4" w:space="0" w:color="auto"/>
              <w:bottom w:val="single" w:sz="4" w:space="0" w:color="auto"/>
              <w:right w:val="single" w:sz="4" w:space="0" w:color="auto"/>
            </w:tcBorders>
          </w:tcPr>
          <w:p w:rsidR="00DA1FE5" w:rsidRDefault="00DA1FE5" w:rsidP="0067626B">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 ساعة</w:t>
            </w:r>
          </w:p>
        </w:tc>
        <w:tc>
          <w:tcPr>
            <w:tcW w:w="2473" w:type="dxa"/>
            <w:tcBorders>
              <w:top w:val="single" w:sz="4" w:space="0" w:color="auto"/>
              <w:left w:val="single" w:sz="4" w:space="0" w:color="auto"/>
              <w:bottom w:val="single" w:sz="4" w:space="0" w:color="auto"/>
              <w:right w:val="single" w:sz="4" w:space="0" w:color="auto"/>
            </w:tcBorders>
          </w:tcPr>
          <w:p w:rsidR="00DA1FE5" w:rsidRDefault="007B6F06" w:rsidP="0067626B">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656456">
              <w:rPr>
                <w:rFonts w:ascii="Arial" w:hAnsi="Arial" w:cs="Arial" w:hint="cs"/>
                <w:b/>
                <w:bCs/>
                <w:color w:val="000000"/>
                <w:sz w:val="24"/>
                <w:szCs w:val="24"/>
                <w:rtl/>
                <w:lang w:bidi="ar-IQ"/>
              </w:rPr>
              <w:t>تعريف الطلبة باهم الافكار التي تخص كل مفردة واردة</w:t>
            </w:r>
          </w:p>
        </w:tc>
        <w:tc>
          <w:tcPr>
            <w:tcW w:w="2346" w:type="dxa"/>
            <w:tcBorders>
              <w:top w:val="single" w:sz="4" w:space="0" w:color="auto"/>
              <w:left w:val="single" w:sz="4" w:space="0" w:color="auto"/>
              <w:bottom w:val="single" w:sz="4" w:space="0" w:color="auto"/>
              <w:right w:val="single" w:sz="4" w:space="0" w:color="auto"/>
            </w:tcBorders>
          </w:tcPr>
          <w:p w:rsidR="00DA1FE5" w:rsidRDefault="004074ED" w:rsidP="0067626B">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مدخل تاريخي الاوضاع العامة في العراق حتى قيام ثورة 1920</w:t>
            </w:r>
          </w:p>
        </w:tc>
        <w:tc>
          <w:tcPr>
            <w:tcW w:w="1418" w:type="dxa"/>
            <w:tcBorders>
              <w:top w:val="single" w:sz="4" w:space="0" w:color="auto"/>
              <w:left w:val="single" w:sz="4" w:space="0" w:color="auto"/>
              <w:bottom w:val="single" w:sz="4" w:space="0" w:color="auto"/>
              <w:right w:val="single" w:sz="4" w:space="0" w:color="auto"/>
            </w:tcBorders>
          </w:tcPr>
          <w:p w:rsidR="00DA1FE5" w:rsidRPr="00937FF0" w:rsidRDefault="00DA1FE5" w:rsidP="0067626B">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937FF0">
              <w:rPr>
                <w:rFonts w:ascii="Cambria" w:eastAsia="Calibri" w:hAnsi="Cambria" w:cs="Times New Roman"/>
                <w:color w:val="000000"/>
                <w:sz w:val="28"/>
                <w:szCs w:val="28"/>
                <w:rtl/>
                <w:lang w:bidi="ar-IQ"/>
              </w:rPr>
              <w:t>القاء الم</w:t>
            </w:r>
            <w:r>
              <w:rPr>
                <w:rFonts w:ascii="Cambria" w:eastAsia="Calibri" w:hAnsi="Cambria" w:cs="Times New Roman" w:hint="cs"/>
                <w:color w:val="000000"/>
                <w:sz w:val="28"/>
                <w:szCs w:val="28"/>
                <w:rtl/>
                <w:lang w:bidi="ar-IQ"/>
              </w:rPr>
              <w:t>ح</w:t>
            </w:r>
            <w:r w:rsidRPr="00937FF0">
              <w:rPr>
                <w:rFonts w:ascii="Cambria" w:eastAsia="Calibri" w:hAnsi="Cambria" w:cs="Times New Roman"/>
                <w:color w:val="000000"/>
                <w:sz w:val="28"/>
                <w:szCs w:val="28"/>
                <w:rtl/>
                <w:lang w:bidi="ar-IQ"/>
              </w:rPr>
              <w:t>اضرات</w:t>
            </w:r>
          </w:p>
          <w:p w:rsidR="00DA1FE5" w:rsidRDefault="00DA1FE5" w:rsidP="0067626B">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937FF0">
              <w:rPr>
                <w:rFonts w:ascii="Cambria" w:eastAsia="Calibri" w:hAnsi="Cambria" w:cs="Times New Roman"/>
                <w:color w:val="000000"/>
                <w:sz w:val="28"/>
                <w:szCs w:val="28"/>
                <w:rtl/>
                <w:lang w:bidi="ar-IQ"/>
              </w:rPr>
              <w:t>الشرح و التوضيح</w:t>
            </w:r>
          </w:p>
        </w:tc>
        <w:tc>
          <w:tcPr>
            <w:tcW w:w="1276" w:type="dxa"/>
            <w:tcBorders>
              <w:top w:val="single" w:sz="4" w:space="0" w:color="auto"/>
              <w:left w:val="single" w:sz="4" w:space="0" w:color="auto"/>
              <w:bottom w:val="single" w:sz="4" w:space="0" w:color="auto"/>
              <w:right w:val="single" w:sz="4" w:space="0" w:color="auto"/>
            </w:tcBorders>
          </w:tcPr>
          <w:p w:rsidR="00DA1FE5" w:rsidRPr="00937FF0" w:rsidRDefault="00DA1FE5" w:rsidP="0067626B">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937FF0">
              <w:rPr>
                <w:rFonts w:ascii="Cambria" w:eastAsia="Calibri" w:hAnsi="Cambria" w:cs="Times New Roman"/>
                <w:color w:val="000000"/>
                <w:sz w:val="28"/>
                <w:szCs w:val="28"/>
                <w:rtl/>
                <w:lang w:bidi="ar-IQ"/>
              </w:rPr>
              <w:t xml:space="preserve">الاختبارات </w:t>
            </w:r>
          </w:p>
          <w:p w:rsidR="00DA1FE5" w:rsidRDefault="00DA1FE5" w:rsidP="0067626B">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937FF0">
              <w:rPr>
                <w:rFonts w:ascii="Cambria" w:eastAsia="Calibri" w:hAnsi="Cambria" w:cs="Times New Roman"/>
                <w:color w:val="000000"/>
                <w:sz w:val="28"/>
                <w:szCs w:val="28"/>
                <w:rtl/>
                <w:lang w:bidi="ar-IQ"/>
              </w:rPr>
              <w:t>التقارير و الدراسات</w:t>
            </w:r>
          </w:p>
        </w:tc>
      </w:tr>
      <w:tr w:rsidR="007B6F06" w:rsidTr="007B6F06">
        <w:trPr>
          <w:trHeight w:val="339"/>
        </w:trPr>
        <w:tc>
          <w:tcPr>
            <w:tcW w:w="1073" w:type="dxa"/>
            <w:tcBorders>
              <w:top w:val="single" w:sz="4" w:space="0" w:color="auto"/>
              <w:left w:val="single" w:sz="4" w:space="0" w:color="auto"/>
              <w:bottom w:val="single" w:sz="4" w:space="0" w:color="auto"/>
              <w:right w:val="single" w:sz="4" w:space="0" w:color="auto"/>
            </w:tcBorders>
          </w:tcPr>
          <w:p w:rsidR="007B6F06" w:rsidRDefault="006418F9" w:rsidP="007B6F06">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3-9</w:t>
            </w:r>
          </w:p>
        </w:tc>
        <w:tc>
          <w:tcPr>
            <w:tcW w:w="1134" w:type="dxa"/>
            <w:tcBorders>
              <w:top w:val="single" w:sz="4" w:space="0" w:color="auto"/>
              <w:left w:val="single" w:sz="4" w:space="0" w:color="auto"/>
              <w:bottom w:val="single" w:sz="4" w:space="0" w:color="auto"/>
              <w:right w:val="single" w:sz="4" w:space="0" w:color="auto"/>
            </w:tcBorders>
          </w:tcPr>
          <w:p w:rsidR="007B6F06" w:rsidRDefault="007B6F06" w:rsidP="007B6F06">
            <w:r w:rsidRPr="00001B19">
              <w:rPr>
                <w:rFonts w:ascii="Cambria" w:eastAsia="Calibri" w:hAnsi="Cambria" w:cs="Times New Roman" w:hint="cs"/>
                <w:color w:val="000000"/>
                <w:sz w:val="28"/>
                <w:szCs w:val="28"/>
                <w:rtl/>
                <w:lang w:bidi="ar-IQ"/>
              </w:rPr>
              <w:t xml:space="preserve">2 </w:t>
            </w:r>
          </w:p>
        </w:tc>
        <w:tc>
          <w:tcPr>
            <w:tcW w:w="2473" w:type="dxa"/>
            <w:tcBorders>
              <w:top w:val="single" w:sz="4" w:space="0" w:color="auto"/>
              <w:left w:val="single" w:sz="4" w:space="0" w:color="auto"/>
              <w:bottom w:val="single" w:sz="4" w:space="0" w:color="auto"/>
              <w:right w:val="single" w:sz="4" w:space="0" w:color="auto"/>
            </w:tcBorders>
            <w:vAlign w:val="center"/>
          </w:tcPr>
          <w:p w:rsidR="007B6F06" w:rsidRPr="00682C8D" w:rsidRDefault="007B6F06" w:rsidP="007B6F06">
            <w:pPr>
              <w:tabs>
                <w:tab w:val="left" w:pos="642"/>
              </w:tabs>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346" w:type="dxa"/>
            <w:tcBorders>
              <w:top w:val="single" w:sz="4" w:space="0" w:color="auto"/>
              <w:left w:val="single" w:sz="4" w:space="0" w:color="auto"/>
              <w:bottom w:val="single" w:sz="4" w:space="0" w:color="auto"/>
              <w:right w:val="single" w:sz="4" w:space="0" w:color="auto"/>
            </w:tcBorders>
          </w:tcPr>
          <w:p w:rsidR="007B6F06" w:rsidRPr="004736E0" w:rsidRDefault="004074ED" w:rsidP="00987599">
            <w:pPr>
              <w:pStyle w:val="ListParagraph"/>
              <w:numPr>
                <w:ilvl w:val="0"/>
                <w:numId w:val="38"/>
              </w:numPr>
              <w:shd w:val="clear" w:color="auto" w:fill="FFFFFF"/>
              <w:spacing w:after="0" w:line="240"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تاسيس الدولة العراقية الحديثة وبناء الموسسات 1921-1931</w:t>
            </w:r>
          </w:p>
          <w:p w:rsidR="007B6F06" w:rsidRDefault="007B6F06" w:rsidP="007B6F06">
            <w:pPr>
              <w:shd w:val="clear" w:color="auto" w:fill="FFFFFF"/>
              <w:rPr>
                <w:rFonts w:ascii="Cambria" w:eastAsia="Calibri" w:hAnsi="Cambria" w:cs="Times New Roman"/>
                <w:color w:val="000000"/>
                <w:sz w:val="28"/>
                <w:szCs w:val="28"/>
                <w:lang w:bidi="ar-IQ"/>
              </w:rPr>
            </w:pPr>
          </w:p>
        </w:tc>
        <w:tc>
          <w:tcPr>
            <w:tcW w:w="1418" w:type="dxa"/>
            <w:tcBorders>
              <w:top w:val="single" w:sz="4" w:space="0" w:color="auto"/>
              <w:left w:val="single" w:sz="4" w:space="0" w:color="auto"/>
              <w:bottom w:val="single" w:sz="4" w:space="0" w:color="auto"/>
              <w:right w:val="single" w:sz="4" w:space="0" w:color="auto"/>
            </w:tcBorders>
            <w:vAlign w:val="center"/>
          </w:tcPr>
          <w:p w:rsidR="007B6F06" w:rsidRPr="00F778EE" w:rsidRDefault="007B6F06" w:rsidP="007B6F06">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7B6F06" w:rsidRPr="00F778EE" w:rsidRDefault="007B6F06" w:rsidP="007B6F06">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7B6F06" w:rsidTr="007B6F06">
        <w:trPr>
          <w:trHeight w:val="320"/>
        </w:trPr>
        <w:tc>
          <w:tcPr>
            <w:tcW w:w="1073" w:type="dxa"/>
            <w:tcBorders>
              <w:top w:val="single" w:sz="4" w:space="0" w:color="auto"/>
              <w:left w:val="single" w:sz="4" w:space="0" w:color="auto"/>
              <w:bottom w:val="single" w:sz="4" w:space="0" w:color="auto"/>
              <w:right w:val="single" w:sz="4" w:space="0" w:color="auto"/>
            </w:tcBorders>
          </w:tcPr>
          <w:p w:rsidR="007B6F06" w:rsidRDefault="006418F9" w:rsidP="007B6F0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10-12</w:t>
            </w:r>
          </w:p>
        </w:tc>
        <w:tc>
          <w:tcPr>
            <w:tcW w:w="1134" w:type="dxa"/>
            <w:tcBorders>
              <w:top w:val="single" w:sz="4" w:space="0" w:color="auto"/>
              <w:left w:val="single" w:sz="4" w:space="0" w:color="auto"/>
              <w:bottom w:val="single" w:sz="4" w:space="0" w:color="auto"/>
              <w:right w:val="single" w:sz="4" w:space="0" w:color="auto"/>
            </w:tcBorders>
          </w:tcPr>
          <w:p w:rsidR="007B6F06" w:rsidRDefault="007B6F06" w:rsidP="007B6F06">
            <w:r w:rsidRPr="00001B19">
              <w:rPr>
                <w:rFonts w:ascii="Cambria" w:eastAsia="Calibri" w:hAnsi="Cambria" w:cs="Times New Roman" w:hint="cs"/>
                <w:color w:val="000000"/>
                <w:sz w:val="28"/>
                <w:szCs w:val="28"/>
                <w:rtl/>
                <w:lang w:bidi="ar-IQ"/>
              </w:rPr>
              <w:t xml:space="preserve">2 </w:t>
            </w:r>
          </w:p>
        </w:tc>
        <w:tc>
          <w:tcPr>
            <w:tcW w:w="2473" w:type="dxa"/>
            <w:tcBorders>
              <w:top w:val="single" w:sz="4" w:space="0" w:color="auto"/>
              <w:left w:val="single" w:sz="4" w:space="0" w:color="auto"/>
              <w:bottom w:val="single" w:sz="4" w:space="0" w:color="auto"/>
              <w:right w:val="single" w:sz="4" w:space="0" w:color="auto"/>
            </w:tcBorders>
          </w:tcPr>
          <w:p w:rsidR="007B6F06" w:rsidRDefault="007B6F06" w:rsidP="007B6F06">
            <w:r w:rsidRPr="00FA400C">
              <w:rPr>
                <w:rFonts w:ascii="Arial" w:hAnsi="Arial" w:cs="Arial" w:hint="cs"/>
                <w:b/>
                <w:bCs/>
                <w:color w:val="000000"/>
                <w:sz w:val="24"/>
                <w:szCs w:val="24"/>
                <w:rtl/>
                <w:lang w:bidi="ar-IQ"/>
              </w:rPr>
              <w:t>يتعرف الطالب على :</w:t>
            </w:r>
          </w:p>
        </w:tc>
        <w:tc>
          <w:tcPr>
            <w:tcW w:w="2346" w:type="dxa"/>
            <w:tcBorders>
              <w:top w:val="single" w:sz="4" w:space="0" w:color="auto"/>
              <w:left w:val="single" w:sz="4" w:space="0" w:color="auto"/>
              <w:bottom w:val="single" w:sz="4" w:space="0" w:color="auto"/>
              <w:right w:val="single" w:sz="4" w:space="0" w:color="auto"/>
            </w:tcBorders>
          </w:tcPr>
          <w:p w:rsidR="007B6F06" w:rsidRDefault="004074ED" w:rsidP="007B6F0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الاوضاع السيلسية والاقتصادية والاجتماعية في العراق 1932- 1939</w:t>
            </w:r>
          </w:p>
        </w:tc>
        <w:tc>
          <w:tcPr>
            <w:tcW w:w="1418" w:type="dxa"/>
            <w:tcBorders>
              <w:top w:val="single" w:sz="4" w:space="0" w:color="auto"/>
              <w:left w:val="single" w:sz="4" w:space="0" w:color="auto"/>
              <w:bottom w:val="single" w:sz="4" w:space="0" w:color="auto"/>
              <w:right w:val="single" w:sz="4" w:space="0" w:color="auto"/>
            </w:tcBorders>
            <w:vAlign w:val="center"/>
          </w:tcPr>
          <w:p w:rsidR="007B6F06" w:rsidRPr="00F778EE" w:rsidRDefault="007B6F06" w:rsidP="007B6F06">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7B6F06" w:rsidRPr="00F778EE" w:rsidRDefault="007B6F06" w:rsidP="007B6F06">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7B6F06" w:rsidTr="007B6F06">
        <w:trPr>
          <w:trHeight w:val="331"/>
        </w:trPr>
        <w:tc>
          <w:tcPr>
            <w:tcW w:w="1073" w:type="dxa"/>
            <w:tcBorders>
              <w:top w:val="single" w:sz="4" w:space="0" w:color="auto"/>
              <w:left w:val="single" w:sz="4" w:space="0" w:color="auto"/>
              <w:bottom w:val="single" w:sz="4" w:space="0" w:color="auto"/>
              <w:right w:val="single" w:sz="4" w:space="0" w:color="auto"/>
            </w:tcBorders>
          </w:tcPr>
          <w:p w:rsidR="007B6F06" w:rsidRDefault="006418F9" w:rsidP="007B6F0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13-16</w:t>
            </w:r>
          </w:p>
        </w:tc>
        <w:tc>
          <w:tcPr>
            <w:tcW w:w="1134" w:type="dxa"/>
            <w:tcBorders>
              <w:top w:val="single" w:sz="4" w:space="0" w:color="auto"/>
              <w:left w:val="single" w:sz="4" w:space="0" w:color="auto"/>
              <w:bottom w:val="single" w:sz="4" w:space="0" w:color="auto"/>
              <w:right w:val="single" w:sz="4" w:space="0" w:color="auto"/>
            </w:tcBorders>
          </w:tcPr>
          <w:p w:rsidR="007B6F06" w:rsidRDefault="007B6F06" w:rsidP="007B6F06">
            <w:r w:rsidRPr="00001B19">
              <w:rPr>
                <w:rFonts w:ascii="Cambria" w:eastAsia="Calibri" w:hAnsi="Cambria" w:cs="Times New Roman" w:hint="cs"/>
                <w:color w:val="000000"/>
                <w:sz w:val="28"/>
                <w:szCs w:val="28"/>
                <w:rtl/>
                <w:lang w:bidi="ar-IQ"/>
              </w:rPr>
              <w:t xml:space="preserve">2 </w:t>
            </w:r>
          </w:p>
        </w:tc>
        <w:tc>
          <w:tcPr>
            <w:tcW w:w="2473" w:type="dxa"/>
            <w:tcBorders>
              <w:top w:val="single" w:sz="4" w:space="0" w:color="auto"/>
              <w:left w:val="single" w:sz="4" w:space="0" w:color="auto"/>
              <w:bottom w:val="single" w:sz="4" w:space="0" w:color="auto"/>
              <w:right w:val="single" w:sz="4" w:space="0" w:color="auto"/>
            </w:tcBorders>
          </w:tcPr>
          <w:p w:rsidR="007B6F06" w:rsidRDefault="007B6F06" w:rsidP="007B6F06">
            <w:r w:rsidRPr="00FA400C">
              <w:rPr>
                <w:rFonts w:ascii="Arial" w:hAnsi="Arial" w:cs="Arial" w:hint="cs"/>
                <w:b/>
                <w:bCs/>
                <w:color w:val="000000"/>
                <w:sz w:val="24"/>
                <w:szCs w:val="24"/>
                <w:rtl/>
                <w:lang w:bidi="ar-IQ"/>
              </w:rPr>
              <w:t>يتعرف الطالب على :</w:t>
            </w:r>
          </w:p>
        </w:tc>
        <w:tc>
          <w:tcPr>
            <w:tcW w:w="2346" w:type="dxa"/>
            <w:tcBorders>
              <w:top w:val="single" w:sz="4" w:space="0" w:color="auto"/>
              <w:left w:val="single" w:sz="4" w:space="0" w:color="auto"/>
              <w:bottom w:val="single" w:sz="4" w:space="0" w:color="auto"/>
              <w:right w:val="single" w:sz="4" w:space="0" w:color="auto"/>
            </w:tcBorders>
          </w:tcPr>
          <w:p w:rsidR="007B6F06" w:rsidRDefault="006418F9" w:rsidP="007B6F0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العراق في سنوات الحرب العالمية الثانية</w:t>
            </w:r>
          </w:p>
        </w:tc>
        <w:tc>
          <w:tcPr>
            <w:tcW w:w="1418" w:type="dxa"/>
            <w:tcBorders>
              <w:top w:val="single" w:sz="4" w:space="0" w:color="auto"/>
              <w:left w:val="single" w:sz="4" w:space="0" w:color="auto"/>
              <w:bottom w:val="single" w:sz="4" w:space="0" w:color="auto"/>
              <w:right w:val="single" w:sz="4" w:space="0" w:color="auto"/>
            </w:tcBorders>
            <w:vAlign w:val="center"/>
          </w:tcPr>
          <w:p w:rsidR="007B6F06" w:rsidRPr="00F778EE" w:rsidRDefault="007B6F06" w:rsidP="007B6F06">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7B6F06" w:rsidRPr="00F778EE" w:rsidRDefault="007B6F06" w:rsidP="007B6F06">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7B6F06" w:rsidTr="007B6F06">
        <w:trPr>
          <w:trHeight w:val="340"/>
        </w:trPr>
        <w:tc>
          <w:tcPr>
            <w:tcW w:w="1073" w:type="dxa"/>
            <w:tcBorders>
              <w:top w:val="single" w:sz="4" w:space="0" w:color="auto"/>
              <w:left w:val="single" w:sz="4" w:space="0" w:color="auto"/>
              <w:bottom w:val="single" w:sz="4" w:space="0" w:color="auto"/>
              <w:right w:val="single" w:sz="4" w:space="0" w:color="auto"/>
            </w:tcBorders>
          </w:tcPr>
          <w:p w:rsidR="007B6F06" w:rsidRDefault="006418F9" w:rsidP="007B6F0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16-20</w:t>
            </w:r>
          </w:p>
        </w:tc>
        <w:tc>
          <w:tcPr>
            <w:tcW w:w="1134" w:type="dxa"/>
            <w:tcBorders>
              <w:top w:val="single" w:sz="4" w:space="0" w:color="auto"/>
              <w:left w:val="single" w:sz="4" w:space="0" w:color="auto"/>
              <w:bottom w:val="single" w:sz="4" w:space="0" w:color="auto"/>
              <w:right w:val="single" w:sz="4" w:space="0" w:color="auto"/>
            </w:tcBorders>
          </w:tcPr>
          <w:p w:rsidR="007B6F06" w:rsidRDefault="007B6F06" w:rsidP="007B6F06">
            <w:r w:rsidRPr="00001B19">
              <w:rPr>
                <w:rFonts w:ascii="Cambria" w:eastAsia="Calibri" w:hAnsi="Cambria" w:cs="Times New Roman" w:hint="cs"/>
                <w:color w:val="000000"/>
                <w:sz w:val="28"/>
                <w:szCs w:val="28"/>
                <w:rtl/>
                <w:lang w:bidi="ar-IQ"/>
              </w:rPr>
              <w:t xml:space="preserve">2 </w:t>
            </w:r>
          </w:p>
        </w:tc>
        <w:tc>
          <w:tcPr>
            <w:tcW w:w="2473" w:type="dxa"/>
            <w:tcBorders>
              <w:top w:val="single" w:sz="4" w:space="0" w:color="auto"/>
              <w:left w:val="single" w:sz="4" w:space="0" w:color="auto"/>
              <w:bottom w:val="single" w:sz="4" w:space="0" w:color="auto"/>
              <w:right w:val="single" w:sz="4" w:space="0" w:color="auto"/>
            </w:tcBorders>
          </w:tcPr>
          <w:p w:rsidR="007B6F06" w:rsidRDefault="007B6F06" w:rsidP="007B6F06">
            <w:r w:rsidRPr="00FA400C">
              <w:rPr>
                <w:rFonts w:ascii="Arial" w:hAnsi="Arial" w:cs="Arial" w:hint="cs"/>
                <w:b/>
                <w:bCs/>
                <w:color w:val="000000"/>
                <w:sz w:val="24"/>
                <w:szCs w:val="24"/>
                <w:rtl/>
                <w:lang w:bidi="ar-IQ"/>
              </w:rPr>
              <w:t>يتعرف الطالب على :</w:t>
            </w:r>
          </w:p>
        </w:tc>
        <w:tc>
          <w:tcPr>
            <w:tcW w:w="2346" w:type="dxa"/>
            <w:tcBorders>
              <w:top w:val="single" w:sz="4" w:space="0" w:color="auto"/>
              <w:left w:val="single" w:sz="4" w:space="0" w:color="auto"/>
              <w:bottom w:val="single" w:sz="4" w:space="0" w:color="auto"/>
              <w:right w:val="single" w:sz="4" w:space="0" w:color="auto"/>
            </w:tcBorders>
          </w:tcPr>
          <w:p w:rsidR="007B6F06" w:rsidRDefault="006418F9" w:rsidP="007B6F0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الاصلاحات السياسية والاقتصادية في العراق 1945-1958</w:t>
            </w:r>
          </w:p>
        </w:tc>
        <w:tc>
          <w:tcPr>
            <w:tcW w:w="1418" w:type="dxa"/>
            <w:tcBorders>
              <w:top w:val="single" w:sz="4" w:space="0" w:color="auto"/>
              <w:left w:val="single" w:sz="4" w:space="0" w:color="auto"/>
              <w:bottom w:val="single" w:sz="4" w:space="0" w:color="auto"/>
              <w:right w:val="single" w:sz="4" w:space="0" w:color="auto"/>
            </w:tcBorders>
            <w:vAlign w:val="center"/>
          </w:tcPr>
          <w:p w:rsidR="007B6F06" w:rsidRPr="00F778EE" w:rsidRDefault="007B6F06" w:rsidP="007B6F06">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7B6F06" w:rsidRPr="00F778EE" w:rsidRDefault="007B6F06" w:rsidP="007B6F06">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7B6F06" w:rsidTr="007B6F06">
        <w:trPr>
          <w:trHeight w:val="323"/>
        </w:trPr>
        <w:tc>
          <w:tcPr>
            <w:tcW w:w="1073" w:type="dxa"/>
            <w:tcBorders>
              <w:top w:val="single" w:sz="4" w:space="0" w:color="auto"/>
              <w:left w:val="single" w:sz="4" w:space="0" w:color="auto"/>
              <w:bottom w:val="single" w:sz="4" w:space="0" w:color="auto"/>
              <w:right w:val="single" w:sz="4" w:space="0" w:color="auto"/>
            </w:tcBorders>
          </w:tcPr>
          <w:p w:rsidR="007B6F06" w:rsidRDefault="006418F9" w:rsidP="007B6F0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21-25</w:t>
            </w:r>
          </w:p>
        </w:tc>
        <w:tc>
          <w:tcPr>
            <w:tcW w:w="1134" w:type="dxa"/>
            <w:tcBorders>
              <w:top w:val="single" w:sz="4" w:space="0" w:color="auto"/>
              <w:left w:val="single" w:sz="4" w:space="0" w:color="auto"/>
              <w:bottom w:val="single" w:sz="4" w:space="0" w:color="auto"/>
              <w:right w:val="single" w:sz="4" w:space="0" w:color="auto"/>
            </w:tcBorders>
          </w:tcPr>
          <w:p w:rsidR="007B6F06" w:rsidRDefault="007B6F06" w:rsidP="007B6F06">
            <w:r w:rsidRPr="00001B19">
              <w:rPr>
                <w:rFonts w:ascii="Cambria" w:eastAsia="Calibri" w:hAnsi="Cambria" w:cs="Times New Roman" w:hint="cs"/>
                <w:color w:val="000000"/>
                <w:sz w:val="28"/>
                <w:szCs w:val="28"/>
                <w:rtl/>
                <w:lang w:bidi="ar-IQ"/>
              </w:rPr>
              <w:t xml:space="preserve">2 </w:t>
            </w:r>
          </w:p>
        </w:tc>
        <w:tc>
          <w:tcPr>
            <w:tcW w:w="2473" w:type="dxa"/>
            <w:tcBorders>
              <w:top w:val="single" w:sz="4" w:space="0" w:color="auto"/>
              <w:left w:val="single" w:sz="4" w:space="0" w:color="auto"/>
              <w:bottom w:val="single" w:sz="4" w:space="0" w:color="auto"/>
              <w:right w:val="single" w:sz="4" w:space="0" w:color="auto"/>
            </w:tcBorders>
          </w:tcPr>
          <w:p w:rsidR="007B6F06" w:rsidRDefault="007B6F06" w:rsidP="007B6F06">
            <w:r w:rsidRPr="00FA400C">
              <w:rPr>
                <w:rFonts w:ascii="Arial" w:hAnsi="Arial" w:cs="Arial" w:hint="cs"/>
                <w:b/>
                <w:bCs/>
                <w:color w:val="000000"/>
                <w:sz w:val="24"/>
                <w:szCs w:val="24"/>
                <w:rtl/>
                <w:lang w:bidi="ar-IQ"/>
              </w:rPr>
              <w:t>يتعرف الطالب على :</w:t>
            </w:r>
          </w:p>
        </w:tc>
        <w:tc>
          <w:tcPr>
            <w:tcW w:w="2346" w:type="dxa"/>
            <w:tcBorders>
              <w:top w:val="single" w:sz="4" w:space="0" w:color="auto"/>
              <w:left w:val="single" w:sz="4" w:space="0" w:color="auto"/>
              <w:bottom w:val="single" w:sz="4" w:space="0" w:color="auto"/>
              <w:right w:val="single" w:sz="4" w:space="0" w:color="auto"/>
            </w:tcBorders>
          </w:tcPr>
          <w:p w:rsidR="007B6F06" w:rsidRDefault="006418F9" w:rsidP="007B6F0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سياسة العراق الخارجية في ظل المتغيرات الاقليمية</w:t>
            </w:r>
          </w:p>
        </w:tc>
        <w:tc>
          <w:tcPr>
            <w:tcW w:w="1418" w:type="dxa"/>
            <w:tcBorders>
              <w:top w:val="single" w:sz="4" w:space="0" w:color="auto"/>
              <w:left w:val="single" w:sz="4" w:space="0" w:color="auto"/>
              <w:bottom w:val="single" w:sz="4" w:space="0" w:color="auto"/>
              <w:right w:val="single" w:sz="4" w:space="0" w:color="auto"/>
            </w:tcBorders>
            <w:vAlign w:val="center"/>
          </w:tcPr>
          <w:p w:rsidR="007B6F06" w:rsidRPr="00F778EE" w:rsidRDefault="007B6F06" w:rsidP="007B6F06">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7B6F06" w:rsidRPr="00F778EE" w:rsidRDefault="007B6F06" w:rsidP="007B6F06">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7B6F06" w:rsidTr="007B6F06">
        <w:trPr>
          <w:trHeight w:val="323"/>
        </w:trPr>
        <w:tc>
          <w:tcPr>
            <w:tcW w:w="1073" w:type="dxa"/>
            <w:tcBorders>
              <w:top w:val="single" w:sz="4" w:space="0" w:color="auto"/>
              <w:left w:val="single" w:sz="4" w:space="0" w:color="auto"/>
              <w:bottom w:val="single" w:sz="4" w:space="0" w:color="auto"/>
              <w:right w:val="single" w:sz="4" w:space="0" w:color="auto"/>
            </w:tcBorders>
          </w:tcPr>
          <w:p w:rsidR="007B6F06" w:rsidRDefault="006418F9" w:rsidP="007B6F0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25-30</w:t>
            </w:r>
          </w:p>
        </w:tc>
        <w:tc>
          <w:tcPr>
            <w:tcW w:w="1134" w:type="dxa"/>
            <w:tcBorders>
              <w:top w:val="single" w:sz="4" w:space="0" w:color="auto"/>
              <w:left w:val="single" w:sz="4" w:space="0" w:color="auto"/>
              <w:bottom w:val="single" w:sz="4" w:space="0" w:color="auto"/>
              <w:right w:val="single" w:sz="4" w:space="0" w:color="auto"/>
            </w:tcBorders>
          </w:tcPr>
          <w:p w:rsidR="007B6F06" w:rsidRDefault="007B6F06" w:rsidP="007B6F06">
            <w:r w:rsidRPr="00001B19">
              <w:rPr>
                <w:rFonts w:ascii="Cambria" w:eastAsia="Calibri" w:hAnsi="Cambria" w:cs="Times New Roman" w:hint="cs"/>
                <w:color w:val="000000"/>
                <w:sz w:val="28"/>
                <w:szCs w:val="28"/>
                <w:rtl/>
                <w:lang w:bidi="ar-IQ"/>
              </w:rPr>
              <w:t xml:space="preserve">2 </w:t>
            </w:r>
          </w:p>
        </w:tc>
        <w:tc>
          <w:tcPr>
            <w:tcW w:w="2473" w:type="dxa"/>
            <w:tcBorders>
              <w:top w:val="single" w:sz="4" w:space="0" w:color="auto"/>
              <w:left w:val="single" w:sz="4" w:space="0" w:color="auto"/>
              <w:bottom w:val="single" w:sz="4" w:space="0" w:color="auto"/>
              <w:right w:val="single" w:sz="4" w:space="0" w:color="auto"/>
            </w:tcBorders>
            <w:vAlign w:val="center"/>
          </w:tcPr>
          <w:p w:rsidR="007B6F06" w:rsidRPr="00DB131F" w:rsidRDefault="007B6F06" w:rsidP="007B6F06">
            <w:pPr>
              <w:autoSpaceDE w:val="0"/>
              <w:autoSpaceDN w:val="0"/>
              <w:adjustRightInd w:val="0"/>
              <w:rPr>
                <w:rFonts w:ascii="Cambria" w:hAnsi="Cambria" w:cs="Times New Roman"/>
                <w:color w:val="000000"/>
                <w:sz w:val="28"/>
                <w:szCs w:val="28"/>
                <w:lang w:bidi="ar-IQ"/>
              </w:rPr>
            </w:pPr>
            <w:r w:rsidRPr="00FA400C">
              <w:rPr>
                <w:rFonts w:ascii="Arial" w:hAnsi="Arial" w:cs="Arial" w:hint="cs"/>
                <w:b/>
                <w:bCs/>
                <w:color w:val="000000"/>
                <w:sz w:val="24"/>
                <w:szCs w:val="24"/>
                <w:rtl/>
                <w:lang w:bidi="ar-IQ"/>
              </w:rPr>
              <w:t>يتعرف الطالب على :</w:t>
            </w:r>
          </w:p>
        </w:tc>
        <w:tc>
          <w:tcPr>
            <w:tcW w:w="2346" w:type="dxa"/>
            <w:tcBorders>
              <w:top w:val="single" w:sz="4" w:space="0" w:color="auto"/>
              <w:left w:val="single" w:sz="4" w:space="0" w:color="auto"/>
              <w:bottom w:val="single" w:sz="4" w:space="0" w:color="auto"/>
              <w:right w:val="single" w:sz="4" w:space="0" w:color="auto"/>
            </w:tcBorders>
          </w:tcPr>
          <w:p w:rsidR="007B6F06" w:rsidRPr="004736E0" w:rsidRDefault="006418F9" w:rsidP="007B6F06">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التحولات السياسية الداخلية</w:t>
            </w:r>
          </w:p>
        </w:tc>
        <w:tc>
          <w:tcPr>
            <w:tcW w:w="1418" w:type="dxa"/>
            <w:tcBorders>
              <w:top w:val="single" w:sz="4" w:space="0" w:color="auto"/>
              <w:left w:val="single" w:sz="4" w:space="0" w:color="auto"/>
              <w:bottom w:val="single" w:sz="4" w:space="0" w:color="auto"/>
              <w:right w:val="single" w:sz="4" w:space="0" w:color="auto"/>
            </w:tcBorders>
            <w:vAlign w:val="center"/>
          </w:tcPr>
          <w:p w:rsidR="007B6F06" w:rsidRPr="00F778EE" w:rsidRDefault="007B6F06" w:rsidP="007B6F06">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7B6F06" w:rsidRPr="00F778EE" w:rsidRDefault="007B6F06" w:rsidP="007B6F06">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7B6F06" w:rsidTr="007B6F06">
        <w:trPr>
          <w:trHeight w:val="323"/>
        </w:trPr>
        <w:tc>
          <w:tcPr>
            <w:tcW w:w="1073" w:type="dxa"/>
            <w:tcBorders>
              <w:top w:val="single" w:sz="4" w:space="0" w:color="auto"/>
              <w:left w:val="single" w:sz="4" w:space="0" w:color="auto"/>
              <w:bottom w:val="single" w:sz="4" w:space="0" w:color="auto"/>
              <w:right w:val="single" w:sz="4" w:space="0" w:color="auto"/>
            </w:tcBorders>
          </w:tcPr>
          <w:p w:rsidR="007B6F06" w:rsidRDefault="006418F9" w:rsidP="007B6F0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30-35</w:t>
            </w:r>
          </w:p>
        </w:tc>
        <w:tc>
          <w:tcPr>
            <w:tcW w:w="1134" w:type="dxa"/>
            <w:tcBorders>
              <w:top w:val="single" w:sz="4" w:space="0" w:color="auto"/>
              <w:left w:val="single" w:sz="4" w:space="0" w:color="auto"/>
              <w:bottom w:val="single" w:sz="4" w:space="0" w:color="auto"/>
              <w:right w:val="single" w:sz="4" w:space="0" w:color="auto"/>
            </w:tcBorders>
          </w:tcPr>
          <w:p w:rsidR="007B6F06" w:rsidRDefault="007B6F06" w:rsidP="007B6F06">
            <w:r w:rsidRPr="00001B19">
              <w:rPr>
                <w:rFonts w:ascii="Cambria" w:eastAsia="Calibri" w:hAnsi="Cambria" w:cs="Times New Roman" w:hint="cs"/>
                <w:color w:val="000000"/>
                <w:sz w:val="28"/>
                <w:szCs w:val="28"/>
                <w:rtl/>
                <w:lang w:bidi="ar-IQ"/>
              </w:rPr>
              <w:t xml:space="preserve">2 </w:t>
            </w:r>
          </w:p>
        </w:tc>
        <w:tc>
          <w:tcPr>
            <w:tcW w:w="2473" w:type="dxa"/>
            <w:tcBorders>
              <w:top w:val="single" w:sz="4" w:space="0" w:color="auto"/>
              <w:left w:val="single" w:sz="4" w:space="0" w:color="auto"/>
              <w:bottom w:val="single" w:sz="4" w:space="0" w:color="auto"/>
              <w:right w:val="single" w:sz="4" w:space="0" w:color="auto"/>
            </w:tcBorders>
            <w:vAlign w:val="center"/>
          </w:tcPr>
          <w:p w:rsidR="007B6F06" w:rsidRPr="00682C8D" w:rsidRDefault="007B6F06" w:rsidP="007B6F06">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346" w:type="dxa"/>
            <w:tcBorders>
              <w:top w:val="single" w:sz="4" w:space="0" w:color="auto"/>
              <w:left w:val="single" w:sz="4" w:space="0" w:color="auto"/>
              <w:bottom w:val="single" w:sz="4" w:space="0" w:color="auto"/>
              <w:right w:val="single" w:sz="4" w:space="0" w:color="auto"/>
            </w:tcBorders>
          </w:tcPr>
          <w:p w:rsidR="007B6F06" w:rsidRPr="004736E0" w:rsidRDefault="006418F9" w:rsidP="007B6F06">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التحولات الاجتماعية</w:t>
            </w:r>
          </w:p>
        </w:tc>
        <w:tc>
          <w:tcPr>
            <w:tcW w:w="1418" w:type="dxa"/>
            <w:tcBorders>
              <w:top w:val="single" w:sz="4" w:space="0" w:color="auto"/>
              <w:left w:val="single" w:sz="4" w:space="0" w:color="auto"/>
              <w:bottom w:val="single" w:sz="4" w:space="0" w:color="auto"/>
              <w:right w:val="single" w:sz="4" w:space="0" w:color="auto"/>
            </w:tcBorders>
            <w:vAlign w:val="center"/>
          </w:tcPr>
          <w:p w:rsidR="007B6F06" w:rsidRPr="00F778EE" w:rsidRDefault="007B6F06" w:rsidP="007B6F06">
            <w:pPr>
              <w:tabs>
                <w:tab w:val="left" w:pos="642"/>
              </w:tabs>
              <w:autoSpaceDE w:val="0"/>
              <w:autoSpaceDN w:val="0"/>
              <w:adjustRightInd w:val="0"/>
              <w:spacing w:line="360" w:lineRule="auto"/>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7B6F06" w:rsidRPr="00F778EE" w:rsidRDefault="007B6F06" w:rsidP="007B6F06">
            <w:pPr>
              <w:tabs>
                <w:tab w:val="left" w:pos="642"/>
              </w:tabs>
              <w:autoSpaceDE w:val="0"/>
              <w:autoSpaceDN w:val="0"/>
              <w:adjustRightInd w:val="0"/>
              <w:spacing w:line="360" w:lineRule="auto"/>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7B6F06" w:rsidTr="007B6F06">
        <w:trPr>
          <w:trHeight w:val="323"/>
        </w:trPr>
        <w:tc>
          <w:tcPr>
            <w:tcW w:w="1073" w:type="dxa"/>
            <w:tcBorders>
              <w:top w:val="single" w:sz="4" w:space="0" w:color="auto"/>
              <w:left w:val="single" w:sz="4" w:space="0" w:color="auto"/>
              <w:bottom w:val="single" w:sz="4" w:space="0" w:color="auto"/>
              <w:right w:val="single" w:sz="4" w:space="0" w:color="auto"/>
            </w:tcBorders>
          </w:tcPr>
          <w:p w:rsidR="007B6F06" w:rsidRDefault="006418F9" w:rsidP="006418F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35- 40</w:t>
            </w:r>
          </w:p>
        </w:tc>
        <w:tc>
          <w:tcPr>
            <w:tcW w:w="1134" w:type="dxa"/>
            <w:tcBorders>
              <w:top w:val="single" w:sz="4" w:space="0" w:color="auto"/>
              <w:left w:val="single" w:sz="4" w:space="0" w:color="auto"/>
              <w:bottom w:val="single" w:sz="4" w:space="0" w:color="auto"/>
              <w:right w:val="single" w:sz="4" w:space="0" w:color="auto"/>
            </w:tcBorders>
          </w:tcPr>
          <w:p w:rsidR="007B6F06" w:rsidRDefault="007B6F06" w:rsidP="007B6F06">
            <w:r w:rsidRPr="00001B19">
              <w:rPr>
                <w:rFonts w:ascii="Cambria" w:eastAsia="Calibri" w:hAnsi="Cambria" w:cs="Times New Roman" w:hint="cs"/>
                <w:color w:val="000000"/>
                <w:sz w:val="28"/>
                <w:szCs w:val="28"/>
                <w:rtl/>
                <w:lang w:bidi="ar-IQ"/>
              </w:rPr>
              <w:t xml:space="preserve">2 </w:t>
            </w:r>
          </w:p>
        </w:tc>
        <w:tc>
          <w:tcPr>
            <w:tcW w:w="2473" w:type="dxa"/>
            <w:tcBorders>
              <w:top w:val="single" w:sz="4" w:space="0" w:color="auto"/>
              <w:left w:val="single" w:sz="4" w:space="0" w:color="auto"/>
              <w:bottom w:val="single" w:sz="4" w:space="0" w:color="auto"/>
              <w:right w:val="single" w:sz="4" w:space="0" w:color="auto"/>
            </w:tcBorders>
            <w:vAlign w:val="center"/>
          </w:tcPr>
          <w:p w:rsidR="007B6F06" w:rsidRPr="00682C8D" w:rsidRDefault="007B6F06" w:rsidP="007B6F06">
            <w:pPr>
              <w:tabs>
                <w:tab w:val="left" w:pos="642"/>
              </w:tabs>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346" w:type="dxa"/>
            <w:tcBorders>
              <w:top w:val="single" w:sz="4" w:space="0" w:color="auto"/>
              <w:left w:val="single" w:sz="4" w:space="0" w:color="auto"/>
              <w:bottom w:val="single" w:sz="4" w:space="0" w:color="auto"/>
              <w:right w:val="single" w:sz="4" w:space="0" w:color="auto"/>
            </w:tcBorders>
          </w:tcPr>
          <w:p w:rsidR="007B6F06" w:rsidRPr="004736E0" w:rsidRDefault="006418F9" w:rsidP="007B6F06">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تاثيرها الاجتماعي </w:t>
            </w:r>
          </w:p>
        </w:tc>
        <w:tc>
          <w:tcPr>
            <w:tcW w:w="1418" w:type="dxa"/>
            <w:tcBorders>
              <w:top w:val="single" w:sz="4" w:space="0" w:color="auto"/>
              <w:left w:val="single" w:sz="4" w:space="0" w:color="auto"/>
              <w:bottom w:val="single" w:sz="4" w:space="0" w:color="auto"/>
              <w:right w:val="single" w:sz="4" w:space="0" w:color="auto"/>
            </w:tcBorders>
            <w:vAlign w:val="center"/>
          </w:tcPr>
          <w:p w:rsidR="007B6F06" w:rsidRPr="00F778EE" w:rsidRDefault="007B6F06" w:rsidP="007B6F06">
            <w:pPr>
              <w:tabs>
                <w:tab w:val="left" w:pos="642"/>
              </w:tabs>
              <w:autoSpaceDE w:val="0"/>
              <w:autoSpaceDN w:val="0"/>
              <w:adjustRightInd w:val="0"/>
              <w:spacing w:line="360" w:lineRule="auto"/>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7B6F06" w:rsidRPr="00F778EE" w:rsidRDefault="007B6F06" w:rsidP="007B6F06">
            <w:pPr>
              <w:tabs>
                <w:tab w:val="left" w:pos="642"/>
              </w:tabs>
              <w:autoSpaceDE w:val="0"/>
              <w:autoSpaceDN w:val="0"/>
              <w:adjustRightInd w:val="0"/>
              <w:spacing w:line="360" w:lineRule="auto"/>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7B6F06" w:rsidTr="007B6F06">
        <w:trPr>
          <w:trHeight w:val="323"/>
        </w:trPr>
        <w:tc>
          <w:tcPr>
            <w:tcW w:w="1073" w:type="dxa"/>
            <w:tcBorders>
              <w:top w:val="single" w:sz="4" w:space="0" w:color="auto"/>
              <w:left w:val="single" w:sz="4" w:space="0" w:color="auto"/>
              <w:bottom w:val="single" w:sz="4" w:space="0" w:color="auto"/>
              <w:right w:val="single" w:sz="4" w:space="0" w:color="auto"/>
            </w:tcBorders>
          </w:tcPr>
          <w:p w:rsidR="007B6F06" w:rsidRDefault="006418F9" w:rsidP="007B6F0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40-50</w:t>
            </w:r>
          </w:p>
        </w:tc>
        <w:tc>
          <w:tcPr>
            <w:tcW w:w="1134" w:type="dxa"/>
            <w:tcBorders>
              <w:top w:val="single" w:sz="4" w:space="0" w:color="auto"/>
              <w:left w:val="single" w:sz="4" w:space="0" w:color="auto"/>
              <w:bottom w:val="single" w:sz="4" w:space="0" w:color="auto"/>
              <w:right w:val="single" w:sz="4" w:space="0" w:color="auto"/>
            </w:tcBorders>
          </w:tcPr>
          <w:p w:rsidR="007B6F06" w:rsidRDefault="007B6F06" w:rsidP="007B6F06">
            <w:r w:rsidRPr="00001B19">
              <w:rPr>
                <w:rFonts w:ascii="Cambria" w:eastAsia="Calibri" w:hAnsi="Cambria" w:cs="Times New Roman" w:hint="cs"/>
                <w:color w:val="000000"/>
                <w:sz w:val="28"/>
                <w:szCs w:val="28"/>
                <w:rtl/>
                <w:lang w:bidi="ar-IQ"/>
              </w:rPr>
              <w:t xml:space="preserve">2 </w:t>
            </w:r>
          </w:p>
        </w:tc>
        <w:tc>
          <w:tcPr>
            <w:tcW w:w="2473" w:type="dxa"/>
            <w:tcBorders>
              <w:top w:val="single" w:sz="4" w:space="0" w:color="auto"/>
              <w:left w:val="single" w:sz="4" w:space="0" w:color="auto"/>
              <w:bottom w:val="single" w:sz="4" w:space="0" w:color="auto"/>
              <w:right w:val="single" w:sz="4" w:space="0" w:color="auto"/>
            </w:tcBorders>
          </w:tcPr>
          <w:p w:rsidR="007B6F06" w:rsidRDefault="007B6F06" w:rsidP="007B6F06">
            <w:r w:rsidRPr="00FA400C">
              <w:rPr>
                <w:rFonts w:ascii="Arial" w:hAnsi="Arial" w:cs="Arial" w:hint="cs"/>
                <w:b/>
                <w:bCs/>
                <w:color w:val="000000"/>
                <w:sz w:val="24"/>
                <w:szCs w:val="24"/>
                <w:rtl/>
                <w:lang w:bidi="ar-IQ"/>
              </w:rPr>
              <w:t>يتعرف الطالب على :</w:t>
            </w:r>
          </w:p>
        </w:tc>
        <w:tc>
          <w:tcPr>
            <w:tcW w:w="2346" w:type="dxa"/>
            <w:tcBorders>
              <w:top w:val="single" w:sz="4" w:space="0" w:color="auto"/>
              <w:left w:val="single" w:sz="4" w:space="0" w:color="auto"/>
              <w:bottom w:val="single" w:sz="4" w:space="0" w:color="auto"/>
              <w:right w:val="single" w:sz="4" w:space="0" w:color="auto"/>
            </w:tcBorders>
          </w:tcPr>
          <w:p w:rsidR="007B6F06" w:rsidRDefault="006418F9" w:rsidP="007B6F06">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تاثييرها الاقتصادي</w:t>
            </w:r>
          </w:p>
          <w:p w:rsidR="006418F9" w:rsidRPr="004736E0" w:rsidRDefault="006418F9" w:rsidP="007B6F06">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العهد الجمهوري الاول</w:t>
            </w:r>
          </w:p>
        </w:tc>
        <w:tc>
          <w:tcPr>
            <w:tcW w:w="1418" w:type="dxa"/>
            <w:tcBorders>
              <w:top w:val="single" w:sz="4" w:space="0" w:color="auto"/>
              <w:left w:val="single" w:sz="4" w:space="0" w:color="auto"/>
              <w:bottom w:val="single" w:sz="4" w:space="0" w:color="auto"/>
              <w:right w:val="single" w:sz="4" w:space="0" w:color="auto"/>
            </w:tcBorders>
            <w:vAlign w:val="center"/>
          </w:tcPr>
          <w:p w:rsidR="007B6F06" w:rsidRPr="00F778EE" w:rsidRDefault="007B6F06" w:rsidP="007B6F06">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7B6F06" w:rsidRPr="00F778EE" w:rsidRDefault="007B6F06" w:rsidP="007B6F06">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7B6F06" w:rsidTr="007B6F06">
        <w:trPr>
          <w:trHeight w:val="323"/>
        </w:trPr>
        <w:tc>
          <w:tcPr>
            <w:tcW w:w="1073" w:type="dxa"/>
            <w:tcBorders>
              <w:top w:val="single" w:sz="4" w:space="0" w:color="auto"/>
              <w:left w:val="single" w:sz="4" w:space="0" w:color="auto"/>
              <w:bottom w:val="single" w:sz="4" w:space="0" w:color="auto"/>
              <w:right w:val="single" w:sz="4" w:space="0" w:color="auto"/>
            </w:tcBorders>
          </w:tcPr>
          <w:p w:rsidR="007B6F06" w:rsidRDefault="006418F9" w:rsidP="007B6F0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50-60</w:t>
            </w:r>
          </w:p>
        </w:tc>
        <w:tc>
          <w:tcPr>
            <w:tcW w:w="1134" w:type="dxa"/>
            <w:tcBorders>
              <w:top w:val="single" w:sz="4" w:space="0" w:color="auto"/>
              <w:left w:val="single" w:sz="4" w:space="0" w:color="auto"/>
              <w:bottom w:val="single" w:sz="4" w:space="0" w:color="auto"/>
              <w:right w:val="single" w:sz="4" w:space="0" w:color="auto"/>
            </w:tcBorders>
          </w:tcPr>
          <w:p w:rsidR="007B6F06" w:rsidRDefault="007B6F06" w:rsidP="007B6F06">
            <w:r w:rsidRPr="00001B19">
              <w:rPr>
                <w:rFonts w:ascii="Cambria" w:eastAsia="Calibri" w:hAnsi="Cambria" w:cs="Times New Roman" w:hint="cs"/>
                <w:color w:val="000000"/>
                <w:sz w:val="28"/>
                <w:szCs w:val="28"/>
                <w:rtl/>
                <w:lang w:bidi="ar-IQ"/>
              </w:rPr>
              <w:t xml:space="preserve">2 </w:t>
            </w:r>
          </w:p>
        </w:tc>
        <w:tc>
          <w:tcPr>
            <w:tcW w:w="2473" w:type="dxa"/>
            <w:tcBorders>
              <w:top w:val="single" w:sz="4" w:space="0" w:color="auto"/>
              <w:left w:val="single" w:sz="4" w:space="0" w:color="auto"/>
              <w:bottom w:val="single" w:sz="4" w:space="0" w:color="auto"/>
              <w:right w:val="single" w:sz="4" w:space="0" w:color="auto"/>
            </w:tcBorders>
          </w:tcPr>
          <w:p w:rsidR="007B6F06" w:rsidRDefault="007B6F06" w:rsidP="007B6F06">
            <w:r w:rsidRPr="00FA400C">
              <w:rPr>
                <w:rFonts w:ascii="Arial" w:hAnsi="Arial" w:cs="Arial" w:hint="cs"/>
                <w:b/>
                <w:bCs/>
                <w:color w:val="000000"/>
                <w:sz w:val="24"/>
                <w:szCs w:val="24"/>
                <w:rtl/>
                <w:lang w:bidi="ar-IQ"/>
              </w:rPr>
              <w:t>يتعرف الطالب على :</w:t>
            </w:r>
          </w:p>
        </w:tc>
        <w:tc>
          <w:tcPr>
            <w:tcW w:w="2346" w:type="dxa"/>
            <w:tcBorders>
              <w:top w:val="single" w:sz="4" w:space="0" w:color="auto"/>
              <w:left w:val="single" w:sz="4" w:space="0" w:color="auto"/>
              <w:bottom w:val="single" w:sz="4" w:space="0" w:color="auto"/>
              <w:right w:val="single" w:sz="4" w:space="0" w:color="auto"/>
            </w:tcBorders>
          </w:tcPr>
          <w:p w:rsidR="007B6F06" w:rsidRPr="004736E0" w:rsidRDefault="006418F9" w:rsidP="007B6F06">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العهد الجمهوري الثاني</w:t>
            </w:r>
          </w:p>
        </w:tc>
        <w:tc>
          <w:tcPr>
            <w:tcW w:w="1418" w:type="dxa"/>
            <w:tcBorders>
              <w:top w:val="single" w:sz="4" w:space="0" w:color="auto"/>
              <w:left w:val="single" w:sz="4" w:space="0" w:color="auto"/>
              <w:bottom w:val="single" w:sz="4" w:space="0" w:color="auto"/>
              <w:right w:val="single" w:sz="4" w:space="0" w:color="auto"/>
            </w:tcBorders>
            <w:vAlign w:val="center"/>
          </w:tcPr>
          <w:p w:rsidR="007B6F06" w:rsidRPr="00F778EE" w:rsidRDefault="007B6F06" w:rsidP="007B6F06">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7B6F06" w:rsidRPr="00F778EE" w:rsidRDefault="007B6F06" w:rsidP="007B6F06">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7B6F06" w:rsidTr="007B6F06">
        <w:trPr>
          <w:trHeight w:val="323"/>
        </w:trPr>
        <w:tc>
          <w:tcPr>
            <w:tcW w:w="1073" w:type="dxa"/>
            <w:tcBorders>
              <w:top w:val="single" w:sz="4" w:space="0" w:color="auto"/>
              <w:left w:val="single" w:sz="4" w:space="0" w:color="auto"/>
              <w:bottom w:val="single" w:sz="4" w:space="0" w:color="auto"/>
              <w:right w:val="single" w:sz="4" w:space="0" w:color="auto"/>
            </w:tcBorders>
          </w:tcPr>
          <w:p w:rsidR="007B6F06" w:rsidRDefault="007B6F06" w:rsidP="007B6F06">
            <w:pPr>
              <w:shd w:val="clear" w:color="auto" w:fill="FFFFFF"/>
              <w:autoSpaceDE w:val="0"/>
              <w:autoSpaceDN w:val="0"/>
              <w:adjustRightInd w:val="0"/>
              <w:rPr>
                <w:rFonts w:ascii="Cambria" w:eastAsia="Calibri" w:hAnsi="Cambria" w:cs="Times New Roman"/>
                <w:color w:val="000000"/>
                <w:sz w:val="28"/>
                <w:szCs w:val="28"/>
                <w:lang w:bidi="ar-IQ"/>
              </w:rPr>
            </w:pPr>
          </w:p>
        </w:tc>
        <w:tc>
          <w:tcPr>
            <w:tcW w:w="1134" w:type="dxa"/>
            <w:tcBorders>
              <w:top w:val="single" w:sz="4" w:space="0" w:color="auto"/>
              <w:left w:val="single" w:sz="4" w:space="0" w:color="auto"/>
              <w:bottom w:val="single" w:sz="4" w:space="0" w:color="auto"/>
              <w:right w:val="single" w:sz="4" w:space="0" w:color="auto"/>
            </w:tcBorders>
          </w:tcPr>
          <w:p w:rsidR="007B6F06" w:rsidRDefault="007B6F06" w:rsidP="007B6F06">
            <w:r w:rsidRPr="00001B19">
              <w:rPr>
                <w:rFonts w:ascii="Cambria" w:eastAsia="Calibri" w:hAnsi="Cambria" w:cs="Times New Roman" w:hint="cs"/>
                <w:color w:val="000000"/>
                <w:sz w:val="28"/>
                <w:szCs w:val="28"/>
                <w:rtl/>
                <w:lang w:bidi="ar-IQ"/>
              </w:rPr>
              <w:t xml:space="preserve">2 </w:t>
            </w:r>
          </w:p>
        </w:tc>
        <w:tc>
          <w:tcPr>
            <w:tcW w:w="2473" w:type="dxa"/>
            <w:tcBorders>
              <w:top w:val="single" w:sz="4" w:space="0" w:color="auto"/>
              <w:left w:val="single" w:sz="4" w:space="0" w:color="auto"/>
              <w:bottom w:val="single" w:sz="4" w:space="0" w:color="auto"/>
              <w:right w:val="single" w:sz="4" w:space="0" w:color="auto"/>
            </w:tcBorders>
          </w:tcPr>
          <w:p w:rsidR="007B6F06" w:rsidRDefault="007B6F06" w:rsidP="007B6F06">
            <w:r w:rsidRPr="00FA400C">
              <w:rPr>
                <w:rFonts w:ascii="Arial" w:hAnsi="Arial" w:cs="Arial" w:hint="cs"/>
                <w:b/>
                <w:bCs/>
                <w:color w:val="000000"/>
                <w:sz w:val="24"/>
                <w:szCs w:val="24"/>
                <w:rtl/>
                <w:lang w:bidi="ar-IQ"/>
              </w:rPr>
              <w:t>يتعرف الطالب على :</w:t>
            </w:r>
          </w:p>
        </w:tc>
        <w:tc>
          <w:tcPr>
            <w:tcW w:w="2346" w:type="dxa"/>
            <w:tcBorders>
              <w:top w:val="single" w:sz="4" w:space="0" w:color="auto"/>
              <w:left w:val="single" w:sz="4" w:space="0" w:color="auto"/>
              <w:bottom w:val="single" w:sz="4" w:space="0" w:color="auto"/>
              <w:right w:val="single" w:sz="4" w:space="0" w:color="auto"/>
            </w:tcBorders>
          </w:tcPr>
          <w:p w:rsidR="007B6F06" w:rsidRPr="004736E0" w:rsidRDefault="007B6F06" w:rsidP="007B6F06">
            <w:pPr>
              <w:shd w:val="clear" w:color="auto" w:fill="FFFFFF"/>
              <w:autoSpaceDE w:val="0"/>
              <w:autoSpaceDN w:val="0"/>
              <w:adjustRightInd w:val="0"/>
              <w:rPr>
                <w:rFonts w:ascii="Cambria" w:eastAsia="Calibri" w:hAnsi="Cambria" w:cs="Times New Roman"/>
                <w:color w:val="000000"/>
                <w:sz w:val="28"/>
                <w:szCs w:val="28"/>
                <w:rtl/>
                <w:lang w:bidi="ar-IQ"/>
              </w:rPr>
            </w:pPr>
            <w:r w:rsidRPr="004736E0">
              <w:rPr>
                <w:rFonts w:ascii="Cambria" w:eastAsia="Calibri" w:hAnsi="Cambria" w:cs="Times New Roman"/>
                <w:color w:val="000000"/>
                <w:sz w:val="28"/>
                <w:szCs w:val="28"/>
                <w:rtl/>
                <w:lang w:bidi="ar-IQ"/>
              </w:rPr>
              <w:t>خانات بغداد.</w:t>
            </w:r>
          </w:p>
        </w:tc>
        <w:tc>
          <w:tcPr>
            <w:tcW w:w="1418" w:type="dxa"/>
            <w:tcBorders>
              <w:top w:val="single" w:sz="4" w:space="0" w:color="auto"/>
              <w:left w:val="single" w:sz="4" w:space="0" w:color="auto"/>
              <w:bottom w:val="single" w:sz="4" w:space="0" w:color="auto"/>
              <w:right w:val="single" w:sz="4" w:space="0" w:color="auto"/>
            </w:tcBorders>
            <w:vAlign w:val="center"/>
          </w:tcPr>
          <w:p w:rsidR="007B6F06" w:rsidRPr="00F778EE" w:rsidRDefault="007B6F06" w:rsidP="007B6F06">
            <w:pPr>
              <w:tabs>
                <w:tab w:val="left" w:pos="642"/>
              </w:tabs>
              <w:autoSpaceDE w:val="0"/>
              <w:autoSpaceDN w:val="0"/>
              <w:adjustRightInd w:val="0"/>
              <w:spacing w:line="360" w:lineRule="auto"/>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7B6F06" w:rsidRPr="00F778EE" w:rsidRDefault="007B6F06" w:rsidP="007B6F06">
            <w:pPr>
              <w:tabs>
                <w:tab w:val="left" w:pos="642"/>
              </w:tabs>
              <w:autoSpaceDE w:val="0"/>
              <w:autoSpaceDN w:val="0"/>
              <w:adjustRightInd w:val="0"/>
              <w:spacing w:line="360" w:lineRule="auto"/>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7B6F06" w:rsidTr="007B6F06">
        <w:trPr>
          <w:trHeight w:val="323"/>
        </w:trPr>
        <w:tc>
          <w:tcPr>
            <w:tcW w:w="1073" w:type="dxa"/>
            <w:tcBorders>
              <w:top w:val="single" w:sz="4" w:space="0" w:color="auto"/>
              <w:left w:val="single" w:sz="4" w:space="0" w:color="auto"/>
              <w:bottom w:val="single" w:sz="4" w:space="0" w:color="auto"/>
              <w:right w:val="single" w:sz="4" w:space="0" w:color="auto"/>
            </w:tcBorders>
          </w:tcPr>
          <w:p w:rsidR="007B6F06" w:rsidRDefault="007B6F06" w:rsidP="007B6F06">
            <w:pPr>
              <w:shd w:val="clear" w:color="auto" w:fill="FFFFFF"/>
              <w:autoSpaceDE w:val="0"/>
              <w:autoSpaceDN w:val="0"/>
              <w:adjustRightInd w:val="0"/>
              <w:rPr>
                <w:rFonts w:ascii="Cambria" w:eastAsia="Calibri" w:hAnsi="Cambria" w:cs="Times New Roman"/>
                <w:color w:val="000000"/>
                <w:sz w:val="28"/>
                <w:szCs w:val="28"/>
                <w:lang w:bidi="ar-IQ"/>
              </w:rPr>
            </w:pPr>
          </w:p>
        </w:tc>
        <w:tc>
          <w:tcPr>
            <w:tcW w:w="1134" w:type="dxa"/>
            <w:tcBorders>
              <w:top w:val="single" w:sz="4" w:space="0" w:color="auto"/>
              <w:left w:val="single" w:sz="4" w:space="0" w:color="auto"/>
              <w:bottom w:val="single" w:sz="4" w:space="0" w:color="auto"/>
              <w:right w:val="single" w:sz="4" w:space="0" w:color="auto"/>
            </w:tcBorders>
          </w:tcPr>
          <w:p w:rsidR="007B6F06" w:rsidRDefault="007B6F06" w:rsidP="007B6F06">
            <w:r w:rsidRPr="00001B19">
              <w:rPr>
                <w:rFonts w:ascii="Cambria" w:eastAsia="Calibri" w:hAnsi="Cambria" w:cs="Times New Roman" w:hint="cs"/>
                <w:color w:val="000000"/>
                <w:sz w:val="28"/>
                <w:szCs w:val="28"/>
                <w:rtl/>
                <w:lang w:bidi="ar-IQ"/>
              </w:rPr>
              <w:t xml:space="preserve">2 </w:t>
            </w:r>
          </w:p>
        </w:tc>
        <w:tc>
          <w:tcPr>
            <w:tcW w:w="2473" w:type="dxa"/>
            <w:tcBorders>
              <w:top w:val="single" w:sz="4" w:space="0" w:color="auto"/>
              <w:left w:val="single" w:sz="4" w:space="0" w:color="auto"/>
              <w:bottom w:val="single" w:sz="4" w:space="0" w:color="auto"/>
              <w:right w:val="single" w:sz="4" w:space="0" w:color="auto"/>
            </w:tcBorders>
          </w:tcPr>
          <w:p w:rsidR="007B6F06" w:rsidRDefault="007B6F06" w:rsidP="007B6F06">
            <w:r w:rsidRPr="00FA400C">
              <w:rPr>
                <w:rFonts w:ascii="Arial" w:hAnsi="Arial" w:cs="Arial" w:hint="cs"/>
                <w:b/>
                <w:bCs/>
                <w:color w:val="000000"/>
                <w:sz w:val="24"/>
                <w:szCs w:val="24"/>
                <w:rtl/>
                <w:lang w:bidi="ar-IQ"/>
              </w:rPr>
              <w:t>يتعرف الطالب على :</w:t>
            </w:r>
          </w:p>
        </w:tc>
        <w:tc>
          <w:tcPr>
            <w:tcW w:w="2346" w:type="dxa"/>
            <w:tcBorders>
              <w:top w:val="single" w:sz="4" w:space="0" w:color="auto"/>
              <w:left w:val="single" w:sz="4" w:space="0" w:color="auto"/>
              <w:bottom w:val="single" w:sz="4" w:space="0" w:color="auto"/>
              <w:right w:val="single" w:sz="4" w:space="0" w:color="auto"/>
            </w:tcBorders>
          </w:tcPr>
          <w:p w:rsidR="007B6F06" w:rsidRPr="004736E0" w:rsidRDefault="007B6F06" w:rsidP="007B6F06">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مساجد بغداد</w:t>
            </w:r>
          </w:p>
        </w:tc>
        <w:tc>
          <w:tcPr>
            <w:tcW w:w="1418" w:type="dxa"/>
            <w:tcBorders>
              <w:top w:val="single" w:sz="4" w:space="0" w:color="auto"/>
              <w:left w:val="single" w:sz="4" w:space="0" w:color="auto"/>
              <w:bottom w:val="single" w:sz="4" w:space="0" w:color="auto"/>
              <w:right w:val="single" w:sz="4" w:space="0" w:color="auto"/>
            </w:tcBorders>
            <w:vAlign w:val="center"/>
          </w:tcPr>
          <w:p w:rsidR="007B6F06" w:rsidRPr="00F778EE" w:rsidRDefault="007B6F06" w:rsidP="007B6F06">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7B6F06" w:rsidRPr="00F778EE" w:rsidRDefault="007B6F06" w:rsidP="007B6F06">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7B6F06" w:rsidTr="007B6F06">
        <w:trPr>
          <w:trHeight w:val="323"/>
        </w:trPr>
        <w:tc>
          <w:tcPr>
            <w:tcW w:w="1073" w:type="dxa"/>
            <w:tcBorders>
              <w:top w:val="single" w:sz="4" w:space="0" w:color="auto"/>
              <w:left w:val="single" w:sz="4" w:space="0" w:color="auto"/>
              <w:bottom w:val="single" w:sz="4" w:space="0" w:color="auto"/>
              <w:right w:val="single" w:sz="4" w:space="0" w:color="auto"/>
            </w:tcBorders>
          </w:tcPr>
          <w:p w:rsidR="007B6F06" w:rsidRDefault="007B6F06" w:rsidP="007B6F06">
            <w:pPr>
              <w:shd w:val="clear" w:color="auto" w:fill="FFFFFF"/>
              <w:autoSpaceDE w:val="0"/>
              <w:autoSpaceDN w:val="0"/>
              <w:adjustRightInd w:val="0"/>
              <w:rPr>
                <w:rFonts w:ascii="Cambria" w:eastAsia="Calibri" w:hAnsi="Cambria" w:cs="Times New Roman"/>
                <w:color w:val="000000"/>
                <w:sz w:val="28"/>
                <w:szCs w:val="28"/>
                <w:lang w:bidi="ar-IQ"/>
              </w:rPr>
            </w:pPr>
          </w:p>
        </w:tc>
        <w:tc>
          <w:tcPr>
            <w:tcW w:w="1134" w:type="dxa"/>
            <w:tcBorders>
              <w:top w:val="single" w:sz="4" w:space="0" w:color="auto"/>
              <w:left w:val="single" w:sz="4" w:space="0" w:color="auto"/>
              <w:bottom w:val="single" w:sz="4" w:space="0" w:color="auto"/>
              <w:right w:val="single" w:sz="4" w:space="0" w:color="auto"/>
            </w:tcBorders>
          </w:tcPr>
          <w:p w:rsidR="007B6F06" w:rsidRDefault="007B6F06" w:rsidP="007B6F06">
            <w:r w:rsidRPr="00001B19">
              <w:rPr>
                <w:rFonts w:ascii="Cambria" w:eastAsia="Calibri" w:hAnsi="Cambria" w:cs="Times New Roman" w:hint="cs"/>
                <w:color w:val="000000"/>
                <w:sz w:val="28"/>
                <w:szCs w:val="28"/>
                <w:rtl/>
                <w:lang w:bidi="ar-IQ"/>
              </w:rPr>
              <w:t xml:space="preserve">2 </w:t>
            </w:r>
          </w:p>
        </w:tc>
        <w:tc>
          <w:tcPr>
            <w:tcW w:w="2473" w:type="dxa"/>
            <w:tcBorders>
              <w:top w:val="single" w:sz="4" w:space="0" w:color="auto"/>
              <w:left w:val="single" w:sz="4" w:space="0" w:color="auto"/>
              <w:bottom w:val="single" w:sz="4" w:space="0" w:color="auto"/>
              <w:right w:val="single" w:sz="4" w:space="0" w:color="auto"/>
            </w:tcBorders>
          </w:tcPr>
          <w:p w:rsidR="007B6F06" w:rsidRDefault="007B6F06" w:rsidP="007B6F06">
            <w:r w:rsidRPr="00FA400C">
              <w:rPr>
                <w:rFonts w:ascii="Arial" w:hAnsi="Arial" w:cs="Arial" w:hint="cs"/>
                <w:b/>
                <w:bCs/>
                <w:color w:val="000000"/>
                <w:sz w:val="24"/>
                <w:szCs w:val="24"/>
                <w:rtl/>
                <w:lang w:bidi="ar-IQ"/>
              </w:rPr>
              <w:t>يتعرف الطالب على :</w:t>
            </w:r>
          </w:p>
        </w:tc>
        <w:tc>
          <w:tcPr>
            <w:tcW w:w="2346" w:type="dxa"/>
            <w:tcBorders>
              <w:top w:val="single" w:sz="4" w:space="0" w:color="auto"/>
              <w:left w:val="single" w:sz="4" w:space="0" w:color="auto"/>
              <w:bottom w:val="single" w:sz="4" w:space="0" w:color="auto"/>
              <w:right w:val="single" w:sz="4" w:space="0" w:color="auto"/>
            </w:tcBorders>
          </w:tcPr>
          <w:p w:rsidR="007B6F06" w:rsidRPr="004736E0" w:rsidRDefault="007B6F06" w:rsidP="007B6F06">
            <w:pPr>
              <w:shd w:val="clear" w:color="auto" w:fill="FFFFFF"/>
              <w:autoSpaceDE w:val="0"/>
              <w:autoSpaceDN w:val="0"/>
              <w:adjustRightInd w:val="0"/>
              <w:rPr>
                <w:rFonts w:ascii="Cambria" w:eastAsia="Calibri" w:hAnsi="Cambria" w:cs="Times New Roman"/>
                <w:color w:val="000000"/>
                <w:sz w:val="28"/>
                <w:szCs w:val="28"/>
                <w:rtl/>
                <w:lang w:bidi="ar-IQ"/>
              </w:rPr>
            </w:pPr>
            <w:r w:rsidRPr="004736E0">
              <w:rPr>
                <w:rFonts w:ascii="Cambria" w:eastAsia="Calibri" w:hAnsi="Cambria" w:cs="Times New Roman"/>
                <w:color w:val="000000"/>
                <w:sz w:val="28"/>
                <w:szCs w:val="28"/>
                <w:rtl/>
                <w:lang w:bidi="ar-IQ"/>
              </w:rPr>
              <w:t>تقاليد المجتمع البغدادي</w:t>
            </w:r>
          </w:p>
        </w:tc>
        <w:tc>
          <w:tcPr>
            <w:tcW w:w="1418" w:type="dxa"/>
            <w:tcBorders>
              <w:top w:val="single" w:sz="4" w:space="0" w:color="auto"/>
              <w:left w:val="single" w:sz="4" w:space="0" w:color="auto"/>
              <w:bottom w:val="single" w:sz="4" w:space="0" w:color="auto"/>
              <w:right w:val="single" w:sz="4" w:space="0" w:color="auto"/>
            </w:tcBorders>
            <w:vAlign w:val="center"/>
          </w:tcPr>
          <w:p w:rsidR="007B6F06" w:rsidRPr="00F778EE" w:rsidRDefault="007B6F06" w:rsidP="007B6F06">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7B6F06" w:rsidRPr="00F778EE" w:rsidRDefault="007B6F06" w:rsidP="007B6F06">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 xml:space="preserve">الاختبار </w:t>
            </w:r>
            <w:r w:rsidRPr="00F778EE">
              <w:rPr>
                <w:rFonts w:ascii="Arial" w:hAnsi="Arial" w:cs="Arial" w:hint="cs"/>
                <w:b/>
                <w:bCs/>
                <w:color w:val="000000"/>
                <w:rtl/>
                <w:lang w:bidi="ar-IQ"/>
              </w:rPr>
              <w:lastRenderedPageBreak/>
              <w:t>والتحصيل</w:t>
            </w:r>
          </w:p>
        </w:tc>
      </w:tr>
    </w:tbl>
    <w:p w:rsidR="00DA1FE5" w:rsidRDefault="00DA1FE5" w:rsidP="00DA1FE5">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DA1FE5" w:rsidTr="0067626B">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DA1FE5" w:rsidRDefault="00DA1FE5" w:rsidP="00987599">
            <w:pPr>
              <w:numPr>
                <w:ilvl w:val="0"/>
                <w:numId w:val="19"/>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البنية التحتية </w:t>
            </w:r>
          </w:p>
        </w:tc>
      </w:tr>
      <w:tr w:rsidR="00DA1FE5" w:rsidTr="0067626B">
        <w:trPr>
          <w:trHeight w:val="570"/>
        </w:trPr>
        <w:tc>
          <w:tcPr>
            <w:tcW w:w="4007" w:type="dxa"/>
            <w:tcBorders>
              <w:top w:val="single" w:sz="4" w:space="0" w:color="auto"/>
              <w:left w:val="single" w:sz="4" w:space="0" w:color="auto"/>
              <w:bottom w:val="single" w:sz="4" w:space="0" w:color="auto"/>
              <w:right w:val="single" w:sz="4" w:space="0" w:color="auto"/>
            </w:tcBorders>
            <w:hideMark/>
          </w:tcPr>
          <w:p w:rsidR="00DA1FE5" w:rsidRDefault="00DA1FE5"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DA1FE5" w:rsidRDefault="00DA1FE5" w:rsidP="0067626B">
            <w:pPr>
              <w:shd w:val="clear" w:color="auto" w:fill="FFFFFF"/>
              <w:autoSpaceDE w:val="0"/>
              <w:autoSpaceDN w:val="0"/>
              <w:adjustRightInd w:val="0"/>
              <w:rPr>
                <w:rFonts w:ascii="Cambria" w:eastAsia="Calibri" w:hAnsi="Cambria"/>
                <w:color w:val="000000"/>
                <w:sz w:val="28"/>
                <w:szCs w:val="28"/>
                <w:lang w:bidi="ar-IQ"/>
              </w:rPr>
            </w:pPr>
          </w:p>
        </w:tc>
      </w:tr>
      <w:tr w:rsidR="00DA1FE5" w:rsidTr="0067626B">
        <w:trPr>
          <w:trHeight w:val="1005"/>
        </w:trPr>
        <w:tc>
          <w:tcPr>
            <w:tcW w:w="4007" w:type="dxa"/>
            <w:tcBorders>
              <w:top w:val="single" w:sz="4" w:space="0" w:color="auto"/>
              <w:left w:val="single" w:sz="4" w:space="0" w:color="auto"/>
              <w:bottom w:val="single" w:sz="4" w:space="0" w:color="auto"/>
              <w:right w:val="single" w:sz="4" w:space="0" w:color="auto"/>
            </w:tcBorders>
            <w:hideMark/>
          </w:tcPr>
          <w:p w:rsidR="00DA1FE5" w:rsidRDefault="00DA1FE5"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DA1FE5" w:rsidRPr="00E40ED6" w:rsidRDefault="00DA1FE5" w:rsidP="00401A8A">
            <w:pPr>
              <w:shd w:val="clear" w:color="auto" w:fill="FFFFFF"/>
              <w:autoSpaceDE w:val="0"/>
              <w:autoSpaceDN w:val="0"/>
              <w:adjustRightInd w:val="0"/>
              <w:rPr>
                <w:rFonts w:asciiTheme="majorBidi" w:eastAsia="Calibri" w:hAnsiTheme="majorBidi" w:cstheme="majorBidi"/>
                <w:color w:val="000000"/>
                <w:sz w:val="28"/>
                <w:szCs w:val="28"/>
                <w:rtl/>
                <w:lang w:bidi="ar-IQ"/>
              </w:rPr>
            </w:pPr>
            <w:r w:rsidRPr="00E40ED6">
              <w:rPr>
                <w:rFonts w:asciiTheme="majorBidi" w:eastAsia="Calibri" w:hAnsiTheme="majorBidi" w:cstheme="majorBidi"/>
                <w:color w:val="000000"/>
                <w:sz w:val="28"/>
                <w:szCs w:val="28"/>
                <w:rtl/>
                <w:lang w:bidi="ar-IQ"/>
              </w:rPr>
              <w:t xml:space="preserve">1- </w:t>
            </w:r>
            <w:r w:rsidR="00401A8A">
              <w:rPr>
                <w:rFonts w:asciiTheme="majorBidi" w:eastAsia="Calibri" w:hAnsiTheme="majorBidi" w:cstheme="majorBidi" w:hint="cs"/>
                <w:color w:val="000000"/>
                <w:sz w:val="28"/>
                <w:szCs w:val="28"/>
                <w:rtl/>
                <w:lang w:bidi="ar-IQ"/>
              </w:rPr>
              <w:t>تاريخ العراق الحديث والمعاصر سامي سعيد الاحمد</w:t>
            </w:r>
          </w:p>
          <w:p w:rsidR="00DA1FE5" w:rsidRPr="00E40ED6" w:rsidRDefault="00DA1FE5" w:rsidP="0067626B">
            <w:pPr>
              <w:shd w:val="clear" w:color="auto" w:fill="FFFFFF"/>
              <w:autoSpaceDE w:val="0"/>
              <w:autoSpaceDN w:val="0"/>
              <w:adjustRightInd w:val="0"/>
              <w:rPr>
                <w:rFonts w:ascii="Cambria" w:eastAsia="Calibri" w:hAnsi="Cambria"/>
                <w:color w:val="000000"/>
                <w:sz w:val="28"/>
                <w:szCs w:val="28"/>
                <w:rtl/>
                <w:lang w:bidi="ar-IQ"/>
              </w:rPr>
            </w:pPr>
          </w:p>
          <w:p w:rsidR="00DA1FE5" w:rsidRPr="00E40ED6" w:rsidRDefault="00DA1FE5" w:rsidP="0067626B">
            <w:pPr>
              <w:shd w:val="clear" w:color="auto" w:fill="FFFFFF"/>
              <w:autoSpaceDE w:val="0"/>
              <w:autoSpaceDN w:val="0"/>
              <w:adjustRightInd w:val="0"/>
              <w:rPr>
                <w:rFonts w:asciiTheme="majorBidi" w:eastAsia="Calibri" w:hAnsiTheme="majorBidi" w:cstheme="majorBidi"/>
                <w:color w:val="000000"/>
                <w:sz w:val="28"/>
                <w:szCs w:val="28"/>
                <w:rtl/>
                <w:lang w:bidi="ar-IQ"/>
              </w:rPr>
            </w:pPr>
            <w:r w:rsidRPr="00E40ED6">
              <w:rPr>
                <w:rFonts w:asciiTheme="majorBidi" w:eastAsia="Calibri" w:hAnsiTheme="majorBidi" w:cstheme="majorBidi"/>
                <w:color w:val="000000"/>
                <w:sz w:val="28"/>
                <w:szCs w:val="28"/>
                <w:rtl/>
                <w:lang w:bidi="ar-IQ"/>
              </w:rPr>
              <w:t>2- لمحات اجتماعية من تاريخ العراق الحديث ،المؤلف د.علي الوردي.</w:t>
            </w:r>
          </w:p>
          <w:p w:rsidR="00DA1FE5" w:rsidRPr="00E40ED6" w:rsidRDefault="00DA1FE5" w:rsidP="0067626B">
            <w:pPr>
              <w:shd w:val="clear" w:color="auto" w:fill="FFFFFF"/>
              <w:autoSpaceDE w:val="0"/>
              <w:autoSpaceDN w:val="0"/>
              <w:adjustRightInd w:val="0"/>
              <w:rPr>
                <w:rFonts w:ascii="Cambria" w:eastAsia="Calibri" w:hAnsi="Cambria"/>
                <w:color w:val="000000"/>
                <w:sz w:val="28"/>
                <w:szCs w:val="28"/>
                <w:rtl/>
                <w:lang w:bidi="ar-IQ"/>
              </w:rPr>
            </w:pPr>
          </w:p>
          <w:p w:rsidR="00DA1FE5" w:rsidRDefault="00DA1FE5" w:rsidP="0067626B">
            <w:pPr>
              <w:shd w:val="clear" w:color="auto" w:fill="FFFFFF"/>
              <w:autoSpaceDE w:val="0"/>
              <w:autoSpaceDN w:val="0"/>
              <w:adjustRightInd w:val="0"/>
              <w:rPr>
                <w:rFonts w:ascii="Cambria" w:eastAsia="Calibri" w:hAnsi="Cambria"/>
                <w:color w:val="000000"/>
                <w:sz w:val="28"/>
                <w:szCs w:val="28"/>
                <w:lang w:bidi="ar-IQ"/>
              </w:rPr>
            </w:pPr>
          </w:p>
        </w:tc>
      </w:tr>
      <w:tr w:rsidR="00DA1FE5" w:rsidTr="0067626B">
        <w:trPr>
          <w:trHeight w:val="1247"/>
        </w:trPr>
        <w:tc>
          <w:tcPr>
            <w:tcW w:w="4007" w:type="dxa"/>
            <w:tcBorders>
              <w:top w:val="single" w:sz="4" w:space="0" w:color="auto"/>
              <w:left w:val="single" w:sz="4" w:space="0" w:color="auto"/>
              <w:bottom w:val="single" w:sz="4" w:space="0" w:color="auto"/>
              <w:right w:val="single" w:sz="4" w:space="0" w:color="auto"/>
            </w:tcBorders>
            <w:hideMark/>
          </w:tcPr>
          <w:p w:rsidR="00DA1FE5" w:rsidRDefault="00DA1FE5"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DA1FE5" w:rsidRPr="00E40ED6" w:rsidRDefault="00DA1FE5" w:rsidP="0067626B">
            <w:pPr>
              <w:shd w:val="clear" w:color="auto" w:fill="FFFFFF"/>
              <w:autoSpaceDE w:val="0"/>
              <w:autoSpaceDN w:val="0"/>
              <w:adjustRightInd w:val="0"/>
              <w:rPr>
                <w:rFonts w:asciiTheme="majorBidi" w:eastAsia="Calibri" w:hAnsiTheme="majorBidi" w:cstheme="majorBidi"/>
                <w:color w:val="000000"/>
                <w:sz w:val="28"/>
                <w:szCs w:val="28"/>
                <w:rtl/>
                <w:lang w:bidi="ar-IQ"/>
              </w:rPr>
            </w:pPr>
            <w:r w:rsidRPr="00E40ED6">
              <w:rPr>
                <w:rFonts w:asciiTheme="majorBidi" w:eastAsia="Calibri" w:hAnsiTheme="majorBidi" w:cstheme="majorBidi"/>
                <w:color w:val="000000"/>
                <w:sz w:val="28"/>
                <w:szCs w:val="28"/>
                <w:rtl/>
                <w:lang w:bidi="ar-IQ"/>
              </w:rPr>
              <w:t>مجلة دراسات تاريخية-بيت الحكمة</w:t>
            </w:r>
          </w:p>
          <w:p w:rsidR="00DA1FE5" w:rsidRPr="00E40ED6" w:rsidRDefault="00DA1FE5" w:rsidP="0067626B">
            <w:pPr>
              <w:shd w:val="clear" w:color="auto" w:fill="FFFFFF"/>
              <w:autoSpaceDE w:val="0"/>
              <w:autoSpaceDN w:val="0"/>
              <w:adjustRightInd w:val="0"/>
              <w:rPr>
                <w:rFonts w:asciiTheme="majorBidi" w:eastAsia="Calibri" w:hAnsiTheme="majorBidi" w:cstheme="majorBidi"/>
                <w:color w:val="000000"/>
                <w:sz w:val="28"/>
                <w:szCs w:val="28"/>
                <w:rtl/>
                <w:lang w:bidi="ar-IQ"/>
              </w:rPr>
            </w:pPr>
            <w:r w:rsidRPr="00E40ED6">
              <w:rPr>
                <w:rFonts w:asciiTheme="majorBidi" w:eastAsia="Calibri" w:hAnsiTheme="majorBidi" w:cstheme="majorBidi"/>
                <w:color w:val="000000"/>
                <w:sz w:val="28"/>
                <w:szCs w:val="28"/>
                <w:rtl/>
                <w:lang w:bidi="ar-IQ"/>
              </w:rPr>
              <w:t>مجلة الاستاذ- كلية التربية /ابن رشد-جامعة بغداد</w:t>
            </w:r>
          </w:p>
          <w:p w:rsidR="00DA1FE5" w:rsidRDefault="00DA1FE5" w:rsidP="0067626B">
            <w:pPr>
              <w:shd w:val="clear" w:color="auto" w:fill="FFFFFF"/>
              <w:autoSpaceDE w:val="0"/>
              <w:autoSpaceDN w:val="0"/>
              <w:adjustRightInd w:val="0"/>
              <w:rPr>
                <w:rFonts w:ascii="Cambria" w:eastAsia="Calibri" w:hAnsi="Cambria"/>
                <w:color w:val="000000"/>
                <w:sz w:val="28"/>
                <w:szCs w:val="28"/>
                <w:lang w:bidi="ar-IQ"/>
              </w:rPr>
            </w:pPr>
            <w:r w:rsidRPr="00E40ED6">
              <w:rPr>
                <w:rFonts w:asciiTheme="majorBidi" w:eastAsia="Calibri" w:hAnsiTheme="majorBidi" w:cstheme="majorBidi"/>
                <w:color w:val="000000"/>
                <w:sz w:val="28"/>
                <w:szCs w:val="28"/>
                <w:rtl/>
                <w:lang w:bidi="ar-IQ"/>
              </w:rPr>
              <w:t>مجلة كلية التربية- كلية التربية للبنات-جامعة بغداد</w:t>
            </w:r>
          </w:p>
        </w:tc>
      </w:tr>
      <w:tr w:rsidR="00DA1FE5" w:rsidTr="0067626B">
        <w:trPr>
          <w:trHeight w:val="1247"/>
        </w:trPr>
        <w:tc>
          <w:tcPr>
            <w:tcW w:w="4007" w:type="dxa"/>
            <w:tcBorders>
              <w:top w:val="single" w:sz="4" w:space="0" w:color="auto"/>
              <w:left w:val="single" w:sz="4" w:space="0" w:color="auto"/>
              <w:bottom w:val="single" w:sz="4" w:space="0" w:color="auto"/>
              <w:right w:val="single" w:sz="4" w:space="0" w:color="auto"/>
            </w:tcBorders>
            <w:hideMark/>
          </w:tcPr>
          <w:p w:rsidR="00DA1FE5" w:rsidRDefault="00DA1FE5" w:rsidP="0067626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DA1FE5" w:rsidRPr="00E40ED6" w:rsidRDefault="00DA1FE5" w:rsidP="0067626B">
            <w:pPr>
              <w:shd w:val="clear" w:color="auto" w:fill="FFFFFF"/>
              <w:autoSpaceDE w:val="0"/>
              <w:autoSpaceDN w:val="0"/>
              <w:adjustRightInd w:val="0"/>
              <w:rPr>
                <w:rFonts w:asciiTheme="majorBidi" w:eastAsia="Calibri" w:hAnsiTheme="majorBidi" w:cstheme="majorBidi"/>
                <w:color w:val="000000"/>
                <w:sz w:val="28"/>
                <w:szCs w:val="28"/>
                <w:lang w:bidi="ar-IQ"/>
              </w:rPr>
            </w:pPr>
            <w:r w:rsidRPr="00E40ED6">
              <w:rPr>
                <w:rFonts w:asciiTheme="majorBidi" w:eastAsia="Calibri" w:hAnsiTheme="majorBidi" w:cstheme="majorBidi"/>
                <w:color w:val="000000"/>
                <w:sz w:val="28"/>
                <w:szCs w:val="28"/>
                <w:rtl/>
                <w:lang w:bidi="ar-IQ"/>
              </w:rPr>
              <w:t>مجموعة مقالات وتقارير تاريخية ، منهجية حديثة تناولت تاريخ بغداد وتقسيماتها الادارية  ،الاقتصادية، والاجتماعية  أخذت من شبكة المعلومات العنكبوتية.</w:t>
            </w:r>
          </w:p>
        </w:tc>
      </w:tr>
    </w:tbl>
    <w:p w:rsidR="00DA1FE5" w:rsidRDefault="00DA1FE5" w:rsidP="00DA1FE5">
      <w:pPr>
        <w:shd w:val="clear" w:color="auto" w:fill="FFFFFF"/>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DA1FE5" w:rsidTr="0067626B">
        <w:trPr>
          <w:trHeight w:val="419"/>
        </w:trPr>
        <w:tc>
          <w:tcPr>
            <w:tcW w:w="9720" w:type="dxa"/>
            <w:tcBorders>
              <w:top w:val="single" w:sz="4" w:space="0" w:color="auto"/>
              <w:left w:val="single" w:sz="4" w:space="0" w:color="auto"/>
              <w:bottom w:val="single" w:sz="4" w:space="0" w:color="auto"/>
              <w:right w:val="single" w:sz="4" w:space="0" w:color="auto"/>
            </w:tcBorders>
            <w:hideMark/>
          </w:tcPr>
          <w:p w:rsidR="00DA1FE5" w:rsidRDefault="00DA1FE5" w:rsidP="00987599">
            <w:pPr>
              <w:numPr>
                <w:ilvl w:val="0"/>
                <w:numId w:val="19"/>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خطة تطوير المقرر الدراسي </w:t>
            </w:r>
          </w:p>
        </w:tc>
      </w:tr>
      <w:tr w:rsidR="00DA1FE5" w:rsidTr="0067626B">
        <w:trPr>
          <w:trHeight w:val="495"/>
        </w:trPr>
        <w:tc>
          <w:tcPr>
            <w:tcW w:w="9720" w:type="dxa"/>
            <w:tcBorders>
              <w:top w:val="single" w:sz="4" w:space="0" w:color="auto"/>
              <w:left w:val="single" w:sz="4" w:space="0" w:color="auto"/>
              <w:bottom w:val="single" w:sz="4" w:space="0" w:color="auto"/>
              <w:right w:val="single" w:sz="4" w:space="0" w:color="auto"/>
            </w:tcBorders>
          </w:tcPr>
          <w:p w:rsidR="00DA1FE5" w:rsidRDefault="00DA1FE5" w:rsidP="0067626B">
            <w:pPr>
              <w:shd w:val="clear" w:color="auto" w:fill="FFFFFF"/>
              <w:autoSpaceDE w:val="0"/>
              <w:autoSpaceDN w:val="0"/>
              <w:adjustRightInd w:val="0"/>
              <w:rPr>
                <w:rFonts w:ascii="Cambria" w:eastAsia="Calibri" w:hAnsi="Cambria" w:cs="Times New Roman"/>
                <w:color w:val="000000"/>
                <w:sz w:val="28"/>
                <w:szCs w:val="28"/>
                <w:rtl/>
                <w:lang w:bidi="ar-IQ"/>
              </w:rPr>
            </w:pPr>
          </w:p>
          <w:p w:rsidR="00DA1FE5" w:rsidRDefault="00DA1FE5" w:rsidP="0067626B">
            <w:pPr>
              <w:shd w:val="clear" w:color="auto" w:fill="FFFFFF"/>
              <w:autoSpaceDE w:val="0"/>
              <w:autoSpaceDN w:val="0"/>
              <w:adjustRightInd w:val="0"/>
              <w:rPr>
                <w:rFonts w:ascii="Cambria" w:eastAsia="Calibri" w:hAnsi="Cambria" w:cs="Times New Roman"/>
                <w:color w:val="000000"/>
                <w:sz w:val="28"/>
                <w:szCs w:val="28"/>
                <w:rtl/>
                <w:lang w:bidi="ar-IQ"/>
              </w:rPr>
            </w:pPr>
            <w:r w:rsidRPr="005D5F0B">
              <w:rPr>
                <w:rFonts w:ascii="Cambria" w:eastAsia="Calibri" w:hAnsi="Cambria" w:cs="Times New Roman"/>
                <w:color w:val="000000"/>
                <w:sz w:val="28"/>
                <w:szCs w:val="28"/>
                <w:rtl/>
                <w:lang w:bidi="ar-IQ"/>
              </w:rPr>
              <w:t>استخدام الوسائل التقنية و التكنولوجية لتدريس المقرر الدراسي.</w:t>
            </w:r>
          </w:p>
          <w:p w:rsidR="00DA1FE5" w:rsidRDefault="00DA1FE5" w:rsidP="0067626B">
            <w:pPr>
              <w:shd w:val="clear" w:color="auto" w:fill="FFFFFF"/>
              <w:autoSpaceDE w:val="0"/>
              <w:autoSpaceDN w:val="0"/>
              <w:adjustRightInd w:val="0"/>
              <w:rPr>
                <w:rFonts w:ascii="Cambria" w:eastAsia="Calibri" w:hAnsi="Cambria" w:cs="Times New Roman"/>
                <w:color w:val="000000"/>
                <w:sz w:val="28"/>
                <w:szCs w:val="28"/>
                <w:rtl/>
                <w:lang w:bidi="ar-IQ"/>
              </w:rPr>
            </w:pPr>
          </w:p>
          <w:p w:rsidR="00DA1FE5" w:rsidRDefault="00DA1FE5" w:rsidP="0067626B">
            <w:pPr>
              <w:shd w:val="clear" w:color="auto" w:fill="FFFFFF"/>
              <w:autoSpaceDE w:val="0"/>
              <w:autoSpaceDN w:val="0"/>
              <w:adjustRightInd w:val="0"/>
              <w:rPr>
                <w:rFonts w:ascii="Cambria" w:eastAsia="Calibri" w:hAnsi="Cambria" w:cs="Times New Roman"/>
                <w:color w:val="000000"/>
                <w:sz w:val="28"/>
                <w:szCs w:val="28"/>
                <w:rtl/>
                <w:lang w:bidi="ar-IQ"/>
              </w:rPr>
            </w:pPr>
          </w:p>
          <w:p w:rsidR="00DA1FE5" w:rsidRDefault="00DA1FE5" w:rsidP="0067626B">
            <w:pPr>
              <w:shd w:val="clear" w:color="auto" w:fill="FFFFFF"/>
              <w:autoSpaceDE w:val="0"/>
              <w:autoSpaceDN w:val="0"/>
              <w:adjustRightInd w:val="0"/>
              <w:rPr>
                <w:rFonts w:ascii="Cambria" w:eastAsia="Calibri" w:hAnsi="Cambria" w:cs="Times New Roman"/>
                <w:color w:val="000000"/>
                <w:sz w:val="28"/>
                <w:szCs w:val="28"/>
                <w:lang w:bidi="ar-IQ"/>
              </w:rPr>
            </w:pPr>
          </w:p>
        </w:tc>
      </w:tr>
    </w:tbl>
    <w:p w:rsidR="00DA1FE5" w:rsidRDefault="00DA1FE5" w:rsidP="00DA1FE5">
      <w:pPr>
        <w:rPr>
          <w:lang w:bidi="ar-IQ"/>
        </w:rPr>
      </w:pPr>
    </w:p>
    <w:p w:rsidR="00DA1FE5" w:rsidRDefault="00DA1FE5" w:rsidP="00DA1FE5">
      <w:pPr>
        <w:rPr>
          <w:rtl/>
          <w:lang w:bidi="ar-IQ"/>
        </w:rPr>
      </w:pPr>
    </w:p>
    <w:p w:rsidR="007B6F06" w:rsidRDefault="007B6F06" w:rsidP="00195103">
      <w:pPr>
        <w:shd w:val="clear" w:color="auto" w:fill="FFFFFF"/>
        <w:autoSpaceDE w:val="0"/>
        <w:autoSpaceDN w:val="0"/>
        <w:adjustRightInd w:val="0"/>
        <w:spacing w:after="200" w:line="276" w:lineRule="auto"/>
        <w:jc w:val="center"/>
        <w:rPr>
          <w:rFonts w:cs="Times New Roman"/>
          <w:b/>
          <w:bCs/>
          <w:sz w:val="32"/>
          <w:szCs w:val="32"/>
          <w:rtl/>
        </w:rPr>
      </w:pPr>
    </w:p>
    <w:p w:rsidR="007B6F06" w:rsidRDefault="007B6F06" w:rsidP="00195103">
      <w:pPr>
        <w:shd w:val="clear" w:color="auto" w:fill="FFFFFF"/>
        <w:autoSpaceDE w:val="0"/>
        <w:autoSpaceDN w:val="0"/>
        <w:adjustRightInd w:val="0"/>
        <w:spacing w:after="200" w:line="276" w:lineRule="auto"/>
        <w:jc w:val="center"/>
        <w:rPr>
          <w:rFonts w:cs="Times New Roman"/>
          <w:b/>
          <w:bCs/>
          <w:sz w:val="32"/>
          <w:szCs w:val="32"/>
          <w:rtl/>
        </w:rPr>
      </w:pPr>
    </w:p>
    <w:p w:rsidR="007B6F06" w:rsidRDefault="007B6F06" w:rsidP="00195103">
      <w:pPr>
        <w:shd w:val="clear" w:color="auto" w:fill="FFFFFF"/>
        <w:autoSpaceDE w:val="0"/>
        <w:autoSpaceDN w:val="0"/>
        <w:adjustRightInd w:val="0"/>
        <w:spacing w:after="200" w:line="276" w:lineRule="auto"/>
        <w:jc w:val="center"/>
        <w:rPr>
          <w:rFonts w:cs="Times New Roman"/>
          <w:b/>
          <w:bCs/>
          <w:sz w:val="32"/>
          <w:szCs w:val="32"/>
          <w:rtl/>
        </w:rPr>
      </w:pPr>
    </w:p>
    <w:p w:rsidR="004E3D70" w:rsidRDefault="004E3D70" w:rsidP="00195103">
      <w:pPr>
        <w:shd w:val="clear" w:color="auto" w:fill="FFFFFF"/>
        <w:autoSpaceDE w:val="0"/>
        <w:autoSpaceDN w:val="0"/>
        <w:adjustRightInd w:val="0"/>
        <w:spacing w:after="200" w:line="276" w:lineRule="auto"/>
        <w:jc w:val="center"/>
        <w:rPr>
          <w:rFonts w:cs="Times New Roman"/>
          <w:b/>
          <w:bCs/>
          <w:sz w:val="32"/>
          <w:szCs w:val="32"/>
        </w:rPr>
      </w:pPr>
    </w:p>
    <w:p w:rsidR="004E3D70" w:rsidRDefault="004E3D70" w:rsidP="00195103">
      <w:pPr>
        <w:shd w:val="clear" w:color="auto" w:fill="FFFFFF"/>
        <w:autoSpaceDE w:val="0"/>
        <w:autoSpaceDN w:val="0"/>
        <w:adjustRightInd w:val="0"/>
        <w:spacing w:after="200" w:line="276" w:lineRule="auto"/>
        <w:jc w:val="center"/>
        <w:rPr>
          <w:rFonts w:cs="Times New Roman"/>
          <w:b/>
          <w:bCs/>
          <w:sz w:val="32"/>
          <w:szCs w:val="32"/>
        </w:rPr>
      </w:pPr>
    </w:p>
    <w:p w:rsidR="004E3D70" w:rsidRDefault="004E3D70" w:rsidP="00195103">
      <w:pPr>
        <w:shd w:val="clear" w:color="auto" w:fill="FFFFFF"/>
        <w:autoSpaceDE w:val="0"/>
        <w:autoSpaceDN w:val="0"/>
        <w:adjustRightInd w:val="0"/>
        <w:spacing w:after="200" w:line="276" w:lineRule="auto"/>
        <w:jc w:val="center"/>
        <w:rPr>
          <w:rFonts w:cs="Times New Roman"/>
          <w:b/>
          <w:bCs/>
          <w:sz w:val="32"/>
          <w:szCs w:val="32"/>
        </w:rPr>
      </w:pPr>
    </w:p>
    <w:p w:rsidR="00195103" w:rsidRDefault="00195103" w:rsidP="00195103">
      <w:pPr>
        <w:shd w:val="clear" w:color="auto" w:fill="FFFFFF"/>
        <w:autoSpaceDE w:val="0"/>
        <w:autoSpaceDN w:val="0"/>
        <w:adjustRightInd w:val="0"/>
        <w:spacing w:after="200" w:line="276" w:lineRule="auto"/>
        <w:jc w:val="center"/>
        <w:rPr>
          <w:rFonts w:cs="Times New Roman"/>
          <w:b/>
          <w:bCs/>
          <w:sz w:val="32"/>
          <w:szCs w:val="32"/>
          <w:lang w:bidi="ar-IQ"/>
        </w:rPr>
      </w:pPr>
      <w:r>
        <w:rPr>
          <w:rFonts w:cs="Times New Roman" w:hint="cs"/>
          <w:b/>
          <w:bCs/>
          <w:sz w:val="32"/>
          <w:szCs w:val="32"/>
          <w:rtl/>
        </w:rPr>
        <w:lastRenderedPageBreak/>
        <w:t>نموذج وصف المقرر</w:t>
      </w:r>
    </w:p>
    <w:p w:rsidR="00195103" w:rsidRDefault="00195103" w:rsidP="00195103">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195103" w:rsidRDefault="00195103" w:rsidP="00195103">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tbl>
      <w:tblPr>
        <w:tblpPr w:leftFromText="180" w:rightFromText="180" w:bottomFromText="20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195103" w:rsidTr="00195103">
        <w:trPr>
          <w:trHeight w:val="794"/>
        </w:trPr>
        <w:tc>
          <w:tcPr>
            <w:tcW w:w="9720" w:type="dxa"/>
            <w:tcBorders>
              <w:top w:val="single" w:sz="4" w:space="0" w:color="auto"/>
              <w:left w:val="single" w:sz="4" w:space="0" w:color="auto"/>
              <w:bottom w:val="single" w:sz="4" w:space="0" w:color="auto"/>
              <w:right w:val="single" w:sz="4" w:space="0" w:color="auto"/>
            </w:tcBorders>
            <w:hideMark/>
          </w:tcPr>
          <w:p w:rsidR="00195103" w:rsidRDefault="00195103">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195103" w:rsidRDefault="00195103" w:rsidP="00195103">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195103" w:rsidTr="00195103">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103" w:rsidRDefault="00195103" w:rsidP="00195103">
            <w:pPr>
              <w:numPr>
                <w:ilvl w:val="0"/>
                <w:numId w:val="3"/>
              </w:numPr>
              <w:shd w:val="clear" w:color="auto" w:fill="FFFFFF"/>
              <w:autoSpaceDE w:val="0"/>
              <w:autoSpaceDN w:val="0"/>
              <w:adjustRightInd w:val="0"/>
              <w:spacing w:line="276" w:lineRule="auto"/>
              <w:ind w:hanging="288"/>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hideMark/>
          </w:tcPr>
          <w:p w:rsidR="00195103" w:rsidRDefault="00195103">
            <w:pPr>
              <w:shd w:val="clear" w:color="auto" w:fill="FFFFFF"/>
              <w:autoSpaceDE w:val="0"/>
              <w:autoSpaceDN w:val="0"/>
              <w:adjustRightInd w:val="0"/>
              <w:spacing w:line="276" w:lineRule="auto"/>
              <w:rPr>
                <w:rFonts w:asciiTheme="minorBidi" w:eastAsia="Calibri" w:hAnsiTheme="minorBidi" w:cstheme="minorBidi"/>
                <w:sz w:val="28"/>
                <w:szCs w:val="28"/>
                <w:rtl/>
                <w:lang w:bidi="ar-IQ"/>
              </w:rPr>
            </w:pPr>
            <w:r>
              <w:rPr>
                <w:rFonts w:asciiTheme="minorBidi" w:eastAsia="Calibri" w:hAnsiTheme="minorBidi" w:cstheme="minorBidi"/>
                <w:sz w:val="28"/>
                <w:szCs w:val="28"/>
                <w:rtl/>
                <w:lang w:bidi="ar-IQ"/>
              </w:rPr>
              <w:t>جامعة بغداد</w:t>
            </w:r>
            <w:r w:rsidR="007B6F06">
              <w:rPr>
                <w:rFonts w:asciiTheme="minorBidi" w:eastAsia="Calibri" w:hAnsiTheme="minorBidi" w:cstheme="minorBidi" w:hint="cs"/>
                <w:sz w:val="28"/>
                <w:szCs w:val="28"/>
                <w:rtl/>
                <w:lang w:bidi="ar-IQ"/>
              </w:rPr>
              <w:t>/ كلية التربية للبنات</w:t>
            </w:r>
          </w:p>
        </w:tc>
      </w:tr>
      <w:tr w:rsidR="00195103" w:rsidTr="0007647B">
        <w:trPr>
          <w:trHeight w:val="918"/>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103" w:rsidRDefault="00195103" w:rsidP="00195103">
            <w:pPr>
              <w:numPr>
                <w:ilvl w:val="0"/>
                <w:numId w:val="3"/>
              </w:numPr>
              <w:shd w:val="clear" w:color="auto" w:fill="FFFFFF"/>
              <w:tabs>
                <w:tab w:val="num" w:pos="432"/>
              </w:tabs>
              <w:autoSpaceDE w:val="0"/>
              <w:autoSpaceDN w:val="0"/>
              <w:adjustRightInd w:val="0"/>
              <w:spacing w:line="276" w:lineRule="auto"/>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195103" w:rsidRDefault="00195103">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تاريخ</w:t>
            </w:r>
          </w:p>
        </w:tc>
      </w:tr>
      <w:tr w:rsidR="00195103" w:rsidTr="00195103">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103" w:rsidRDefault="00195103" w:rsidP="00195103">
            <w:pPr>
              <w:numPr>
                <w:ilvl w:val="0"/>
                <w:numId w:val="3"/>
              </w:numPr>
              <w:shd w:val="clear" w:color="auto" w:fill="FFFFFF"/>
              <w:tabs>
                <w:tab w:val="num" w:pos="432"/>
              </w:tabs>
              <w:autoSpaceDE w:val="0"/>
              <w:autoSpaceDN w:val="0"/>
              <w:adjustRightInd w:val="0"/>
              <w:spacing w:line="276" w:lineRule="auto"/>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hideMark/>
          </w:tcPr>
          <w:p w:rsidR="00195103" w:rsidRPr="007B6F06" w:rsidRDefault="004B0E26" w:rsidP="00BC5FC7">
            <w:pPr>
              <w:shd w:val="clear" w:color="auto" w:fill="FFFFFF"/>
              <w:autoSpaceDE w:val="0"/>
              <w:autoSpaceDN w:val="0"/>
              <w:adjustRightInd w:val="0"/>
              <w:spacing w:line="276" w:lineRule="auto"/>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تاريخ العالم المعاصر</w:t>
            </w:r>
            <w:r w:rsidR="006C533F" w:rsidRPr="007B6F06">
              <w:rPr>
                <w:rFonts w:ascii="Cambria" w:eastAsia="Calibri" w:hAnsi="Cambria" w:cs="Times New Roman" w:hint="cs"/>
                <w:b/>
                <w:bCs/>
                <w:color w:val="000000"/>
                <w:sz w:val="28"/>
                <w:szCs w:val="28"/>
                <w:rtl/>
                <w:lang w:bidi="ar-IQ"/>
              </w:rPr>
              <w:t>/</w:t>
            </w:r>
            <w:r w:rsidR="00BC5FC7">
              <w:rPr>
                <w:rFonts w:ascii="Cambria" w:eastAsia="Calibri" w:hAnsi="Cambria" w:cs="Times New Roman"/>
                <w:b/>
                <w:bCs/>
                <w:color w:val="000000"/>
                <w:sz w:val="28"/>
                <w:szCs w:val="28"/>
                <w:lang w:bidi="ar-IQ"/>
              </w:rPr>
              <w:t>442  HCWH</w:t>
            </w:r>
          </w:p>
        </w:tc>
      </w:tr>
      <w:tr w:rsidR="00195103" w:rsidTr="00195103">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103" w:rsidRDefault="00195103" w:rsidP="00195103">
            <w:pPr>
              <w:numPr>
                <w:ilvl w:val="0"/>
                <w:numId w:val="3"/>
              </w:numPr>
              <w:shd w:val="clear" w:color="auto" w:fill="FFFFFF"/>
              <w:tabs>
                <w:tab w:val="num" w:pos="432"/>
              </w:tabs>
              <w:autoSpaceDE w:val="0"/>
              <w:autoSpaceDN w:val="0"/>
              <w:adjustRightInd w:val="0"/>
              <w:spacing w:line="276" w:lineRule="auto"/>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hideMark/>
          </w:tcPr>
          <w:p w:rsidR="00195103" w:rsidRDefault="009F7F12">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يومي</w:t>
            </w:r>
          </w:p>
        </w:tc>
      </w:tr>
      <w:tr w:rsidR="00195103" w:rsidTr="00195103">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103" w:rsidRDefault="00195103" w:rsidP="00195103">
            <w:pPr>
              <w:numPr>
                <w:ilvl w:val="0"/>
                <w:numId w:val="3"/>
              </w:numPr>
              <w:shd w:val="clear" w:color="auto" w:fill="FFFFFF"/>
              <w:tabs>
                <w:tab w:val="num" w:pos="432"/>
              </w:tabs>
              <w:autoSpaceDE w:val="0"/>
              <w:autoSpaceDN w:val="0"/>
              <w:adjustRightInd w:val="0"/>
              <w:spacing w:line="276" w:lineRule="auto"/>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hideMark/>
          </w:tcPr>
          <w:p w:rsidR="00195103" w:rsidRDefault="00195103">
            <w:pPr>
              <w:shd w:val="clear" w:color="auto" w:fill="FFFFFF"/>
              <w:autoSpaceDE w:val="0"/>
              <w:autoSpaceDN w:val="0"/>
              <w:adjustRightInd w:val="0"/>
              <w:spacing w:line="276" w:lineRule="auto"/>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سنوي</w:t>
            </w:r>
          </w:p>
        </w:tc>
      </w:tr>
      <w:tr w:rsidR="00195103" w:rsidTr="00195103">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103" w:rsidRDefault="00195103" w:rsidP="00195103">
            <w:pPr>
              <w:numPr>
                <w:ilvl w:val="0"/>
                <w:numId w:val="3"/>
              </w:numPr>
              <w:shd w:val="clear" w:color="auto" w:fill="FFFFFF"/>
              <w:tabs>
                <w:tab w:val="num" w:pos="432"/>
              </w:tabs>
              <w:autoSpaceDE w:val="0"/>
              <w:autoSpaceDN w:val="0"/>
              <w:adjustRightInd w:val="0"/>
              <w:spacing w:line="276" w:lineRule="auto"/>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hideMark/>
          </w:tcPr>
          <w:p w:rsidR="00195103" w:rsidRDefault="007B6F06">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64</w:t>
            </w:r>
            <w:r w:rsidR="00195103">
              <w:rPr>
                <w:rFonts w:ascii="Cambria" w:eastAsia="Calibri" w:hAnsi="Cambria" w:cs="Times New Roman" w:hint="cs"/>
                <w:color w:val="000000"/>
                <w:sz w:val="28"/>
                <w:szCs w:val="28"/>
                <w:rtl/>
                <w:lang w:bidi="ar-IQ"/>
              </w:rPr>
              <w:t xml:space="preserve"> ساعة سنويا</w:t>
            </w:r>
          </w:p>
        </w:tc>
      </w:tr>
      <w:tr w:rsidR="00195103" w:rsidTr="00195103">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103" w:rsidRDefault="00195103" w:rsidP="00195103">
            <w:pPr>
              <w:numPr>
                <w:ilvl w:val="0"/>
                <w:numId w:val="3"/>
              </w:num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hideMark/>
          </w:tcPr>
          <w:p w:rsidR="00195103" w:rsidRDefault="00323691" w:rsidP="00323691">
            <w:pPr>
              <w:shd w:val="clear" w:color="auto" w:fill="FFFFFF"/>
              <w:autoSpaceDE w:val="0"/>
              <w:autoSpaceDN w:val="0"/>
              <w:adjustRightInd w:val="0"/>
              <w:spacing w:line="276"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195103">
              <w:rPr>
                <w:rFonts w:ascii="Cambria" w:eastAsia="Calibri" w:hAnsi="Cambria" w:cs="Times New Roman" w:hint="cs"/>
                <w:color w:val="000000"/>
                <w:sz w:val="28"/>
                <w:szCs w:val="28"/>
                <w:rtl/>
                <w:lang w:bidi="ar-IQ"/>
              </w:rPr>
              <w:t>/</w:t>
            </w:r>
            <w:r>
              <w:rPr>
                <w:rFonts w:ascii="Cambria" w:eastAsia="Calibri" w:hAnsi="Cambria" w:cs="Times New Roman" w:hint="cs"/>
                <w:color w:val="000000"/>
                <w:sz w:val="28"/>
                <w:szCs w:val="28"/>
                <w:rtl/>
                <w:lang w:bidi="ar-IQ"/>
              </w:rPr>
              <w:t>10</w:t>
            </w:r>
            <w:r w:rsidR="00195103">
              <w:rPr>
                <w:rFonts w:ascii="Cambria" w:eastAsia="Calibri" w:hAnsi="Cambria" w:cs="Times New Roman" w:hint="cs"/>
                <w:color w:val="000000"/>
                <w:sz w:val="28"/>
                <w:szCs w:val="28"/>
                <w:rtl/>
                <w:lang w:bidi="ar-IQ"/>
              </w:rPr>
              <w:t>/20</w:t>
            </w:r>
            <w:r w:rsidR="00C80C61">
              <w:rPr>
                <w:rFonts w:ascii="Cambria" w:eastAsia="Calibri" w:hAnsi="Cambria" w:cs="Times New Roman" w:hint="cs"/>
                <w:color w:val="000000"/>
                <w:sz w:val="28"/>
                <w:szCs w:val="28"/>
                <w:rtl/>
                <w:lang w:bidi="ar-IQ"/>
              </w:rPr>
              <w:t>20</w:t>
            </w:r>
          </w:p>
        </w:tc>
      </w:tr>
      <w:tr w:rsidR="00195103" w:rsidTr="00195103">
        <w:trPr>
          <w:trHeight w:val="725"/>
        </w:trPr>
        <w:tc>
          <w:tcPr>
            <w:tcW w:w="9720"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103" w:rsidRDefault="00195103" w:rsidP="00195103">
            <w:pPr>
              <w:numPr>
                <w:ilvl w:val="0"/>
                <w:numId w:val="3"/>
              </w:num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tc>
      </w:tr>
      <w:tr w:rsidR="00195103" w:rsidTr="00195103">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95103" w:rsidRDefault="00195103" w:rsidP="00B73DA1">
            <w:pPr>
              <w:spacing w:line="276" w:lineRule="auto"/>
              <w:rPr>
                <w:rFonts w:ascii="Arial" w:hAnsi="Arial" w:cs="Arial"/>
                <w:b/>
                <w:bCs/>
                <w:color w:val="000000"/>
                <w:sz w:val="24"/>
                <w:szCs w:val="24"/>
                <w:rtl/>
              </w:rPr>
            </w:pPr>
            <w:r>
              <w:rPr>
                <w:rFonts w:ascii="Arial" w:hAnsi="Arial" w:cs="Arial"/>
                <w:b/>
                <w:bCs/>
                <w:color w:val="000000"/>
                <w:sz w:val="24"/>
                <w:szCs w:val="24"/>
                <w:rtl/>
              </w:rPr>
              <w:t xml:space="preserve">تعريف الطالبات بالمراحل التاريخية التي مرت </w:t>
            </w:r>
            <w:r w:rsidR="00B73DA1">
              <w:rPr>
                <w:rFonts w:ascii="Arial" w:hAnsi="Arial" w:cs="Arial" w:hint="cs"/>
                <w:b/>
                <w:bCs/>
                <w:color w:val="000000"/>
                <w:sz w:val="24"/>
                <w:szCs w:val="24"/>
                <w:rtl/>
              </w:rPr>
              <w:t>القوى الدولية في القرن العشرين</w:t>
            </w:r>
            <w:r>
              <w:rPr>
                <w:rFonts w:ascii="Arial" w:hAnsi="Arial" w:cs="Arial"/>
                <w:b/>
                <w:bCs/>
                <w:color w:val="000000"/>
                <w:sz w:val="24"/>
                <w:szCs w:val="24"/>
                <w:rtl/>
              </w:rPr>
              <w:t>.</w:t>
            </w:r>
          </w:p>
          <w:p w:rsidR="00195103" w:rsidRDefault="00195103">
            <w:pPr>
              <w:shd w:val="clear" w:color="auto" w:fill="FFFFFF"/>
              <w:autoSpaceDE w:val="0"/>
              <w:autoSpaceDN w:val="0"/>
              <w:adjustRightInd w:val="0"/>
              <w:spacing w:line="276" w:lineRule="auto"/>
              <w:rPr>
                <w:rFonts w:ascii="Calibri" w:eastAsia="Calibri" w:hAnsi="Calibri" w:cs="Times New Roman"/>
                <w:b/>
                <w:bCs/>
                <w:sz w:val="24"/>
                <w:szCs w:val="24"/>
              </w:rPr>
            </w:pPr>
          </w:p>
        </w:tc>
      </w:tr>
      <w:tr w:rsidR="00195103" w:rsidTr="00195103">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95103" w:rsidRDefault="00195103" w:rsidP="00B73DA1">
            <w:pPr>
              <w:spacing w:line="276" w:lineRule="auto"/>
              <w:rPr>
                <w:rFonts w:ascii="Arial" w:hAnsi="Arial" w:cs="Arial"/>
                <w:b/>
                <w:bCs/>
                <w:color w:val="000000"/>
                <w:sz w:val="24"/>
                <w:szCs w:val="24"/>
                <w:rtl/>
              </w:rPr>
            </w:pPr>
            <w:r>
              <w:rPr>
                <w:rFonts w:ascii="Arial" w:hAnsi="Arial" w:cs="Arial"/>
                <w:b/>
                <w:bCs/>
                <w:color w:val="000000"/>
                <w:sz w:val="24"/>
                <w:szCs w:val="24"/>
                <w:rtl/>
              </w:rPr>
              <w:t xml:space="preserve">تزويد الطالبات بمجموعة من المعلومات والمفاهيم التاريخية بصفة خاصة عن اهم الاحداث التي شهدتها دول </w:t>
            </w:r>
            <w:r w:rsidR="00B73DA1">
              <w:rPr>
                <w:rFonts w:ascii="Arial" w:hAnsi="Arial" w:cs="Arial" w:hint="cs"/>
                <w:b/>
                <w:bCs/>
                <w:color w:val="000000"/>
                <w:sz w:val="24"/>
                <w:szCs w:val="24"/>
                <w:rtl/>
              </w:rPr>
              <w:t>اوربا وامريكا واسيا.</w:t>
            </w:r>
          </w:p>
          <w:p w:rsidR="00195103" w:rsidRDefault="00195103">
            <w:pPr>
              <w:shd w:val="clear" w:color="auto" w:fill="FFFFFF"/>
              <w:autoSpaceDE w:val="0"/>
              <w:autoSpaceDN w:val="0"/>
              <w:adjustRightInd w:val="0"/>
              <w:spacing w:line="276" w:lineRule="auto"/>
              <w:rPr>
                <w:rFonts w:ascii="Calibri" w:eastAsia="Calibri" w:hAnsi="Calibri" w:cs="Times New Roman"/>
                <w:b/>
                <w:bCs/>
                <w:sz w:val="24"/>
                <w:szCs w:val="24"/>
              </w:rPr>
            </w:pPr>
          </w:p>
        </w:tc>
      </w:tr>
      <w:tr w:rsidR="00195103" w:rsidTr="00195103">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195103" w:rsidRDefault="00195103" w:rsidP="00B73DA1">
            <w:pPr>
              <w:shd w:val="clear" w:color="auto" w:fill="FFFFFF"/>
              <w:autoSpaceDE w:val="0"/>
              <w:autoSpaceDN w:val="0"/>
              <w:adjustRightInd w:val="0"/>
              <w:spacing w:line="276" w:lineRule="auto"/>
              <w:rPr>
                <w:rFonts w:ascii="Calibri" w:eastAsia="Calibri" w:hAnsi="Calibri" w:cs="Times New Roman"/>
                <w:b/>
                <w:bCs/>
                <w:sz w:val="24"/>
                <w:szCs w:val="24"/>
              </w:rPr>
            </w:pPr>
            <w:r>
              <w:rPr>
                <w:rFonts w:ascii="Arial" w:hAnsi="Arial" w:cs="Arial"/>
                <w:b/>
                <w:bCs/>
                <w:color w:val="000000"/>
                <w:sz w:val="24"/>
                <w:szCs w:val="24"/>
                <w:rtl/>
              </w:rPr>
              <w:t xml:space="preserve">تزويد الطالبات بخلفية علمية عن الاستعمار الاجنبي والثورات الوطنية وأهم الاحزاب السياسية التي تشكلت في </w:t>
            </w:r>
            <w:r w:rsidR="00B73DA1">
              <w:rPr>
                <w:rFonts w:ascii="Arial" w:hAnsi="Arial" w:cs="Arial" w:hint="cs"/>
                <w:b/>
                <w:bCs/>
                <w:color w:val="000000"/>
                <w:sz w:val="24"/>
                <w:szCs w:val="24"/>
                <w:rtl/>
              </w:rPr>
              <w:t xml:space="preserve"> القوى الدولية</w:t>
            </w:r>
            <w:r w:rsidR="00B73DA1">
              <w:rPr>
                <w:rFonts w:ascii="Calibri" w:eastAsia="Calibri" w:hAnsi="Calibri" w:cs="Times New Roman" w:hint="cs"/>
                <w:b/>
                <w:bCs/>
                <w:sz w:val="24"/>
                <w:szCs w:val="24"/>
                <w:rtl/>
              </w:rPr>
              <w:t xml:space="preserve"> مثل برطانيا وفرنسا والمانيا وايطاليا.</w:t>
            </w:r>
          </w:p>
        </w:tc>
      </w:tr>
      <w:tr w:rsidR="00195103" w:rsidTr="00195103">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95103" w:rsidRDefault="00195103">
            <w:pPr>
              <w:spacing w:line="276" w:lineRule="auto"/>
              <w:rPr>
                <w:rFonts w:ascii="Arial" w:hAnsi="Arial" w:cs="Arial"/>
                <w:b/>
                <w:bCs/>
                <w:color w:val="000000"/>
                <w:sz w:val="24"/>
                <w:szCs w:val="24"/>
                <w:rtl/>
              </w:rPr>
            </w:pPr>
            <w:r>
              <w:rPr>
                <w:rFonts w:ascii="Arial" w:hAnsi="Arial" w:cs="Arial"/>
                <w:b/>
                <w:bCs/>
                <w:color w:val="000000"/>
                <w:sz w:val="24"/>
                <w:szCs w:val="24"/>
                <w:rtl/>
              </w:rPr>
              <w:t>تعريف الطالبات بالاتجاهات الحديثة لممارسة تدريس التاريخ على مستوى طلبة المتوسطة والاعدادية.</w:t>
            </w:r>
          </w:p>
          <w:p w:rsidR="00195103" w:rsidRDefault="00195103">
            <w:pPr>
              <w:shd w:val="clear" w:color="auto" w:fill="FFFFFF"/>
              <w:autoSpaceDE w:val="0"/>
              <w:autoSpaceDN w:val="0"/>
              <w:adjustRightInd w:val="0"/>
              <w:spacing w:line="276" w:lineRule="auto"/>
              <w:rPr>
                <w:rFonts w:ascii="Calibri" w:eastAsia="Calibri" w:hAnsi="Calibri" w:cs="Times New Roman"/>
                <w:b/>
                <w:bCs/>
                <w:sz w:val="24"/>
                <w:szCs w:val="24"/>
              </w:rPr>
            </w:pPr>
          </w:p>
        </w:tc>
      </w:tr>
      <w:tr w:rsidR="00195103" w:rsidTr="00195103">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95103" w:rsidRDefault="00195103" w:rsidP="00B73DA1">
            <w:pPr>
              <w:spacing w:line="276" w:lineRule="auto"/>
              <w:rPr>
                <w:rFonts w:ascii="Arial" w:hAnsi="Arial" w:cs="Arial"/>
                <w:b/>
                <w:bCs/>
                <w:color w:val="000000"/>
                <w:sz w:val="24"/>
                <w:szCs w:val="24"/>
                <w:rtl/>
              </w:rPr>
            </w:pPr>
            <w:r>
              <w:rPr>
                <w:rFonts w:ascii="Arial" w:hAnsi="Arial" w:cs="Arial"/>
                <w:b/>
                <w:bCs/>
                <w:color w:val="000000"/>
                <w:sz w:val="24"/>
                <w:szCs w:val="24"/>
                <w:rtl/>
              </w:rPr>
              <w:lastRenderedPageBreak/>
              <w:t xml:space="preserve">إكساب الطالبات المهارات المهنية في التدريس التاريخ الحديث والمعاصر بصفة عامة وتدريس تاريخ </w:t>
            </w:r>
            <w:r w:rsidR="00B73DA1">
              <w:rPr>
                <w:rFonts w:ascii="Arial" w:hAnsi="Arial" w:cs="Arial" w:hint="cs"/>
                <w:b/>
                <w:bCs/>
                <w:color w:val="000000"/>
                <w:sz w:val="24"/>
                <w:szCs w:val="24"/>
                <w:rtl/>
              </w:rPr>
              <w:t xml:space="preserve">القوى الدولية </w:t>
            </w:r>
            <w:r>
              <w:rPr>
                <w:rFonts w:ascii="Arial" w:hAnsi="Arial" w:cs="Arial"/>
                <w:b/>
                <w:bCs/>
                <w:color w:val="000000"/>
                <w:sz w:val="24"/>
                <w:szCs w:val="24"/>
                <w:rtl/>
              </w:rPr>
              <w:t xml:space="preserve"> بصفة خاصة.</w:t>
            </w:r>
          </w:p>
          <w:p w:rsidR="00195103" w:rsidRDefault="00195103">
            <w:pPr>
              <w:shd w:val="clear" w:color="auto" w:fill="FFFFFF"/>
              <w:autoSpaceDE w:val="0"/>
              <w:autoSpaceDN w:val="0"/>
              <w:adjustRightInd w:val="0"/>
              <w:spacing w:line="276" w:lineRule="auto"/>
              <w:rPr>
                <w:rFonts w:ascii="Calibri" w:eastAsia="Calibri" w:hAnsi="Calibri" w:cs="Times New Roman"/>
                <w:b/>
                <w:bCs/>
                <w:sz w:val="24"/>
                <w:szCs w:val="24"/>
              </w:rPr>
            </w:pPr>
          </w:p>
        </w:tc>
      </w:tr>
      <w:tr w:rsidR="00195103" w:rsidTr="00195103">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195103" w:rsidRDefault="00195103">
            <w:pPr>
              <w:shd w:val="clear" w:color="auto" w:fill="FFFFFF"/>
              <w:autoSpaceDE w:val="0"/>
              <w:autoSpaceDN w:val="0"/>
              <w:adjustRightInd w:val="0"/>
              <w:spacing w:line="276" w:lineRule="auto"/>
              <w:rPr>
                <w:rFonts w:ascii="Calibri" w:eastAsia="Calibri" w:hAnsi="Calibri" w:cs="Times New Roman"/>
                <w:b/>
                <w:bCs/>
                <w:sz w:val="24"/>
                <w:szCs w:val="24"/>
              </w:rPr>
            </w:pPr>
            <w:r>
              <w:rPr>
                <w:rFonts w:ascii="Arial" w:hAnsi="Arial" w:cs="Arial"/>
                <w:b/>
                <w:bCs/>
                <w:color w:val="000000"/>
                <w:sz w:val="24"/>
                <w:szCs w:val="24"/>
                <w:rtl/>
              </w:rPr>
              <w:t>تنمية الروح الوطنية والقيم الأخلاقية نحو الإعداد المهني لتدريس التاريخ الحديث والمعاصر.</w:t>
            </w:r>
          </w:p>
        </w:tc>
      </w:tr>
      <w:tr w:rsidR="00195103" w:rsidTr="00195103">
        <w:trPr>
          <w:trHeight w:val="70"/>
        </w:trPr>
        <w:tc>
          <w:tcPr>
            <w:tcW w:w="9720" w:type="dxa"/>
            <w:gridSpan w:val="2"/>
            <w:tcBorders>
              <w:top w:val="single" w:sz="4" w:space="0" w:color="auto"/>
              <w:left w:val="single" w:sz="4" w:space="0" w:color="auto"/>
              <w:bottom w:val="single" w:sz="4" w:space="0" w:color="auto"/>
              <w:right w:val="single" w:sz="4" w:space="0" w:color="auto"/>
            </w:tcBorders>
          </w:tcPr>
          <w:p w:rsidR="00195103" w:rsidRDefault="00195103">
            <w:pPr>
              <w:shd w:val="clear" w:color="auto" w:fill="FFFFFF"/>
              <w:autoSpaceDE w:val="0"/>
              <w:autoSpaceDN w:val="0"/>
              <w:adjustRightInd w:val="0"/>
              <w:spacing w:line="276" w:lineRule="auto"/>
              <w:rPr>
                <w:rFonts w:ascii="Calibri" w:eastAsia="Calibri" w:hAnsi="Calibri" w:cs="Times New Roman"/>
                <w:b/>
                <w:bCs/>
                <w:sz w:val="24"/>
                <w:szCs w:val="24"/>
                <w:rtl/>
                <w:lang w:bidi="ar-IQ"/>
              </w:rPr>
            </w:pPr>
          </w:p>
          <w:p w:rsidR="00195103" w:rsidRDefault="00195103">
            <w:pPr>
              <w:shd w:val="clear" w:color="auto" w:fill="FFFFFF"/>
              <w:autoSpaceDE w:val="0"/>
              <w:autoSpaceDN w:val="0"/>
              <w:adjustRightInd w:val="0"/>
              <w:spacing w:line="276" w:lineRule="auto"/>
              <w:rPr>
                <w:rFonts w:ascii="Calibri" w:eastAsia="Calibri" w:hAnsi="Calibri" w:cs="Times New Roman"/>
                <w:b/>
                <w:bCs/>
                <w:sz w:val="24"/>
                <w:szCs w:val="24"/>
                <w:lang w:bidi="ar-IQ"/>
              </w:rPr>
            </w:pPr>
            <w:r>
              <w:rPr>
                <w:rFonts w:ascii="Arial" w:hAnsi="Arial" w:cs="Arial"/>
                <w:b/>
                <w:bCs/>
                <w:color w:val="000000"/>
                <w:sz w:val="24"/>
                <w:szCs w:val="24"/>
                <w:rtl/>
              </w:rPr>
              <w:t xml:space="preserve">إكساب الطالبات مهارة البحث والمشاركة العلمية في إعداد المادة العلمية وعرضها لتنمية قدرة الطلبة على التحليل والتوثيق. </w:t>
            </w:r>
          </w:p>
        </w:tc>
      </w:tr>
    </w:tbl>
    <w:p w:rsidR="00195103" w:rsidRDefault="00195103" w:rsidP="00195103">
      <w:pPr>
        <w:shd w:val="clear" w:color="auto" w:fill="FFFFFF"/>
        <w:rPr>
          <w:vanish/>
          <w:rtl/>
        </w:rPr>
      </w:pPr>
    </w:p>
    <w:tbl>
      <w:tblPr>
        <w:tblpPr w:leftFromText="180" w:rightFromText="180" w:bottomFromText="20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195103" w:rsidTr="00195103">
        <w:trPr>
          <w:trHeight w:val="653"/>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103" w:rsidRDefault="00195103" w:rsidP="00195103">
            <w:pPr>
              <w:numPr>
                <w:ilvl w:val="0"/>
                <w:numId w:val="4"/>
              </w:numPr>
              <w:shd w:val="clear" w:color="auto" w:fill="FFFFFF"/>
              <w:tabs>
                <w:tab w:val="left" w:pos="507"/>
              </w:tabs>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المقرر وطرائق التعليم والتعلم والتقييم</w:t>
            </w:r>
          </w:p>
        </w:tc>
      </w:tr>
      <w:tr w:rsidR="00195103" w:rsidTr="00195103">
        <w:trPr>
          <w:trHeight w:val="2490"/>
        </w:trPr>
        <w:tc>
          <w:tcPr>
            <w:tcW w:w="9720" w:type="dxa"/>
            <w:tcBorders>
              <w:top w:val="single" w:sz="4" w:space="0" w:color="auto"/>
              <w:left w:val="single" w:sz="4" w:space="0" w:color="auto"/>
              <w:bottom w:val="single" w:sz="4" w:space="0" w:color="auto"/>
              <w:right w:val="single" w:sz="4" w:space="0" w:color="auto"/>
            </w:tcBorders>
            <w:hideMark/>
          </w:tcPr>
          <w:p w:rsidR="00195103" w:rsidRDefault="00195103">
            <w:pPr>
              <w:shd w:val="clear" w:color="auto" w:fill="FFFFFF"/>
              <w:autoSpaceDE w:val="0"/>
              <w:autoSpaceDN w:val="0"/>
              <w:adjustRightInd w:val="0"/>
              <w:spacing w:line="276" w:lineRule="auto"/>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w:t>
            </w:r>
            <w:r>
              <w:rPr>
                <w:rFonts w:ascii="Cambria" w:eastAsia="Calibri" w:hAnsi="Cambria" w:cs="Times New Roman" w:hint="cs"/>
                <w:color w:val="000000"/>
                <w:sz w:val="28"/>
                <w:szCs w:val="28"/>
                <w:shd w:val="clear" w:color="auto" w:fill="F2DBDB" w:themeFill="accent2" w:themeFillTint="33"/>
                <w:rtl/>
                <w:lang w:bidi="ar-IQ"/>
              </w:rPr>
              <w:t>الأهداف المعرفية</w:t>
            </w:r>
          </w:p>
          <w:p w:rsidR="00195103" w:rsidRDefault="00195103">
            <w:pPr>
              <w:shd w:val="clear" w:color="auto" w:fill="FFFFFF"/>
              <w:autoSpaceDE w:val="0"/>
              <w:autoSpaceDN w:val="0"/>
              <w:adjustRightInd w:val="0"/>
              <w:spacing w:line="276" w:lineRule="auto"/>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          أ1-   </w:t>
            </w:r>
            <w:r>
              <w:rPr>
                <w:rFonts w:eastAsia="Calibri" w:cs="Times New Roman" w:hint="cs"/>
                <w:sz w:val="28"/>
                <w:szCs w:val="28"/>
                <w:rtl/>
              </w:rPr>
              <w:t xml:space="preserve">السماح بتراكم المعارف العلمية من خلال القراءة واعداد البحوث بالاعتماد على المنهج التاريخي </w:t>
            </w:r>
          </w:p>
          <w:p w:rsidR="00195103" w:rsidRDefault="00195103">
            <w:pPr>
              <w:spacing w:line="276" w:lineRule="auto"/>
              <w:jc w:val="both"/>
              <w:rPr>
                <w:rFonts w:eastAsia="Calibri" w:cs="Times New Roman"/>
                <w:sz w:val="28"/>
                <w:szCs w:val="28"/>
                <w:lang w:bidi="ar-IQ"/>
              </w:rPr>
            </w:pPr>
            <w:r>
              <w:rPr>
                <w:rFonts w:ascii="Calibri" w:eastAsia="Calibri" w:hAnsi="Calibri" w:cs="Times New Roman" w:hint="cs"/>
                <w:sz w:val="28"/>
                <w:szCs w:val="28"/>
                <w:rtl/>
                <w:lang w:bidi="ar-IQ"/>
              </w:rPr>
              <w:t xml:space="preserve">        أ2-</w:t>
            </w:r>
            <w:r>
              <w:rPr>
                <w:rFonts w:eastAsia="Calibri" w:cs="Times New Roman" w:hint="cs"/>
                <w:sz w:val="28"/>
                <w:szCs w:val="28"/>
                <w:rtl/>
              </w:rPr>
              <w:t xml:space="preserve"> ممارسة التدريسي لعمله وفق إطار نظري يوجه عمله مع طلابه بشكل علمي . </w:t>
            </w:r>
          </w:p>
          <w:p w:rsidR="00195103" w:rsidRDefault="00195103">
            <w:pPr>
              <w:shd w:val="clear" w:color="auto" w:fill="FFFFFF"/>
              <w:autoSpaceDE w:val="0"/>
              <w:autoSpaceDN w:val="0"/>
              <w:adjustRightInd w:val="0"/>
              <w:spacing w:line="276" w:lineRule="auto"/>
              <w:ind w:left="612"/>
              <w:rPr>
                <w:rFonts w:cs="Times New Roman"/>
                <w:sz w:val="28"/>
                <w:szCs w:val="28"/>
                <w:rtl/>
              </w:rPr>
            </w:pPr>
            <w:r>
              <w:rPr>
                <w:rFonts w:ascii="Calibri" w:eastAsia="Calibri" w:hAnsi="Calibri" w:cs="Times New Roman" w:hint="cs"/>
                <w:sz w:val="28"/>
                <w:szCs w:val="28"/>
                <w:rtl/>
                <w:lang w:bidi="ar-IQ"/>
              </w:rPr>
              <w:t xml:space="preserve">أ3- </w:t>
            </w:r>
            <w:r>
              <w:rPr>
                <w:rFonts w:cs="Times New Roman" w:hint="cs"/>
                <w:sz w:val="28"/>
                <w:szCs w:val="28"/>
                <w:rtl/>
              </w:rPr>
              <w:t>تحقيق أهداف المهنة في التوعية العلمية للاحداث التاريخية .</w:t>
            </w:r>
          </w:p>
          <w:p w:rsidR="00195103" w:rsidRDefault="00195103">
            <w:pPr>
              <w:shd w:val="clear" w:color="auto" w:fill="FFFFFF"/>
              <w:autoSpaceDE w:val="0"/>
              <w:autoSpaceDN w:val="0"/>
              <w:adjustRightInd w:val="0"/>
              <w:spacing w:line="276" w:lineRule="auto"/>
              <w:ind w:left="612"/>
              <w:rPr>
                <w:rFonts w:ascii="Calibri" w:eastAsia="Calibri" w:hAnsi="Calibri" w:cs="Times New Roman"/>
                <w:sz w:val="28"/>
                <w:szCs w:val="28"/>
                <w:rtl/>
              </w:rPr>
            </w:pPr>
            <w:r>
              <w:rPr>
                <w:rFonts w:ascii="Calibri" w:eastAsia="Calibri" w:hAnsi="Calibri" w:cs="Times New Roman" w:hint="cs"/>
                <w:sz w:val="28"/>
                <w:szCs w:val="28"/>
                <w:rtl/>
                <w:lang w:bidi="ar-IQ"/>
              </w:rPr>
              <w:t>أ4-</w:t>
            </w:r>
            <w:r>
              <w:rPr>
                <w:rFonts w:cs="Times New Roman" w:hint="cs"/>
                <w:sz w:val="28"/>
                <w:szCs w:val="28"/>
                <w:rtl/>
              </w:rPr>
              <w:t xml:space="preserve"> فهم الطلبة كونهم قادة المستقبل في ادارة العملية التربوية.</w:t>
            </w:r>
          </w:p>
          <w:p w:rsidR="00195103" w:rsidRDefault="00195103">
            <w:pPr>
              <w:spacing w:line="276" w:lineRule="auto"/>
              <w:jc w:val="both"/>
              <w:rPr>
                <w:rFonts w:eastAsia="Calibri" w:cs="Times New Roman"/>
                <w:sz w:val="28"/>
                <w:szCs w:val="28"/>
                <w:lang w:bidi="ar-IQ"/>
              </w:rPr>
            </w:pPr>
            <w:r>
              <w:rPr>
                <w:rFonts w:ascii="Calibri" w:eastAsia="Calibri" w:hAnsi="Calibri" w:cs="Times New Roman" w:hint="cs"/>
                <w:sz w:val="28"/>
                <w:szCs w:val="28"/>
                <w:rtl/>
                <w:lang w:bidi="ar-IQ"/>
              </w:rPr>
              <w:t xml:space="preserve">         أ5- </w:t>
            </w:r>
            <w:r>
              <w:rPr>
                <w:rFonts w:eastAsia="Calibri" w:cs="Times New Roman" w:hint="cs"/>
                <w:sz w:val="28"/>
                <w:szCs w:val="28"/>
                <w:rtl/>
              </w:rPr>
              <w:t>ربط الاحداث التاريخية بالخبرات القائمة والافادة من هذه الخبرات.</w:t>
            </w:r>
          </w:p>
          <w:p w:rsidR="00195103" w:rsidRDefault="00195103">
            <w:pPr>
              <w:shd w:val="clear" w:color="auto" w:fill="FFFFFF"/>
              <w:autoSpaceDE w:val="0"/>
              <w:autoSpaceDN w:val="0"/>
              <w:adjustRightInd w:val="0"/>
              <w:spacing w:line="276" w:lineRule="auto"/>
              <w:rPr>
                <w:rFonts w:ascii="Cambria" w:eastAsia="Calibri" w:hAnsi="Cambria" w:cs="Times New Roman"/>
                <w:color w:val="000000"/>
                <w:sz w:val="28"/>
                <w:szCs w:val="28"/>
              </w:rPr>
            </w:pPr>
            <w:r>
              <w:rPr>
                <w:rFonts w:ascii="Calibri" w:eastAsia="Calibri" w:hAnsi="Calibri" w:cs="Times New Roman" w:hint="cs"/>
                <w:sz w:val="28"/>
                <w:szCs w:val="28"/>
                <w:rtl/>
                <w:lang w:bidi="ar-IQ"/>
              </w:rPr>
              <w:t xml:space="preserve">        أ6-</w:t>
            </w:r>
            <w:r>
              <w:rPr>
                <w:rFonts w:cs="Times New Roman" w:hint="cs"/>
                <w:sz w:val="28"/>
                <w:szCs w:val="28"/>
                <w:rtl/>
              </w:rPr>
              <w:t xml:space="preserve">  زيادة قدرة وفاعلية الفرد في أدائه لوظائفه التدريسية</w:t>
            </w:r>
            <w:r>
              <w:rPr>
                <w:rFonts w:ascii="Calibri" w:eastAsia="Calibri" w:hAnsi="Calibri" w:cs="Times New Roman" w:hint="cs"/>
                <w:sz w:val="28"/>
                <w:szCs w:val="28"/>
                <w:rtl/>
              </w:rPr>
              <w:t>.</w:t>
            </w:r>
          </w:p>
        </w:tc>
      </w:tr>
      <w:tr w:rsidR="00195103" w:rsidTr="00195103">
        <w:trPr>
          <w:trHeight w:val="1631"/>
        </w:trPr>
        <w:tc>
          <w:tcPr>
            <w:tcW w:w="9720" w:type="dxa"/>
            <w:tcBorders>
              <w:top w:val="single" w:sz="4" w:space="0" w:color="auto"/>
              <w:left w:val="single" w:sz="4" w:space="0" w:color="auto"/>
              <w:bottom w:val="single" w:sz="4" w:space="0" w:color="auto"/>
              <w:right w:val="single" w:sz="4" w:space="0" w:color="auto"/>
            </w:tcBorders>
            <w:hideMark/>
          </w:tcPr>
          <w:p w:rsidR="00195103" w:rsidRDefault="00195103">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w:t>
            </w:r>
            <w:r>
              <w:rPr>
                <w:rFonts w:ascii="Cambria" w:eastAsia="Calibri" w:hAnsi="Cambria" w:cs="Times New Roman" w:hint="cs"/>
                <w:color w:val="000000"/>
                <w:sz w:val="28"/>
                <w:szCs w:val="28"/>
                <w:shd w:val="clear" w:color="auto" w:fill="F2DBDB" w:themeFill="accent2" w:themeFillTint="33"/>
                <w:rtl/>
                <w:lang w:bidi="ar-IQ"/>
              </w:rPr>
              <w:t>-  الأهداف المهاراتية الخاصة بالمقرر.</w:t>
            </w:r>
          </w:p>
          <w:p w:rsidR="00195103" w:rsidRDefault="00195103">
            <w:pPr>
              <w:spacing w:after="200" w:line="276" w:lineRule="auto"/>
              <w:rPr>
                <w:rFonts w:asciiTheme="minorBidi" w:eastAsiaTheme="minorHAnsi" w:hAnsiTheme="minorBidi" w:cstheme="minorBidi"/>
                <w:color w:val="000000"/>
                <w:sz w:val="28"/>
                <w:szCs w:val="28"/>
                <w:rtl/>
              </w:rPr>
            </w:pPr>
            <w:r>
              <w:rPr>
                <w:rFonts w:asciiTheme="minorBidi" w:eastAsia="Calibri" w:hAnsiTheme="minorBidi" w:cstheme="minorBidi"/>
                <w:sz w:val="28"/>
                <w:szCs w:val="28"/>
                <w:rtl/>
                <w:lang w:bidi="ar-IQ"/>
              </w:rPr>
              <w:t xml:space="preserve">        ب 1 –</w:t>
            </w:r>
            <w:r>
              <w:rPr>
                <w:rFonts w:asciiTheme="minorBidi" w:eastAsiaTheme="minorHAnsi" w:hAnsiTheme="minorBidi" w:cstheme="minorBidi"/>
                <w:color w:val="000000"/>
                <w:sz w:val="28"/>
                <w:szCs w:val="28"/>
                <w:rtl/>
              </w:rPr>
              <w:t>تمكين الطلبة على التدريس.</w:t>
            </w:r>
          </w:p>
          <w:p w:rsidR="00195103" w:rsidRDefault="00195103">
            <w:pPr>
              <w:spacing w:after="200" w:line="276" w:lineRule="auto"/>
              <w:rPr>
                <w:rFonts w:asciiTheme="minorBidi" w:eastAsiaTheme="minorHAnsi" w:hAnsiTheme="minorBidi" w:cstheme="minorBidi"/>
                <w:color w:val="000000"/>
                <w:sz w:val="28"/>
                <w:szCs w:val="28"/>
                <w:rtl/>
              </w:rPr>
            </w:pPr>
            <w:r>
              <w:rPr>
                <w:rFonts w:asciiTheme="minorBidi" w:eastAsia="Calibri" w:hAnsiTheme="minorBidi" w:cstheme="minorBidi"/>
                <w:sz w:val="28"/>
                <w:szCs w:val="28"/>
                <w:rtl/>
                <w:lang w:bidi="ar-IQ"/>
              </w:rPr>
              <w:t xml:space="preserve">        ب 2 –</w:t>
            </w:r>
            <w:r>
              <w:rPr>
                <w:rFonts w:asciiTheme="minorBidi" w:eastAsiaTheme="minorHAnsi" w:hAnsiTheme="minorBidi" w:cstheme="minorBidi"/>
                <w:color w:val="000000"/>
                <w:sz w:val="28"/>
                <w:szCs w:val="28"/>
                <w:rtl/>
              </w:rPr>
              <w:t>تطوير قدرة الطلبة على ادارة الصف الدراسي.</w:t>
            </w:r>
          </w:p>
          <w:p w:rsidR="00195103" w:rsidRDefault="00195103">
            <w:pPr>
              <w:shd w:val="clear" w:color="auto" w:fill="FFFFFF"/>
              <w:autoSpaceDE w:val="0"/>
              <w:autoSpaceDN w:val="0"/>
              <w:adjustRightInd w:val="0"/>
              <w:spacing w:line="276" w:lineRule="auto"/>
              <w:ind w:left="612"/>
              <w:rPr>
                <w:rFonts w:ascii="Cambria" w:eastAsia="Calibri" w:hAnsi="Cambria" w:cs="Times New Roman"/>
                <w:color w:val="000000"/>
                <w:sz w:val="28"/>
                <w:szCs w:val="28"/>
                <w:lang w:bidi="ar-IQ"/>
              </w:rPr>
            </w:pPr>
            <w:r>
              <w:rPr>
                <w:rFonts w:asciiTheme="minorBidi" w:eastAsia="Calibri" w:hAnsiTheme="minorBidi" w:cstheme="minorBidi"/>
                <w:sz w:val="28"/>
                <w:szCs w:val="28"/>
                <w:rtl/>
                <w:lang w:bidi="ar-IQ"/>
              </w:rPr>
              <w:t>ب 3 –تمكين الطلبة من اعداد اجيال جديدة تدير العملية التربوية.</w:t>
            </w:r>
          </w:p>
        </w:tc>
      </w:tr>
      <w:tr w:rsidR="00195103" w:rsidTr="00195103">
        <w:trPr>
          <w:trHeight w:val="423"/>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103" w:rsidRDefault="00195103">
            <w:pPr>
              <w:shd w:val="clear" w:color="auto" w:fill="FFFFFF"/>
              <w:autoSpaceDE w:val="0"/>
              <w:autoSpaceDN w:val="0"/>
              <w:adjustRightInd w:val="0"/>
              <w:spacing w:line="276"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195103" w:rsidTr="00195103">
        <w:trPr>
          <w:trHeight w:val="624"/>
        </w:trPr>
        <w:tc>
          <w:tcPr>
            <w:tcW w:w="9720" w:type="dxa"/>
            <w:tcBorders>
              <w:top w:val="single" w:sz="4" w:space="0" w:color="auto"/>
              <w:left w:val="single" w:sz="4" w:space="0" w:color="auto"/>
              <w:bottom w:val="single" w:sz="4" w:space="0" w:color="auto"/>
              <w:right w:val="single" w:sz="4" w:space="0" w:color="auto"/>
            </w:tcBorders>
            <w:hideMark/>
          </w:tcPr>
          <w:p w:rsidR="00195103" w:rsidRDefault="00195103" w:rsidP="00987599">
            <w:pPr>
              <w:pStyle w:val="ListParagraph"/>
              <w:numPr>
                <w:ilvl w:val="0"/>
                <w:numId w:val="23"/>
              </w:numPr>
              <w:shd w:val="clear" w:color="auto" w:fill="FFFFFF"/>
              <w:autoSpaceDE w:val="0"/>
              <w:autoSpaceDN w:val="0"/>
              <w:adjustRightInd w:val="0"/>
              <w:spacing w:line="240" w:lineRule="auto"/>
              <w:rPr>
                <w:rFonts w:asciiTheme="minorBidi" w:eastAsia="Calibri" w:hAnsiTheme="minorBidi"/>
                <w:sz w:val="28"/>
                <w:szCs w:val="28"/>
                <w:rtl/>
              </w:rPr>
            </w:pPr>
            <w:r>
              <w:rPr>
                <w:rFonts w:asciiTheme="minorBidi" w:hAnsiTheme="minorBidi"/>
                <w:color w:val="000000"/>
                <w:sz w:val="28"/>
                <w:szCs w:val="28"/>
                <w:rtl/>
              </w:rPr>
              <w:t xml:space="preserve"> الشرح والتوضيح </w:t>
            </w:r>
          </w:p>
          <w:p w:rsidR="00195103" w:rsidRDefault="00195103" w:rsidP="00987599">
            <w:pPr>
              <w:pStyle w:val="ListParagraph"/>
              <w:numPr>
                <w:ilvl w:val="0"/>
                <w:numId w:val="23"/>
              </w:numPr>
              <w:shd w:val="clear" w:color="auto" w:fill="FFFFFF"/>
              <w:autoSpaceDE w:val="0"/>
              <w:autoSpaceDN w:val="0"/>
              <w:adjustRightInd w:val="0"/>
              <w:spacing w:line="240" w:lineRule="auto"/>
              <w:rPr>
                <w:rFonts w:asciiTheme="minorBidi" w:eastAsia="Calibri" w:hAnsiTheme="minorBidi"/>
                <w:sz w:val="28"/>
                <w:szCs w:val="28"/>
              </w:rPr>
            </w:pPr>
            <w:r>
              <w:rPr>
                <w:rFonts w:asciiTheme="minorBidi" w:hAnsiTheme="minorBidi"/>
                <w:color w:val="000000"/>
                <w:sz w:val="28"/>
                <w:szCs w:val="28"/>
                <w:rtl/>
              </w:rPr>
              <w:t xml:space="preserve">طريقة عرض الاحداث التاريخية </w:t>
            </w:r>
          </w:p>
          <w:p w:rsidR="00195103" w:rsidRDefault="00195103" w:rsidP="00987599">
            <w:pPr>
              <w:pStyle w:val="ListParagraph"/>
              <w:numPr>
                <w:ilvl w:val="0"/>
                <w:numId w:val="23"/>
              </w:numPr>
              <w:shd w:val="clear" w:color="auto" w:fill="FFFFFF"/>
              <w:autoSpaceDE w:val="0"/>
              <w:autoSpaceDN w:val="0"/>
              <w:adjustRightInd w:val="0"/>
              <w:spacing w:line="240" w:lineRule="auto"/>
              <w:rPr>
                <w:rFonts w:asciiTheme="minorBidi" w:eastAsia="Calibri" w:hAnsiTheme="minorBidi"/>
                <w:sz w:val="28"/>
                <w:szCs w:val="28"/>
              </w:rPr>
            </w:pPr>
            <w:r>
              <w:rPr>
                <w:rFonts w:asciiTheme="minorBidi" w:hAnsiTheme="minorBidi"/>
                <w:color w:val="000000"/>
                <w:sz w:val="28"/>
                <w:szCs w:val="28"/>
                <w:rtl/>
              </w:rPr>
              <w:t xml:space="preserve">طريقة المحاضرة </w:t>
            </w:r>
          </w:p>
          <w:p w:rsidR="00195103" w:rsidRDefault="00195103" w:rsidP="00987599">
            <w:pPr>
              <w:pStyle w:val="ListParagraph"/>
              <w:numPr>
                <w:ilvl w:val="0"/>
                <w:numId w:val="23"/>
              </w:numPr>
              <w:shd w:val="clear" w:color="auto" w:fill="FFFFFF"/>
              <w:autoSpaceDE w:val="0"/>
              <w:autoSpaceDN w:val="0"/>
              <w:adjustRightInd w:val="0"/>
              <w:spacing w:line="240" w:lineRule="auto"/>
              <w:rPr>
                <w:rFonts w:ascii="Cambria" w:eastAsia="Calibri" w:hAnsi="Cambria" w:cs="Times New Roman"/>
                <w:color w:val="000000"/>
                <w:sz w:val="28"/>
                <w:szCs w:val="28"/>
                <w:lang w:bidi="ar-IQ"/>
              </w:rPr>
            </w:pPr>
            <w:r>
              <w:rPr>
                <w:rFonts w:asciiTheme="minorBidi" w:hAnsiTheme="minorBidi"/>
                <w:color w:val="000000"/>
                <w:sz w:val="28"/>
                <w:szCs w:val="28"/>
                <w:rtl/>
              </w:rPr>
              <w:t>طريقة التعلم الذاتي</w:t>
            </w:r>
          </w:p>
          <w:p w:rsidR="00195103" w:rsidRDefault="00195103" w:rsidP="00987599">
            <w:pPr>
              <w:pStyle w:val="ListParagraph"/>
              <w:numPr>
                <w:ilvl w:val="0"/>
                <w:numId w:val="23"/>
              </w:numPr>
              <w:shd w:val="clear" w:color="auto" w:fill="FFFFFF"/>
              <w:autoSpaceDE w:val="0"/>
              <w:autoSpaceDN w:val="0"/>
              <w:adjustRightInd w:val="0"/>
              <w:spacing w:line="240" w:lineRule="auto"/>
              <w:rPr>
                <w:rFonts w:ascii="Cambria" w:eastAsia="Calibri" w:hAnsi="Cambria" w:cs="Times New Roman"/>
                <w:color w:val="000000"/>
                <w:sz w:val="28"/>
                <w:szCs w:val="28"/>
                <w:lang w:bidi="ar-IQ"/>
              </w:rPr>
            </w:pPr>
            <w:r>
              <w:rPr>
                <w:rFonts w:asciiTheme="minorBidi" w:eastAsia="Calibri" w:hAnsiTheme="minorBidi"/>
                <w:sz w:val="28"/>
                <w:szCs w:val="28"/>
                <w:rtl/>
              </w:rPr>
              <w:t>اعداد البحوث التاريخية</w:t>
            </w:r>
          </w:p>
        </w:tc>
      </w:tr>
      <w:tr w:rsidR="00195103" w:rsidTr="00195103">
        <w:trPr>
          <w:trHeight w:val="400"/>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103" w:rsidRDefault="00195103">
            <w:pPr>
              <w:shd w:val="clear" w:color="auto" w:fill="FFFFFF"/>
              <w:autoSpaceDE w:val="0"/>
              <w:autoSpaceDN w:val="0"/>
              <w:adjustRightInd w:val="0"/>
              <w:spacing w:line="276"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shd w:val="clear" w:color="auto" w:fill="F2DBDB" w:themeFill="accent2" w:themeFillTint="33"/>
                <w:rtl/>
                <w:lang w:bidi="ar-IQ"/>
              </w:rPr>
              <w:t>طرائق التقييم</w:t>
            </w:r>
          </w:p>
        </w:tc>
      </w:tr>
      <w:tr w:rsidR="00195103" w:rsidTr="00195103">
        <w:trPr>
          <w:trHeight w:val="624"/>
        </w:trPr>
        <w:tc>
          <w:tcPr>
            <w:tcW w:w="9720" w:type="dxa"/>
            <w:tcBorders>
              <w:top w:val="single" w:sz="4" w:space="0" w:color="auto"/>
              <w:left w:val="single" w:sz="4" w:space="0" w:color="auto"/>
              <w:bottom w:val="single" w:sz="4" w:space="0" w:color="auto"/>
              <w:right w:val="single" w:sz="4" w:space="0" w:color="auto"/>
            </w:tcBorders>
          </w:tcPr>
          <w:p w:rsidR="00195103" w:rsidRDefault="00195103">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p>
          <w:p w:rsidR="00195103" w:rsidRDefault="00195103" w:rsidP="00987599">
            <w:pPr>
              <w:pStyle w:val="ListParagraph"/>
              <w:numPr>
                <w:ilvl w:val="0"/>
                <w:numId w:val="23"/>
              </w:numPr>
              <w:shd w:val="clear" w:color="auto" w:fill="FFFFFF"/>
              <w:autoSpaceDE w:val="0"/>
              <w:autoSpaceDN w:val="0"/>
              <w:adjustRightInd w:val="0"/>
              <w:spacing w:line="240" w:lineRule="auto"/>
              <w:rPr>
                <w:rFonts w:asciiTheme="minorBidi" w:eastAsia="Calibri" w:hAnsiTheme="minorBidi"/>
                <w:sz w:val="28"/>
                <w:szCs w:val="28"/>
                <w:rtl/>
              </w:rPr>
            </w:pPr>
            <w:r>
              <w:rPr>
                <w:rFonts w:asciiTheme="minorBidi" w:hAnsiTheme="minorBidi"/>
                <w:color w:val="000000"/>
                <w:sz w:val="28"/>
                <w:szCs w:val="28"/>
                <w:rtl/>
              </w:rPr>
              <w:t>الاختبارات النظرية</w:t>
            </w:r>
          </w:p>
          <w:p w:rsidR="00195103" w:rsidRDefault="00195103" w:rsidP="00987599">
            <w:pPr>
              <w:pStyle w:val="ListParagraph"/>
              <w:numPr>
                <w:ilvl w:val="0"/>
                <w:numId w:val="23"/>
              </w:numPr>
              <w:shd w:val="clear" w:color="auto" w:fill="FFFFFF"/>
              <w:autoSpaceDE w:val="0"/>
              <w:autoSpaceDN w:val="0"/>
              <w:adjustRightInd w:val="0"/>
              <w:spacing w:line="240" w:lineRule="auto"/>
              <w:rPr>
                <w:rFonts w:asciiTheme="minorBidi" w:eastAsia="Calibri" w:hAnsiTheme="minorBidi"/>
                <w:sz w:val="28"/>
                <w:szCs w:val="28"/>
              </w:rPr>
            </w:pPr>
            <w:r>
              <w:rPr>
                <w:rFonts w:asciiTheme="minorBidi" w:hAnsiTheme="minorBidi"/>
                <w:color w:val="000000"/>
                <w:sz w:val="28"/>
                <w:szCs w:val="28"/>
                <w:rtl/>
              </w:rPr>
              <w:t>التقارير والدراسات</w:t>
            </w:r>
          </w:p>
          <w:p w:rsidR="00195103" w:rsidRDefault="00195103">
            <w:pPr>
              <w:shd w:val="clear" w:color="auto" w:fill="FFFFFF"/>
              <w:autoSpaceDE w:val="0"/>
              <w:autoSpaceDN w:val="0"/>
              <w:adjustRightInd w:val="0"/>
              <w:spacing w:line="276" w:lineRule="auto"/>
              <w:ind w:left="360"/>
              <w:rPr>
                <w:rFonts w:ascii="Cambria" w:eastAsia="Calibri" w:hAnsi="Cambria" w:cs="Times New Roman"/>
                <w:color w:val="000000"/>
                <w:sz w:val="28"/>
                <w:szCs w:val="28"/>
                <w:lang w:bidi="ar-IQ"/>
              </w:rPr>
            </w:pPr>
          </w:p>
        </w:tc>
      </w:tr>
      <w:tr w:rsidR="00195103" w:rsidTr="00195103">
        <w:trPr>
          <w:trHeight w:val="1290"/>
        </w:trPr>
        <w:tc>
          <w:tcPr>
            <w:tcW w:w="9720" w:type="dxa"/>
            <w:tcBorders>
              <w:top w:val="single" w:sz="4" w:space="0" w:color="auto"/>
              <w:left w:val="single" w:sz="4" w:space="0" w:color="auto"/>
              <w:bottom w:val="single" w:sz="4" w:space="0" w:color="auto"/>
              <w:right w:val="single" w:sz="4" w:space="0" w:color="auto"/>
            </w:tcBorders>
            <w:hideMark/>
          </w:tcPr>
          <w:p w:rsidR="00195103" w:rsidRDefault="00195103">
            <w:pPr>
              <w:shd w:val="clear" w:color="auto" w:fill="F2DBDB" w:themeFill="accent2" w:themeFillTint="33"/>
              <w:autoSpaceDE w:val="0"/>
              <w:autoSpaceDN w:val="0"/>
              <w:adjustRightInd w:val="0"/>
              <w:spacing w:line="276"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 xml:space="preserve">ج- الأهداف الوجدانية والقيمية </w:t>
            </w:r>
          </w:p>
          <w:p w:rsidR="00195103" w:rsidRDefault="00195103">
            <w:pPr>
              <w:shd w:val="clear" w:color="auto" w:fill="FFFFFF"/>
              <w:autoSpaceDE w:val="0"/>
              <w:autoSpaceDN w:val="0"/>
              <w:adjustRightInd w:val="0"/>
              <w:spacing w:line="276" w:lineRule="auto"/>
              <w:rPr>
                <w:rFonts w:ascii="Calibri" w:eastAsia="Calibri" w:hAnsi="Calibri" w:cs="Times New Roman"/>
                <w:sz w:val="28"/>
                <w:szCs w:val="28"/>
                <w:rtl/>
              </w:rPr>
            </w:pPr>
            <w:r>
              <w:rPr>
                <w:rFonts w:ascii="Calibri" w:eastAsia="Calibri" w:hAnsi="Calibri" w:cs="Times New Roman" w:hint="cs"/>
                <w:sz w:val="28"/>
                <w:szCs w:val="28"/>
                <w:rtl/>
                <w:lang w:bidi="ar-IQ"/>
              </w:rPr>
              <w:t xml:space="preserve">          ج1- </w:t>
            </w:r>
            <w:r>
              <w:rPr>
                <w:rFonts w:ascii="Arial" w:hAnsi="Arial" w:cs="Arial"/>
                <w:color w:val="000000"/>
                <w:sz w:val="28"/>
                <w:szCs w:val="28"/>
                <w:rtl/>
              </w:rPr>
              <w:t>العمل ضمن المجموعة بفاعلية ونشاط</w:t>
            </w:r>
          </w:p>
          <w:p w:rsidR="00195103" w:rsidRDefault="00195103">
            <w:pPr>
              <w:shd w:val="clear" w:color="auto" w:fill="FFFFFF"/>
              <w:autoSpaceDE w:val="0"/>
              <w:autoSpaceDN w:val="0"/>
              <w:adjustRightInd w:val="0"/>
              <w:spacing w:line="276" w:lineRule="auto"/>
              <w:ind w:left="612"/>
              <w:rPr>
                <w:rFonts w:ascii="Calibri" w:eastAsia="Calibri" w:hAnsi="Calibri" w:cs="Times New Roman"/>
                <w:sz w:val="28"/>
                <w:szCs w:val="28"/>
                <w:rtl/>
              </w:rPr>
            </w:pPr>
            <w:r>
              <w:rPr>
                <w:rFonts w:ascii="Calibri" w:eastAsia="Calibri" w:hAnsi="Calibri" w:cs="Times New Roman" w:hint="cs"/>
                <w:sz w:val="28"/>
                <w:szCs w:val="28"/>
                <w:rtl/>
                <w:lang w:bidi="ar-IQ"/>
              </w:rPr>
              <w:t>ج2-</w:t>
            </w:r>
            <w:r>
              <w:rPr>
                <w:rFonts w:ascii="Arial" w:hAnsi="Arial" w:cs="Arial"/>
                <w:color w:val="000000"/>
                <w:sz w:val="28"/>
                <w:szCs w:val="28"/>
                <w:rtl/>
              </w:rPr>
              <w:t xml:space="preserve"> ادارة الوقت بفاعلية وتحديد الاولويات مع القدرة على العمل المنظم بمواعيد</w:t>
            </w:r>
          </w:p>
          <w:p w:rsidR="00195103" w:rsidRDefault="00195103">
            <w:pPr>
              <w:shd w:val="clear" w:color="auto" w:fill="FFFFFF"/>
              <w:autoSpaceDE w:val="0"/>
              <w:autoSpaceDN w:val="0"/>
              <w:adjustRightInd w:val="0"/>
              <w:spacing w:line="276" w:lineRule="auto"/>
              <w:ind w:left="612"/>
              <w:rPr>
                <w:rFonts w:ascii="Calibri" w:eastAsia="Calibri" w:hAnsi="Calibri" w:cs="Times New Roman"/>
                <w:sz w:val="28"/>
                <w:szCs w:val="28"/>
                <w:rtl/>
              </w:rPr>
            </w:pPr>
            <w:r>
              <w:rPr>
                <w:rFonts w:ascii="Calibri" w:eastAsia="Calibri" w:hAnsi="Calibri" w:cs="Times New Roman" w:hint="cs"/>
                <w:sz w:val="28"/>
                <w:szCs w:val="28"/>
                <w:rtl/>
                <w:lang w:bidi="ar-IQ"/>
              </w:rPr>
              <w:t>ج3-</w:t>
            </w:r>
            <w:r>
              <w:rPr>
                <w:rFonts w:ascii="Arial" w:hAnsi="Arial" w:cs="Arial"/>
                <w:color w:val="000000"/>
                <w:sz w:val="28"/>
                <w:szCs w:val="28"/>
                <w:rtl/>
              </w:rPr>
              <w:t xml:space="preserve"> القدرة على توجيه وتحفيز الاخرين .</w:t>
            </w:r>
          </w:p>
          <w:p w:rsidR="00195103" w:rsidRDefault="00195103">
            <w:pPr>
              <w:shd w:val="clear" w:color="auto" w:fill="FFFFFF"/>
              <w:autoSpaceDE w:val="0"/>
              <w:autoSpaceDN w:val="0"/>
              <w:adjustRightInd w:val="0"/>
              <w:spacing w:line="276" w:lineRule="auto"/>
              <w:ind w:left="360"/>
              <w:rPr>
                <w:rFonts w:ascii="Cambria" w:eastAsia="Calibri" w:hAnsi="Cambria" w:cs="Times New Roman"/>
                <w:color w:val="000000"/>
                <w:sz w:val="28"/>
                <w:szCs w:val="28"/>
                <w:lang w:bidi="ar-IQ"/>
              </w:rPr>
            </w:pPr>
            <w:r>
              <w:rPr>
                <w:rFonts w:ascii="Calibri" w:eastAsia="Calibri" w:hAnsi="Calibri" w:cs="Times New Roman" w:hint="cs"/>
                <w:sz w:val="28"/>
                <w:szCs w:val="28"/>
                <w:rtl/>
                <w:lang w:bidi="ar-IQ"/>
              </w:rPr>
              <w:t xml:space="preserve">   ج4-التعاون و التفاهم بين الطلبة</w:t>
            </w:r>
          </w:p>
        </w:tc>
      </w:tr>
      <w:tr w:rsidR="00195103" w:rsidTr="00195103">
        <w:trPr>
          <w:trHeight w:val="471"/>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103" w:rsidRDefault="00195103">
            <w:pPr>
              <w:shd w:val="clear" w:color="auto" w:fill="FFFFFF"/>
              <w:tabs>
                <w:tab w:val="left" w:pos="612"/>
              </w:tabs>
              <w:autoSpaceDE w:val="0"/>
              <w:autoSpaceDN w:val="0"/>
              <w:adjustRightInd w:val="0"/>
              <w:spacing w:line="276"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195103" w:rsidTr="00195103">
        <w:trPr>
          <w:trHeight w:val="624"/>
        </w:trPr>
        <w:tc>
          <w:tcPr>
            <w:tcW w:w="9720" w:type="dxa"/>
            <w:tcBorders>
              <w:top w:val="single" w:sz="4" w:space="0" w:color="auto"/>
              <w:left w:val="single" w:sz="4" w:space="0" w:color="auto"/>
              <w:bottom w:val="single" w:sz="4" w:space="0" w:color="auto"/>
              <w:right w:val="single" w:sz="4" w:space="0" w:color="auto"/>
            </w:tcBorders>
          </w:tcPr>
          <w:p w:rsidR="00195103" w:rsidRDefault="00195103" w:rsidP="00987599">
            <w:pPr>
              <w:pStyle w:val="ListParagraph"/>
              <w:numPr>
                <w:ilvl w:val="0"/>
                <w:numId w:val="24"/>
              </w:numPr>
              <w:autoSpaceDE w:val="0"/>
              <w:autoSpaceDN w:val="0"/>
              <w:adjustRightInd w:val="0"/>
              <w:rPr>
                <w:rFonts w:ascii="Calibri" w:eastAsia="Calibri" w:hAnsi="Calibri" w:cs="Times New Roman"/>
                <w:sz w:val="28"/>
                <w:szCs w:val="28"/>
                <w:rtl/>
              </w:rPr>
            </w:pPr>
            <w:r>
              <w:rPr>
                <w:rFonts w:ascii="Calibri" w:eastAsia="Calibri" w:hAnsi="Calibri" w:cs="Times New Roman" w:hint="cs"/>
                <w:sz w:val="28"/>
                <w:szCs w:val="28"/>
                <w:rtl/>
              </w:rPr>
              <w:t xml:space="preserve"> الشرح و التوضيح</w:t>
            </w:r>
          </w:p>
          <w:p w:rsidR="00195103" w:rsidRDefault="00195103" w:rsidP="00987599">
            <w:pPr>
              <w:pStyle w:val="ListParagraph"/>
              <w:numPr>
                <w:ilvl w:val="0"/>
                <w:numId w:val="24"/>
              </w:numPr>
              <w:autoSpaceDE w:val="0"/>
              <w:autoSpaceDN w:val="0"/>
              <w:adjustRightInd w:val="0"/>
              <w:rPr>
                <w:rFonts w:ascii="Calibri" w:eastAsia="Calibri" w:hAnsi="Calibri" w:cs="Times New Roman"/>
                <w:sz w:val="28"/>
                <w:szCs w:val="28"/>
              </w:rPr>
            </w:pPr>
            <w:r>
              <w:rPr>
                <w:rFonts w:ascii="Calibri" w:eastAsia="Calibri" w:hAnsi="Calibri" w:cs="Times New Roman"/>
                <w:sz w:val="28"/>
                <w:szCs w:val="28"/>
                <w:rtl/>
              </w:rPr>
              <w:t>دراسة حدث تاريخي معين</w:t>
            </w:r>
          </w:p>
          <w:p w:rsidR="00195103" w:rsidRDefault="00195103" w:rsidP="00987599">
            <w:pPr>
              <w:pStyle w:val="ListParagraph"/>
              <w:numPr>
                <w:ilvl w:val="0"/>
                <w:numId w:val="24"/>
              </w:numPr>
              <w:autoSpaceDE w:val="0"/>
              <w:autoSpaceDN w:val="0"/>
              <w:adjustRightInd w:val="0"/>
              <w:rPr>
                <w:rFonts w:ascii="Calibri" w:eastAsia="Calibri" w:hAnsi="Calibri" w:cs="Times New Roman"/>
                <w:sz w:val="28"/>
                <w:szCs w:val="28"/>
              </w:rPr>
            </w:pPr>
            <w:r>
              <w:rPr>
                <w:rFonts w:ascii="Calibri" w:eastAsia="Calibri" w:hAnsi="Calibri" w:cs="Times New Roman"/>
                <w:sz w:val="28"/>
                <w:szCs w:val="28"/>
                <w:rtl/>
              </w:rPr>
              <w:t>استخدام وسائل الانترنيت</w:t>
            </w:r>
          </w:p>
          <w:p w:rsidR="00195103" w:rsidRDefault="00195103">
            <w:pPr>
              <w:shd w:val="clear" w:color="auto" w:fill="FFFFFF"/>
              <w:autoSpaceDE w:val="0"/>
              <w:autoSpaceDN w:val="0"/>
              <w:adjustRightInd w:val="0"/>
              <w:spacing w:line="276" w:lineRule="auto"/>
              <w:ind w:left="360"/>
              <w:rPr>
                <w:rFonts w:ascii="Calibri" w:eastAsia="Calibri" w:hAnsi="Calibri" w:cs="Times New Roman"/>
                <w:sz w:val="28"/>
                <w:szCs w:val="28"/>
              </w:rPr>
            </w:pPr>
          </w:p>
          <w:p w:rsidR="00195103" w:rsidRDefault="00195103">
            <w:pPr>
              <w:shd w:val="clear" w:color="auto" w:fill="FFFFFF"/>
              <w:autoSpaceDE w:val="0"/>
              <w:autoSpaceDN w:val="0"/>
              <w:adjustRightInd w:val="0"/>
              <w:spacing w:line="276" w:lineRule="auto"/>
              <w:ind w:left="360"/>
              <w:rPr>
                <w:rFonts w:ascii="Calibri" w:eastAsia="Calibri" w:hAnsi="Calibri" w:cs="Times New Roman"/>
                <w:sz w:val="28"/>
                <w:szCs w:val="28"/>
              </w:rPr>
            </w:pPr>
          </w:p>
        </w:tc>
      </w:tr>
      <w:tr w:rsidR="00195103" w:rsidTr="00195103">
        <w:trPr>
          <w:trHeight w:val="425"/>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103" w:rsidRDefault="00195103">
            <w:pPr>
              <w:shd w:val="clear" w:color="auto" w:fill="FFFFFF"/>
              <w:autoSpaceDE w:val="0"/>
              <w:autoSpaceDN w:val="0"/>
              <w:adjustRightInd w:val="0"/>
              <w:spacing w:line="276"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195103" w:rsidTr="00195103">
        <w:trPr>
          <w:trHeight w:val="624"/>
        </w:trPr>
        <w:tc>
          <w:tcPr>
            <w:tcW w:w="9720" w:type="dxa"/>
            <w:tcBorders>
              <w:top w:val="single" w:sz="4" w:space="0" w:color="auto"/>
              <w:left w:val="single" w:sz="4" w:space="0" w:color="auto"/>
              <w:bottom w:val="single" w:sz="4" w:space="0" w:color="auto"/>
              <w:right w:val="single" w:sz="4" w:space="0" w:color="auto"/>
            </w:tcBorders>
          </w:tcPr>
          <w:p w:rsidR="00195103" w:rsidRDefault="00195103">
            <w:pPr>
              <w:shd w:val="clear" w:color="auto" w:fill="FFFFFF"/>
              <w:autoSpaceDE w:val="0"/>
              <w:autoSpaceDN w:val="0"/>
              <w:adjustRightInd w:val="0"/>
              <w:spacing w:line="276" w:lineRule="auto"/>
              <w:ind w:left="360"/>
              <w:rPr>
                <w:rFonts w:ascii="Calibri" w:eastAsia="Calibri" w:hAnsi="Calibri" w:cs="Times New Roman"/>
                <w:sz w:val="28"/>
                <w:szCs w:val="28"/>
                <w:rtl/>
                <w:lang w:bidi="ar-IQ"/>
              </w:rPr>
            </w:pPr>
          </w:p>
          <w:p w:rsidR="00195103" w:rsidRDefault="00195103" w:rsidP="00987599">
            <w:pPr>
              <w:pStyle w:val="ListParagraph"/>
              <w:numPr>
                <w:ilvl w:val="0"/>
                <w:numId w:val="25"/>
              </w:numPr>
              <w:spacing w:after="0"/>
              <w:rPr>
                <w:rFonts w:ascii="Calibri" w:eastAsia="Calibri" w:hAnsi="Calibri" w:cs="Times New Roman"/>
                <w:sz w:val="28"/>
                <w:szCs w:val="28"/>
                <w:rtl/>
                <w:lang w:bidi="ar-IQ"/>
              </w:rPr>
            </w:pPr>
            <w:r>
              <w:rPr>
                <w:rFonts w:ascii="Arial" w:hAnsi="Arial" w:cs="Arial"/>
                <w:color w:val="000000"/>
                <w:sz w:val="28"/>
                <w:szCs w:val="28"/>
                <w:rtl/>
              </w:rPr>
              <w:t xml:space="preserve">الاختبارات النظرية </w:t>
            </w:r>
          </w:p>
          <w:p w:rsidR="00195103" w:rsidRDefault="00195103" w:rsidP="00987599">
            <w:pPr>
              <w:pStyle w:val="ListParagraph"/>
              <w:numPr>
                <w:ilvl w:val="0"/>
                <w:numId w:val="25"/>
              </w:numPr>
              <w:spacing w:after="0"/>
              <w:rPr>
                <w:rFonts w:ascii="Calibri" w:eastAsia="Calibri" w:hAnsi="Calibri" w:cs="Times New Roman"/>
                <w:sz w:val="28"/>
                <w:szCs w:val="28"/>
                <w:lang w:bidi="ar-IQ"/>
              </w:rPr>
            </w:pPr>
            <w:r>
              <w:rPr>
                <w:rFonts w:ascii="Arial" w:hAnsi="Arial" w:cs="Arial"/>
                <w:color w:val="000000"/>
                <w:sz w:val="28"/>
                <w:szCs w:val="28"/>
                <w:rtl/>
              </w:rPr>
              <w:t>التقارير والدراسات</w:t>
            </w:r>
          </w:p>
          <w:p w:rsidR="00195103" w:rsidRDefault="00195103">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p>
        </w:tc>
      </w:tr>
      <w:tr w:rsidR="00195103" w:rsidTr="00195103">
        <w:trPr>
          <w:trHeight w:val="1584"/>
        </w:trPr>
        <w:tc>
          <w:tcPr>
            <w:tcW w:w="9720" w:type="dxa"/>
            <w:tcBorders>
              <w:top w:val="single" w:sz="4" w:space="0" w:color="auto"/>
              <w:left w:val="single" w:sz="4" w:space="0" w:color="auto"/>
              <w:bottom w:val="single" w:sz="4" w:space="0" w:color="auto"/>
              <w:right w:val="single" w:sz="4" w:space="0" w:color="auto"/>
            </w:tcBorders>
            <w:hideMark/>
          </w:tcPr>
          <w:p w:rsidR="00195103" w:rsidRDefault="00195103">
            <w:pPr>
              <w:shd w:val="clear" w:color="auto" w:fill="F2DBDB" w:themeFill="accent2" w:themeFillTint="33"/>
              <w:autoSpaceDE w:val="0"/>
              <w:autoSpaceDN w:val="0"/>
              <w:adjustRightInd w:val="0"/>
              <w:spacing w:line="276" w:lineRule="auto"/>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195103" w:rsidRDefault="00195103">
            <w:pPr>
              <w:tabs>
                <w:tab w:val="left" w:pos="687"/>
              </w:tabs>
              <w:autoSpaceDE w:val="0"/>
              <w:autoSpaceDN w:val="0"/>
              <w:adjustRightInd w:val="0"/>
              <w:spacing w:line="276" w:lineRule="auto"/>
              <w:ind w:left="612"/>
              <w:rPr>
                <w:rFonts w:asciiTheme="minorBidi" w:eastAsia="Calibri" w:hAnsiTheme="minorBidi" w:cstheme="minorBidi"/>
                <w:sz w:val="28"/>
                <w:szCs w:val="28"/>
                <w:rtl/>
                <w:lang w:bidi="ar-IQ"/>
              </w:rPr>
            </w:pPr>
            <w:r>
              <w:rPr>
                <w:rFonts w:asciiTheme="minorBidi" w:eastAsia="Calibri" w:hAnsiTheme="minorBidi" w:cstheme="minorBidi"/>
                <w:sz w:val="28"/>
                <w:szCs w:val="28"/>
                <w:rtl/>
                <w:lang w:bidi="ar-IQ"/>
              </w:rPr>
              <w:t>د1-التطبيق ( وهي عملية تدريس مجموعة من الطلبة واكسابهم المعلومات التاريخية  )</w:t>
            </w:r>
          </w:p>
          <w:p w:rsidR="00195103" w:rsidRDefault="00195103">
            <w:pPr>
              <w:tabs>
                <w:tab w:val="left" w:pos="687"/>
              </w:tabs>
              <w:autoSpaceDE w:val="0"/>
              <w:autoSpaceDN w:val="0"/>
              <w:adjustRightInd w:val="0"/>
              <w:spacing w:line="276" w:lineRule="auto"/>
              <w:ind w:left="612"/>
              <w:rPr>
                <w:rFonts w:asciiTheme="minorBidi" w:eastAsia="Calibri" w:hAnsiTheme="minorBidi" w:cstheme="minorBidi"/>
                <w:sz w:val="28"/>
                <w:szCs w:val="28"/>
                <w:rtl/>
              </w:rPr>
            </w:pPr>
            <w:r>
              <w:rPr>
                <w:rFonts w:asciiTheme="minorBidi" w:eastAsia="Calibri" w:hAnsiTheme="minorBidi" w:cstheme="minorBidi"/>
                <w:sz w:val="28"/>
                <w:szCs w:val="28"/>
                <w:rtl/>
                <w:lang w:bidi="ar-IQ"/>
              </w:rPr>
              <w:t>د2-</w:t>
            </w:r>
            <w:r>
              <w:rPr>
                <w:rFonts w:asciiTheme="minorBidi" w:hAnsiTheme="minorBidi" w:cstheme="minorBidi"/>
                <w:color w:val="000000"/>
                <w:sz w:val="28"/>
                <w:szCs w:val="28"/>
                <w:rtl/>
              </w:rPr>
              <w:t xml:space="preserve"> اكتساب قابليات التوافق والاداء المعرفي</w:t>
            </w:r>
          </w:p>
          <w:p w:rsidR="00195103" w:rsidRDefault="00195103">
            <w:pPr>
              <w:tabs>
                <w:tab w:val="left" w:pos="687"/>
              </w:tabs>
              <w:autoSpaceDE w:val="0"/>
              <w:autoSpaceDN w:val="0"/>
              <w:adjustRightInd w:val="0"/>
              <w:spacing w:line="276" w:lineRule="auto"/>
              <w:ind w:left="612"/>
              <w:rPr>
                <w:rFonts w:asciiTheme="minorBidi" w:eastAsia="Calibri" w:hAnsiTheme="minorBidi" w:cstheme="minorBidi"/>
                <w:sz w:val="28"/>
                <w:szCs w:val="28"/>
                <w:rtl/>
                <w:lang w:bidi="ar-IQ"/>
              </w:rPr>
            </w:pPr>
            <w:r>
              <w:rPr>
                <w:rFonts w:asciiTheme="minorBidi" w:eastAsia="Calibri" w:hAnsiTheme="minorBidi" w:cstheme="minorBidi"/>
                <w:sz w:val="28"/>
                <w:szCs w:val="28"/>
                <w:rtl/>
                <w:lang w:bidi="ar-IQ"/>
              </w:rPr>
              <w:t>د3- مهارة التاثيربالاخرين</w:t>
            </w:r>
          </w:p>
          <w:p w:rsidR="00195103" w:rsidRDefault="00195103">
            <w:pPr>
              <w:shd w:val="clear" w:color="auto" w:fill="FFFFFF"/>
              <w:tabs>
                <w:tab w:val="left" w:pos="687"/>
              </w:tabs>
              <w:autoSpaceDE w:val="0"/>
              <w:autoSpaceDN w:val="0"/>
              <w:adjustRightInd w:val="0"/>
              <w:spacing w:line="276" w:lineRule="auto"/>
              <w:ind w:left="612"/>
              <w:rPr>
                <w:rFonts w:ascii="Cambria" w:eastAsia="Calibri" w:hAnsi="Cambria" w:cs="Times New Roman"/>
                <w:color w:val="000000"/>
                <w:sz w:val="28"/>
                <w:szCs w:val="28"/>
                <w:lang w:bidi="ar-IQ"/>
              </w:rPr>
            </w:pPr>
            <w:r>
              <w:rPr>
                <w:rFonts w:asciiTheme="minorBidi" w:eastAsia="Calibri" w:hAnsiTheme="minorBidi" w:cstheme="minorBidi"/>
                <w:sz w:val="28"/>
                <w:szCs w:val="28"/>
                <w:rtl/>
                <w:lang w:bidi="ar-IQ"/>
              </w:rPr>
              <w:t xml:space="preserve">   د4-مهارة نقل المعلومات</w:t>
            </w:r>
          </w:p>
        </w:tc>
      </w:tr>
    </w:tbl>
    <w:p w:rsidR="00195103" w:rsidRDefault="00195103" w:rsidP="00195103">
      <w:pPr>
        <w:shd w:val="clear" w:color="auto" w:fill="FFFFFF"/>
        <w:autoSpaceDE w:val="0"/>
        <w:autoSpaceDN w:val="0"/>
        <w:adjustRightInd w:val="0"/>
        <w:spacing w:after="200" w:line="276" w:lineRule="auto"/>
        <w:rPr>
          <w:sz w:val="28"/>
          <w:szCs w:val="28"/>
          <w:rtl/>
          <w:lang w:bidi="ar-IQ"/>
        </w:rPr>
      </w:pPr>
    </w:p>
    <w:p w:rsidR="003F59B1" w:rsidRDefault="003F59B1" w:rsidP="00195103">
      <w:pPr>
        <w:shd w:val="clear" w:color="auto" w:fill="FFFFFF"/>
        <w:autoSpaceDE w:val="0"/>
        <w:autoSpaceDN w:val="0"/>
        <w:adjustRightInd w:val="0"/>
        <w:spacing w:after="200" w:line="276" w:lineRule="auto"/>
        <w:rPr>
          <w:sz w:val="28"/>
          <w:szCs w:val="28"/>
          <w:rtl/>
          <w:lang w:bidi="ar-IQ"/>
        </w:rPr>
      </w:pPr>
    </w:p>
    <w:p w:rsidR="003F59B1" w:rsidRDefault="003F59B1" w:rsidP="00195103">
      <w:pPr>
        <w:shd w:val="clear" w:color="auto" w:fill="FFFFFF"/>
        <w:autoSpaceDE w:val="0"/>
        <w:autoSpaceDN w:val="0"/>
        <w:adjustRightInd w:val="0"/>
        <w:spacing w:after="200" w:line="276" w:lineRule="auto"/>
        <w:rPr>
          <w:sz w:val="28"/>
          <w:szCs w:val="28"/>
          <w:rtl/>
          <w:lang w:bidi="ar-IQ"/>
        </w:rPr>
      </w:pPr>
    </w:p>
    <w:p w:rsidR="003F59B1" w:rsidRDefault="003F59B1" w:rsidP="00195103">
      <w:pPr>
        <w:shd w:val="clear" w:color="auto" w:fill="FFFFFF"/>
        <w:autoSpaceDE w:val="0"/>
        <w:autoSpaceDN w:val="0"/>
        <w:adjustRightInd w:val="0"/>
        <w:spacing w:after="200" w:line="276" w:lineRule="auto"/>
        <w:rPr>
          <w:sz w:val="28"/>
          <w:szCs w:val="28"/>
          <w:rtl/>
          <w:lang w:bidi="ar-IQ"/>
        </w:rPr>
      </w:pPr>
    </w:p>
    <w:tbl>
      <w:tblPr>
        <w:tblpPr w:leftFromText="180" w:rightFromText="180" w:bottomFromText="20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1276"/>
        <w:gridCol w:w="1984"/>
        <w:gridCol w:w="2126"/>
        <w:gridCol w:w="1843"/>
        <w:gridCol w:w="1418"/>
      </w:tblGrid>
      <w:tr w:rsidR="00195103" w:rsidTr="00195103">
        <w:trPr>
          <w:trHeight w:val="538"/>
        </w:trPr>
        <w:tc>
          <w:tcPr>
            <w:tcW w:w="9720" w:type="dxa"/>
            <w:gridSpan w:val="6"/>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103" w:rsidRDefault="00195103" w:rsidP="00195103">
            <w:pPr>
              <w:numPr>
                <w:ilvl w:val="0"/>
                <w:numId w:val="4"/>
              </w:numPr>
              <w:shd w:val="clear" w:color="auto" w:fill="FFFFFF"/>
              <w:tabs>
                <w:tab w:val="left" w:pos="432"/>
              </w:tabs>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بنية المقرر</w:t>
            </w:r>
          </w:p>
        </w:tc>
      </w:tr>
      <w:tr w:rsidR="00195103" w:rsidTr="004D23E5">
        <w:trPr>
          <w:trHeight w:val="907"/>
        </w:trPr>
        <w:tc>
          <w:tcPr>
            <w:tcW w:w="107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103" w:rsidRDefault="00195103">
            <w:pPr>
              <w:shd w:val="clear" w:color="auto" w:fill="FFFFFF"/>
              <w:autoSpaceDE w:val="0"/>
              <w:autoSpaceDN w:val="0"/>
              <w:adjustRightInd w:val="0"/>
              <w:spacing w:line="276" w:lineRule="auto"/>
              <w:jc w:val="center"/>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الأسبوع</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103" w:rsidRDefault="00195103">
            <w:pPr>
              <w:shd w:val="clear" w:color="auto" w:fill="FFFFFF"/>
              <w:autoSpaceDE w:val="0"/>
              <w:autoSpaceDN w:val="0"/>
              <w:adjustRightInd w:val="0"/>
              <w:spacing w:line="276" w:lineRule="auto"/>
              <w:jc w:val="center"/>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الساعات</w:t>
            </w:r>
          </w:p>
        </w:tc>
        <w:tc>
          <w:tcPr>
            <w:tcW w:w="1984"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103" w:rsidRDefault="00195103">
            <w:pPr>
              <w:shd w:val="clear" w:color="auto" w:fill="FFFFFF"/>
              <w:autoSpaceDE w:val="0"/>
              <w:autoSpaceDN w:val="0"/>
              <w:adjustRightInd w:val="0"/>
              <w:spacing w:line="276" w:lineRule="auto"/>
              <w:jc w:val="center"/>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مخرجات التعلم المطلوبة</w:t>
            </w:r>
          </w:p>
        </w:tc>
        <w:tc>
          <w:tcPr>
            <w:tcW w:w="212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103" w:rsidRDefault="00195103">
            <w:pPr>
              <w:shd w:val="clear" w:color="auto" w:fill="FFFFFF"/>
              <w:autoSpaceDE w:val="0"/>
              <w:autoSpaceDN w:val="0"/>
              <w:adjustRightInd w:val="0"/>
              <w:spacing w:line="276" w:lineRule="auto"/>
              <w:jc w:val="center"/>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اسم الوحدة / أو الموضوع</w:t>
            </w:r>
          </w:p>
        </w:tc>
        <w:tc>
          <w:tcPr>
            <w:tcW w:w="184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103" w:rsidRDefault="00195103">
            <w:pPr>
              <w:shd w:val="clear" w:color="auto" w:fill="FFFFFF"/>
              <w:autoSpaceDE w:val="0"/>
              <w:autoSpaceDN w:val="0"/>
              <w:adjustRightInd w:val="0"/>
              <w:spacing w:line="276" w:lineRule="auto"/>
              <w:jc w:val="center"/>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طريقة التعليم</w:t>
            </w:r>
          </w:p>
        </w:tc>
        <w:tc>
          <w:tcPr>
            <w:tcW w:w="141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103" w:rsidRDefault="00195103">
            <w:pPr>
              <w:shd w:val="clear" w:color="auto" w:fill="FFFFFF"/>
              <w:autoSpaceDE w:val="0"/>
              <w:autoSpaceDN w:val="0"/>
              <w:adjustRightInd w:val="0"/>
              <w:spacing w:line="276" w:lineRule="auto"/>
              <w:jc w:val="center"/>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طريقة التقييم</w:t>
            </w:r>
          </w:p>
        </w:tc>
      </w:tr>
      <w:tr w:rsidR="007B6F06" w:rsidTr="004D23E5">
        <w:trPr>
          <w:trHeight w:val="399"/>
        </w:trPr>
        <w:tc>
          <w:tcPr>
            <w:tcW w:w="1073" w:type="dxa"/>
            <w:tcBorders>
              <w:top w:val="single" w:sz="4" w:space="0" w:color="auto"/>
              <w:left w:val="single" w:sz="4" w:space="0" w:color="auto"/>
              <w:bottom w:val="single" w:sz="4" w:space="0" w:color="auto"/>
              <w:right w:val="single" w:sz="4" w:space="0" w:color="auto"/>
            </w:tcBorders>
            <w:hideMark/>
          </w:tcPr>
          <w:p w:rsidR="007B6F06" w:rsidRDefault="007B6F06" w:rsidP="007B6F06">
            <w:pPr>
              <w:shd w:val="clear" w:color="auto" w:fill="FFFFFF"/>
              <w:tabs>
                <w:tab w:val="left" w:pos="642"/>
              </w:tabs>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32</w:t>
            </w:r>
          </w:p>
        </w:tc>
        <w:tc>
          <w:tcPr>
            <w:tcW w:w="1276" w:type="dxa"/>
            <w:tcBorders>
              <w:top w:val="single" w:sz="4" w:space="0" w:color="auto"/>
              <w:left w:val="single" w:sz="4" w:space="0" w:color="auto"/>
              <w:bottom w:val="single" w:sz="4" w:space="0" w:color="auto"/>
              <w:right w:val="single" w:sz="4" w:space="0" w:color="auto"/>
            </w:tcBorders>
            <w:hideMark/>
          </w:tcPr>
          <w:p w:rsidR="007B6F06" w:rsidRDefault="004D23E5" w:rsidP="007B6F06">
            <w:pPr>
              <w:shd w:val="clear" w:color="auto" w:fill="FFFFFF"/>
              <w:tabs>
                <w:tab w:val="left" w:pos="642"/>
              </w:tabs>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r w:rsidR="007B6F06">
              <w:rPr>
                <w:rFonts w:ascii="Cambria" w:eastAsia="Calibri" w:hAnsi="Cambria" w:cs="Times New Roman" w:hint="cs"/>
                <w:color w:val="000000"/>
                <w:sz w:val="28"/>
                <w:szCs w:val="28"/>
                <w:rtl/>
                <w:lang w:bidi="ar-IQ"/>
              </w:rPr>
              <w:t xml:space="preserve"> ساعة</w:t>
            </w:r>
          </w:p>
        </w:tc>
        <w:tc>
          <w:tcPr>
            <w:tcW w:w="1984" w:type="dxa"/>
            <w:tcBorders>
              <w:top w:val="single" w:sz="4" w:space="0" w:color="auto"/>
              <w:left w:val="single" w:sz="4" w:space="0" w:color="auto"/>
              <w:bottom w:val="single" w:sz="4" w:space="0" w:color="auto"/>
              <w:right w:val="single" w:sz="4" w:space="0" w:color="auto"/>
            </w:tcBorders>
            <w:vAlign w:val="center"/>
            <w:hideMark/>
          </w:tcPr>
          <w:p w:rsidR="007B6F06" w:rsidRPr="00682C8D" w:rsidRDefault="007B6F06" w:rsidP="007B6F06">
            <w:pPr>
              <w:tabs>
                <w:tab w:val="left" w:pos="642"/>
              </w:tabs>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126" w:type="dxa"/>
            <w:tcBorders>
              <w:top w:val="single" w:sz="4" w:space="0" w:color="auto"/>
              <w:left w:val="single" w:sz="4" w:space="0" w:color="auto"/>
              <w:bottom w:val="single" w:sz="4" w:space="0" w:color="auto"/>
              <w:right w:val="single" w:sz="4" w:space="0" w:color="auto"/>
            </w:tcBorders>
            <w:hideMark/>
          </w:tcPr>
          <w:p w:rsidR="007B6F06" w:rsidRDefault="007B6F06" w:rsidP="007B6F06">
            <w:pPr>
              <w:shd w:val="clear" w:color="auto" w:fill="FFFFFF"/>
              <w:tabs>
                <w:tab w:val="left" w:pos="642"/>
              </w:tabs>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اسباب الحرب العالمية الاولى</w:t>
            </w:r>
          </w:p>
        </w:tc>
        <w:tc>
          <w:tcPr>
            <w:tcW w:w="1843" w:type="dxa"/>
            <w:tcBorders>
              <w:top w:val="single" w:sz="4" w:space="0" w:color="auto"/>
              <w:left w:val="single" w:sz="4" w:space="0" w:color="auto"/>
              <w:bottom w:val="single" w:sz="4" w:space="0" w:color="auto"/>
              <w:right w:val="single" w:sz="4" w:space="0" w:color="auto"/>
            </w:tcBorders>
            <w:hideMark/>
          </w:tcPr>
          <w:p w:rsidR="007B6F06" w:rsidRDefault="007B6F06" w:rsidP="007B6F06">
            <w:pPr>
              <w:shd w:val="clear" w:color="auto" w:fill="FFFFFF"/>
              <w:tabs>
                <w:tab w:val="left" w:pos="642"/>
              </w:tabs>
              <w:autoSpaceDE w:val="0"/>
              <w:autoSpaceDN w:val="0"/>
              <w:adjustRightInd w:val="0"/>
              <w:spacing w:line="276" w:lineRule="auto"/>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القاء المحاضرات</w:t>
            </w:r>
          </w:p>
          <w:p w:rsidR="007B6F06" w:rsidRDefault="007B6F06" w:rsidP="007B6F06">
            <w:pPr>
              <w:shd w:val="clear" w:color="auto" w:fill="FFFFFF"/>
              <w:tabs>
                <w:tab w:val="left" w:pos="642"/>
              </w:tabs>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الشرح و التوضيح</w:t>
            </w:r>
          </w:p>
        </w:tc>
        <w:tc>
          <w:tcPr>
            <w:tcW w:w="1418" w:type="dxa"/>
            <w:tcBorders>
              <w:top w:val="single" w:sz="4" w:space="0" w:color="auto"/>
              <w:left w:val="single" w:sz="4" w:space="0" w:color="auto"/>
              <w:bottom w:val="single" w:sz="4" w:space="0" w:color="auto"/>
              <w:right w:val="single" w:sz="4" w:space="0" w:color="auto"/>
            </w:tcBorders>
            <w:hideMark/>
          </w:tcPr>
          <w:p w:rsidR="007B6F06" w:rsidRDefault="007B6F06" w:rsidP="007B6F06">
            <w:pPr>
              <w:shd w:val="clear" w:color="auto" w:fill="FFFFFF"/>
              <w:tabs>
                <w:tab w:val="left" w:pos="642"/>
              </w:tabs>
              <w:autoSpaceDE w:val="0"/>
              <w:autoSpaceDN w:val="0"/>
              <w:adjustRightInd w:val="0"/>
              <w:spacing w:line="276" w:lineRule="auto"/>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الاختبارات </w:t>
            </w:r>
          </w:p>
          <w:p w:rsidR="007B6F06" w:rsidRDefault="007B6F06" w:rsidP="007B6F06">
            <w:pPr>
              <w:shd w:val="clear" w:color="auto" w:fill="FFFFFF"/>
              <w:tabs>
                <w:tab w:val="left" w:pos="642"/>
              </w:tabs>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التقارير و الدراسات</w:t>
            </w:r>
          </w:p>
        </w:tc>
      </w:tr>
      <w:tr w:rsidR="004D23E5" w:rsidTr="0099319F">
        <w:trPr>
          <w:trHeight w:val="339"/>
        </w:trPr>
        <w:tc>
          <w:tcPr>
            <w:tcW w:w="1073" w:type="dxa"/>
            <w:tcBorders>
              <w:top w:val="single" w:sz="4" w:space="0" w:color="auto"/>
              <w:left w:val="single" w:sz="4" w:space="0" w:color="auto"/>
              <w:bottom w:val="single" w:sz="4" w:space="0" w:color="auto"/>
              <w:right w:val="single" w:sz="4" w:space="0" w:color="auto"/>
            </w:tcBorders>
            <w:vAlign w:val="center"/>
          </w:tcPr>
          <w:p w:rsidR="004D23E5" w:rsidRPr="00DB131F" w:rsidRDefault="004D23E5" w:rsidP="004D23E5">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1-3</w:t>
            </w:r>
          </w:p>
        </w:tc>
        <w:tc>
          <w:tcPr>
            <w:tcW w:w="1276" w:type="dxa"/>
            <w:tcBorders>
              <w:top w:val="single" w:sz="4" w:space="0" w:color="auto"/>
              <w:left w:val="single" w:sz="4" w:space="0" w:color="auto"/>
              <w:bottom w:val="single" w:sz="4" w:space="0" w:color="auto"/>
              <w:right w:val="single" w:sz="4" w:space="0" w:color="auto"/>
            </w:tcBorders>
          </w:tcPr>
          <w:p w:rsidR="004D23E5" w:rsidRDefault="004D23E5" w:rsidP="004D23E5">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tcPr>
          <w:p w:rsidR="004D23E5" w:rsidRDefault="004D23E5" w:rsidP="004D23E5">
            <w:r w:rsidRPr="00FA400C">
              <w:rPr>
                <w:rFonts w:ascii="Arial" w:hAnsi="Arial" w:cs="Arial" w:hint="cs"/>
                <w:b/>
                <w:bCs/>
                <w:color w:val="000000"/>
                <w:sz w:val="24"/>
                <w:szCs w:val="24"/>
                <w:rtl/>
                <w:lang w:bidi="ar-IQ"/>
              </w:rPr>
              <w:t>يتعرف الطالب على :</w:t>
            </w:r>
          </w:p>
        </w:tc>
        <w:tc>
          <w:tcPr>
            <w:tcW w:w="2126" w:type="dxa"/>
            <w:tcBorders>
              <w:top w:val="single" w:sz="4" w:space="0" w:color="auto"/>
              <w:left w:val="single" w:sz="4" w:space="0" w:color="auto"/>
              <w:bottom w:val="single" w:sz="4" w:space="0" w:color="auto"/>
              <w:right w:val="single" w:sz="4" w:space="0" w:color="auto"/>
            </w:tcBorders>
          </w:tcPr>
          <w:p w:rsidR="004D23E5" w:rsidRDefault="004D23E5" w:rsidP="004D23E5">
            <w:pPr>
              <w:shd w:val="clear" w:color="auto" w:fill="FFFFFF"/>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تطورات الحرب</w:t>
            </w:r>
          </w:p>
        </w:tc>
        <w:tc>
          <w:tcPr>
            <w:tcW w:w="1843" w:type="dxa"/>
            <w:tcBorders>
              <w:top w:val="single" w:sz="4" w:space="0" w:color="auto"/>
              <w:left w:val="single" w:sz="4" w:space="0" w:color="auto"/>
              <w:bottom w:val="single" w:sz="4" w:space="0" w:color="auto"/>
              <w:right w:val="single" w:sz="4" w:space="0" w:color="auto"/>
            </w:tcBorders>
            <w:vAlign w:val="center"/>
          </w:tcPr>
          <w:p w:rsidR="004D23E5" w:rsidRPr="00F778EE" w:rsidRDefault="004D23E5" w:rsidP="004D23E5">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vAlign w:val="center"/>
          </w:tcPr>
          <w:p w:rsidR="004D23E5" w:rsidRPr="00F778EE" w:rsidRDefault="004D23E5" w:rsidP="004D23E5">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4D23E5" w:rsidTr="0099319F">
        <w:trPr>
          <w:trHeight w:val="320"/>
        </w:trPr>
        <w:tc>
          <w:tcPr>
            <w:tcW w:w="1073" w:type="dxa"/>
            <w:tcBorders>
              <w:top w:val="single" w:sz="4" w:space="0" w:color="auto"/>
              <w:left w:val="single" w:sz="4" w:space="0" w:color="auto"/>
              <w:bottom w:val="single" w:sz="4" w:space="0" w:color="auto"/>
              <w:right w:val="single" w:sz="4" w:space="0" w:color="auto"/>
            </w:tcBorders>
          </w:tcPr>
          <w:p w:rsidR="004D23E5" w:rsidRDefault="004D23E5" w:rsidP="004D23E5">
            <w:r>
              <w:rPr>
                <w:rFonts w:ascii="Cambria" w:hAnsi="Cambria" w:cs="Times New Roman" w:hint="cs"/>
                <w:color w:val="000000"/>
                <w:sz w:val="28"/>
                <w:szCs w:val="28"/>
                <w:rtl/>
                <w:lang w:bidi="ar-IQ"/>
              </w:rPr>
              <w:t xml:space="preserve"> 4-6</w:t>
            </w:r>
          </w:p>
        </w:tc>
        <w:tc>
          <w:tcPr>
            <w:tcW w:w="1276" w:type="dxa"/>
            <w:tcBorders>
              <w:top w:val="single" w:sz="4" w:space="0" w:color="auto"/>
              <w:left w:val="single" w:sz="4" w:space="0" w:color="auto"/>
              <w:bottom w:val="single" w:sz="4" w:space="0" w:color="auto"/>
              <w:right w:val="single" w:sz="4" w:space="0" w:color="auto"/>
            </w:tcBorders>
          </w:tcPr>
          <w:p w:rsidR="004D23E5" w:rsidRDefault="004D23E5" w:rsidP="004D23E5">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tcPr>
          <w:p w:rsidR="004D23E5" w:rsidRDefault="004D23E5" w:rsidP="004D23E5">
            <w:r w:rsidRPr="00FA400C">
              <w:rPr>
                <w:rFonts w:ascii="Arial" w:hAnsi="Arial" w:cs="Arial" w:hint="cs"/>
                <w:b/>
                <w:bCs/>
                <w:color w:val="000000"/>
                <w:sz w:val="24"/>
                <w:szCs w:val="24"/>
                <w:rtl/>
                <w:lang w:bidi="ar-IQ"/>
              </w:rPr>
              <w:t>يتعرف الطالب على :</w:t>
            </w:r>
          </w:p>
        </w:tc>
        <w:tc>
          <w:tcPr>
            <w:tcW w:w="2126" w:type="dxa"/>
            <w:tcBorders>
              <w:top w:val="single" w:sz="4" w:space="0" w:color="auto"/>
              <w:left w:val="single" w:sz="4" w:space="0" w:color="auto"/>
              <w:bottom w:val="single" w:sz="4" w:space="0" w:color="auto"/>
              <w:right w:val="single" w:sz="4" w:space="0" w:color="auto"/>
            </w:tcBorders>
          </w:tcPr>
          <w:p w:rsidR="004D23E5" w:rsidRDefault="004D23E5" w:rsidP="004D23E5">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مؤتمر الصلح في باريس 1919</w:t>
            </w:r>
          </w:p>
        </w:tc>
        <w:tc>
          <w:tcPr>
            <w:tcW w:w="1843" w:type="dxa"/>
            <w:tcBorders>
              <w:top w:val="single" w:sz="4" w:space="0" w:color="auto"/>
              <w:left w:val="single" w:sz="4" w:space="0" w:color="auto"/>
              <w:bottom w:val="single" w:sz="4" w:space="0" w:color="auto"/>
              <w:right w:val="single" w:sz="4" w:space="0" w:color="auto"/>
            </w:tcBorders>
            <w:vAlign w:val="center"/>
          </w:tcPr>
          <w:p w:rsidR="004D23E5" w:rsidRPr="00F778EE" w:rsidRDefault="004D23E5" w:rsidP="004D23E5">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vAlign w:val="center"/>
          </w:tcPr>
          <w:p w:rsidR="004D23E5" w:rsidRPr="00F778EE" w:rsidRDefault="004D23E5" w:rsidP="004D23E5">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4D23E5" w:rsidTr="0099319F">
        <w:trPr>
          <w:trHeight w:val="331"/>
        </w:trPr>
        <w:tc>
          <w:tcPr>
            <w:tcW w:w="1073" w:type="dxa"/>
            <w:tcBorders>
              <w:top w:val="single" w:sz="4" w:space="0" w:color="auto"/>
              <w:left w:val="single" w:sz="4" w:space="0" w:color="auto"/>
              <w:bottom w:val="single" w:sz="4" w:space="0" w:color="auto"/>
              <w:right w:val="single" w:sz="4" w:space="0" w:color="auto"/>
            </w:tcBorders>
          </w:tcPr>
          <w:p w:rsidR="004D23E5" w:rsidRDefault="004D23E5" w:rsidP="004D23E5">
            <w:r>
              <w:rPr>
                <w:rFonts w:ascii="Cambria" w:hAnsi="Cambria" w:cs="Times New Roman" w:hint="cs"/>
                <w:color w:val="000000"/>
                <w:sz w:val="28"/>
                <w:szCs w:val="28"/>
                <w:rtl/>
                <w:lang w:bidi="ar-IQ"/>
              </w:rPr>
              <w:t xml:space="preserve"> 7-9</w:t>
            </w:r>
          </w:p>
        </w:tc>
        <w:tc>
          <w:tcPr>
            <w:tcW w:w="1276" w:type="dxa"/>
            <w:tcBorders>
              <w:top w:val="single" w:sz="4" w:space="0" w:color="auto"/>
              <w:left w:val="single" w:sz="4" w:space="0" w:color="auto"/>
              <w:bottom w:val="single" w:sz="4" w:space="0" w:color="auto"/>
              <w:right w:val="single" w:sz="4" w:space="0" w:color="auto"/>
            </w:tcBorders>
          </w:tcPr>
          <w:p w:rsidR="004D23E5" w:rsidRDefault="004D23E5" w:rsidP="004D23E5">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tcPr>
          <w:p w:rsidR="004D23E5" w:rsidRDefault="004D23E5" w:rsidP="004D23E5">
            <w:r w:rsidRPr="00FA400C">
              <w:rPr>
                <w:rFonts w:ascii="Arial" w:hAnsi="Arial" w:cs="Arial" w:hint="cs"/>
                <w:b/>
                <w:bCs/>
                <w:color w:val="000000"/>
                <w:sz w:val="24"/>
                <w:szCs w:val="24"/>
                <w:rtl/>
                <w:lang w:bidi="ar-IQ"/>
              </w:rPr>
              <w:t>يتعرف الطالب على :</w:t>
            </w:r>
          </w:p>
        </w:tc>
        <w:tc>
          <w:tcPr>
            <w:tcW w:w="2126" w:type="dxa"/>
            <w:tcBorders>
              <w:top w:val="single" w:sz="4" w:space="0" w:color="auto"/>
              <w:left w:val="single" w:sz="4" w:space="0" w:color="auto"/>
              <w:bottom w:val="single" w:sz="4" w:space="0" w:color="auto"/>
              <w:right w:val="single" w:sz="4" w:space="0" w:color="auto"/>
            </w:tcBorders>
          </w:tcPr>
          <w:p w:rsidR="004D23E5" w:rsidRDefault="004D23E5" w:rsidP="004D23E5">
            <w:pPr>
              <w:shd w:val="clear" w:color="auto" w:fill="FFFFFF"/>
              <w:autoSpaceDE w:val="0"/>
              <w:autoSpaceDN w:val="0"/>
              <w:adjustRightInd w:val="0"/>
              <w:spacing w:line="276" w:lineRule="auto"/>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الازمة الاقتصادية العلمية 1929-1933</w:t>
            </w:r>
          </w:p>
          <w:p w:rsidR="004D23E5" w:rsidRDefault="004D23E5" w:rsidP="004D23E5">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vAlign w:val="center"/>
          </w:tcPr>
          <w:p w:rsidR="004D23E5" w:rsidRPr="00F778EE" w:rsidRDefault="004D23E5" w:rsidP="004D23E5">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vAlign w:val="center"/>
          </w:tcPr>
          <w:p w:rsidR="004D23E5" w:rsidRPr="00F778EE" w:rsidRDefault="004D23E5" w:rsidP="004D23E5">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4D23E5" w:rsidTr="0099319F">
        <w:trPr>
          <w:trHeight w:val="340"/>
        </w:trPr>
        <w:tc>
          <w:tcPr>
            <w:tcW w:w="1073" w:type="dxa"/>
            <w:tcBorders>
              <w:top w:val="single" w:sz="4" w:space="0" w:color="auto"/>
              <w:left w:val="single" w:sz="4" w:space="0" w:color="auto"/>
              <w:bottom w:val="single" w:sz="4" w:space="0" w:color="auto"/>
              <w:right w:val="single" w:sz="4" w:space="0" w:color="auto"/>
            </w:tcBorders>
            <w:vAlign w:val="center"/>
          </w:tcPr>
          <w:p w:rsidR="004D23E5" w:rsidRPr="00DB131F" w:rsidRDefault="004D23E5" w:rsidP="004D23E5">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1-3</w:t>
            </w:r>
          </w:p>
        </w:tc>
        <w:tc>
          <w:tcPr>
            <w:tcW w:w="1276" w:type="dxa"/>
            <w:tcBorders>
              <w:top w:val="single" w:sz="4" w:space="0" w:color="auto"/>
              <w:left w:val="single" w:sz="4" w:space="0" w:color="auto"/>
              <w:bottom w:val="single" w:sz="4" w:space="0" w:color="auto"/>
              <w:right w:val="single" w:sz="4" w:space="0" w:color="auto"/>
            </w:tcBorders>
          </w:tcPr>
          <w:p w:rsidR="004D23E5" w:rsidRDefault="004D23E5" w:rsidP="004D23E5">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tcPr>
          <w:p w:rsidR="004D23E5" w:rsidRDefault="004D23E5" w:rsidP="004D23E5">
            <w:r w:rsidRPr="00FA400C">
              <w:rPr>
                <w:rFonts w:ascii="Arial" w:hAnsi="Arial" w:cs="Arial" w:hint="cs"/>
                <w:b/>
                <w:bCs/>
                <w:color w:val="000000"/>
                <w:sz w:val="24"/>
                <w:szCs w:val="24"/>
                <w:rtl/>
                <w:lang w:bidi="ar-IQ"/>
              </w:rPr>
              <w:t>يتعرف الطالب على :</w:t>
            </w:r>
          </w:p>
        </w:tc>
        <w:tc>
          <w:tcPr>
            <w:tcW w:w="2126" w:type="dxa"/>
            <w:tcBorders>
              <w:top w:val="single" w:sz="4" w:space="0" w:color="auto"/>
              <w:left w:val="single" w:sz="4" w:space="0" w:color="auto"/>
              <w:bottom w:val="single" w:sz="4" w:space="0" w:color="auto"/>
              <w:right w:val="single" w:sz="4" w:space="0" w:color="auto"/>
            </w:tcBorders>
          </w:tcPr>
          <w:p w:rsidR="004D23E5" w:rsidRDefault="004D23E5" w:rsidP="004D23E5">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بريطانيا</w:t>
            </w:r>
          </w:p>
        </w:tc>
        <w:tc>
          <w:tcPr>
            <w:tcW w:w="1843" w:type="dxa"/>
            <w:tcBorders>
              <w:top w:val="single" w:sz="4" w:space="0" w:color="auto"/>
              <w:left w:val="single" w:sz="4" w:space="0" w:color="auto"/>
              <w:bottom w:val="single" w:sz="4" w:space="0" w:color="auto"/>
              <w:right w:val="single" w:sz="4" w:space="0" w:color="auto"/>
            </w:tcBorders>
            <w:vAlign w:val="center"/>
          </w:tcPr>
          <w:p w:rsidR="004D23E5" w:rsidRPr="00F778EE" w:rsidRDefault="004D23E5" w:rsidP="004D23E5">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vAlign w:val="center"/>
          </w:tcPr>
          <w:p w:rsidR="004D23E5" w:rsidRPr="00F778EE" w:rsidRDefault="004D23E5" w:rsidP="004D23E5">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4D23E5" w:rsidTr="0099319F">
        <w:trPr>
          <w:trHeight w:val="323"/>
        </w:trPr>
        <w:tc>
          <w:tcPr>
            <w:tcW w:w="1073" w:type="dxa"/>
            <w:tcBorders>
              <w:top w:val="single" w:sz="4" w:space="0" w:color="auto"/>
              <w:left w:val="single" w:sz="4" w:space="0" w:color="auto"/>
              <w:bottom w:val="single" w:sz="4" w:space="0" w:color="auto"/>
              <w:right w:val="single" w:sz="4" w:space="0" w:color="auto"/>
            </w:tcBorders>
          </w:tcPr>
          <w:p w:rsidR="004D23E5" w:rsidRDefault="004D23E5" w:rsidP="004D23E5">
            <w:r>
              <w:rPr>
                <w:rFonts w:ascii="Cambria" w:hAnsi="Cambria" w:cs="Times New Roman" w:hint="cs"/>
                <w:color w:val="000000"/>
                <w:sz w:val="28"/>
                <w:szCs w:val="28"/>
                <w:rtl/>
                <w:lang w:bidi="ar-IQ"/>
              </w:rPr>
              <w:t xml:space="preserve"> 4-6</w:t>
            </w:r>
          </w:p>
        </w:tc>
        <w:tc>
          <w:tcPr>
            <w:tcW w:w="1276" w:type="dxa"/>
            <w:tcBorders>
              <w:top w:val="single" w:sz="4" w:space="0" w:color="auto"/>
              <w:left w:val="single" w:sz="4" w:space="0" w:color="auto"/>
              <w:bottom w:val="single" w:sz="4" w:space="0" w:color="auto"/>
              <w:right w:val="single" w:sz="4" w:space="0" w:color="auto"/>
            </w:tcBorders>
          </w:tcPr>
          <w:p w:rsidR="004D23E5" w:rsidRDefault="004D23E5" w:rsidP="004D23E5">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vAlign w:val="center"/>
          </w:tcPr>
          <w:p w:rsidR="004D23E5" w:rsidRPr="00DB131F" w:rsidRDefault="004D23E5" w:rsidP="004D23E5">
            <w:pPr>
              <w:autoSpaceDE w:val="0"/>
              <w:autoSpaceDN w:val="0"/>
              <w:adjustRightInd w:val="0"/>
              <w:rPr>
                <w:rFonts w:ascii="Cambria" w:hAnsi="Cambria" w:cs="Times New Roman"/>
                <w:color w:val="000000"/>
                <w:sz w:val="28"/>
                <w:szCs w:val="28"/>
                <w:lang w:bidi="ar-IQ"/>
              </w:rPr>
            </w:pPr>
            <w:r w:rsidRPr="00FA400C">
              <w:rPr>
                <w:rFonts w:ascii="Arial" w:hAnsi="Arial" w:cs="Arial" w:hint="cs"/>
                <w:b/>
                <w:bCs/>
                <w:color w:val="000000"/>
                <w:sz w:val="24"/>
                <w:szCs w:val="24"/>
                <w:rtl/>
                <w:lang w:bidi="ar-IQ"/>
              </w:rPr>
              <w:t>يتعرف الطالب على :</w:t>
            </w:r>
          </w:p>
        </w:tc>
        <w:tc>
          <w:tcPr>
            <w:tcW w:w="2126" w:type="dxa"/>
            <w:tcBorders>
              <w:top w:val="single" w:sz="4" w:space="0" w:color="auto"/>
              <w:left w:val="single" w:sz="4" w:space="0" w:color="auto"/>
              <w:bottom w:val="single" w:sz="4" w:space="0" w:color="auto"/>
              <w:right w:val="single" w:sz="4" w:space="0" w:color="auto"/>
            </w:tcBorders>
          </w:tcPr>
          <w:p w:rsidR="004D23E5" w:rsidRDefault="004D23E5" w:rsidP="004D23E5">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فرنسا</w:t>
            </w:r>
          </w:p>
        </w:tc>
        <w:tc>
          <w:tcPr>
            <w:tcW w:w="1843" w:type="dxa"/>
            <w:tcBorders>
              <w:top w:val="single" w:sz="4" w:space="0" w:color="auto"/>
              <w:left w:val="single" w:sz="4" w:space="0" w:color="auto"/>
              <w:bottom w:val="single" w:sz="4" w:space="0" w:color="auto"/>
              <w:right w:val="single" w:sz="4" w:space="0" w:color="auto"/>
            </w:tcBorders>
            <w:vAlign w:val="center"/>
          </w:tcPr>
          <w:p w:rsidR="004D23E5" w:rsidRPr="00F778EE" w:rsidRDefault="004D23E5" w:rsidP="004D23E5">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vAlign w:val="center"/>
          </w:tcPr>
          <w:p w:rsidR="004D23E5" w:rsidRPr="00F778EE" w:rsidRDefault="004D23E5" w:rsidP="004D23E5">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4D23E5" w:rsidTr="0099319F">
        <w:trPr>
          <w:trHeight w:val="319"/>
        </w:trPr>
        <w:tc>
          <w:tcPr>
            <w:tcW w:w="1073" w:type="dxa"/>
            <w:tcBorders>
              <w:top w:val="single" w:sz="4" w:space="0" w:color="auto"/>
              <w:left w:val="single" w:sz="4" w:space="0" w:color="auto"/>
              <w:bottom w:val="single" w:sz="4" w:space="0" w:color="auto"/>
              <w:right w:val="single" w:sz="4" w:space="0" w:color="auto"/>
            </w:tcBorders>
          </w:tcPr>
          <w:p w:rsidR="004D23E5" w:rsidRDefault="004D23E5" w:rsidP="004D23E5">
            <w:r>
              <w:rPr>
                <w:rFonts w:ascii="Cambria" w:hAnsi="Cambria" w:cs="Times New Roman" w:hint="cs"/>
                <w:color w:val="000000"/>
                <w:sz w:val="28"/>
                <w:szCs w:val="28"/>
                <w:rtl/>
                <w:lang w:bidi="ar-IQ"/>
              </w:rPr>
              <w:t xml:space="preserve"> 7-9</w:t>
            </w:r>
          </w:p>
        </w:tc>
        <w:tc>
          <w:tcPr>
            <w:tcW w:w="1276" w:type="dxa"/>
            <w:tcBorders>
              <w:top w:val="single" w:sz="4" w:space="0" w:color="auto"/>
              <w:left w:val="single" w:sz="4" w:space="0" w:color="auto"/>
              <w:bottom w:val="single" w:sz="4" w:space="0" w:color="auto"/>
              <w:right w:val="single" w:sz="4" w:space="0" w:color="auto"/>
            </w:tcBorders>
          </w:tcPr>
          <w:p w:rsidR="004D23E5" w:rsidRDefault="004D23E5" w:rsidP="004D23E5">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vAlign w:val="center"/>
          </w:tcPr>
          <w:p w:rsidR="004D23E5" w:rsidRPr="00682C8D" w:rsidRDefault="004D23E5" w:rsidP="004D23E5">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126" w:type="dxa"/>
            <w:tcBorders>
              <w:top w:val="single" w:sz="4" w:space="0" w:color="auto"/>
              <w:left w:val="single" w:sz="4" w:space="0" w:color="auto"/>
              <w:bottom w:val="single" w:sz="4" w:space="0" w:color="auto"/>
              <w:right w:val="single" w:sz="4" w:space="0" w:color="auto"/>
            </w:tcBorders>
          </w:tcPr>
          <w:p w:rsidR="004D23E5" w:rsidRDefault="004D23E5" w:rsidP="004D23E5">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ايطاليا</w:t>
            </w:r>
          </w:p>
        </w:tc>
        <w:tc>
          <w:tcPr>
            <w:tcW w:w="1843" w:type="dxa"/>
            <w:tcBorders>
              <w:top w:val="single" w:sz="4" w:space="0" w:color="auto"/>
              <w:left w:val="single" w:sz="4" w:space="0" w:color="auto"/>
              <w:bottom w:val="single" w:sz="4" w:space="0" w:color="auto"/>
              <w:right w:val="single" w:sz="4" w:space="0" w:color="auto"/>
            </w:tcBorders>
            <w:vAlign w:val="center"/>
          </w:tcPr>
          <w:p w:rsidR="004D23E5" w:rsidRPr="00F778EE" w:rsidRDefault="004D23E5" w:rsidP="004D23E5">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vAlign w:val="center"/>
          </w:tcPr>
          <w:p w:rsidR="004D23E5" w:rsidRPr="00F778EE" w:rsidRDefault="004D23E5" w:rsidP="004D23E5">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4D23E5" w:rsidTr="0099319F">
        <w:trPr>
          <w:trHeight w:val="319"/>
        </w:trPr>
        <w:tc>
          <w:tcPr>
            <w:tcW w:w="1073" w:type="dxa"/>
            <w:tcBorders>
              <w:top w:val="single" w:sz="4" w:space="0" w:color="auto"/>
              <w:left w:val="single" w:sz="4" w:space="0" w:color="auto"/>
              <w:bottom w:val="single" w:sz="4" w:space="0" w:color="auto"/>
              <w:right w:val="single" w:sz="4" w:space="0" w:color="auto"/>
            </w:tcBorders>
          </w:tcPr>
          <w:p w:rsidR="004D23E5" w:rsidRDefault="004D23E5" w:rsidP="004D23E5">
            <w:r>
              <w:rPr>
                <w:rFonts w:ascii="Cambria" w:hAnsi="Cambria" w:cs="Times New Roman" w:hint="cs"/>
                <w:color w:val="000000"/>
                <w:sz w:val="28"/>
                <w:szCs w:val="28"/>
                <w:rtl/>
                <w:lang w:bidi="ar-IQ"/>
              </w:rPr>
              <w:t xml:space="preserve"> 10 -12</w:t>
            </w:r>
          </w:p>
        </w:tc>
        <w:tc>
          <w:tcPr>
            <w:tcW w:w="1276" w:type="dxa"/>
            <w:tcBorders>
              <w:top w:val="single" w:sz="4" w:space="0" w:color="auto"/>
              <w:left w:val="single" w:sz="4" w:space="0" w:color="auto"/>
              <w:bottom w:val="single" w:sz="4" w:space="0" w:color="auto"/>
              <w:right w:val="single" w:sz="4" w:space="0" w:color="auto"/>
            </w:tcBorders>
          </w:tcPr>
          <w:p w:rsidR="004D23E5" w:rsidRDefault="004D23E5" w:rsidP="004D23E5">
            <w:pPr>
              <w:spacing w:line="360" w:lineRule="auto"/>
            </w:pPr>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vAlign w:val="center"/>
          </w:tcPr>
          <w:p w:rsidR="004D23E5" w:rsidRPr="00682C8D" w:rsidRDefault="004D23E5" w:rsidP="004D23E5">
            <w:pPr>
              <w:tabs>
                <w:tab w:val="left" w:pos="642"/>
              </w:tabs>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126" w:type="dxa"/>
            <w:tcBorders>
              <w:top w:val="single" w:sz="4" w:space="0" w:color="auto"/>
              <w:left w:val="single" w:sz="4" w:space="0" w:color="auto"/>
              <w:bottom w:val="single" w:sz="4" w:space="0" w:color="auto"/>
              <w:right w:val="single" w:sz="4" w:space="0" w:color="auto"/>
            </w:tcBorders>
          </w:tcPr>
          <w:p w:rsidR="004D23E5" w:rsidRDefault="004D23E5" w:rsidP="004D23E5">
            <w:pPr>
              <w:shd w:val="clear" w:color="auto" w:fill="FFFFFF"/>
              <w:autoSpaceDE w:val="0"/>
              <w:autoSpaceDN w:val="0"/>
              <w:adjustRightInd w:val="0"/>
              <w:spacing w:line="276" w:lineRule="auto"/>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المانيا</w:t>
            </w:r>
          </w:p>
        </w:tc>
        <w:tc>
          <w:tcPr>
            <w:tcW w:w="1843" w:type="dxa"/>
            <w:tcBorders>
              <w:top w:val="single" w:sz="4" w:space="0" w:color="auto"/>
              <w:left w:val="single" w:sz="4" w:space="0" w:color="auto"/>
              <w:bottom w:val="single" w:sz="4" w:space="0" w:color="auto"/>
              <w:right w:val="single" w:sz="4" w:space="0" w:color="auto"/>
            </w:tcBorders>
            <w:vAlign w:val="center"/>
          </w:tcPr>
          <w:p w:rsidR="004D23E5" w:rsidRPr="00F778EE" w:rsidRDefault="004D23E5" w:rsidP="004D23E5">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vAlign w:val="center"/>
          </w:tcPr>
          <w:p w:rsidR="004D23E5" w:rsidRPr="00F778EE" w:rsidRDefault="004D23E5" w:rsidP="004D23E5">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4D23E5" w:rsidTr="0099319F">
        <w:trPr>
          <w:trHeight w:val="319"/>
        </w:trPr>
        <w:tc>
          <w:tcPr>
            <w:tcW w:w="1073" w:type="dxa"/>
            <w:tcBorders>
              <w:top w:val="single" w:sz="4" w:space="0" w:color="auto"/>
              <w:left w:val="single" w:sz="4" w:space="0" w:color="auto"/>
              <w:bottom w:val="single" w:sz="4" w:space="0" w:color="auto"/>
              <w:right w:val="single" w:sz="4" w:space="0" w:color="auto"/>
            </w:tcBorders>
          </w:tcPr>
          <w:p w:rsidR="004D23E5" w:rsidRDefault="004D23E5" w:rsidP="004D23E5">
            <w:r>
              <w:rPr>
                <w:rFonts w:ascii="Cambria" w:hAnsi="Cambria" w:cs="Times New Roman" w:hint="cs"/>
                <w:color w:val="000000"/>
                <w:sz w:val="28"/>
                <w:szCs w:val="28"/>
                <w:rtl/>
                <w:lang w:bidi="ar-IQ"/>
              </w:rPr>
              <w:t xml:space="preserve"> 13 -15</w:t>
            </w:r>
          </w:p>
        </w:tc>
        <w:tc>
          <w:tcPr>
            <w:tcW w:w="1276" w:type="dxa"/>
            <w:tcBorders>
              <w:top w:val="single" w:sz="4" w:space="0" w:color="auto"/>
              <w:left w:val="single" w:sz="4" w:space="0" w:color="auto"/>
              <w:bottom w:val="single" w:sz="4" w:space="0" w:color="auto"/>
              <w:right w:val="single" w:sz="4" w:space="0" w:color="auto"/>
            </w:tcBorders>
          </w:tcPr>
          <w:p w:rsidR="004D23E5" w:rsidRDefault="004D23E5" w:rsidP="004D23E5">
            <w:pPr>
              <w:spacing w:line="360" w:lineRule="auto"/>
            </w:pPr>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tcPr>
          <w:p w:rsidR="004D23E5" w:rsidRDefault="004D23E5" w:rsidP="004D23E5">
            <w:r w:rsidRPr="00FA400C">
              <w:rPr>
                <w:rFonts w:ascii="Arial" w:hAnsi="Arial" w:cs="Arial" w:hint="cs"/>
                <w:b/>
                <w:bCs/>
                <w:color w:val="000000"/>
                <w:sz w:val="24"/>
                <w:szCs w:val="24"/>
                <w:rtl/>
                <w:lang w:bidi="ar-IQ"/>
              </w:rPr>
              <w:t>يتعرف الطالب على :</w:t>
            </w:r>
          </w:p>
        </w:tc>
        <w:tc>
          <w:tcPr>
            <w:tcW w:w="2126" w:type="dxa"/>
            <w:tcBorders>
              <w:top w:val="single" w:sz="4" w:space="0" w:color="auto"/>
              <w:left w:val="single" w:sz="4" w:space="0" w:color="auto"/>
              <w:bottom w:val="single" w:sz="4" w:space="0" w:color="auto"/>
              <w:right w:val="single" w:sz="4" w:space="0" w:color="auto"/>
            </w:tcBorders>
          </w:tcPr>
          <w:p w:rsidR="004D23E5" w:rsidRDefault="004D23E5" w:rsidP="004D23E5">
            <w:pPr>
              <w:shd w:val="clear" w:color="auto" w:fill="FFFFFF"/>
              <w:autoSpaceDE w:val="0"/>
              <w:autoSpaceDN w:val="0"/>
              <w:adjustRightInd w:val="0"/>
              <w:spacing w:line="276" w:lineRule="auto"/>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اليابان</w:t>
            </w:r>
          </w:p>
        </w:tc>
        <w:tc>
          <w:tcPr>
            <w:tcW w:w="1843" w:type="dxa"/>
            <w:tcBorders>
              <w:top w:val="single" w:sz="4" w:space="0" w:color="auto"/>
              <w:left w:val="single" w:sz="4" w:space="0" w:color="auto"/>
              <w:bottom w:val="single" w:sz="4" w:space="0" w:color="auto"/>
              <w:right w:val="single" w:sz="4" w:space="0" w:color="auto"/>
            </w:tcBorders>
            <w:vAlign w:val="center"/>
          </w:tcPr>
          <w:p w:rsidR="004D23E5" w:rsidRPr="00F778EE" w:rsidRDefault="004D23E5" w:rsidP="004D23E5">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vAlign w:val="center"/>
          </w:tcPr>
          <w:p w:rsidR="004D23E5" w:rsidRPr="00F778EE" w:rsidRDefault="004D23E5" w:rsidP="004D23E5">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4D23E5" w:rsidTr="0099319F">
        <w:trPr>
          <w:trHeight w:val="319"/>
        </w:trPr>
        <w:tc>
          <w:tcPr>
            <w:tcW w:w="1073" w:type="dxa"/>
            <w:tcBorders>
              <w:top w:val="single" w:sz="4" w:space="0" w:color="auto"/>
              <w:left w:val="single" w:sz="4" w:space="0" w:color="auto"/>
              <w:bottom w:val="single" w:sz="4" w:space="0" w:color="auto"/>
              <w:right w:val="single" w:sz="4" w:space="0" w:color="auto"/>
            </w:tcBorders>
          </w:tcPr>
          <w:p w:rsidR="004D23E5" w:rsidRDefault="004D23E5" w:rsidP="004D23E5">
            <w:r>
              <w:rPr>
                <w:rFonts w:ascii="Cambria" w:hAnsi="Cambria" w:cs="Times New Roman" w:hint="cs"/>
                <w:color w:val="000000"/>
                <w:sz w:val="28"/>
                <w:szCs w:val="28"/>
                <w:rtl/>
                <w:lang w:bidi="ar-IQ"/>
              </w:rPr>
              <w:t xml:space="preserve"> 16-26</w:t>
            </w:r>
          </w:p>
        </w:tc>
        <w:tc>
          <w:tcPr>
            <w:tcW w:w="1276" w:type="dxa"/>
            <w:tcBorders>
              <w:top w:val="single" w:sz="4" w:space="0" w:color="auto"/>
              <w:left w:val="single" w:sz="4" w:space="0" w:color="auto"/>
              <w:bottom w:val="single" w:sz="4" w:space="0" w:color="auto"/>
              <w:right w:val="single" w:sz="4" w:space="0" w:color="auto"/>
            </w:tcBorders>
          </w:tcPr>
          <w:p w:rsidR="004D23E5" w:rsidRDefault="004D23E5" w:rsidP="004D23E5">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tcPr>
          <w:p w:rsidR="004D23E5" w:rsidRDefault="004D23E5" w:rsidP="004D23E5">
            <w:r w:rsidRPr="00FA400C">
              <w:rPr>
                <w:rFonts w:ascii="Arial" w:hAnsi="Arial" w:cs="Arial" w:hint="cs"/>
                <w:b/>
                <w:bCs/>
                <w:color w:val="000000"/>
                <w:sz w:val="24"/>
                <w:szCs w:val="24"/>
                <w:rtl/>
                <w:lang w:bidi="ar-IQ"/>
              </w:rPr>
              <w:t>يتعرف الطالب على :</w:t>
            </w:r>
          </w:p>
        </w:tc>
        <w:tc>
          <w:tcPr>
            <w:tcW w:w="2126" w:type="dxa"/>
            <w:tcBorders>
              <w:top w:val="single" w:sz="4" w:space="0" w:color="auto"/>
              <w:left w:val="single" w:sz="4" w:space="0" w:color="auto"/>
              <w:bottom w:val="single" w:sz="4" w:space="0" w:color="auto"/>
              <w:right w:val="single" w:sz="4" w:space="0" w:color="auto"/>
            </w:tcBorders>
          </w:tcPr>
          <w:p w:rsidR="004D23E5" w:rsidRDefault="004D23E5" w:rsidP="004D23E5">
            <w:pPr>
              <w:shd w:val="clear" w:color="auto" w:fill="FFFFFF"/>
              <w:autoSpaceDE w:val="0"/>
              <w:autoSpaceDN w:val="0"/>
              <w:adjustRightInd w:val="0"/>
              <w:spacing w:line="276" w:lineRule="auto"/>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الولايات المتحدة الامريكية</w:t>
            </w:r>
          </w:p>
        </w:tc>
        <w:tc>
          <w:tcPr>
            <w:tcW w:w="1843" w:type="dxa"/>
            <w:tcBorders>
              <w:top w:val="single" w:sz="4" w:space="0" w:color="auto"/>
              <w:left w:val="single" w:sz="4" w:space="0" w:color="auto"/>
              <w:bottom w:val="single" w:sz="4" w:space="0" w:color="auto"/>
              <w:right w:val="single" w:sz="4" w:space="0" w:color="auto"/>
            </w:tcBorders>
            <w:vAlign w:val="center"/>
          </w:tcPr>
          <w:p w:rsidR="004D23E5" w:rsidRPr="00F778EE" w:rsidRDefault="004D23E5" w:rsidP="004D23E5">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vAlign w:val="center"/>
          </w:tcPr>
          <w:p w:rsidR="004D23E5" w:rsidRPr="00F778EE" w:rsidRDefault="004D23E5" w:rsidP="004D23E5">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4D23E5" w:rsidTr="0099319F">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4D23E5" w:rsidRPr="00DB131F" w:rsidRDefault="004D23E5" w:rsidP="004D23E5">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27-30</w:t>
            </w:r>
          </w:p>
        </w:tc>
        <w:tc>
          <w:tcPr>
            <w:tcW w:w="1276" w:type="dxa"/>
            <w:tcBorders>
              <w:top w:val="single" w:sz="4" w:space="0" w:color="auto"/>
              <w:left w:val="single" w:sz="4" w:space="0" w:color="auto"/>
              <w:bottom w:val="single" w:sz="4" w:space="0" w:color="auto"/>
              <w:right w:val="single" w:sz="4" w:space="0" w:color="auto"/>
            </w:tcBorders>
          </w:tcPr>
          <w:p w:rsidR="004D23E5" w:rsidRDefault="004D23E5" w:rsidP="004D23E5">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tcPr>
          <w:p w:rsidR="004D23E5" w:rsidRDefault="004D23E5" w:rsidP="004D23E5">
            <w:r w:rsidRPr="00FA400C">
              <w:rPr>
                <w:rFonts w:ascii="Arial" w:hAnsi="Arial" w:cs="Arial" w:hint="cs"/>
                <w:b/>
                <w:bCs/>
                <w:color w:val="000000"/>
                <w:sz w:val="24"/>
                <w:szCs w:val="24"/>
                <w:rtl/>
                <w:lang w:bidi="ar-IQ"/>
              </w:rPr>
              <w:t>يتعرف الطالب على :</w:t>
            </w:r>
          </w:p>
        </w:tc>
        <w:tc>
          <w:tcPr>
            <w:tcW w:w="2126" w:type="dxa"/>
            <w:tcBorders>
              <w:top w:val="single" w:sz="4" w:space="0" w:color="auto"/>
              <w:left w:val="single" w:sz="4" w:space="0" w:color="auto"/>
              <w:bottom w:val="single" w:sz="4" w:space="0" w:color="auto"/>
              <w:right w:val="single" w:sz="4" w:space="0" w:color="auto"/>
            </w:tcBorders>
          </w:tcPr>
          <w:p w:rsidR="004D23E5" w:rsidRDefault="004D23E5" w:rsidP="004D23E5">
            <w:pPr>
              <w:shd w:val="clear" w:color="auto" w:fill="FFFFFF"/>
              <w:autoSpaceDE w:val="0"/>
              <w:autoSpaceDN w:val="0"/>
              <w:adjustRightInd w:val="0"/>
              <w:spacing w:line="276" w:lineRule="auto"/>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الحرب العالمية الثانية</w:t>
            </w:r>
          </w:p>
        </w:tc>
        <w:tc>
          <w:tcPr>
            <w:tcW w:w="1843" w:type="dxa"/>
            <w:tcBorders>
              <w:top w:val="single" w:sz="4" w:space="0" w:color="auto"/>
              <w:left w:val="single" w:sz="4" w:space="0" w:color="auto"/>
              <w:bottom w:val="single" w:sz="4" w:space="0" w:color="auto"/>
              <w:right w:val="single" w:sz="4" w:space="0" w:color="auto"/>
            </w:tcBorders>
            <w:vAlign w:val="center"/>
          </w:tcPr>
          <w:p w:rsidR="004D23E5" w:rsidRPr="00F778EE" w:rsidRDefault="004D23E5" w:rsidP="004D23E5">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vAlign w:val="center"/>
          </w:tcPr>
          <w:p w:rsidR="004D23E5" w:rsidRPr="00F778EE" w:rsidRDefault="004D23E5" w:rsidP="004D23E5">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4D23E5" w:rsidTr="0099319F">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4D23E5" w:rsidRDefault="004D23E5" w:rsidP="004D23E5">
            <w:pPr>
              <w:tabs>
                <w:tab w:val="left" w:pos="642"/>
              </w:tabs>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31</w:t>
            </w:r>
          </w:p>
        </w:tc>
        <w:tc>
          <w:tcPr>
            <w:tcW w:w="1276" w:type="dxa"/>
            <w:tcBorders>
              <w:top w:val="single" w:sz="4" w:space="0" w:color="auto"/>
              <w:left w:val="single" w:sz="4" w:space="0" w:color="auto"/>
              <w:bottom w:val="single" w:sz="4" w:space="0" w:color="auto"/>
              <w:right w:val="single" w:sz="4" w:space="0" w:color="auto"/>
            </w:tcBorders>
          </w:tcPr>
          <w:p w:rsidR="004D23E5" w:rsidRDefault="004D23E5" w:rsidP="004D23E5">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tcPr>
          <w:p w:rsidR="004D23E5" w:rsidRDefault="004D23E5" w:rsidP="004D23E5">
            <w:r w:rsidRPr="00FA400C">
              <w:rPr>
                <w:rFonts w:ascii="Arial" w:hAnsi="Arial" w:cs="Arial" w:hint="cs"/>
                <w:b/>
                <w:bCs/>
                <w:color w:val="000000"/>
                <w:sz w:val="24"/>
                <w:szCs w:val="24"/>
                <w:rtl/>
                <w:lang w:bidi="ar-IQ"/>
              </w:rPr>
              <w:t>يتعرف الطالب على :</w:t>
            </w:r>
          </w:p>
        </w:tc>
        <w:tc>
          <w:tcPr>
            <w:tcW w:w="2126" w:type="dxa"/>
            <w:tcBorders>
              <w:top w:val="single" w:sz="4" w:space="0" w:color="auto"/>
              <w:left w:val="single" w:sz="4" w:space="0" w:color="auto"/>
              <w:bottom w:val="single" w:sz="4" w:space="0" w:color="auto"/>
              <w:right w:val="single" w:sz="4" w:space="0" w:color="auto"/>
            </w:tcBorders>
          </w:tcPr>
          <w:p w:rsidR="004D23E5" w:rsidRDefault="004D23E5" w:rsidP="004D23E5">
            <w:pPr>
              <w:shd w:val="clear" w:color="auto" w:fill="FFFFFF"/>
              <w:autoSpaceDE w:val="0"/>
              <w:autoSpaceDN w:val="0"/>
              <w:adjustRightInd w:val="0"/>
              <w:spacing w:line="276" w:lineRule="auto"/>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هيئة الامم المتحدة</w:t>
            </w:r>
          </w:p>
        </w:tc>
        <w:tc>
          <w:tcPr>
            <w:tcW w:w="1843" w:type="dxa"/>
            <w:tcBorders>
              <w:top w:val="single" w:sz="4" w:space="0" w:color="auto"/>
              <w:left w:val="single" w:sz="4" w:space="0" w:color="auto"/>
              <w:bottom w:val="single" w:sz="4" w:space="0" w:color="auto"/>
              <w:right w:val="single" w:sz="4" w:space="0" w:color="auto"/>
            </w:tcBorders>
            <w:vAlign w:val="center"/>
          </w:tcPr>
          <w:p w:rsidR="004D23E5" w:rsidRPr="00F778EE" w:rsidRDefault="004D23E5" w:rsidP="004D23E5">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vAlign w:val="center"/>
          </w:tcPr>
          <w:p w:rsidR="004D23E5" w:rsidRPr="00F778EE" w:rsidRDefault="004D23E5" w:rsidP="004D23E5">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4D23E5" w:rsidTr="0099319F">
        <w:trPr>
          <w:trHeight w:val="319"/>
        </w:trPr>
        <w:tc>
          <w:tcPr>
            <w:tcW w:w="1073" w:type="dxa"/>
            <w:tcBorders>
              <w:top w:val="single" w:sz="4" w:space="0" w:color="auto"/>
              <w:left w:val="single" w:sz="4" w:space="0" w:color="auto"/>
              <w:bottom w:val="single" w:sz="4" w:space="0" w:color="auto"/>
              <w:right w:val="single" w:sz="4" w:space="0" w:color="auto"/>
            </w:tcBorders>
          </w:tcPr>
          <w:p w:rsidR="004D23E5" w:rsidRDefault="004D23E5" w:rsidP="004D23E5">
            <w:r>
              <w:rPr>
                <w:rFonts w:ascii="Cambria" w:hAnsi="Cambria" w:cs="Times New Roman" w:hint="cs"/>
                <w:color w:val="000000"/>
                <w:sz w:val="28"/>
                <w:szCs w:val="28"/>
                <w:rtl/>
                <w:lang w:bidi="ar-IQ"/>
              </w:rPr>
              <w:t>32</w:t>
            </w:r>
          </w:p>
        </w:tc>
        <w:tc>
          <w:tcPr>
            <w:tcW w:w="1276" w:type="dxa"/>
            <w:tcBorders>
              <w:top w:val="single" w:sz="4" w:space="0" w:color="auto"/>
              <w:left w:val="single" w:sz="4" w:space="0" w:color="auto"/>
              <w:bottom w:val="single" w:sz="4" w:space="0" w:color="auto"/>
              <w:right w:val="single" w:sz="4" w:space="0" w:color="auto"/>
            </w:tcBorders>
          </w:tcPr>
          <w:p w:rsidR="004D23E5" w:rsidRDefault="004D23E5" w:rsidP="004D23E5">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vAlign w:val="center"/>
          </w:tcPr>
          <w:p w:rsidR="004D23E5" w:rsidRPr="00DB131F" w:rsidRDefault="004D23E5" w:rsidP="004D23E5">
            <w:pPr>
              <w:autoSpaceDE w:val="0"/>
              <w:autoSpaceDN w:val="0"/>
              <w:adjustRightInd w:val="0"/>
              <w:rPr>
                <w:rFonts w:ascii="Cambria" w:hAnsi="Cambria" w:cs="Times New Roman"/>
                <w:color w:val="000000"/>
                <w:sz w:val="28"/>
                <w:szCs w:val="28"/>
                <w:lang w:bidi="ar-IQ"/>
              </w:rPr>
            </w:pPr>
            <w:r w:rsidRPr="00FA400C">
              <w:rPr>
                <w:rFonts w:ascii="Arial" w:hAnsi="Arial" w:cs="Arial" w:hint="cs"/>
                <w:b/>
                <w:bCs/>
                <w:color w:val="000000"/>
                <w:sz w:val="24"/>
                <w:szCs w:val="24"/>
                <w:rtl/>
                <w:lang w:bidi="ar-IQ"/>
              </w:rPr>
              <w:t>يتعرف الطالب على :</w:t>
            </w:r>
          </w:p>
        </w:tc>
        <w:tc>
          <w:tcPr>
            <w:tcW w:w="2126" w:type="dxa"/>
            <w:tcBorders>
              <w:top w:val="single" w:sz="4" w:space="0" w:color="auto"/>
              <w:left w:val="single" w:sz="4" w:space="0" w:color="auto"/>
              <w:bottom w:val="single" w:sz="4" w:space="0" w:color="auto"/>
              <w:right w:val="single" w:sz="4" w:space="0" w:color="auto"/>
            </w:tcBorders>
          </w:tcPr>
          <w:p w:rsidR="004D23E5" w:rsidRDefault="004D23E5" w:rsidP="004D23E5">
            <w:pPr>
              <w:shd w:val="clear" w:color="auto" w:fill="FFFFFF"/>
              <w:autoSpaceDE w:val="0"/>
              <w:autoSpaceDN w:val="0"/>
              <w:adjustRightInd w:val="0"/>
              <w:spacing w:line="276" w:lineRule="auto"/>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معاهدات الصلح</w:t>
            </w:r>
          </w:p>
        </w:tc>
        <w:tc>
          <w:tcPr>
            <w:tcW w:w="1843" w:type="dxa"/>
            <w:tcBorders>
              <w:top w:val="single" w:sz="4" w:space="0" w:color="auto"/>
              <w:left w:val="single" w:sz="4" w:space="0" w:color="auto"/>
              <w:bottom w:val="single" w:sz="4" w:space="0" w:color="auto"/>
              <w:right w:val="single" w:sz="4" w:space="0" w:color="auto"/>
            </w:tcBorders>
            <w:vAlign w:val="center"/>
          </w:tcPr>
          <w:p w:rsidR="004D23E5" w:rsidRPr="00F778EE" w:rsidRDefault="004D23E5" w:rsidP="004D23E5">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vAlign w:val="center"/>
          </w:tcPr>
          <w:p w:rsidR="004D23E5" w:rsidRPr="00F778EE" w:rsidRDefault="004D23E5" w:rsidP="004D23E5">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bl>
    <w:p w:rsidR="00195103" w:rsidRDefault="00195103" w:rsidP="00195103">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195103" w:rsidTr="00195103">
        <w:trPr>
          <w:trHeight w:val="477"/>
        </w:trPr>
        <w:tc>
          <w:tcPr>
            <w:tcW w:w="9720"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103" w:rsidRDefault="00195103" w:rsidP="00195103">
            <w:pPr>
              <w:numPr>
                <w:ilvl w:val="0"/>
                <w:numId w:val="4"/>
              </w:numPr>
              <w:shd w:val="clear" w:color="auto" w:fill="FFFFFF"/>
              <w:tabs>
                <w:tab w:val="left" w:pos="252"/>
                <w:tab w:val="left" w:pos="432"/>
              </w:tabs>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البنية التحتية </w:t>
            </w:r>
          </w:p>
        </w:tc>
      </w:tr>
      <w:tr w:rsidR="00195103" w:rsidTr="00195103">
        <w:trPr>
          <w:trHeight w:val="570"/>
        </w:trPr>
        <w:tc>
          <w:tcPr>
            <w:tcW w:w="400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103" w:rsidRDefault="00195103">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195103" w:rsidRDefault="006250DD">
            <w:pPr>
              <w:shd w:val="clear" w:color="auto" w:fill="FFFFFF"/>
              <w:autoSpaceDE w:val="0"/>
              <w:autoSpaceDN w:val="0"/>
              <w:adjustRightInd w:val="0"/>
              <w:spacing w:line="276" w:lineRule="auto"/>
              <w:rPr>
                <w:rFonts w:asciiTheme="minorBidi" w:eastAsia="Calibri" w:hAnsiTheme="minorBidi" w:cstheme="minorBidi"/>
                <w:sz w:val="28"/>
                <w:szCs w:val="28"/>
                <w:rtl/>
                <w:lang w:bidi="ar-IQ"/>
              </w:rPr>
            </w:pPr>
            <w:r>
              <w:rPr>
                <w:rFonts w:asciiTheme="minorBidi" w:eastAsia="Calibri" w:hAnsiTheme="minorBidi" w:cstheme="minorBidi" w:hint="cs"/>
                <w:sz w:val="28"/>
                <w:szCs w:val="28"/>
                <w:rtl/>
                <w:lang w:bidi="ar-IQ"/>
              </w:rPr>
              <w:t>لايوجد</w:t>
            </w:r>
          </w:p>
          <w:p w:rsidR="00195103" w:rsidRDefault="00195103">
            <w:pPr>
              <w:shd w:val="clear" w:color="auto" w:fill="FFFFFF"/>
              <w:autoSpaceDE w:val="0"/>
              <w:autoSpaceDN w:val="0"/>
              <w:adjustRightInd w:val="0"/>
              <w:spacing w:line="276" w:lineRule="auto"/>
              <w:rPr>
                <w:rFonts w:asciiTheme="minorBidi" w:eastAsia="Calibri" w:hAnsiTheme="minorBidi" w:cstheme="minorBidi"/>
                <w:color w:val="000000"/>
                <w:sz w:val="28"/>
                <w:szCs w:val="28"/>
                <w:lang w:bidi="ar-IQ"/>
              </w:rPr>
            </w:pPr>
          </w:p>
        </w:tc>
      </w:tr>
      <w:tr w:rsidR="00195103" w:rsidTr="00195103">
        <w:trPr>
          <w:trHeight w:val="1005"/>
        </w:trPr>
        <w:tc>
          <w:tcPr>
            <w:tcW w:w="400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103" w:rsidRDefault="00195103">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hideMark/>
          </w:tcPr>
          <w:p w:rsidR="00195103" w:rsidRPr="006250DD" w:rsidRDefault="006250DD">
            <w:pPr>
              <w:shd w:val="clear" w:color="auto" w:fill="FFFFFF"/>
              <w:autoSpaceDE w:val="0"/>
              <w:autoSpaceDN w:val="0"/>
              <w:adjustRightInd w:val="0"/>
              <w:spacing w:line="276" w:lineRule="auto"/>
              <w:rPr>
                <w:rFonts w:cs="Simplified Arabic"/>
                <w:sz w:val="28"/>
                <w:szCs w:val="28"/>
                <w:rtl/>
              </w:rPr>
            </w:pPr>
            <w:r w:rsidRPr="006250DD">
              <w:rPr>
                <w:rFonts w:cs="Simplified Arabic" w:hint="cs"/>
                <w:sz w:val="28"/>
                <w:szCs w:val="28"/>
                <w:rtl/>
              </w:rPr>
              <w:t>عبد الله حميد مرزوق, القوى الدولية في القرن العشرين.</w:t>
            </w:r>
          </w:p>
          <w:p w:rsidR="006250DD" w:rsidRDefault="006250DD">
            <w:pPr>
              <w:shd w:val="clear" w:color="auto" w:fill="FFFFFF"/>
              <w:autoSpaceDE w:val="0"/>
              <w:autoSpaceDN w:val="0"/>
              <w:adjustRightInd w:val="0"/>
              <w:spacing w:line="276" w:lineRule="auto"/>
              <w:rPr>
                <w:rFonts w:ascii="Cambria" w:eastAsia="Calibri" w:hAnsi="Cambria"/>
                <w:color w:val="000000"/>
                <w:sz w:val="28"/>
                <w:szCs w:val="28"/>
                <w:rtl/>
              </w:rPr>
            </w:pPr>
            <w:r w:rsidRPr="005B16FF">
              <w:rPr>
                <w:rFonts w:cs="Simplified Arabic" w:hint="cs"/>
                <w:sz w:val="28"/>
                <w:szCs w:val="28"/>
                <w:rtl/>
              </w:rPr>
              <w:t xml:space="preserve">بيير رونوفن، </w:t>
            </w:r>
            <w:r>
              <w:rPr>
                <w:rFonts w:cs="Simplified Arabic" w:hint="cs"/>
                <w:sz w:val="28"/>
                <w:szCs w:val="28"/>
                <w:rtl/>
              </w:rPr>
              <w:t>تاريخ العلاقات الدولية: 1815-1914</w:t>
            </w:r>
          </w:p>
          <w:p w:rsidR="006250DD" w:rsidRDefault="006250DD">
            <w:pPr>
              <w:shd w:val="clear" w:color="auto" w:fill="FFFFFF"/>
              <w:autoSpaceDE w:val="0"/>
              <w:autoSpaceDN w:val="0"/>
              <w:adjustRightInd w:val="0"/>
              <w:spacing w:line="276" w:lineRule="auto"/>
              <w:rPr>
                <w:rFonts w:ascii="Cambria" w:eastAsia="Calibri" w:hAnsi="Cambria"/>
                <w:color w:val="000000"/>
                <w:sz w:val="28"/>
                <w:szCs w:val="28"/>
                <w:rtl/>
              </w:rPr>
            </w:pPr>
            <w:r w:rsidRPr="005B16FF">
              <w:rPr>
                <w:rFonts w:cs="Simplified Arabic"/>
                <w:sz w:val="28"/>
                <w:szCs w:val="28"/>
                <w:rtl/>
              </w:rPr>
              <w:t>بيير رونوفن، تاريخ العلاقات الدولية:ازمات القرن العشرين 1914-1945</w:t>
            </w:r>
          </w:p>
          <w:p w:rsidR="006250DD" w:rsidRDefault="006250DD">
            <w:pPr>
              <w:shd w:val="clear" w:color="auto" w:fill="FFFFFF"/>
              <w:autoSpaceDE w:val="0"/>
              <w:autoSpaceDN w:val="0"/>
              <w:adjustRightInd w:val="0"/>
              <w:spacing w:line="276" w:lineRule="auto"/>
              <w:rPr>
                <w:rFonts w:ascii="Cambria" w:eastAsia="Calibri" w:hAnsi="Cambria"/>
                <w:color w:val="000000"/>
                <w:sz w:val="28"/>
                <w:szCs w:val="28"/>
                <w:rtl/>
              </w:rPr>
            </w:pPr>
            <w:r w:rsidRPr="005B16FF">
              <w:rPr>
                <w:rFonts w:cs="Simplified Arabic" w:hint="cs"/>
                <w:sz w:val="28"/>
                <w:szCs w:val="28"/>
                <w:rtl/>
              </w:rPr>
              <w:lastRenderedPageBreak/>
              <w:t>بيير رونوفن، تاريخ القرن العشرين : 1900- 1948</w:t>
            </w:r>
          </w:p>
          <w:p w:rsidR="006250DD" w:rsidRDefault="006250DD">
            <w:pPr>
              <w:shd w:val="clear" w:color="auto" w:fill="FFFFFF"/>
              <w:autoSpaceDE w:val="0"/>
              <w:autoSpaceDN w:val="0"/>
              <w:adjustRightInd w:val="0"/>
              <w:spacing w:line="276" w:lineRule="auto"/>
              <w:rPr>
                <w:rFonts w:ascii="Cambria" w:eastAsia="Calibri" w:hAnsi="Cambria"/>
                <w:color w:val="000000"/>
                <w:sz w:val="28"/>
                <w:szCs w:val="28"/>
                <w:rtl/>
              </w:rPr>
            </w:pPr>
            <w:r w:rsidRPr="005B16FF">
              <w:rPr>
                <w:rFonts w:cs="Simplified Arabic" w:hint="cs"/>
                <w:sz w:val="28"/>
                <w:szCs w:val="28"/>
                <w:rtl/>
              </w:rPr>
              <w:t>جلال يحيى ، العالم المعاصر</w:t>
            </w:r>
          </w:p>
          <w:p w:rsidR="006250DD" w:rsidRDefault="006250DD">
            <w:pPr>
              <w:shd w:val="clear" w:color="auto" w:fill="FFFFFF"/>
              <w:autoSpaceDE w:val="0"/>
              <w:autoSpaceDN w:val="0"/>
              <w:adjustRightInd w:val="0"/>
              <w:spacing w:line="276" w:lineRule="auto"/>
              <w:rPr>
                <w:rFonts w:ascii="Cambria" w:eastAsia="Calibri" w:hAnsi="Cambria"/>
                <w:color w:val="000000"/>
                <w:sz w:val="28"/>
                <w:szCs w:val="28"/>
                <w:rtl/>
              </w:rPr>
            </w:pPr>
            <w:r w:rsidRPr="005B16FF">
              <w:rPr>
                <w:rFonts w:cs="Simplified Arabic" w:hint="cs"/>
                <w:sz w:val="28"/>
                <w:szCs w:val="28"/>
                <w:rtl/>
              </w:rPr>
              <w:t>عمرعبد العزيز ومحمد علي الفوزي، دراسات في تاريخ اوربا الحديث والمعاصر:1850- 1950</w:t>
            </w:r>
          </w:p>
          <w:p w:rsidR="006250DD" w:rsidRDefault="006250DD">
            <w:pPr>
              <w:shd w:val="clear" w:color="auto" w:fill="FFFFFF"/>
              <w:autoSpaceDE w:val="0"/>
              <w:autoSpaceDN w:val="0"/>
              <w:adjustRightInd w:val="0"/>
              <w:spacing w:line="276" w:lineRule="auto"/>
              <w:rPr>
                <w:rFonts w:ascii="Cambria" w:eastAsia="Calibri" w:hAnsi="Cambria"/>
                <w:color w:val="000000"/>
                <w:sz w:val="28"/>
                <w:szCs w:val="28"/>
                <w:rtl/>
              </w:rPr>
            </w:pPr>
            <w:r w:rsidRPr="005B16FF">
              <w:rPr>
                <w:rFonts w:cs="Simplified Arabic" w:hint="cs"/>
                <w:sz w:val="28"/>
                <w:szCs w:val="28"/>
                <w:rtl/>
              </w:rPr>
              <w:t>محمد محمد صالح واخرون، الدول الكبرى بين الحربين العالميتين: 1914- 1945</w:t>
            </w:r>
          </w:p>
          <w:p w:rsidR="006250DD" w:rsidRDefault="006250DD">
            <w:pPr>
              <w:shd w:val="clear" w:color="auto" w:fill="FFFFFF"/>
              <w:autoSpaceDE w:val="0"/>
              <w:autoSpaceDN w:val="0"/>
              <w:adjustRightInd w:val="0"/>
              <w:spacing w:line="276" w:lineRule="auto"/>
              <w:rPr>
                <w:rFonts w:ascii="Cambria" w:eastAsia="Calibri" w:hAnsi="Cambria"/>
                <w:color w:val="000000"/>
                <w:sz w:val="28"/>
                <w:szCs w:val="28"/>
              </w:rPr>
            </w:pPr>
          </w:p>
        </w:tc>
      </w:tr>
      <w:tr w:rsidR="00195103" w:rsidTr="00195103">
        <w:trPr>
          <w:trHeight w:val="1247"/>
        </w:trPr>
        <w:tc>
          <w:tcPr>
            <w:tcW w:w="400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103" w:rsidRDefault="00195103">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hideMark/>
          </w:tcPr>
          <w:p w:rsidR="00195103" w:rsidRDefault="00195103">
            <w:pPr>
              <w:shd w:val="clear" w:color="auto" w:fill="FFFFFF"/>
              <w:autoSpaceDE w:val="0"/>
              <w:autoSpaceDN w:val="0"/>
              <w:adjustRightInd w:val="0"/>
              <w:spacing w:line="276" w:lineRule="auto"/>
              <w:rPr>
                <w:rFonts w:asciiTheme="minorBidi" w:eastAsia="Calibri" w:hAnsiTheme="minorBidi" w:cstheme="minorBidi"/>
                <w:sz w:val="28"/>
                <w:szCs w:val="28"/>
                <w:rtl/>
                <w:lang w:bidi="ar-IQ"/>
              </w:rPr>
            </w:pPr>
            <w:r>
              <w:rPr>
                <w:rFonts w:asciiTheme="minorBidi" w:eastAsia="Calibri" w:hAnsiTheme="minorBidi" w:cstheme="minorBidi"/>
                <w:sz w:val="28"/>
                <w:szCs w:val="28"/>
                <w:rtl/>
                <w:lang w:bidi="ar-IQ"/>
              </w:rPr>
              <w:t>مجلة دراسات تاريخية-بيت الحكمة</w:t>
            </w:r>
          </w:p>
          <w:p w:rsidR="00195103" w:rsidRDefault="00195103">
            <w:pPr>
              <w:shd w:val="clear" w:color="auto" w:fill="FFFFFF"/>
              <w:autoSpaceDE w:val="0"/>
              <w:autoSpaceDN w:val="0"/>
              <w:adjustRightInd w:val="0"/>
              <w:spacing w:line="276" w:lineRule="auto"/>
              <w:rPr>
                <w:rFonts w:asciiTheme="minorBidi" w:eastAsia="Calibri" w:hAnsiTheme="minorBidi" w:cstheme="minorBidi"/>
                <w:sz w:val="28"/>
                <w:szCs w:val="28"/>
                <w:rtl/>
                <w:lang w:bidi="ar-IQ"/>
              </w:rPr>
            </w:pPr>
            <w:r>
              <w:rPr>
                <w:rFonts w:asciiTheme="minorBidi" w:eastAsia="Calibri" w:hAnsiTheme="minorBidi" w:cstheme="minorBidi"/>
                <w:sz w:val="28"/>
                <w:szCs w:val="28"/>
                <w:rtl/>
                <w:lang w:bidi="ar-IQ"/>
              </w:rPr>
              <w:t>مجلة الاستاذ- كلية التربية /ابن رشد-جامعة بغداد</w:t>
            </w:r>
          </w:p>
          <w:p w:rsidR="00195103" w:rsidRDefault="00195103">
            <w:pPr>
              <w:shd w:val="clear" w:color="auto" w:fill="FFFFFF"/>
              <w:autoSpaceDE w:val="0"/>
              <w:autoSpaceDN w:val="0"/>
              <w:adjustRightInd w:val="0"/>
              <w:spacing w:line="276" w:lineRule="auto"/>
              <w:rPr>
                <w:rFonts w:asciiTheme="minorBidi" w:eastAsia="Calibri" w:hAnsiTheme="minorBidi" w:cstheme="minorBidi"/>
                <w:color w:val="000000"/>
                <w:sz w:val="28"/>
                <w:szCs w:val="28"/>
                <w:lang w:bidi="ar-IQ"/>
              </w:rPr>
            </w:pPr>
            <w:r>
              <w:rPr>
                <w:rFonts w:asciiTheme="minorBidi" w:eastAsia="Calibri" w:hAnsiTheme="minorBidi" w:cstheme="minorBidi"/>
                <w:color w:val="000000"/>
                <w:sz w:val="28"/>
                <w:szCs w:val="28"/>
                <w:rtl/>
                <w:lang w:bidi="ar-IQ"/>
              </w:rPr>
              <w:t>مجلة كلية التربية- كلية التربية للبنات-جامعة بغداد</w:t>
            </w:r>
          </w:p>
        </w:tc>
      </w:tr>
      <w:tr w:rsidR="00195103" w:rsidTr="00195103">
        <w:trPr>
          <w:trHeight w:val="1247"/>
        </w:trPr>
        <w:tc>
          <w:tcPr>
            <w:tcW w:w="4007" w:type="dxa"/>
            <w:tcBorders>
              <w:top w:val="single" w:sz="4" w:space="0" w:color="auto"/>
              <w:left w:val="single" w:sz="4" w:space="0" w:color="auto"/>
              <w:bottom w:val="single" w:sz="4" w:space="0" w:color="auto"/>
              <w:right w:val="single" w:sz="4" w:space="0" w:color="auto"/>
            </w:tcBorders>
            <w:hideMark/>
          </w:tcPr>
          <w:p w:rsidR="00195103" w:rsidRDefault="00195103">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ب </w:t>
            </w:r>
            <w:r>
              <w:rPr>
                <w:rFonts w:ascii="Cambria" w:eastAsia="Calibri" w:hAnsi="Cambria" w:cs="Times New Roman" w:hint="cs"/>
                <w:color w:val="000000"/>
                <w:sz w:val="28"/>
                <w:szCs w:val="28"/>
                <w:shd w:val="clear" w:color="auto" w:fill="F2DBDB" w:themeFill="accent2" w:themeFillTint="33"/>
                <w:rtl/>
                <w:lang w:bidi="ar-IQ"/>
              </w:rPr>
              <w:t>ـ المراجع الالكترونية, مواقع الانترنيت</w:t>
            </w:r>
          </w:p>
        </w:tc>
        <w:tc>
          <w:tcPr>
            <w:tcW w:w="5713" w:type="dxa"/>
            <w:tcBorders>
              <w:top w:val="single" w:sz="4" w:space="0" w:color="auto"/>
              <w:left w:val="single" w:sz="4" w:space="0" w:color="auto"/>
              <w:bottom w:val="single" w:sz="4" w:space="0" w:color="auto"/>
              <w:right w:val="single" w:sz="4" w:space="0" w:color="auto"/>
            </w:tcBorders>
          </w:tcPr>
          <w:p w:rsidR="00195103" w:rsidRDefault="00195103">
            <w:pPr>
              <w:pStyle w:val="FootnoteText"/>
              <w:bidi w:val="0"/>
              <w:spacing w:line="360" w:lineRule="auto"/>
              <w:ind w:left="226" w:hanging="226"/>
              <w:rPr>
                <w:rFonts w:cs="AL-Mohanad Bold"/>
                <w:sz w:val="28"/>
                <w:szCs w:val="28"/>
                <w:rtl/>
                <w:lang w:bidi="ar-IQ"/>
              </w:rPr>
            </w:pPr>
            <w:r>
              <w:rPr>
                <w:rFonts w:cs="AL-Mohanad Bold"/>
                <w:sz w:val="28"/>
                <w:szCs w:val="28"/>
                <w:lang w:bidi="ar-IQ"/>
              </w:rPr>
              <w:t>www: The Avalon Project. , Law. Yale.</w:t>
            </w:r>
          </w:p>
          <w:p w:rsidR="00195103" w:rsidRDefault="00195103">
            <w:pPr>
              <w:pStyle w:val="FootnoteText"/>
              <w:bidi w:val="0"/>
              <w:spacing w:line="360" w:lineRule="auto"/>
              <w:ind w:left="226" w:hanging="226"/>
              <w:rPr>
                <w:rFonts w:cs="AL-Mohanad Bold"/>
                <w:sz w:val="28"/>
                <w:szCs w:val="28"/>
                <w:lang w:bidi="ar-IQ"/>
              </w:rPr>
            </w:pPr>
            <w:r>
              <w:rPr>
                <w:rFonts w:cs="AL-Mohanad Bold"/>
                <w:sz w:val="28"/>
                <w:szCs w:val="28"/>
                <w:lang w:bidi="ar-IQ"/>
              </w:rPr>
              <w:t>www.cold war International History Project</w:t>
            </w:r>
          </w:p>
          <w:p w:rsidR="00195103" w:rsidRDefault="00195103">
            <w:pPr>
              <w:shd w:val="clear" w:color="auto" w:fill="FFFFFF"/>
              <w:autoSpaceDE w:val="0"/>
              <w:autoSpaceDN w:val="0"/>
              <w:adjustRightInd w:val="0"/>
              <w:spacing w:line="276" w:lineRule="auto"/>
              <w:rPr>
                <w:rFonts w:ascii="Cambria" w:eastAsia="Calibri" w:hAnsi="Cambria"/>
                <w:color w:val="000000"/>
                <w:sz w:val="28"/>
                <w:szCs w:val="28"/>
                <w:lang w:bidi="ar-IQ"/>
              </w:rPr>
            </w:pPr>
          </w:p>
        </w:tc>
      </w:tr>
    </w:tbl>
    <w:p w:rsidR="00195103" w:rsidRDefault="00195103" w:rsidP="00195103">
      <w:pPr>
        <w:shd w:val="clear" w:color="auto" w:fill="FFFFFF"/>
        <w:rPr>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195103" w:rsidTr="00195103">
        <w:trPr>
          <w:trHeight w:val="419"/>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103" w:rsidRDefault="00195103" w:rsidP="00195103">
            <w:pPr>
              <w:numPr>
                <w:ilvl w:val="0"/>
                <w:numId w:val="4"/>
              </w:numPr>
              <w:shd w:val="clear" w:color="auto" w:fill="FFFFFF"/>
              <w:tabs>
                <w:tab w:val="left" w:pos="507"/>
              </w:tabs>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خطة تطوير المقرر الدراسي </w:t>
            </w:r>
          </w:p>
        </w:tc>
      </w:tr>
      <w:tr w:rsidR="00195103" w:rsidTr="00195103">
        <w:trPr>
          <w:trHeight w:val="495"/>
        </w:trPr>
        <w:tc>
          <w:tcPr>
            <w:tcW w:w="9720" w:type="dxa"/>
            <w:tcBorders>
              <w:top w:val="single" w:sz="4" w:space="0" w:color="auto"/>
              <w:left w:val="single" w:sz="4" w:space="0" w:color="auto"/>
              <w:bottom w:val="single" w:sz="4" w:space="0" w:color="auto"/>
              <w:right w:val="single" w:sz="4" w:space="0" w:color="auto"/>
            </w:tcBorders>
            <w:shd w:val="clear" w:color="auto" w:fill="FFFFFF" w:themeFill="background1"/>
          </w:tcPr>
          <w:p w:rsidR="00195103" w:rsidRDefault="00195103">
            <w:pPr>
              <w:shd w:val="clear" w:color="auto" w:fill="FFFFFF" w:themeFill="background1"/>
              <w:bidi w:val="0"/>
              <w:spacing w:line="450" w:lineRule="atLeast"/>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استخدام الوسائل التقنية و التكنولوجية لتدريس المقرر الدراسي.</w:t>
            </w:r>
          </w:p>
          <w:p w:rsidR="00195103" w:rsidRDefault="00195103">
            <w:pPr>
              <w:shd w:val="clear" w:color="auto" w:fill="FFFFFF" w:themeFill="background1"/>
              <w:bidi w:val="0"/>
              <w:spacing w:line="450" w:lineRule="atLeast"/>
              <w:jc w:val="right"/>
              <w:rPr>
                <w:rFonts w:ascii="Cambria" w:eastAsia="Calibri" w:hAnsi="Cambria" w:cs="Times New Roman"/>
                <w:color w:val="000000"/>
                <w:sz w:val="28"/>
                <w:szCs w:val="28"/>
                <w:lang w:bidi="ar-IQ"/>
              </w:rPr>
            </w:pPr>
          </w:p>
        </w:tc>
      </w:tr>
    </w:tbl>
    <w:p w:rsidR="00195103" w:rsidRDefault="00195103" w:rsidP="00195103">
      <w:pPr>
        <w:shd w:val="clear" w:color="auto" w:fill="FFFFFF" w:themeFill="background1"/>
        <w:bidi w:val="0"/>
        <w:spacing w:line="450" w:lineRule="atLeast"/>
        <w:jc w:val="right"/>
        <w:rPr>
          <w:rFonts w:ascii="Cambria" w:eastAsia="Calibri" w:hAnsi="Cambria" w:cs="Times New Roman"/>
          <w:color w:val="000000"/>
          <w:sz w:val="28"/>
          <w:szCs w:val="28"/>
          <w:lang w:bidi="ar-IQ"/>
        </w:rPr>
      </w:pPr>
    </w:p>
    <w:p w:rsidR="00195103" w:rsidRDefault="00195103" w:rsidP="00195103">
      <w:pPr>
        <w:rPr>
          <w:rtl/>
        </w:rPr>
      </w:pPr>
    </w:p>
    <w:p w:rsidR="004D23E5" w:rsidRDefault="004D23E5" w:rsidP="00697E0F">
      <w:pPr>
        <w:shd w:val="clear" w:color="auto" w:fill="FFFFFF"/>
        <w:autoSpaceDE w:val="0"/>
        <w:autoSpaceDN w:val="0"/>
        <w:adjustRightInd w:val="0"/>
        <w:spacing w:after="200" w:line="276" w:lineRule="auto"/>
        <w:jc w:val="center"/>
        <w:rPr>
          <w:rFonts w:cs="Times New Roman"/>
          <w:b/>
          <w:bCs/>
          <w:sz w:val="32"/>
          <w:szCs w:val="32"/>
          <w:rtl/>
        </w:rPr>
      </w:pPr>
    </w:p>
    <w:p w:rsidR="004D23E5" w:rsidRDefault="004D23E5" w:rsidP="00697E0F">
      <w:pPr>
        <w:shd w:val="clear" w:color="auto" w:fill="FFFFFF"/>
        <w:autoSpaceDE w:val="0"/>
        <w:autoSpaceDN w:val="0"/>
        <w:adjustRightInd w:val="0"/>
        <w:spacing w:after="200" w:line="276" w:lineRule="auto"/>
        <w:jc w:val="center"/>
        <w:rPr>
          <w:rFonts w:cs="Times New Roman"/>
          <w:b/>
          <w:bCs/>
          <w:sz w:val="32"/>
          <w:szCs w:val="32"/>
          <w:rtl/>
        </w:rPr>
      </w:pPr>
    </w:p>
    <w:p w:rsidR="004D23E5" w:rsidRDefault="004D23E5" w:rsidP="00697E0F">
      <w:pPr>
        <w:shd w:val="clear" w:color="auto" w:fill="FFFFFF"/>
        <w:autoSpaceDE w:val="0"/>
        <w:autoSpaceDN w:val="0"/>
        <w:adjustRightInd w:val="0"/>
        <w:spacing w:after="200" w:line="276" w:lineRule="auto"/>
        <w:jc w:val="center"/>
        <w:rPr>
          <w:rFonts w:cs="Times New Roman"/>
          <w:b/>
          <w:bCs/>
          <w:sz w:val="32"/>
          <w:szCs w:val="32"/>
          <w:rtl/>
        </w:rPr>
      </w:pPr>
    </w:p>
    <w:p w:rsidR="004D23E5" w:rsidRDefault="004D23E5" w:rsidP="00697E0F">
      <w:pPr>
        <w:shd w:val="clear" w:color="auto" w:fill="FFFFFF"/>
        <w:autoSpaceDE w:val="0"/>
        <w:autoSpaceDN w:val="0"/>
        <w:adjustRightInd w:val="0"/>
        <w:spacing w:after="200" w:line="276" w:lineRule="auto"/>
        <w:jc w:val="center"/>
        <w:rPr>
          <w:rFonts w:cs="Times New Roman"/>
          <w:b/>
          <w:bCs/>
          <w:sz w:val="32"/>
          <w:szCs w:val="32"/>
          <w:rtl/>
        </w:rPr>
      </w:pPr>
    </w:p>
    <w:p w:rsidR="004D23E5" w:rsidRDefault="004D23E5" w:rsidP="00697E0F">
      <w:pPr>
        <w:shd w:val="clear" w:color="auto" w:fill="FFFFFF"/>
        <w:autoSpaceDE w:val="0"/>
        <w:autoSpaceDN w:val="0"/>
        <w:adjustRightInd w:val="0"/>
        <w:spacing w:after="200" w:line="276" w:lineRule="auto"/>
        <w:jc w:val="center"/>
        <w:rPr>
          <w:rFonts w:cs="Times New Roman"/>
          <w:b/>
          <w:bCs/>
          <w:sz w:val="32"/>
          <w:szCs w:val="32"/>
          <w:rtl/>
        </w:rPr>
      </w:pPr>
    </w:p>
    <w:p w:rsidR="004D23E5" w:rsidRDefault="004D23E5" w:rsidP="00697E0F">
      <w:pPr>
        <w:shd w:val="clear" w:color="auto" w:fill="FFFFFF"/>
        <w:autoSpaceDE w:val="0"/>
        <w:autoSpaceDN w:val="0"/>
        <w:adjustRightInd w:val="0"/>
        <w:spacing w:after="200" w:line="276" w:lineRule="auto"/>
        <w:jc w:val="center"/>
        <w:rPr>
          <w:rFonts w:cs="Times New Roman"/>
          <w:b/>
          <w:bCs/>
          <w:sz w:val="32"/>
          <w:szCs w:val="32"/>
          <w:rtl/>
        </w:rPr>
      </w:pPr>
    </w:p>
    <w:p w:rsidR="004D23E5" w:rsidRDefault="004D23E5" w:rsidP="00697E0F">
      <w:pPr>
        <w:shd w:val="clear" w:color="auto" w:fill="FFFFFF"/>
        <w:autoSpaceDE w:val="0"/>
        <w:autoSpaceDN w:val="0"/>
        <w:adjustRightInd w:val="0"/>
        <w:spacing w:after="200" w:line="276" w:lineRule="auto"/>
        <w:jc w:val="center"/>
        <w:rPr>
          <w:rFonts w:cs="Times New Roman"/>
          <w:b/>
          <w:bCs/>
          <w:sz w:val="32"/>
          <w:szCs w:val="32"/>
          <w:rtl/>
        </w:rPr>
      </w:pPr>
    </w:p>
    <w:p w:rsidR="00697E0F" w:rsidRDefault="00697E0F" w:rsidP="00697E0F">
      <w:pPr>
        <w:shd w:val="clear" w:color="auto" w:fill="FFFFFF"/>
        <w:autoSpaceDE w:val="0"/>
        <w:autoSpaceDN w:val="0"/>
        <w:adjustRightInd w:val="0"/>
        <w:spacing w:after="200" w:line="276" w:lineRule="auto"/>
        <w:jc w:val="center"/>
        <w:rPr>
          <w:rFonts w:cs="Times New Roman"/>
          <w:b/>
          <w:bCs/>
          <w:sz w:val="32"/>
          <w:szCs w:val="32"/>
        </w:rPr>
      </w:pPr>
      <w:r>
        <w:rPr>
          <w:rFonts w:cs="Times New Roman" w:hint="cs"/>
          <w:b/>
          <w:bCs/>
          <w:sz w:val="32"/>
          <w:szCs w:val="32"/>
          <w:rtl/>
        </w:rPr>
        <w:lastRenderedPageBreak/>
        <w:t>نموذج وصف المقرر</w:t>
      </w:r>
    </w:p>
    <w:p w:rsidR="00697E0F" w:rsidRDefault="00697E0F" w:rsidP="00697E0F">
      <w:pPr>
        <w:shd w:val="clear" w:color="auto" w:fill="FFFFFF"/>
        <w:autoSpaceDE w:val="0"/>
        <w:autoSpaceDN w:val="0"/>
        <w:adjustRightInd w:val="0"/>
        <w:spacing w:after="200" w:line="276" w:lineRule="auto"/>
        <w:jc w:val="center"/>
        <w:rPr>
          <w:rFonts w:cs="Times New Roman"/>
          <w:b/>
          <w:bCs/>
          <w:sz w:val="32"/>
          <w:szCs w:val="32"/>
          <w:rtl/>
        </w:rPr>
      </w:pPr>
    </w:p>
    <w:p w:rsidR="00697E0F" w:rsidRDefault="00697E0F" w:rsidP="00697E0F">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97E0F" w:rsidTr="00697E0F">
        <w:trPr>
          <w:trHeight w:val="794"/>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697E0F" w:rsidRDefault="00697E0F" w:rsidP="00697E0F">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697E0F" w:rsidRDefault="00697E0F" w:rsidP="00697E0F">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bidiVisual/>
        <w:tblW w:w="9790"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0"/>
        <w:gridCol w:w="5940"/>
      </w:tblGrid>
      <w:tr w:rsidR="00697E0F" w:rsidTr="00697E0F">
        <w:trPr>
          <w:trHeight w:val="624"/>
        </w:trPr>
        <w:tc>
          <w:tcPr>
            <w:tcW w:w="385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3"/>
              </w:numPr>
              <w:shd w:val="clear" w:color="auto" w:fill="FFFFFF"/>
              <w:autoSpaceDE w:val="0"/>
              <w:autoSpaceDN w:val="0"/>
              <w:adjustRightInd w:val="0"/>
              <w:ind w:hanging="288"/>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vAlign w:val="center"/>
            <w:hideMark/>
          </w:tcPr>
          <w:p w:rsidR="00697E0F" w:rsidRDefault="00697E0F" w:rsidP="00697E0F">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جامعة بغداد/ كلية التربية للبنات</w:t>
            </w:r>
          </w:p>
        </w:tc>
      </w:tr>
      <w:tr w:rsidR="00697E0F" w:rsidTr="00697E0F">
        <w:trPr>
          <w:trHeight w:val="624"/>
        </w:trPr>
        <w:tc>
          <w:tcPr>
            <w:tcW w:w="385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vAlign w:val="center"/>
            <w:hideMark/>
          </w:tcPr>
          <w:p w:rsidR="00697E0F" w:rsidRPr="006C533F" w:rsidRDefault="006C533F" w:rsidP="00697E0F">
            <w:pPr>
              <w:autoSpaceDE w:val="0"/>
              <w:autoSpaceDN w:val="0"/>
              <w:adjustRightInd w:val="0"/>
              <w:rPr>
                <w:rFonts w:ascii="Cambria" w:hAnsi="Cambria" w:cs="Times New Roman"/>
                <w:sz w:val="28"/>
                <w:szCs w:val="28"/>
                <w:lang w:bidi="ar-IQ"/>
              </w:rPr>
            </w:pPr>
            <w:r w:rsidRPr="006C533F">
              <w:rPr>
                <w:rFonts w:ascii="Cambria" w:hAnsi="Cambria" w:cs="Times New Roman" w:hint="cs"/>
                <w:sz w:val="28"/>
                <w:szCs w:val="28"/>
                <w:rtl/>
                <w:lang w:bidi="ar-IQ"/>
              </w:rPr>
              <w:t>التاريخ</w:t>
            </w:r>
          </w:p>
        </w:tc>
      </w:tr>
      <w:tr w:rsidR="00697E0F" w:rsidTr="00697E0F">
        <w:trPr>
          <w:trHeight w:val="624"/>
        </w:trPr>
        <w:tc>
          <w:tcPr>
            <w:tcW w:w="385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vAlign w:val="center"/>
            <w:hideMark/>
          </w:tcPr>
          <w:p w:rsidR="00697E0F" w:rsidRPr="006C533F" w:rsidRDefault="00697E0F" w:rsidP="00927013">
            <w:pPr>
              <w:rPr>
                <w:rFonts w:ascii="Arial" w:hAnsi="Arial" w:cs="Arial"/>
                <w:b/>
                <w:bCs/>
                <w:sz w:val="24"/>
                <w:szCs w:val="24"/>
                <w:lang w:bidi="ar-IQ"/>
              </w:rPr>
            </w:pPr>
            <w:r w:rsidRPr="006C533F">
              <w:rPr>
                <w:rFonts w:cs="Times New Roman" w:hint="cs"/>
                <w:b/>
                <w:bCs/>
                <w:sz w:val="28"/>
                <w:szCs w:val="28"/>
                <w:rtl/>
                <w:lang w:bidi="ar-IQ"/>
              </w:rPr>
              <w:t>القياس والتقويم</w:t>
            </w:r>
            <w:r w:rsidR="006C533F" w:rsidRPr="006C533F">
              <w:rPr>
                <w:rFonts w:ascii="Arial" w:hAnsi="Arial" w:cs="Arial" w:hint="cs"/>
                <w:b/>
                <w:bCs/>
                <w:sz w:val="24"/>
                <w:szCs w:val="24"/>
                <w:rtl/>
                <w:lang w:bidi="ar-IQ"/>
              </w:rPr>
              <w:t xml:space="preserve">/ </w:t>
            </w:r>
            <w:r w:rsidR="006C533F" w:rsidRPr="006C533F">
              <w:rPr>
                <w:rFonts w:ascii="Arial" w:hAnsi="Arial" w:cs="Arial"/>
                <w:b/>
                <w:bCs/>
                <w:sz w:val="24"/>
                <w:szCs w:val="24"/>
                <w:lang w:bidi="ar-IQ"/>
              </w:rPr>
              <w:t>4</w:t>
            </w:r>
            <w:r w:rsidR="00927013">
              <w:rPr>
                <w:rFonts w:ascii="Arial" w:hAnsi="Arial" w:cs="Arial"/>
                <w:b/>
                <w:bCs/>
                <w:sz w:val="24"/>
                <w:szCs w:val="24"/>
                <w:lang w:bidi="ar-IQ"/>
              </w:rPr>
              <w:t xml:space="preserve">40 </w:t>
            </w:r>
            <w:r w:rsidR="006C533F" w:rsidRPr="006C533F">
              <w:rPr>
                <w:rFonts w:ascii="Arial" w:hAnsi="Arial" w:cs="Arial"/>
                <w:b/>
                <w:bCs/>
                <w:sz w:val="24"/>
                <w:szCs w:val="24"/>
                <w:lang w:bidi="ar-IQ"/>
              </w:rPr>
              <w:t xml:space="preserve"> H ME</w:t>
            </w:r>
          </w:p>
        </w:tc>
      </w:tr>
      <w:tr w:rsidR="00697E0F" w:rsidTr="00697E0F">
        <w:trPr>
          <w:trHeight w:val="624"/>
        </w:trPr>
        <w:tc>
          <w:tcPr>
            <w:tcW w:w="385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vAlign w:val="center"/>
            <w:hideMark/>
          </w:tcPr>
          <w:p w:rsidR="00697E0F" w:rsidRDefault="009F7F12" w:rsidP="00697E0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يومي</w:t>
            </w:r>
          </w:p>
        </w:tc>
      </w:tr>
      <w:tr w:rsidR="00697E0F" w:rsidTr="00697E0F">
        <w:trPr>
          <w:trHeight w:val="624"/>
        </w:trPr>
        <w:tc>
          <w:tcPr>
            <w:tcW w:w="385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vAlign w:val="center"/>
            <w:hideMark/>
          </w:tcPr>
          <w:p w:rsidR="00697E0F" w:rsidRDefault="00697E0F" w:rsidP="00697E0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سنوي</w:t>
            </w:r>
          </w:p>
        </w:tc>
      </w:tr>
      <w:tr w:rsidR="00697E0F" w:rsidTr="00697E0F">
        <w:trPr>
          <w:trHeight w:val="624"/>
        </w:trPr>
        <w:tc>
          <w:tcPr>
            <w:tcW w:w="385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vAlign w:val="center"/>
            <w:hideMark/>
          </w:tcPr>
          <w:p w:rsidR="00697E0F" w:rsidRDefault="00697E0F" w:rsidP="00697E0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64 ساعة</w:t>
            </w:r>
          </w:p>
        </w:tc>
      </w:tr>
      <w:tr w:rsidR="00697E0F" w:rsidTr="00697E0F">
        <w:trPr>
          <w:trHeight w:val="624"/>
        </w:trPr>
        <w:tc>
          <w:tcPr>
            <w:tcW w:w="385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697E0F" w:rsidRDefault="00323691" w:rsidP="00323691">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9F7F12">
              <w:rPr>
                <w:rFonts w:ascii="Cambria" w:eastAsia="Calibri" w:hAnsi="Cambria" w:cs="Times New Roman" w:hint="cs"/>
                <w:color w:val="000000"/>
                <w:sz w:val="28"/>
                <w:szCs w:val="28"/>
                <w:rtl/>
                <w:lang w:bidi="ar-IQ"/>
              </w:rPr>
              <w:t>/</w:t>
            </w:r>
            <w:r>
              <w:rPr>
                <w:rFonts w:ascii="Cambria" w:eastAsia="Calibri" w:hAnsi="Cambria" w:cs="Times New Roman" w:hint="cs"/>
                <w:color w:val="000000"/>
                <w:sz w:val="28"/>
                <w:szCs w:val="28"/>
                <w:rtl/>
                <w:lang w:bidi="ar-IQ"/>
              </w:rPr>
              <w:t>10</w:t>
            </w:r>
            <w:r w:rsidR="009F7F12">
              <w:rPr>
                <w:rFonts w:ascii="Cambria" w:eastAsia="Calibri" w:hAnsi="Cambria" w:cs="Times New Roman" w:hint="cs"/>
                <w:color w:val="000000"/>
                <w:sz w:val="28"/>
                <w:szCs w:val="28"/>
                <w:rtl/>
                <w:lang w:bidi="ar-IQ"/>
              </w:rPr>
              <w:t>/20</w:t>
            </w:r>
            <w:r w:rsidR="00C80C61">
              <w:rPr>
                <w:rFonts w:ascii="Cambria" w:eastAsia="Calibri" w:hAnsi="Cambria" w:cs="Times New Roman" w:hint="cs"/>
                <w:color w:val="000000"/>
                <w:sz w:val="28"/>
                <w:szCs w:val="28"/>
                <w:rtl/>
                <w:lang w:bidi="ar-IQ"/>
              </w:rPr>
              <w:t>20</w:t>
            </w:r>
          </w:p>
        </w:tc>
      </w:tr>
      <w:tr w:rsidR="00697E0F" w:rsidTr="00697E0F">
        <w:trPr>
          <w:trHeight w:val="725"/>
        </w:trPr>
        <w:tc>
          <w:tcPr>
            <w:tcW w:w="9790" w:type="dxa"/>
            <w:gridSpan w:val="2"/>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tc>
      </w:tr>
      <w:tr w:rsidR="00697E0F" w:rsidRPr="00621ADC" w:rsidTr="00697E0F">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Ex>
        <w:trPr>
          <w:trHeight w:val="725"/>
        </w:trPr>
        <w:tc>
          <w:tcPr>
            <w:tcW w:w="9790" w:type="dxa"/>
            <w:gridSpan w:val="2"/>
            <w:shd w:val="clear" w:color="auto" w:fill="FFFFFF"/>
            <w:vAlign w:val="center"/>
          </w:tcPr>
          <w:p w:rsidR="00697E0F" w:rsidRPr="00F3453B" w:rsidRDefault="00697E0F" w:rsidP="00987599">
            <w:pPr>
              <w:numPr>
                <w:ilvl w:val="0"/>
                <w:numId w:val="36"/>
              </w:numPr>
              <w:autoSpaceDE w:val="0"/>
              <w:autoSpaceDN w:val="0"/>
              <w:adjustRightInd w:val="0"/>
              <w:rPr>
                <w:rFonts w:ascii="Cambria" w:hAnsi="Cambria" w:cs="Times New Roman"/>
                <w:b/>
                <w:bCs/>
                <w:color w:val="000000"/>
                <w:sz w:val="24"/>
                <w:szCs w:val="24"/>
                <w:lang w:bidi="ar-IQ"/>
              </w:rPr>
            </w:pPr>
            <w:r w:rsidRPr="00F3453B">
              <w:rPr>
                <w:rFonts w:ascii="Cambria" w:hAnsi="Cambria" w:cs="Times New Roman"/>
                <w:b/>
                <w:bCs/>
                <w:color w:val="000000"/>
                <w:sz w:val="24"/>
                <w:szCs w:val="24"/>
                <w:rtl/>
                <w:lang w:bidi="ar-IQ"/>
              </w:rPr>
              <w:t>أهداف المقرر</w:t>
            </w:r>
          </w:p>
          <w:p w:rsidR="00697E0F" w:rsidRPr="00F3453B" w:rsidRDefault="00697E0F" w:rsidP="00987599">
            <w:pPr>
              <w:numPr>
                <w:ilvl w:val="0"/>
                <w:numId w:val="37"/>
              </w:numPr>
              <w:autoSpaceDE w:val="0"/>
              <w:autoSpaceDN w:val="0"/>
              <w:adjustRightInd w:val="0"/>
              <w:rPr>
                <w:rFonts w:ascii="Cambria" w:hAnsi="Cambria" w:cs="Times New Roman"/>
                <w:b/>
                <w:bCs/>
                <w:color w:val="000000"/>
                <w:sz w:val="24"/>
                <w:szCs w:val="24"/>
                <w:lang w:bidi="ar-IQ"/>
              </w:rPr>
            </w:pPr>
            <w:r w:rsidRPr="00F3453B">
              <w:rPr>
                <w:rFonts w:ascii="Cambria" w:hAnsi="Cambria" w:cs="Times New Roman" w:hint="cs"/>
                <w:b/>
                <w:bCs/>
                <w:color w:val="000000"/>
                <w:sz w:val="24"/>
                <w:szCs w:val="24"/>
                <w:rtl/>
                <w:lang w:bidi="ar-IQ"/>
              </w:rPr>
              <w:t xml:space="preserve">تزويد الطالبات بالمفاهيم الاتية : القياس ،التقويم ، الخارطة الاختبارية، الاختبارات التحصيلية ، التحليل الاحصائي </w:t>
            </w:r>
          </w:p>
        </w:tc>
      </w:tr>
      <w:tr w:rsidR="00697E0F" w:rsidRPr="00621ADC" w:rsidTr="00697E0F">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Ex>
        <w:trPr>
          <w:trHeight w:val="265"/>
        </w:trPr>
        <w:tc>
          <w:tcPr>
            <w:tcW w:w="9790" w:type="dxa"/>
            <w:gridSpan w:val="2"/>
            <w:shd w:val="clear" w:color="auto" w:fill="FFFFFF"/>
            <w:vAlign w:val="center"/>
          </w:tcPr>
          <w:p w:rsidR="00697E0F" w:rsidRPr="00F3453B" w:rsidRDefault="00697E0F" w:rsidP="00697E0F">
            <w:pPr>
              <w:autoSpaceDE w:val="0"/>
              <w:autoSpaceDN w:val="0"/>
              <w:adjustRightInd w:val="0"/>
              <w:rPr>
                <w:rFonts w:ascii="Cambria" w:hAnsi="Cambria" w:cs="Times New Roman"/>
                <w:b/>
                <w:bCs/>
                <w:color w:val="000000"/>
                <w:sz w:val="24"/>
                <w:szCs w:val="24"/>
                <w:lang w:bidi="ar-IQ"/>
              </w:rPr>
            </w:pPr>
            <w:r w:rsidRPr="00F3453B">
              <w:rPr>
                <w:rFonts w:ascii="Cambria" w:hAnsi="Cambria" w:cs="Times New Roman" w:hint="cs"/>
                <w:b/>
                <w:bCs/>
                <w:color w:val="000000"/>
                <w:sz w:val="24"/>
                <w:szCs w:val="24"/>
                <w:rtl/>
                <w:lang w:bidi="ar-IQ"/>
              </w:rPr>
              <w:t>الصدق الثبات، مقاييس التقدير ،السجلات التراكمية ،مقياس العلاقات الاجتماعية ، البطاقة المدرسية، اختبار الذكاء</w:t>
            </w:r>
          </w:p>
        </w:tc>
      </w:tr>
      <w:tr w:rsidR="00697E0F" w:rsidRPr="00621ADC" w:rsidTr="00697E0F">
        <w:trPr>
          <w:trHeight w:val="265"/>
        </w:trPr>
        <w:tc>
          <w:tcPr>
            <w:tcW w:w="9790" w:type="dxa"/>
            <w:gridSpan w:val="2"/>
            <w:tcBorders>
              <w:top w:val="single" w:sz="4" w:space="0" w:color="auto"/>
              <w:left w:val="single" w:sz="4" w:space="0" w:color="auto"/>
              <w:bottom w:val="single" w:sz="4" w:space="0" w:color="auto"/>
              <w:right w:val="single" w:sz="4" w:space="0" w:color="auto"/>
            </w:tcBorders>
            <w:vAlign w:val="center"/>
          </w:tcPr>
          <w:p w:rsidR="00697E0F" w:rsidRPr="00F3453B" w:rsidRDefault="00697E0F" w:rsidP="00697E0F">
            <w:pPr>
              <w:autoSpaceDE w:val="0"/>
              <w:autoSpaceDN w:val="0"/>
              <w:adjustRightInd w:val="0"/>
              <w:rPr>
                <w:rFonts w:ascii="Arial" w:hAnsi="Arial" w:cs="Arial"/>
                <w:b/>
                <w:bCs/>
                <w:color w:val="000000"/>
                <w:sz w:val="24"/>
                <w:szCs w:val="24"/>
                <w:lang w:bidi="ar-IQ"/>
              </w:rPr>
            </w:pPr>
            <w:r w:rsidRPr="00F3453B">
              <w:rPr>
                <w:rFonts w:ascii="Cambria" w:hAnsi="Cambria" w:cs="Times New Roman" w:hint="cs"/>
                <w:b/>
                <w:bCs/>
                <w:color w:val="000000"/>
                <w:sz w:val="24"/>
                <w:szCs w:val="24"/>
                <w:rtl/>
                <w:lang w:bidi="ar-IQ"/>
              </w:rPr>
              <w:t>والقدرات العقلية ، الشخصية</w:t>
            </w:r>
          </w:p>
        </w:tc>
      </w:tr>
      <w:tr w:rsidR="00697E0F" w:rsidRPr="00621ADC" w:rsidTr="00697E0F">
        <w:trPr>
          <w:trHeight w:val="265"/>
        </w:trPr>
        <w:tc>
          <w:tcPr>
            <w:tcW w:w="9790" w:type="dxa"/>
            <w:gridSpan w:val="2"/>
            <w:tcBorders>
              <w:top w:val="single" w:sz="4" w:space="0" w:color="auto"/>
              <w:left w:val="single" w:sz="4" w:space="0" w:color="auto"/>
              <w:bottom w:val="single" w:sz="4" w:space="0" w:color="auto"/>
              <w:right w:val="single" w:sz="4" w:space="0" w:color="auto"/>
            </w:tcBorders>
            <w:vAlign w:val="center"/>
            <w:hideMark/>
          </w:tcPr>
          <w:p w:rsidR="00697E0F" w:rsidRPr="00DB131F" w:rsidRDefault="00697E0F" w:rsidP="00987599">
            <w:pPr>
              <w:numPr>
                <w:ilvl w:val="0"/>
                <w:numId w:val="37"/>
              </w:numPr>
              <w:autoSpaceDE w:val="0"/>
              <w:autoSpaceDN w:val="0"/>
              <w:adjustRightInd w:val="0"/>
              <w:rPr>
                <w:rFonts w:ascii="Cambria" w:hAnsi="Cambria"/>
                <w:color w:val="000000"/>
                <w:sz w:val="28"/>
                <w:szCs w:val="28"/>
                <w:lang w:bidi="ar-IQ"/>
              </w:rPr>
            </w:pPr>
            <w:r>
              <w:rPr>
                <w:rFonts w:ascii="Arial" w:hAnsi="Arial" w:cs="Arial" w:hint="cs"/>
                <w:b/>
                <w:bCs/>
                <w:color w:val="000000"/>
                <w:sz w:val="24"/>
                <w:szCs w:val="24"/>
                <w:rtl/>
                <w:lang w:bidi="ar-IQ"/>
              </w:rPr>
              <w:t xml:space="preserve">تزويد الطالبات بالمعلومات حول : الاصول التاريخية للقياس والتقويم ،العلاقة بين القياس والتقويم ،اهميتها </w:t>
            </w:r>
          </w:p>
        </w:tc>
      </w:tr>
      <w:tr w:rsidR="00697E0F" w:rsidRPr="00621ADC" w:rsidTr="00697E0F">
        <w:trPr>
          <w:trHeight w:val="265"/>
        </w:trPr>
        <w:tc>
          <w:tcPr>
            <w:tcW w:w="9790" w:type="dxa"/>
            <w:gridSpan w:val="2"/>
            <w:tcBorders>
              <w:top w:val="single" w:sz="4" w:space="0" w:color="auto"/>
              <w:left w:val="single" w:sz="4" w:space="0" w:color="auto"/>
              <w:bottom w:val="single" w:sz="4" w:space="0" w:color="auto"/>
              <w:right w:val="single" w:sz="4" w:space="0" w:color="auto"/>
            </w:tcBorders>
            <w:vAlign w:val="center"/>
            <w:hideMark/>
          </w:tcPr>
          <w:p w:rsidR="00697E0F" w:rsidRPr="00901A96" w:rsidRDefault="00697E0F" w:rsidP="00697E0F">
            <w:pPr>
              <w:autoSpaceDE w:val="0"/>
              <w:autoSpaceDN w:val="0"/>
              <w:adjustRightInd w:val="0"/>
              <w:rPr>
                <w:rFonts w:ascii="Arial" w:hAnsi="Arial" w:cs="Arial"/>
                <w:b/>
                <w:bCs/>
                <w:color w:val="000000"/>
                <w:sz w:val="24"/>
                <w:szCs w:val="24"/>
                <w:lang w:bidi="ar-IQ"/>
              </w:rPr>
            </w:pPr>
            <w:r w:rsidRPr="00901A96">
              <w:rPr>
                <w:rFonts w:ascii="Arial" w:hAnsi="Arial" w:cs="Arial"/>
                <w:b/>
                <w:bCs/>
                <w:color w:val="000000"/>
                <w:sz w:val="24"/>
                <w:szCs w:val="24"/>
                <w:rtl/>
                <w:lang w:bidi="ar-IQ"/>
              </w:rPr>
              <w:t xml:space="preserve">وانواعها ، الخارطة الاختبارية واهميتها ومجالاتها واوزانها ، انواع الاختبارات التحصيلية ، التحصيل الاحصائي للفقرات </w:t>
            </w:r>
          </w:p>
        </w:tc>
      </w:tr>
      <w:tr w:rsidR="00697E0F" w:rsidRPr="00621ADC" w:rsidTr="00697E0F">
        <w:trPr>
          <w:trHeight w:val="265"/>
        </w:trPr>
        <w:tc>
          <w:tcPr>
            <w:tcW w:w="9790" w:type="dxa"/>
            <w:gridSpan w:val="2"/>
            <w:tcBorders>
              <w:top w:val="single" w:sz="4" w:space="0" w:color="auto"/>
              <w:left w:val="single" w:sz="4" w:space="0" w:color="auto"/>
              <w:bottom w:val="single" w:sz="4" w:space="0" w:color="auto"/>
              <w:right w:val="single" w:sz="4" w:space="0" w:color="auto"/>
            </w:tcBorders>
            <w:vAlign w:val="center"/>
          </w:tcPr>
          <w:p w:rsidR="00697E0F" w:rsidRPr="00901A96" w:rsidRDefault="00697E0F" w:rsidP="00697E0F">
            <w:pPr>
              <w:autoSpaceDE w:val="0"/>
              <w:autoSpaceDN w:val="0"/>
              <w:adjustRightInd w:val="0"/>
              <w:rPr>
                <w:rFonts w:ascii="Arial" w:hAnsi="Arial" w:cs="Arial"/>
                <w:b/>
                <w:bCs/>
                <w:color w:val="000000"/>
                <w:sz w:val="24"/>
                <w:szCs w:val="24"/>
                <w:lang w:bidi="ar-IQ"/>
              </w:rPr>
            </w:pPr>
            <w:r w:rsidRPr="00901A96">
              <w:rPr>
                <w:rFonts w:ascii="Arial" w:hAnsi="Arial" w:cs="Arial"/>
                <w:b/>
                <w:bCs/>
                <w:color w:val="000000"/>
                <w:sz w:val="24"/>
                <w:szCs w:val="24"/>
                <w:rtl/>
                <w:lang w:bidi="ar-IQ"/>
              </w:rPr>
              <w:t>الاختبارية</w:t>
            </w:r>
          </w:p>
        </w:tc>
      </w:tr>
      <w:tr w:rsidR="00697E0F" w:rsidRPr="00621ADC" w:rsidTr="00697E0F">
        <w:trPr>
          <w:trHeight w:val="265"/>
        </w:trPr>
        <w:tc>
          <w:tcPr>
            <w:tcW w:w="9790" w:type="dxa"/>
            <w:gridSpan w:val="2"/>
            <w:tcBorders>
              <w:top w:val="single" w:sz="4" w:space="0" w:color="auto"/>
              <w:left w:val="single" w:sz="4" w:space="0" w:color="auto"/>
              <w:bottom w:val="single" w:sz="4" w:space="0" w:color="auto"/>
              <w:right w:val="single" w:sz="4" w:space="0" w:color="auto"/>
            </w:tcBorders>
            <w:vAlign w:val="center"/>
          </w:tcPr>
          <w:p w:rsidR="00697E0F" w:rsidRPr="00901A96" w:rsidRDefault="00697E0F" w:rsidP="00697E0F">
            <w:pPr>
              <w:autoSpaceDE w:val="0"/>
              <w:autoSpaceDN w:val="0"/>
              <w:adjustRightInd w:val="0"/>
              <w:rPr>
                <w:rFonts w:ascii="Arial" w:hAnsi="Arial" w:cs="Arial"/>
                <w:b/>
                <w:bCs/>
                <w:color w:val="000000"/>
                <w:sz w:val="24"/>
                <w:szCs w:val="24"/>
                <w:lang w:bidi="ar-IQ"/>
              </w:rPr>
            </w:pPr>
            <w:r w:rsidRPr="00901A96">
              <w:rPr>
                <w:rFonts w:ascii="Arial" w:hAnsi="Arial" w:cs="Arial"/>
                <w:b/>
                <w:bCs/>
                <w:color w:val="000000"/>
                <w:sz w:val="24"/>
                <w:szCs w:val="24"/>
                <w:rtl/>
                <w:lang w:bidi="ar-IQ"/>
              </w:rPr>
              <w:t>مواصفات الاختبار الجيد ، كيفية فسير نتائج الاختبار ، انواع وسائل التقويم اللاختبارية ، انواع اختبارات الذكاء وكيفية</w:t>
            </w:r>
          </w:p>
        </w:tc>
      </w:tr>
      <w:tr w:rsidR="00697E0F" w:rsidRPr="00621ADC" w:rsidTr="00697E0F">
        <w:trPr>
          <w:trHeight w:val="265"/>
        </w:trPr>
        <w:tc>
          <w:tcPr>
            <w:tcW w:w="9790" w:type="dxa"/>
            <w:gridSpan w:val="2"/>
            <w:tcBorders>
              <w:top w:val="single" w:sz="4" w:space="0" w:color="auto"/>
              <w:left w:val="single" w:sz="4" w:space="0" w:color="auto"/>
              <w:bottom w:val="single" w:sz="4" w:space="0" w:color="auto"/>
              <w:right w:val="single" w:sz="4" w:space="0" w:color="auto"/>
            </w:tcBorders>
            <w:vAlign w:val="center"/>
          </w:tcPr>
          <w:p w:rsidR="00697E0F" w:rsidRPr="00B86DD1" w:rsidRDefault="00697E0F" w:rsidP="00697E0F">
            <w:pPr>
              <w:autoSpaceDE w:val="0"/>
              <w:autoSpaceDN w:val="0"/>
              <w:adjustRightInd w:val="0"/>
              <w:rPr>
                <w:rFonts w:ascii="Arial" w:hAnsi="Arial" w:cs="Arial"/>
                <w:b/>
                <w:bCs/>
                <w:color w:val="000000"/>
                <w:sz w:val="24"/>
                <w:szCs w:val="24"/>
                <w:rtl/>
                <w:lang w:bidi="ar-IQ"/>
              </w:rPr>
            </w:pPr>
            <w:r w:rsidRPr="00901A96">
              <w:rPr>
                <w:rFonts w:ascii="Arial" w:hAnsi="Arial" w:cs="Arial"/>
                <w:b/>
                <w:bCs/>
                <w:color w:val="000000"/>
                <w:sz w:val="24"/>
                <w:szCs w:val="24"/>
                <w:rtl/>
                <w:lang w:bidi="ar-IQ"/>
              </w:rPr>
              <w:lastRenderedPageBreak/>
              <w:t>قياس الشخصيةوخطوات بناء الاختبار</w:t>
            </w:r>
          </w:p>
        </w:tc>
      </w:tr>
      <w:tr w:rsidR="00697E0F" w:rsidRPr="00621ADC" w:rsidTr="00697E0F">
        <w:trPr>
          <w:trHeight w:val="265"/>
        </w:trPr>
        <w:tc>
          <w:tcPr>
            <w:tcW w:w="9790" w:type="dxa"/>
            <w:gridSpan w:val="2"/>
            <w:tcBorders>
              <w:top w:val="single" w:sz="4" w:space="0" w:color="auto"/>
              <w:left w:val="single" w:sz="4" w:space="0" w:color="auto"/>
              <w:bottom w:val="single" w:sz="4" w:space="0" w:color="auto"/>
              <w:right w:val="single" w:sz="4" w:space="0" w:color="auto"/>
            </w:tcBorders>
            <w:vAlign w:val="center"/>
          </w:tcPr>
          <w:p w:rsidR="00697E0F" w:rsidRPr="00B86DD1" w:rsidRDefault="00697E0F" w:rsidP="00697E0F">
            <w:pPr>
              <w:autoSpaceDE w:val="0"/>
              <w:autoSpaceDN w:val="0"/>
              <w:adjustRightInd w:val="0"/>
              <w:rPr>
                <w:rFonts w:ascii="Arial" w:hAnsi="Arial" w:cs="Arial"/>
                <w:b/>
                <w:bCs/>
                <w:color w:val="000000"/>
                <w:sz w:val="24"/>
                <w:szCs w:val="24"/>
                <w:rtl/>
                <w:lang w:bidi="ar-IQ"/>
              </w:rPr>
            </w:pPr>
          </w:p>
        </w:tc>
      </w:tr>
      <w:tr w:rsidR="00697E0F" w:rsidRPr="00621ADC" w:rsidTr="00697E0F">
        <w:trPr>
          <w:trHeight w:val="265"/>
        </w:trPr>
        <w:tc>
          <w:tcPr>
            <w:tcW w:w="9790" w:type="dxa"/>
            <w:gridSpan w:val="2"/>
            <w:tcBorders>
              <w:top w:val="single" w:sz="4" w:space="0" w:color="auto"/>
              <w:left w:val="single" w:sz="4" w:space="0" w:color="auto"/>
              <w:bottom w:val="single" w:sz="4" w:space="0" w:color="auto"/>
              <w:right w:val="single" w:sz="4" w:space="0" w:color="auto"/>
            </w:tcBorders>
            <w:vAlign w:val="center"/>
          </w:tcPr>
          <w:p w:rsidR="00697E0F" w:rsidRPr="00B86DD1" w:rsidRDefault="00697E0F" w:rsidP="00697E0F">
            <w:pPr>
              <w:autoSpaceDE w:val="0"/>
              <w:autoSpaceDN w:val="0"/>
              <w:adjustRightInd w:val="0"/>
              <w:rPr>
                <w:rFonts w:ascii="Arial" w:hAnsi="Arial" w:cs="Arial"/>
                <w:b/>
                <w:bCs/>
                <w:color w:val="000000"/>
                <w:sz w:val="24"/>
                <w:szCs w:val="24"/>
                <w:rtl/>
                <w:lang w:bidi="ar-IQ"/>
              </w:rPr>
            </w:pPr>
          </w:p>
        </w:tc>
      </w:tr>
    </w:tbl>
    <w:p w:rsidR="00697E0F" w:rsidRDefault="00697E0F" w:rsidP="00697E0F">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97E0F" w:rsidTr="00697E0F">
        <w:trPr>
          <w:trHeight w:val="653"/>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المقرر وطرائق التعليم والتعلم والتقييم</w:t>
            </w:r>
          </w:p>
        </w:tc>
      </w:tr>
      <w:tr w:rsidR="00697E0F" w:rsidTr="00697E0F">
        <w:trPr>
          <w:trHeight w:val="2490"/>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الأهداف المعرفية  </w:t>
            </w:r>
          </w:p>
          <w:p w:rsidR="00697E0F" w:rsidRDefault="00697E0F" w:rsidP="00697E0F">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أ1-</w:t>
            </w:r>
            <w:r>
              <w:rPr>
                <w:rFonts w:ascii="Cambria" w:hAnsi="Cambria" w:cs="Times New Roman" w:hint="cs"/>
                <w:color w:val="000000"/>
                <w:sz w:val="28"/>
                <w:szCs w:val="28"/>
                <w:rtl/>
                <w:lang w:bidi="ar-IQ"/>
              </w:rPr>
              <w:t xml:space="preserve"> التزود بنظرة عامة في القياس والتقويم من حيث تطوره عبر العصور </w:t>
            </w:r>
          </w:p>
          <w:p w:rsidR="00697E0F" w:rsidRPr="00DB131F" w:rsidRDefault="00697E0F" w:rsidP="00697E0F">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أ2-</w:t>
            </w:r>
            <w:r>
              <w:rPr>
                <w:rFonts w:ascii="Cambria" w:hAnsi="Cambria" w:cs="Times New Roman" w:hint="cs"/>
                <w:color w:val="000000"/>
                <w:sz w:val="28"/>
                <w:szCs w:val="28"/>
                <w:rtl/>
                <w:lang w:bidi="ar-IQ"/>
              </w:rPr>
              <w:t xml:space="preserve"> التعرف على  مفاهيم القياس والتقويم والاختبار والعلاقة بينهما</w:t>
            </w:r>
          </w:p>
          <w:p w:rsidR="00697E0F" w:rsidRDefault="00697E0F" w:rsidP="00697E0F">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أ3- </w:t>
            </w:r>
            <w:r>
              <w:rPr>
                <w:rFonts w:ascii="Cambria" w:hAnsi="Cambria" w:cs="Times New Roman" w:hint="cs"/>
                <w:color w:val="000000"/>
                <w:sz w:val="28"/>
                <w:szCs w:val="28"/>
                <w:rtl/>
                <w:lang w:bidi="ar-IQ"/>
              </w:rPr>
              <w:t>التعرف على الاهداف التعليمية من حيث اهميتها ووضوحها</w:t>
            </w:r>
          </w:p>
          <w:p w:rsidR="00697E0F" w:rsidRPr="00DB131F" w:rsidRDefault="00697E0F" w:rsidP="00697E0F">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أ4-</w:t>
            </w:r>
            <w:r>
              <w:rPr>
                <w:rFonts w:ascii="Cambria" w:hAnsi="Cambria" w:cs="Times New Roman" w:hint="cs"/>
                <w:color w:val="000000"/>
                <w:sz w:val="28"/>
                <w:szCs w:val="28"/>
                <w:rtl/>
                <w:lang w:bidi="ar-IQ"/>
              </w:rPr>
              <w:t>معرفة انواع الاختبارات التحصيلية ومميزاتها وصياغتها</w:t>
            </w:r>
          </w:p>
          <w:p w:rsidR="00697E0F" w:rsidRPr="00DB131F" w:rsidRDefault="00697E0F" w:rsidP="00697E0F">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أ5- </w:t>
            </w:r>
            <w:r>
              <w:rPr>
                <w:rFonts w:ascii="Cambria" w:hAnsi="Cambria" w:cs="Times New Roman" w:hint="cs"/>
                <w:color w:val="000000"/>
                <w:sz w:val="28"/>
                <w:szCs w:val="28"/>
                <w:rtl/>
                <w:lang w:bidi="ar-IQ"/>
              </w:rPr>
              <w:t>التعرف على مواصفات الاختبار الجيد</w:t>
            </w:r>
          </w:p>
          <w:p w:rsidR="00697E0F" w:rsidRPr="00DB131F" w:rsidRDefault="00697E0F" w:rsidP="00697E0F">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أ6-  </w:t>
            </w:r>
            <w:r>
              <w:rPr>
                <w:rFonts w:ascii="Cambria" w:hAnsi="Cambria" w:cs="Times New Roman" w:hint="cs"/>
                <w:color w:val="000000"/>
                <w:sz w:val="28"/>
                <w:szCs w:val="28"/>
                <w:rtl/>
                <w:lang w:bidi="ar-IQ"/>
              </w:rPr>
              <w:t xml:space="preserve"> معرفة كيفية تحليل فقرات الاختبار</w:t>
            </w:r>
          </w:p>
          <w:p w:rsidR="00697E0F" w:rsidRPr="002C63AD" w:rsidRDefault="00697E0F" w:rsidP="00697E0F">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697E0F" w:rsidTr="00697E0F">
        <w:trPr>
          <w:trHeight w:val="1631"/>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  الأهداف المهاراتية الخاصة بالمقرر. </w:t>
            </w:r>
          </w:p>
          <w:p w:rsidR="00697E0F" w:rsidRPr="00DB131F" w:rsidRDefault="00697E0F" w:rsidP="00697E0F">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ب1 </w:t>
            </w:r>
            <w:r>
              <w:rPr>
                <w:rFonts w:ascii="Cambria" w:hAnsi="Cambria" w:cs="Times New Roman"/>
                <w:color w:val="000000"/>
                <w:sz w:val="28"/>
                <w:szCs w:val="28"/>
                <w:rtl/>
                <w:lang w:bidi="ar-IQ"/>
              </w:rPr>
              <w:t>–</w:t>
            </w:r>
            <w:r>
              <w:rPr>
                <w:rFonts w:ascii="Cambria" w:hAnsi="Cambria" w:cs="Times New Roman" w:hint="cs"/>
                <w:color w:val="000000"/>
                <w:sz w:val="28"/>
                <w:szCs w:val="28"/>
                <w:rtl/>
                <w:lang w:bidi="ar-IQ"/>
              </w:rPr>
              <w:t xml:space="preserve"> تطوير قدرات الطالب باتجاه اتقان مهارة قياس وتقويم المتعلم</w:t>
            </w:r>
          </w:p>
          <w:p w:rsidR="00697E0F" w:rsidRPr="00DB131F" w:rsidRDefault="00697E0F" w:rsidP="00697E0F">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ب2 </w:t>
            </w:r>
            <w:r>
              <w:rPr>
                <w:rFonts w:ascii="Cambria" w:hAnsi="Cambria" w:cs="Times New Roman"/>
                <w:color w:val="000000"/>
                <w:sz w:val="28"/>
                <w:szCs w:val="28"/>
                <w:rtl/>
                <w:lang w:bidi="ar-IQ"/>
              </w:rPr>
              <w:t>–</w:t>
            </w:r>
            <w:r>
              <w:rPr>
                <w:rFonts w:ascii="Cambria" w:hAnsi="Cambria" w:cs="Times New Roman" w:hint="cs"/>
                <w:color w:val="000000"/>
                <w:sz w:val="28"/>
                <w:szCs w:val="28"/>
                <w:rtl/>
                <w:lang w:bidi="ar-IQ"/>
              </w:rPr>
              <w:t xml:space="preserve">تطوير مهارة الطالب باتجاه اختيار نماذج المقاييس والاختبارات و اساليب التقويم </w:t>
            </w:r>
          </w:p>
          <w:p w:rsidR="00697E0F" w:rsidRDefault="00697E0F" w:rsidP="00697E0F">
            <w:pPr>
              <w:shd w:val="clear" w:color="auto" w:fill="FFFFFF"/>
              <w:autoSpaceDE w:val="0"/>
              <w:autoSpaceDN w:val="0"/>
              <w:adjustRightInd w:val="0"/>
              <w:ind w:left="612"/>
              <w:rPr>
                <w:rFonts w:ascii="Cambria" w:eastAsia="Calibri" w:hAnsi="Cambria" w:cs="Times New Roman"/>
                <w:color w:val="000000"/>
                <w:sz w:val="28"/>
                <w:szCs w:val="28"/>
                <w:lang w:bidi="ar-IQ"/>
              </w:rPr>
            </w:pPr>
            <w:r w:rsidRPr="00DB131F">
              <w:rPr>
                <w:rFonts w:ascii="Cambria" w:hAnsi="Cambria" w:cs="Times New Roman"/>
                <w:color w:val="000000"/>
                <w:sz w:val="28"/>
                <w:szCs w:val="28"/>
                <w:rtl/>
                <w:lang w:bidi="ar-IQ"/>
              </w:rPr>
              <w:t xml:space="preserve">ب3 </w:t>
            </w:r>
            <w:r>
              <w:rPr>
                <w:rFonts w:ascii="Cambria" w:hAnsi="Cambria" w:cs="Times New Roman"/>
                <w:color w:val="000000"/>
                <w:sz w:val="28"/>
                <w:szCs w:val="28"/>
                <w:rtl/>
                <w:lang w:bidi="ar-IQ"/>
              </w:rPr>
              <w:t>–</w:t>
            </w:r>
            <w:r>
              <w:rPr>
                <w:rFonts w:ascii="Cambria" w:hAnsi="Cambria" w:cs="Times New Roman" w:hint="cs"/>
                <w:color w:val="000000"/>
                <w:sz w:val="28"/>
                <w:szCs w:val="28"/>
                <w:rtl/>
                <w:lang w:bidi="ar-IQ"/>
              </w:rPr>
              <w:t>اكتساب المهارات الخاصة باستخدام الوسائل الاحصائسة</w:t>
            </w:r>
          </w:p>
        </w:tc>
      </w:tr>
      <w:tr w:rsidR="00697E0F" w:rsidTr="00697E0F">
        <w:trPr>
          <w:trHeight w:val="423"/>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697E0F" w:rsidTr="00697E0F">
        <w:trPr>
          <w:trHeight w:val="624"/>
        </w:trPr>
        <w:tc>
          <w:tcPr>
            <w:tcW w:w="9720" w:type="dxa"/>
            <w:tcBorders>
              <w:top w:val="single" w:sz="4" w:space="0" w:color="auto"/>
              <w:left w:val="single" w:sz="4" w:space="0" w:color="auto"/>
              <w:bottom w:val="single" w:sz="4" w:space="0" w:color="auto"/>
              <w:right w:val="single" w:sz="4" w:space="0" w:color="auto"/>
            </w:tcBorders>
          </w:tcPr>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97E0F" w:rsidRPr="00AE438E" w:rsidRDefault="00697E0F" w:rsidP="00697E0F">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المحاضرة</w:t>
            </w:r>
          </w:p>
        </w:tc>
      </w:tr>
      <w:tr w:rsidR="00697E0F" w:rsidTr="00697E0F">
        <w:trPr>
          <w:trHeight w:val="400"/>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697E0F" w:rsidTr="00697E0F">
        <w:trPr>
          <w:trHeight w:val="624"/>
        </w:trPr>
        <w:tc>
          <w:tcPr>
            <w:tcW w:w="9720" w:type="dxa"/>
            <w:tcBorders>
              <w:top w:val="single" w:sz="4" w:space="0" w:color="auto"/>
              <w:left w:val="single" w:sz="4" w:space="0" w:color="auto"/>
              <w:bottom w:val="single" w:sz="4" w:space="0" w:color="auto"/>
              <w:right w:val="single" w:sz="4" w:space="0" w:color="auto"/>
            </w:tcBorders>
          </w:tcPr>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97E0F" w:rsidRPr="00DB131F" w:rsidRDefault="00697E0F" w:rsidP="00697E0F">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الاختبارات الموضوعية والمقالية</w:t>
            </w:r>
          </w:p>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697E0F" w:rsidTr="00697E0F">
        <w:trPr>
          <w:trHeight w:val="1290"/>
        </w:trPr>
        <w:tc>
          <w:tcPr>
            <w:tcW w:w="9720" w:type="dxa"/>
            <w:tcBorders>
              <w:top w:val="single" w:sz="4" w:space="0" w:color="auto"/>
              <w:left w:val="single" w:sz="4" w:space="0" w:color="auto"/>
              <w:bottom w:val="single" w:sz="4" w:space="0" w:color="auto"/>
              <w:right w:val="single" w:sz="4" w:space="0" w:color="auto"/>
            </w:tcBorders>
          </w:tcPr>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ج- الأهداف الوجدانية والقيمية </w:t>
            </w:r>
          </w:p>
          <w:p w:rsidR="00697E0F" w:rsidRPr="00DB131F" w:rsidRDefault="00697E0F" w:rsidP="00697E0F">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ج1-</w:t>
            </w:r>
            <w:r>
              <w:rPr>
                <w:rFonts w:ascii="Cambria" w:hAnsi="Cambria" w:cs="Times New Roman" w:hint="cs"/>
                <w:color w:val="000000"/>
                <w:sz w:val="28"/>
                <w:szCs w:val="28"/>
                <w:rtl/>
                <w:lang w:bidi="ar-IQ"/>
              </w:rPr>
              <w:t xml:space="preserve"> التحليل</w:t>
            </w:r>
          </w:p>
          <w:p w:rsidR="00697E0F" w:rsidRPr="00DB131F" w:rsidRDefault="00697E0F" w:rsidP="00697E0F">
            <w:pPr>
              <w:autoSpaceDE w:val="0"/>
              <w:autoSpaceDN w:val="0"/>
              <w:adjustRightInd w:val="0"/>
              <w:ind w:left="612"/>
              <w:rPr>
                <w:rFonts w:ascii="Cambria" w:hAnsi="Cambria" w:cs="Times New Roman"/>
                <w:color w:val="000000"/>
                <w:sz w:val="28"/>
                <w:szCs w:val="28"/>
                <w:rtl/>
                <w:lang w:bidi="ar-IQ"/>
              </w:rPr>
            </w:pPr>
            <w:r>
              <w:rPr>
                <w:rFonts w:ascii="Cambria" w:hAnsi="Cambria" w:cs="Times New Roman"/>
                <w:color w:val="000000"/>
                <w:sz w:val="28"/>
                <w:szCs w:val="28"/>
                <w:rtl/>
                <w:lang w:bidi="ar-IQ"/>
              </w:rPr>
              <w:t>ج</w:t>
            </w:r>
            <w:r>
              <w:rPr>
                <w:rFonts w:ascii="Cambria" w:hAnsi="Cambria" w:cs="Times New Roman" w:hint="cs"/>
                <w:color w:val="000000"/>
                <w:sz w:val="28"/>
                <w:szCs w:val="28"/>
                <w:rtl/>
                <w:lang w:bidi="ar-IQ"/>
              </w:rPr>
              <w:t>2- الاستنتاج</w:t>
            </w:r>
          </w:p>
          <w:p w:rsidR="00697E0F" w:rsidRDefault="00697E0F" w:rsidP="00697E0F">
            <w:pPr>
              <w:autoSpaceDE w:val="0"/>
              <w:autoSpaceDN w:val="0"/>
              <w:adjustRightInd w:val="0"/>
              <w:rPr>
                <w:rFonts w:ascii="Cambria" w:eastAsia="Calibri" w:hAnsi="Cambria" w:cs="Times New Roman"/>
                <w:color w:val="000000"/>
                <w:sz w:val="28"/>
                <w:szCs w:val="28"/>
                <w:lang w:bidi="ar-IQ"/>
              </w:rPr>
            </w:pPr>
          </w:p>
        </w:tc>
      </w:tr>
      <w:tr w:rsidR="00697E0F" w:rsidTr="00697E0F">
        <w:trPr>
          <w:trHeight w:val="471"/>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697E0F" w:rsidTr="00697E0F">
        <w:trPr>
          <w:trHeight w:val="624"/>
        </w:trPr>
        <w:tc>
          <w:tcPr>
            <w:tcW w:w="9720" w:type="dxa"/>
            <w:tcBorders>
              <w:top w:val="single" w:sz="4" w:space="0" w:color="auto"/>
              <w:left w:val="single" w:sz="4" w:space="0" w:color="auto"/>
              <w:bottom w:val="single" w:sz="4" w:space="0" w:color="auto"/>
              <w:right w:val="single" w:sz="4" w:space="0" w:color="auto"/>
            </w:tcBorders>
          </w:tcPr>
          <w:p w:rsidR="00697E0F" w:rsidRPr="00113F9A" w:rsidRDefault="00697E0F" w:rsidP="00987599">
            <w:pPr>
              <w:numPr>
                <w:ilvl w:val="0"/>
                <w:numId w:val="27"/>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المحاضرة</w:t>
            </w:r>
          </w:p>
        </w:tc>
      </w:tr>
      <w:tr w:rsidR="00697E0F" w:rsidTr="00697E0F">
        <w:trPr>
          <w:trHeight w:val="425"/>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697E0F" w:rsidTr="00697E0F">
        <w:trPr>
          <w:trHeight w:val="624"/>
        </w:trPr>
        <w:tc>
          <w:tcPr>
            <w:tcW w:w="9720" w:type="dxa"/>
            <w:tcBorders>
              <w:top w:val="single" w:sz="4" w:space="0" w:color="auto"/>
              <w:left w:val="single" w:sz="4" w:space="0" w:color="auto"/>
              <w:bottom w:val="single" w:sz="4" w:space="0" w:color="auto"/>
              <w:right w:val="single" w:sz="4" w:space="0" w:color="auto"/>
            </w:tcBorders>
          </w:tcPr>
          <w:p w:rsidR="00697E0F" w:rsidRPr="00357805" w:rsidRDefault="00697E0F" w:rsidP="00697E0F">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واجبات بيتية</w:t>
            </w:r>
          </w:p>
          <w:p w:rsidR="00697E0F" w:rsidRDefault="00697E0F" w:rsidP="00697E0F">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امتحانات شهرية</w:t>
            </w:r>
          </w:p>
          <w:p w:rsidR="00697E0F" w:rsidRDefault="00697E0F" w:rsidP="00697E0F">
            <w:pPr>
              <w:shd w:val="clear" w:color="auto" w:fill="FFFFFF"/>
              <w:autoSpaceDE w:val="0"/>
              <w:autoSpaceDN w:val="0"/>
              <w:adjustRightInd w:val="0"/>
              <w:rPr>
                <w:rFonts w:ascii="Cambria" w:eastAsia="Calibri" w:hAnsi="Cambria" w:cs="Times New Roman"/>
                <w:color w:val="000000"/>
                <w:sz w:val="28"/>
                <w:szCs w:val="28"/>
                <w:lang w:bidi="ar-IQ"/>
              </w:rPr>
            </w:pPr>
          </w:p>
        </w:tc>
      </w:tr>
      <w:tr w:rsidR="00697E0F" w:rsidTr="00697E0F">
        <w:trPr>
          <w:trHeight w:val="1584"/>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د - المهارات العامة والتأهيلية المنقولة ( المهارات الأخرى المتعلقة بقابلية التوظيف والتطور الشخصي ).</w:t>
            </w:r>
          </w:p>
          <w:p w:rsidR="00697E0F" w:rsidRDefault="00697E0F" w:rsidP="00697E0F">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د1- التدريس</w:t>
            </w:r>
          </w:p>
          <w:p w:rsidR="00697E0F" w:rsidRDefault="00697E0F" w:rsidP="00697E0F">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د2-</w:t>
            </w:r>
          </w:p>
          <w:p w:rsidR="00697E0F" w:rsidRDefault="00697E0F" w:rsidP="00697E0F">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د3-</w:t>
            </w:r>
          </w:p>
          <w:p w:rsidR="00697E0F" w:rsidRDefault="00697E0F" w:rsidP="00697E0F">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د4-   </w:t>
            </w:r>
          </w:p>
        </w:tc>
      </w:tr>
    </w:tbl>
    <w:p w:rsidR="00697E0F" w:rsidRDefault="00697E0F" w:rsidP="00697E0F">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990"/>
        <w:gridCol w:w="2070"/>
        <w:gridCol w:w="2430"/>
        <w:gridCol w:w="1350"/>
        <w:gridCol w:w="1710"/>
      </w:tblGrid>
      <w:tr w:rsidR="00697E0F" w:rsidTr="00697E0F">
        <w:trPr>
          <w:trHeight w:val="538"/>
        </w:trPr>
        <w:tc>
          <w:tcPr>
            <w:tcW w:w="9990" w:type="dxa"/>
            <w:gridSpan w:val="6"/>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بنية المقرر</w:t>
            </w:r>
          </w:p>
        </w:tc>
      </w:tr>
      <w:tr w:rsidR="00697E0F" w:rsidTr="00697E0F">
        <w:trPr>
          <w:trHeight w:val="907"/>
        </w:trPr>
        <w:tc>
          <w:tcPr>
            <w:tcW w:w="144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الأسبوع</w:t>
            </w:r>
          </w:p>
        </w:tc>
        <w:tc>
          <w:tcPr>
            <w:tcW w:w="99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207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43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35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710"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697E0F" w:rsidRPr="00357805" w:rsidTr="00697E0F">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Ex>
        <w:trPr>
          <w:trHeight w:val="399"/>
        </w:trPr>
        <w:tc>
          <w:tcPr>
            <w:tcW w:w="1440" w:type="dxa"/>
            <w:tcBorders>
              <w:right w:val="single" w:sz="6" w:space="0" w:color="4F81BD"/>
            </w:tcBorders>
            <w:shd w:val="clear" w:color="auto" w:fill="FFFFFF"/>
            <w:vAlign w:val="center"/>
          </w:tcPr>
          <w:p w:rsidR="00697E0F" w:rsidRPr="00DB131F" w:rsidRDefault="00697E0F" w:rsidP="00697E0F">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(2)1-2</w:t>
            </w:r>
          </w:p>
        </w:tc>
        <w:tc>
          <w:tcPr>
            <w:tcW w:w="990" w:type="dxa"/>
            <w:tcBorders>
              <w:left w:val="single" w:sz="6" w:space="0" w:color="4F81BD"/>
              <w:right w:val="single" w:sz="6" w:space="0" w:color="4F81BD"/>
            </w:tcBorders>
            <w:shd w:val="clear" w:color="auto" w:fill="FFFFFF"/>
            <w:vAlign w:val="center"/>
          </w:tcPr>
          <w:p w:rsidR="00697E0F" w:rsidRPr="00DB131F" w:rsidRDefault="00697E0F" w:rsidP="00697E0F">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4</w:t>
            </w:r>
          </w:p>
        </w:tc>
        <w:tc>
          <w:tcPr>
            <w:tcW w:w="2070" w:type="dxa"/>
            <w:tcBorders>
              <w:left w:val="single" w:sz="6" w:space="0" w:color="4F81BD"/>
              <w:right w:val="single" w:sz="6" w:space="0" w:color="4F81BD"/>
            </w:tcBorders>
            <w:shd w:val="clear" w:color="auto" w:fill="FFFFFF"/>
            <w:vAlign w:val="center"/>
          </w:tcPr>
          <w:p w:rsidR="00697E0F" w:rsidRPr="00682C8D" w:rsidRDefault="00697E0F" w:rsidP="00697E0F">
            <w:pPr>
              <w:tabs>
                <w:tab w:val="left" w:pos="642"/>
              </w:tabs>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w:t>
            </w:r>
          </w:p>
        </w:tc>
        <w:tc>
          <w:tcPr>
            <w:tcW w:w="2430" w:type="dxa"/>
            <w:tcBorders>
              <w:left w:val="single" w:sz="6" w:space="0" w:color="4F81BD"/>
              <w:right w:val="single" w:sz="6" w:space="0" w:color="4F81BD"/>
            </w:tcBorders>
            <w:shd w:val="clear" w:color="auto" w:fill="FFFFFF"/>
            <w:vAlign w:val="center"/>
          </w:tcPr>
          <w:p w:rsidR="00697E0F" w:rsidRPr="007B60BF" w:rsidRDefault="00697E0F" w:rsidP="00697E0F">
            <w:pPr>
              <w:tabs>
                <w:tab w:val="left" w:pos="642"/>
              </w:tabs>
              <w:autoSpaceDE w:val="0"/>
              <w:autoSpaceDN w:val="0"/>
              <w:adjustRightInd w:val="0"/>
              <w:rPr>
                <w:rFonts w:ascii="Cambria" w:hAnsi="Cambria" w:cs="Times New Roman"/>
                <w:b/>
                <w:bCs/>
                <w:color w:val="000000"/>
                <w:sz w:val="24"/>
                <w:szCs w:val="24"/>
                <w:lang w:bidi="ar-IQ"/>
              </w:rPr>
            </w:pPr>
            <w:r>
              <w:rPr>
                <w:rFonts w:ascii="Cambria" w:hAnsi="Cambria" w:cs="Times New Roman" w:hint="cs"/>
                <w:b/>
                <w:bCs/>
                <w:color w:val="000000"/>
                <w:sz w:val="24"/>
                <w:szCs w:val="24"/>
                <w:rtl/>
                <w:lang w:bidi="ar-IQ"/>
              </w:rPr>
              <w:t>نظرة عامة في التقويم</w:t>
            </w:r>
          </w:p>
        </w:tc>
        <w:tc>
          <w:tcPr>
            <w:tcW w:w="1350" w:type="dxa"/>
            <w:tcBorders>
              <w:left w:val="single" w:sz="6" w:space="0" w:color="4F81BD"/>
              <w:right w:val="single" w:sz="6" w:space="0" w:color="4F81BD"/>
            </w:tcBorders>
            <w:shd w:val="clear" w:color="auto" w:fill="FFFFFF"/>
            <w:vAlign w:val="center"/>
          </w:tcPr>
          <w:p w:rsidR="00697E0F" w:rsidRPr="007B60BF" w:rsidRDefault="00697E0F" w:rsidP="00697E0F">
            <w:pPr>
              <w:tabs>
                <w:tab w:val="left" w:pos="642"/>
              </w:tabs>
              <w:autoSpaceDE w:val="0"/>
              <w:autoSpaceDN w:val="0"/>
              <w:adjustRightInd w:val="0"/>
              <w:rPr>
                <w:rFonts w:ascii="Cambria" w:hAnsi="Cambria" w:cs="Times New Roman"/>
                <w:b/>
                <w:bCs/>
                <w:color w:val="000000"/>
                <w:sz w:val="28"/>
                <w:szCs w:val="28"/>
                <w:lang w:bidi="ar-IQ"/>
              </w:rPr>
            </w:pPr>
            <w:r w:rsidRPr="007B60BF">
              <w:rPr>
                <w:rFonts w:ascii="Cambria" w:hAnsi="Cambria" w:cs="Times New Roman" w:hint="cs"/>
                <w:b/>
                <w:bCs/>
                <w:color w:val="000000"/>
                <w:sz w:val="28"/>
                <w:szCs w:val="28"/>
                <w:rtl/>
                <w:lang w:bidi="ar-IQ"/>
              </w:rPr>
              <w:t>ا</w:t>
            </w:r>
            <w:r w:rsidRPr="007B60BF">
              <w:rPr>
                <w:rFonts w:ascii="Arial" w:hAnsi="Arial" w:cs="Arial"/>
                <w:b/>
                <w:bCs/>
                <w:color w:val="000000"/>
                <w:sz w:val="24"/>
                <w:szCs w:val="24"/>
                <w:rtl/>
                <w:lang w:bidi="ar-IQ"/>
              </w:rPr>
              <w:t>لمحاضرة</w:t>
            </w:r>
          </w:p>
        </w:tc>
        <w:tc>
          <w:tcPr>
            <w:tcW w:w="1710" w:type="dxa"/>
            <w:tcBorders>
              <w:left w:val="single" w:sz="6" w:space="0" w:color="4F81BD"/>
            </w:tcBorders>
            <w:shd w:val="clear" w:color="auto" w:fill="FFFFFF"/>
            <w:vAlign w:val="center"/>
          </w:tcPr>
          <w:p w:rsidR="00697E0F" w:rsidRPr="007B60BF" w:rsidRDefault="00697E0F" w:rsidP="00697E0F">
            <w:pPr>
              <w:tabs>
                <w:tab w:val="left" w:pos="642"/>
              </w:tabs>
              <w:autoSpaceDE w:val="0"/>
              <w:autoSpaceDN w:val="0"/>
              <w:adjustRightInd w:val="0"/>
              <w:rPr>
                <w:rFonts w:ascii="Arial" w:hAnsi="Arial" w:cs="Arial"/>
                <w:b/>
                <w:bCs/>
                <w:color w:val="000000"/>
                <w:lang w:bidi="ar-IQ"/>
              </w:rPr>
            </w:pPr>
            <w:r w:rsidRPr="007B60BF">
              <w:rPr>
                <w:rFonts w:ascii="Arial" w:hAnsi="Arial" w:cs="Arial" w:hint="cs"/>
                <w:b/>
                <w:bCs/>
                <w:color w:val="000000"/>
                <w:rtl/>
                <w:lang w:bidi="ar-IQ"/>
              </w:rPr>
              <w:t>الاختبار والتحصيل</w:t>
            </w:r>
          </w:p>
        </w:tc>
      </w:tr>
      <w:tr w:rsidR="00697E0F" w:rsidRPr="00357805" w:rsidTr="00697E0F">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Ex>
        <w:trPr>
          <w:trHeight w:val="339"/>
        </w:trPr>
        <w:tc>
          <w:tcPr>
            <w:tcW w:w="1440" w:type="dxa"/>
            <w:shd w:val="clear" w:color="auto" w:fill="FFFFFF"/>
            <w:vAlign w:val="center"/>
          </w:tcPr>
          <w:p w:rsidR="00697E0F" w:rsidRPr="00DB131F" w:rsidRDefault="00697E0F" w:rsidP="00697E0F">
            <w:pPr>
              <w:rPr>
                <w:rFonts w:ascii="Cambria" w:hAnsi="Cambria" w:cs="Times New Roman"/>
                <w:color w:val="000000"/>
                <w:sz w:val="28"/>
                <w:szCs w:val="28"/>
                <w:lang w:bidi="ar-IQ"/>
              </w:rPr>
            </w:pPr>
            <w:r>
              <w:rPr>
                <w:rFonts w:ascii="Cambria" w:hAnsi="Cambria" w:cs="Times New Roman" w:hint="cs"/>
                <w:color w:val="000000"/>
                <w:sz w:val="28"/>
                <w:szCs w:val="28"/>
                <w:rtl/>
                <w:lang w:bidi="ar-IQ"/>
              </w:rPr>
              <w:t>(2) 3-4</w:t>
            </w:r>
          </w:p>
        </w:tc>
        <w:tc>
          <w:tcPr>
            <w:tcW w:w="990" w:type="dxa"/>
            <w:shd w:val="clear" w:color="auto" w:fill="FFFFFF"/>
            <w:vAlign w:val="center"/>
          </w:tcPr>
          <w:p w:rsidR="00697E0F" w:rsidRPr="00DB131F" w:rsidRDefault="00697E0F" w:rsidP="00697E0F">
            <w:pPr>
              <w:rPr>
                <w:rFonts w:ascii="Cambria" w:hAnsi="Cambria" w:cs="Times New Roman"/>
                <w:color w:val="000000"/>
                <w:sz w:val="28"/>
                <w:szCs w:val="28"/>
                <w:lang w:bidi="ar-IQ"/>
              </w:rPr>
            </w:pPr>
            <w:r>
              <w:rPr>
                <w:rFonts w:ascii="Cambria" w:hAnsi="Cambria" w:cs="Times New Roman" w:hint="cs"/>
                <w:color w:val="000000"/>
                <w:sz w:val="28"/>
                <w:szCs w:val="28"/>
                <w:rtl/>
                <w:lang w:bidi="ar-IQ"/>
              </w:rPr>
              <w:t>4</w:t>
            </w:r>
          </w:p>
        </w:tc>
        <w:tc>
          <w:tcPr>
            <w:tcW w:w="2070" w:type="dxa"/>
            <w:shd w:val="clear" w:color="auto" w:fill="FFFFFF"/>
          </w:tcPr>
          <w:p w:rsidR="00697E0F" w:rsidRDefault="00697E0F" w:rsidP="00697E0F">
            <w:r w:rsidRPr="00635E59">
              <w:rPr>
                <w:rFonts w:ascii="Arial" w:hAnsi="Arial" w:cs="Arial" w:hint="cs"/>
                <w:b/>
                <w:bCs/>
                <w:color w:val="000000"/>
                <w:sz w:val="24"/>
                <w:szCs w:val="24"/>
                <w:rtl/>
                <w:lang w:bidi="ar-IQ"/>
              </w:rPr>
              <w:t>يتعرف الطالب على:</w:t>
            </w:r>
          </w:p>
        </w:tc>
        <w:tc>
          <w:tcPr>
            <w:tcW w:w="2430" w:type="dxa"/>
            <w:shd w:val="clear" w:color="auto" w:fill="FFFFFF"/>
            <w:vAlign w:val="center"/>
          </w:tcPr>
          <w:p w:rsidR="00697E0F" w:rsidRPr="007B60BF" w:rsidRDefault="00697E0F" w:rsidP="00697E0F">
            <w:pPr>
              <w:rPr>
                <w:rFonts w:ascii="Cambria" w:hAnsi="Cambria" w:cs="Times New Roman"/>
                <w:b/>
                <w:bCs/>
                <w:color w:val="000000"/>
                <w:sz w:val="24"/>
                <w:szCs w:val="24"/>
                <w:lang w:bidi="ar-IQ"/>
              </w:rPr>
            </w:pPr>
            <w:r>
              <w:rPr>
                <w:rFonts w:ascii="Cambria" w:hAnsi="Cambria" w:cs="Times New Roman" w:hint="cs"/>
                <w:b/>
                <w:bCs/>
                <w:color w:val="000000"/>
                <w:sz w:val="24"/>
                <w:szCs w:val="24"/>
                <w:rtl/>
                <w:lang w:bidi="ar-IQ"/>
              </w:rPr>
              <w:t>الخارطة الاختبارية</w:t>
            </w:r>
          </w:p>
        </w:tc>
        <w:tc>
          <w:tcPr>
            <w:tcW w:w="1350" w:type="dxa"/>
            <w:shd w:val="clear" w:color="auto" w:fill="FFFFFF"/>
            <w:vAlign w:val="center"/>
          </w:tcPr>
          <w:p w:rsidR="00697E0F" w:rsidRPr="007B60BF" w:rsidRDefault="00697E0F" w:rsidP="00697E0F">
            <w:pPr>
              <w:tabs>
                <w:tab w:val="left" w:pos="642"/>
              </w:tabs>
              <w:autoSpaceDE w:val="0"/>
              <w:autoSpaceDN w:val="0"/>
              <w:adjustRightInd w:val="0"/>
              <w:rPr>
                <w:rFonts w:ascii="Cambria" w:hAnsi="Cambria" w:cs="Times New Roman"/>
                <w:b/>
                <w:bCs/>
                <w:color w:val="000000"/>
                <w:sz w:val="28"/>
                <w:szCs w:val="28"/>
                <w:lang w:bidi="ar-IQ"/>
              </w:rPr>
            </w:pPr>
            <w:r w:rsidRPr="007B60BF">
              <w:rPr>
                <w:rFonts w:ascii="Cambria" w:hAnsi="Cambria" w:cs="Times New Roman" w:hint="cs"/>
                <w:b/>
                <w:bCs/>
                <w:color w:val="000000"/>
                <w:sz w:val="28"/>
                <w:szCs w:val="28"/>
                <w:rtl/>
                <w:lang w:bidi="ar-IQ"/>
              </w:rPr>
              <w:t>ا</w:t>
            </w:r>
            <w:r w:rsidRPr="007B60BF">
              <w:rPr>
                <w:rFonts w:ascii="Arial" w:hAnsi="Arial" w:cs="Arial"/>
                <w:b/>
                <w:bCs/>
                <w:color w:val="000000"/>
                <w:sz w:val="24"/>
                <w:szCs w:val="24"/>
                <w:rtl/>
                <w:lang w:bidi="ar-IQ"/>
              </w:rPr>
              <w:t>لمحاضرة</w:t>
            </w:r>
          </w:p>
        </w:tc>
        <w:tc>
          <w:tcPr>
            <w:tcW w:w="1710" w:type="dxa"/>
            <w:shd w:val="clear" w:color="auto" w:fill="FFFFFF"/>
            <w:vAlign w:val="center"/>
          </w:tcPr>
          <w:p w:rsidR="00697E0F" w:rsidRPr="007B60BF" w:rsidRDefault="00697E0F" w:rsidP="00697E0F">
            <w:pPr>
              <w:tabs>
                <w:tab w:val="left" w:pos="642"/>
              </w:tabs>
              <w:autoSpaceDE w:val="0"/>
              <w:autoSpaceDN w:val="0"/>
              <w:adjustRightInd w:val="0"/>
              <w:rPr>
                <w:rFonts w:ascii="Arial" w:hAnsi="Arial" w:cs="Arial"/>
                <w:b/>
                <w:bCs/>
                <w:color w:val="000000"/>
                <w:lang w:bidi="ar-IQ"/>
              </w:rPr>
            </w:pPr>
            <w:r w:rsidRPr="007B60BF">
              <w:rPr>
                <w:rFonts w:ascii="Arial" w:hAnsi="Arial" w:cs="Arial" w:hint="cs"/>
                <w:b/>
                <w:bCs/>
                <w:color w:val="000000"/>
                <w:rtl/>
                <w:lang w:bidi="ar-IQ"/>
              </w:rPr>
              <w:t>الاختبار والتحصيل</w:t>
            </w:r>
          </w:p>
        </w:tc>
      </w:tr>
      <w:tr w:rsidR="00697E0F" w:rsidRPr="00357805" w:rsidTr="00697E0F">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Ex>
        <w:trPr>
          <w:trHeight w:val="320"/>
        </w:trPr>
        <w:tc>
          <w:tcPr>
            <w:tcW w:w="1440" w:type="dxa"/>
            <w:tcBorders>
              <w:right w:val="single" w:sz="6" w:space="0" w:color="4F81BD"/>
            </w:tcBorders>
            <w:shd w:val="clear" w:color="auto" w:fill="FFFFFF"/>
            <w:vAlign w:val="center"/>
          </w:tcPr>
          <w:p w:rsidR="00697E0F" w:rsidRPr="00DB131F" w:rsidRDefault="00697E0F" w:rsidP="00697E0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(4)5-8</w:t>
            </w:r>
          </w:p>
        </w:tc>
        <w:tc>
          <w:tcPr>
            <w:tcW w:w="990" w:type="dxa"/>
            <w:tcBorders>
              <w:left w:val="single" w:sz="6" w:space="0" w:color="4F81BD"/>
              <w:right w:val="single" w:sz="6" w:space="0" w:color="4F81BD"/>
            </w:tcBorders>
            <w:shd w:val="clear" w:color="auto" w:fill="FFFFFF"/>
            <w:vAlign w:val="center"/>
          </w:tcPr>
          <w:p w:rsidR="00697E0F" w:rsidRPr="00DB131F" w:rsidRDefault="00697E0F" w:rsidP="00697E0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8</w:t>
            </w:r>
          </w:p>
        </w:tc>
        <w:tc>
          <w:tcPr>
            <w:tcW w:w="2070" w:type="dxa"/>
            <w:tcBorders>
              <w:left w:val="single" w:sz="6" w:space="0" w:color="4F81BD"/>
              <w:right w:val="single" w:sz="6" w:space="0" w:color="4F81BD"/>
            </w:tcBorders>
            <w:shd w:val="clear" w:color="auto" w:fill="FFFFFF"/>
          </w:tcPr>
          <w:p w:rsidR="00697E0F" w:rsidRDefault="00697E0F" w:rsidP="00697E0F">
            <w:r w:rsidRPr="00635E59">
              <w:rPr>
                <w:rFonts w:ascii="Arial" w:hAnsi="Arial" w:cs="Arial" w:hint="cs"/>
                <w:b/>
                <w:bCs/>
                <w:color w:val="000000"/>
                <w:sz w:val="24"/>
                <w:szCs w:val="24"/>
                <w:rtl/>
                <w:lang w:bidi="ar-IQ"/>
              </w:rPr>
              <w:t>يتعرف الطالب على:</w:t>
            </w:r>
          </w:p>
        </w:tc>
        <w:tc>
          <w:tcPr>
            <w:tcW w:w="2430" w:type="dxa"/>
            <w:tcBorders>
              <w:left w:val="single" w:sz="6" w:space="0" w:color="4F81BD"/>
              <w:right w:val="single" w:sz="6" w:space="0" w:color="4F81BD"/>
            </w:tcBorders>
            <w:shd w:val="clear" w:color="auto" w:fill="FFFFFF"/>
            <w:vAlign w:val="center"/>
          </w:tcPr>
          <w:p w:rsidR="00697E0F" w:rsidRPr="007B60BF" w:rsidRDefault="00697E0F" w:rsidP="00697E0F">
            <w:pPr>
              <w:autoSpaceDE w:val="0"/>
              <w:autoSpaceDN w:val="0"/>
              <w:adjustRightInd w:val="0"/>
              <w:rPr>
                <w:rFonts w:ascii="Cambria" w:hAnsi="Cambria" w:cs="Times New Roman"/>
                <w:b/>
                <w:bCs/>
                <w:color w:val="000000"/>
                <w:sz w:val="24"/>
                <w:szCs w:val="24"/>
                <w:lang w:bidi="ar-IQ"/>
              </w:rPr>
            </w:pPr>
            <w:r>
              <w:rPr>
                <w:rFonts w:ascii="Cambria" w:hAnsi="Cambria" w:cs="Times New Roman" w:hint="cs"/>
                <w:b/>
                <w:bCs/>
                <w:color w:val="000000"/>
                <w:sz w:val="24"/>
                <w:szCs w:val="24"/>
                <w:rtl/>
                <w:lang w:bidi="ar-IQ"/>
              </w:rPr>
              <w:t>الاختبارات التحصيلية</w:t>
            </w:r>
          </w:p>
        </w:tc>
        <w:tc>
          <w:tcPr>
            <w:tcW w:w="1350" w:type="dxa"/>
            <w:tcBorders>
              <w:left w:val="single" w:sz="6" w:space="0" w:color="4F81BD"/>
              <w:right w:val="single" w:sz="6" w:space="0" w:color="4F81BD"/>
            </w:tcBorders>
            <w:shd w:val="clear" w:color="auto" w:fill="FFFFFF"/>
            <w:vAlign w:val="center"/>
          </w:tcPr>
          <w:p w:rsidR="00697E0F" w:rsidRPr="007B60BF" w:rsidRDefault="00697E0F" w:rsidP="00697E0F">
            <w:pPr>
              <w:tabs>
                <w:tab w:val="left" w:pos="642"/>
              </w:tabs>
              <w:autoSpaceDE w:val="0"/>
              <w:autoSpaceDN w:val="0"/>
              <w:adjustRightInd w:val="0"/>
              <w:rPr>
                <w:rFonts w:ascii="Cambria" w:hAnsi="Cambria" w:cs="Times New Roman"/>
                <w:b/>
                <w:bCs/>
                <w:color w:val="000000"/>
                <w:sz w:val="28"/>
                <w:szCs w:val="28"/>
                <w:lang w:bidi="ar-IQ"/>
              </w:rPr>
            </w:pPr>
            <w:r w:rsidRPr="007B60BF">
              <w:rPr>
                <w:rFonts w:ascii="Cambria" w:hAnsi="Cambria" w:cs="Times New Roman" w:hint="cs"/>
                <w:b/>
                <w:bCs/>
                <w:color w:val="000000"/>
                <w:sz w:val="28"/>
                <w:szCs w:val="28"/>
                <w:rtl/>
                <w:lang w:bidi="ar-IQ"/>
              </w:rPr>
              <w:t>ا</w:t>
            </w:r>
            <w:r w:rsidRPr="007B60BF">
              <w:rPr>
                <w:rFonts w:ascii="Arial" w:hAnsi="Arial" w:cs="Arial"/>
                <w:b/>
                <w:bCs/>
                <w:color w:val="000000"/>
                <w:sz w:val="24"/>
                <w:szCs w:val="24"/>
                <w:rtl/>
                <w:lang w:bidi="ar-IQ"/>
              </w:rPr>
              <w:t>لمحاضرة</w:t>
            </w:r>
          </w:p>
        </w:tc>
        <w:tc>
          <w:tcPr>
            <w:tcW w:w="1710" w:type="dxa"/>
            <w:tcBorders>
              <w:left w:val="single" w:sz="6" w:space="0" w:color="4F81BD"/>
            </w:tcBorders>
            <w:shd w:val="clear" w:color="auto" w:fill="FFFFFF"/>
            <w:vAlign w:val="center"/>
          </w:tcPr>
          <w:p w:rsidR="00697E0F" w:rsidRPr="007B60BF" w:rsidRDefault="00697E0F" w:rsidP="00697E0F">
            <w:pPr>
              <w:tabs>
                <w:tab w:val="left" w:pos="642"/>
              </w:tabs>
              <w:autoSpaceDE w:val="0"/>
              <w:autoSpaceDN w:val="0"/>
              <w:adjustRightInd w:val="0"/>
              <w:rPr>
                <w:rFonts w:ascii="Arial" w:hAnsi="Arial" w:cs="Arial"/>
                <w:b/>
                <w:bCs/>
                <w:color w:val="000000"/>
                <w:lang w:bidi="ar-IQ"/>
              </w:rPr>
            </w:pPr>
            <w:r w:rsidRPr="007B60BF">
              <w:rPr>
                <w:rFonts w:ascii="Arial" w:hAnsi="Arial" w:cs="Arial" w:hint="cs"/>
                <w:b/>
                <w:bCs/>
                <w:color w:val="000000"/>
                <w:rtl/>
                <w:lang w:bidi="ar-IQ"/>
              </w:rPr>
              <w:t>الاختبار والتحصيل</w:t>
            </w:r>
          </w:p>
        </w:tc>
      </w:tr>
      <w:tr w:rsidR="00697E0F" w:rsidRPr="00357805" w:rsidTr="00697E0F">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Ex>
        <w:trPr>
          <w:trHeight w:val="331"/>
        </w:trPr>
        <w:tc>
          <w:tcPr>
            <w:tcW w:w="1440" w:type="dxa"/>
            <w:shd w:val="clear" w:color="auto" w:fill="FFFFFF"/>
            <w:vAlign w:val="center"/>
          </w:tcPr>
          <w:p w:rsidR="00697E0F" w:rsidRPr="00DB131F" w:rsidRDefault="00697E0F" w:rsidP="00697E0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 9- 11</w:t>
            </w:r>
          </w:p>
        </w:tc>
        <w:tc>
          <w:tcPr>
            <w:tcW w:w="990" w:type="dxa"/>
            <w:shd w:val="clear" w:color="auto" w:fill="FFFFFF"/>
            <w:vAlign w:val="center"/>
          </w:tcPr>
          <w:p w:rsidR="00697E0F" w:rsidRPr="00DB131F" w:rsidRDefault="00697E0F" w:rsidP="00697E0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6</w:t>
            </w:r>
          </w:p>
        </w:tc>
        <w:tc>
          <w:tcPr>
            <w:tcW w:w="2070" w:type="dxa"/>
            <w:shd w:val="clear" w:color="auto" w:fill="FFFFFF"/>
          </w:tcPr>
          <w:p w:rsidR="00697E0F" w:rsidRDefault="00697E0F" w:rsidP="00697E0F">
            <w:r w:rsidRPr="00635E59">
              <w:rPr>
                <w:rFonts w:ascii="Arial" w:hAnsi="Arial" w:cs="Arial" w:hint="cs"/>
                <w:b/>
                <w:bCs/>
                <w:color w:val="000000"/>
                <w:sz w:val="24"/>
                <w:szCs w:val="24"/>
                <w:rtl/>
                <w:lang w:bidi="ar-IQ"/>
              </w:rPr>
              <w:t>يتعرف الطالب على:</w:t>
            </w:r>
          </w:p>
        </w:tc>
        <w:tc>
          <w:tcPr>
            <w:tcW w:w="2430" w:type="dxa"/>
            <w:shd w:val="clear" w:color="auto" w:fill="FFFFFF"/>
            <w:vAlign w:val="center"/>
          </w:tcPr>
          <w:p w:rsidR="00697E0F" w:rsidRPr="007B60BF" w:rsidRDefault="00697E0F" w:rsidP="00697E0F">
            <w:pPr>
              <w:autoSpaceDE w:val="0"/>
              <w:autoSpaceDN w:val="0"/>
              <w:adjustRightInd w:val="0"/>
              <w:rPr>
                <w:rFonts w:ascii="Cambria" w:hAnsi="Cambria" w:cs="Times New Roman"/>
                <w:b/>
                <w:bCs/>
                <w:color w:val="000000"/>
                <w:sz w:val="24"/>
                <w:szCs w:val="24"/>
                <w:lang w:bidi="ar-IQ"/>
              </w:rPr>
            </w:pPr>
            <w:r>
              <w:rPr>
                <w:rFonts w:ascii="Cambria" w:hAnsi="Cambria" w:cs="Times New Roman" w:hint="cs"/>
                <w:b/>
                <w:bCs/>
                <w:color w:val="000000"/>
                <w:sz w:val="24"/>
                <w:szCs w:val="24"/>
                <w:rtl/>
                <w:lang w:bidi="ar-IQ"/>
              </w:rPr>
              <w:t>التحليل الاحصائي للاختبار</w:t>
            </w:r>
          </w:p>
        </w:tc>
        <w:tc>
          <w:tcPr>
            <w:tcW w:w="1350" w:type="dxa"/>
            <w:shd w:val="clear" w:color="auto" w:fill="FFFFFF"/>
            <w:vAlign w:val="center"/>
          </w:tcPr>
          <w:p w:rsidR="00697E0F" w:rsidRPr="007B60BF" w:rsidRDefault="00697E0F" w:rsidP="00697E0F">
            <w:pPr>
              <w:tabs>
                <w:tab w:val="left" w:pos="642"/>
              </w:tabs>
              <w:autoSpaceDE w:val="0"/>
              <w:autoSpaceDN w:val="0"/>
              <w:adjustRightInd w:val="0"/>
              <w:rPr>
                <w:rFonts w:ascii="Cambria" w:hAnsi="Cambria" w:cs="Times New Roman"/>
                <w:b/>
                <w:bCs/>
                <w:color w:val="000000"/>
                <w:sz w:val="28"/>
                <w:szCs w:val="28"/>
                <w:lang w:bidi="ar-IQ"/>
              </w:rPr>
            </w:pPr>
            <w:r w:rsidRPr="007B60BF">
              <w:rPr>
                <w:rFonts w:ascii="Cambria" w:hAnsi="Cambria" w:cs="Times New Roman" w:hint="cs"/>
                <w:b/>
                <w:bCs/>
                <w:color w:val="000000"/>
                <w:sz w:val="28"/>
                <w:szCs w:val="28"/>
                <w:rtl/>
                <w:lang w:bidi="ar-IQ"/>
              </w:rPr>
              <w:t>ا</w:t>
            </w:r>
            <w:r w:rsidRPr="007B60BF">
              <w:rPr>
                <w:rFonts w:ascii="Arial" w:hAnsi="Arial" w:cs="Arial"/>
                <w:b/>
                <w:bCs/>
                <w:color w:val="000000"/>
                <w:sz w:val="24"/>
                <w:szCs w:val="24"/>
                <w:rtl/>
                <w:lang w:bidi="ar-IQ"/>
              </w:rPr>
              <w:t>لمحاضرة</w:t>
            </w:r>
          </w:p>
        </w:tc>
        <w:tc>
          <w:tcPr>
            <w:tcW w:w="1710" w:type="dxa"/>
            <w:shd w:val="clear" w:color="auto" w:fill="FFFFFF"/>
            <w:vAlign w:val="center"/>
          </w:tcPr>
          <w:p w:rsidR="00697E0F" w:rsidRPr="007B60BF" w:rsidRDefault="00697E0F" w:rsidP="00697E0F">
            <w:pPr>
              <w:tabs>
                <w:tab w:val="left" w:pos="642"/>
              </w:tabs>
              <w:autoSpaceDE w:val="0"/>
              <w:autoSpaceDN w:val="0"/>
              <w:adjustRightInd w:val="0"/>
              <w:rPr>
                <w:rFonts w:ascii="Arial" w:hAnsi="Arial" w:cs="Arial"/>
                <w:b/>
                <w:bCs/>
                <w:color w:val="000000"/>
                <w:lang w:bidi="ar-IQ"/>
              </w:rPr>
            </w:pPr>
            <w:r w:rsidRPr="007B60BF">
              <w:rPr>
                <w:rFonts w:ascii="Arial" w:hAnsi="Arial" w:cs="Arial" w:hint="cs"/>
                <w:b/>
                <w:bCs/>
                <w:color w:val="000000"/>
                <w:rtl/>
                <w:lang w:bidi="ar-IQ"/>
              </w:rPr>
              <w:t>الاختبار والتحصيل</w:t>
            </w:r>
          </w:p>
        </w:tc>
      </w:tr>
      <w:tr w:rsidR="00697E0F" w:rsidRPr="00357805" w:rsidTr="00697E0F">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Ex>
        <w:trPr>
          <w:trHeight w:val="331"/>
        </w:trPr>
        <w:tc>
          <w:tcPr>
            <w:tcW w:w="1440" w:type="dxa"/>
            <w:shd w:val="clear" w:color="auto" w:fill="FFFFFF"/>
            <w:vAlign w:val="center"/>
          </w:tcPr>
          <w:p w:rsidR="00697E0F" w:rsidRDefault="00697E0F" w:rsidP="00697E0F">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(6)12-17</w:t>
            </w:r>
          </w:p>
        </w:tc>
        <w:tc>
          <w:tcPr>
            <w:tcW w:w="990" w:type="dxa"/>
            <w:shd w:val="clear" w:color="auto" w:fill="FFFFFF"/>
            <w:vAlign w:val="center"/>
          </w:tcPr>
          <w:p w:rsidR="00697E0F" w:rsidRPr="00DB131F" w:rsidRDefault="00697E0F" w:rsidP="00697E0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12</w:t>
            </w:r>
          </w:p>
        </w:tc>
        <w:tc>
          <w:tcPr>
            <w:tcW w:w="2070" w:type="dxa"/>
            <w:shd w:val="clear" w:color="auto" w:fill="FFFFFF"/>
          </w:tcPr>
          <w:p w:rsidR="00697E0F" w:rsidRDefault="00697E0F" w:rsidP="00697E0F">
            <w:r w:rsidRPr="002D396C">
              <w:rPr>
                <w:rFonts w:ascii="Arial" w:hAnsi="Arial" w:cs="Arial" w:hint="cs"/>
                <w:b/>
                <w:bCs/>
                <w:color w:val="000000"/>
                <w:sz w:val="24"/>
                <w:szCs w:val="24"/>
                <w:rtl/>
                <w:lang w:bidi="ar-IQ"/>
              </w:rPr>
              <w:t>يتعرف الطالب على:</w:t>
            </w:r>
          </w:p>
        </w:tc>
        <w:tc>
          <w:tcPr>
            <w:tcW w:w="2430" w:type="dxa"/>
            <w:shd w:val="clear" w:color="auto" w:fill="FFFFFF"/>
            <w:vAlign w:val="center"/>
          </w:tcPr>
          <w:p w:rsidR="00697E0F" w:rsidRPr="007B60BF" w:rsidRDefault="00697E0F" w:rsidP="00697E0F">
            <w:pPr>
              <w:autoSpaceDE w:val="0"/>
              <w:autoSpaceDN w:val="0"/>
              <w:adjustRightInd w:val="0"/>
              <w:rPr>
                <w:rFonts w:ascii="Cambria" w:hAnsi="Cambria" w:cs="Times New Roman"/>
                <w:b/>
                <w:bCs/>
                <w:color w:val="000000"/>
                <w:sz w:val="24"/>
                <w:szCs w:val="24"/>
                <w:lang w:bidi="ar-IQ"/>
              </w:rPr>
            </w:pPr>
            <w:r>
              <w:rPr>
                <w:rFonts w:ascii="Cambria" w:hAnsi="Cambria" w:cs="Times New Roman" w:hint="cs"/>
                <w:b/>
                <w:bCs/>
                <w:color w:val="000000"/>
                <w:sz w:val="24"/>
                <w:szCs w:val="24"/>
                <w:rtl/>
                <w:lang w:bidi="ar-IQ"/>
              </w:rPr>
              <w:t>مواصفات الاختبار وتفسير نتائجه</w:t>
            </w:r>
          </w:p>
        </w:tc>
        <w:tc>
          <w:tcPr>
            <w:tcW w:w="1350" w:type="dxa"/>
            <w:shd w:val="clear" w:color="auto" w:fill="FFFFFF"/>
            <w:vAlign w:val="center"/>
          </w:tcPr>
          <w:p w:rsidR="00697E0F" w:rsidRPr="007B60BF" w:rsidRDefault="00697E0F" w:rsidP="00697E0F">
            <w:pPr>
              <w:tabs>
                <w:tab w:val="left" w:pos="642"/>
              </w:tabs>
              <w:autoSpaceDE w:val="0"/>
              <w:autoSpaceDN w:val="0"/>
              <w:adjustRightInd w:val="0"/>
              <w:rPr>
                <w:rFonts w:ascii="Cambria" w:hAnsi="Cambria" w:cs="Times New Roman"/>
                <w:b/>
                <w:bCs/>
                <w:color w:val="000000"/>
                <w:sz w:val="28"/>
                <w:szCs w:val="28"/>
                <w:lang w:bidi="ar-IQ"/>
              </w:rPr>
            </w:pPr>
            <w:r w:rsidRPr="007B60BF">
              <w:rPr>
                <w:rFonts w:ascii="Cambria" w:hAnsi="Cambria" w:cs="Times New Roman" w:hint="cs"/>
                <w:b/>
                <w:bCs/>
                <w:color w:val="000000"/>
                <w:sz w:val="28"/>
                <w:szCs w:val="28"/>
                <w:rtl/>
                <w:lang w:bidi="ar-IQ"/>
              </w:rPr>
              <w:t>ا</w:t>
            </w:r>
            <w:r w:rsidRPr="007B60BF">
              <w:rPr>
                <w:rFonts w:ascii="Arial" w:hAnsi="Arial" w:cs="Arial"/>
                <w:b/>
                <w:bCs/>
                <w:color w:val="000000"/>
                <w:sz w:val="24"/>
                <w:szCs w:val="24"/>
                <w:rtl/>
                <w:lang w:bidi="ar-IQ"/>
              </w:rPr>
              <w:t>لمحاضرة</w:t>
            </w:r>
          </w:p>
        </w:tc>
        <w:tc>
          <w:tcPr>
            <w:tcW w:w="1710" w:type="dxa"/>
            <w:shd w:val="clear" w:color="auto" w:fill="FFFFFF"/>
            <w:vAlign w:val="center"/>
          </w:tcPr>
          <w:p w:rsidR="00697E0F" w:rsidRPr="007B60BF" w:rsidRDefault="00697E0F" w:rsidP="00697E0F">
            <w:pPr>
              <w:tabs>
                <w:tab w:val="left" w:pos="642"/>
              </w:tabs>
              <w:autoSpaceDE w:val="0"/>
              <w:autoSpaceDN w:val="0"/>
              <w:adjustRightInd w:val="0"/>
              <w:rPr>
                <w:rFonts w:ascii="Arial" w:hAnsi="Arial" w:cs="Arial"/>
                <w:b/>
                <w:bCs/>
                <w:color w:val="000000"/>
                <w:lang w:bidi="ar-IQ"/>
              </w:rPr>
            </w:pPr>
            <w:r w:rsidRPr="007B60BF">
              <w:rPr>
                <w:rFonts w:ascii="Arial" w:hAnsi="Arial" w:cs="Arial" w:hint="cs"/>
                <w:b/>
                <w:bCs/>
                <w:color w:val="000000"/>
                <w:rtl/>
                <w:lang w:bidi="ar-IQ"/>
              </w:rPr>
              <w:t>الاختبار والتحصيل</w:t>
            </w:r>
          </w:p>
        </w:tc>
      </w:tr>
      <w:tr w:rsidR="00697E0F" w:rsidRPr="00357805" w:rsidTr="00697E0F">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Ex>
        <w:trPr>
          <w:trHeight w:val="331"/>
        </w:trPr>
        <w:tc>
          <w:tcPr>
            <w:tcW w:w="1440" w:type="dxa"/>
            <w:shd w:val="clear" w:color="auto" w:fill="FFFFFF"/>
            <w:vAlign w:val="center"/>
          </w:tcPr>
          <w:p w:rsidR="00697E0F" w:rsidRDefault="00697E0F" w:rsidP="00697E0F">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(3)18-20</w:t>
            </w:r>
          </w:p>
        </w:tc>
        <w:tc>
          <w:tcPr>
            <w:tcW w:w="990" w:type="dxa"/>
            <w:shd w:val="clear" w:color="auto" w:fill="FFFFFF"/>
            <w:vAlign w:val="center"/>
          </w:tcPr>
          <w:p w:rsidR="00697E0F" w:rsidRPr="00DB131F" w:rsidRDefault="00697E0F" w:rsidP="00697E0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6</w:t>
            </w:r>
          </w:p>
        </w:tc>
        <w:tc>
          <w:tcPr>
            <w:tcW w:w="2070" w:type="dxa"/>
            <w:shd w:val="clear" w:color="auto" w:fill="FFFFFF"/>
          </w:tcPr>
          <w:p w:rsidR="00697E0F" w:rsidRDefault="00697E0F" w:rsidP="00697E0F">
            <w:r w:rsidRPr="002D396C">
              <w:rPr>
                <w:rFonts w:ascii="Arial" w:hAnsi="Arial" w:cs="Arial" w:hint="cs"/>
                <w:b/>
                <w:bCs/>
                <w:color w:val="000000"/>
                <w:sz w:val="24"/>
                <w:szCs w:val="24"/>
                <w:rtl/>
                <w:lang w:bidi="ar-IQ"/>
              </w:rPr>
              <w:t>يتعرف الطالب على:</w:t>
            </w:r>
          </w:p>
        </w:tc>
        <w:tc>
          <w:tcPr>
            <w:tcW w:w="2430" w:type="dxa"/>
            <w:shd w:val="clear" w:color="auto" w:fill="FFFFFF"/>
            <w:vAlign w:val="center"/>
          </w:tcPr>
          <w:p w:rsidR="00697E0F" w:rsidRPr="007B60BF" w:rsidRDefault="00697E0F" w:rsidP="00697E0F">
            <w:pPr>
              <w:autoSpaceDE w:val="0"/>
              <w:autoSpaceDN w:val="0"/>
              <w:adjustRightInd w:val="0"/>
              <w:rPr>
                <w:rFonts w:ascii="Cambria" w:hAnsi="Cambria" w:cs="Times New Roman"/>
                <w:b/>
                <w:bCs/>
                <w:color w:val="000000"/>
                <w:sz w:val="24"/>
                <w:szCs w:val="24"/>
                <w:lang w:bidi="ar-IQ"/>
              </w:rPr>
            </w:pPr>
            <w:r>
              <w:rPr>
                <w:rFonts w:ascii="Cambria" w:hAnsi="Cambria" w:cs="Times New Roman" w:hint="cs"/>
                <w:b/>
                <w:bCs/>
                <w:color w:val="000000"/>
                <w:sz w:val="24"/>
                <w:szCs w:val="24"/>
                <w:rtl/>
                <w:lang w:bidi="ar-IQ"/>
              </w:rPr>
              <w:t>وسائل التقويم اللاختبارية</w:t>
            </w:r>
          </w:p>
        </w:tc>
        <w:tc>
          <w:tcPr>
            <w:tcW w:w="1350" w:type="dxa"/>
            <w:shd w:val="clear" w:color="auto" w:fill="FFFFFF"/>
            <w:vAlign w:val="center"/>
          </w:tcPr>
          <w:p w:rsidR="00697E0F" w:rsidRPr="007B60BF" w:rsidRDefault="00697E0F" w:rsidP="00697E0F">
            <w:pPr>
              <w:tabs>
                <w:tab w:val="left" w:pos="642"/>
              </w:tabs>
              <w:autoSpaceDE w:val="0"/>
              <w:autoSpaceDN w:val="0"/>
              <w:adjustRightInd w:val="0"/>
              <w:rPr>
                <w:rFonts w:ascii="Cambria" w:hAnsi="Cambria" w:cs="Times New Roman"/>
                <w:b/>
                <w:bCs/>
                <w:color w:val="000000"/>
                <w:sz w:val="28"/>
                <w:szCs w:val="28"/>
                <w:lang w:bidi="ar-IQ"/>
              </w:rPr>
            </w:pPr>
            <w:r w:rsidRPr="007B60BF">
              <w:rPr>
                <w:rFonts w:ascii="Cambria" w:hAnsi="Cambria" w:cs="Times New Roman" w:hint="cs"/>
                <w:b/>
                <w:bCs/>
                <w:color w:val="000000"/>
                <w:sz w:val="28"/>
                <w:szCs w:val="28"/>
                <w:rtl/>
                <w:lang w:bidi="ar-IQ"/>
              </w:rPr>
              <w:t>ا</w:t>
            </w:r>
            <w:r w:rsidRPr="007B60BF">
              <w:rPr>
                <w:rFonts w:ascii="Arial" w:hAnsi="Arial" w:cs="Arial"/>
                <w:b/>
                <w:bCs/>
                <w:color w:val="000000"/>
                <w:sz w:val="24"/>
                <w:szCs w:val="24"/>
                <w:rtl/>
                <w:lang w:bidi="ar-IQ"/>
              </w:rPr>
              <w:t>لمحاضرة</w:t>
            </w:r>
          </w:p>
        </w:tc>
        <w:tc>
          <w:tcPr>
            <w:tcW w:w="1710" w:type="dxa"/>
            <w:shd w:val="clear" w:color="auto" w:fill="FFFFFF"/>
            <w:vAlign w:val="center"/>
          </w:tcPr>
          <w:p w:rsidR="00697E0F" w:rsidRPr="007B60BF" w:rsidRDefault="00697E0F" w:rsidP="00697E0F">
            <w:pPr>
              <w:tabs>
                <w:tab w:val="left" w:pos="642"/>
              </w:tabs>
              <w:autoSpaceDE w:val="0"/>
              <w:autoSpaceDN w:val="0"/>
              <w:adjustRightInd w:val="0"/>
              <w:rPr>
                <w:rFonts w:ascii="Arial" w:hAnsi="Arial" w:cs="Arial"/>
                <w:b/>
                <w:bCs/>
                <w:color w:val="000000"/>
                <w:lang w:bidi="ar-IQ"/>
              </w:rPr>
            </w:pPr>
            <w:r w:rsidRPr="007B60BF">
              <w:rPr>
                <w:rFonts w:ascii="Arial" w:hAnsi="Arial" w:cs="Arial" w:hint="cs"/>
                <w:b/>
                <w:bCs/>
                <w:color w:val="000000"/>
                <w:rtl/>
                <w:lang w:bidi="ar-IQ"/>
              </w:rPr>
              <w:t>الاختبار والتحصيل</w:t>
            </w:r>
          </w:p>
        </w:tc>
      </w:tr>
      <w:tr w:rsidR="00697E0F" w:rsidRPr="00357805" w:rsidTr="00697E0F">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Ex>
        <w:trPr>
          <w:trHeight w:val="331"/>
        </w:trPr>
        <w:tc>
          <w:tcPr>
            <w:tcW w:w="1440" w:type="dxa"/>
            <w:shd w:val="clear" w:color="auto" w:fill="FFFFFF"/>
            <w:vAlign w:val="center"/>
          </w:tcPr>
          <w:p w:rsidR="00697E0F" w:rsidRDefault="00697E0F" w:rsidP="00697E0F">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(2)21-22</w:t>
            </w:r>
          </w:p>
        </w:tc>
        <w:tc>
          <w:tcPr>
            <w:tcW w:w="990" w:type="dxa"/>
            <w:shd w:val="clear" w:color="auto" w:fill="FFFFFF"/>
            <w:vAlign w:val="center"/>
          </w:tcPr>
          <w:p w:rsidR="00697E0F" w:rsidRPr="00DB131F" w:rsidRDefault="00697E0F" w:rsidP="00697E0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4</w:t>
            </w:r>
          </w:p>
        </w:tc>
        <w:tc>
          <w:tcPr>
            <w:tcW w:w="2070" w:type="dxa"/>
            <w:shd w:val="clear" w:color="auto" w:fill="FFFFFF"/>
          </w:tcPr>
          <w:p w:rsidR="00697E0F" w:rsidRDefault="00697E0F" w:rsidP="00697E0F">
            <w:r w:rsidRPr="002D396C">
              <w:rPr>
                <w:rFonts w:ascii="Arial" w:hAnsi="Arial" w:cs="Arial" w:hint="cs"/>
                <w:b/>
                <w:bCs/>
                <w:color w:val="000000"/>
                <w:sz w:val="24"/>
                <w:szCs w:val="24"/>
                <w:rtl/>
                <w:lang w:bidi="ar-IQ"/>
              </w:rPr>
              <w:t>يتعرف الطالب على:</w:t>
            </w:r>
          </w:p>
        </w:tc>
        <w:tc>
          <w:tcPr>
            <w:tcW w:w="2430" w:type="dxa"/>
            <w:shd w:val="clear" w:color="auto" w:fill="FFFFFF"/>
            <w:vAlign w:val="center"/>
          </w:tcPr>
          <w:p w:rsidR="00697E0F" w:rsidRPr="007B60BF" w:rsidRDefault="00697E0F" w:rsidP="00697E0F">
            <w:pPr>
              <w:autoSpaceDE w:val="0"/>
              <w:autoSpaceDN w:val="0"/>
              <w:adjustRightInd w:val="0"/>
              <w:rPr>
                <w:rFonts w:ascii="Cambria" w:hAnsi="Cambria" w:cs="Times New Roman"/>
                <w:b/>
                <w:bCs/>
                <w:color w:val="000000"/>
                <w:sz w:val="24"/>
                <w:szCs w:val="24"/>
                <w:lang w:bidi="ar-IQ"/>
              </w:rPr>
            </w:pPr>
            <w:r>
              <w:rPr>
                <w:rFonts w:ascii="Cambria" w:hAnsi="Cambria" w:cs="Times New Roman" w:hint="cs"/>
                <w:b/>
                <w:bCs/>
                <w:color w:val="000000"/>
                <w:sz w:val="24"/>
                <w:szCs w:val="24"/>
                <w:rtl/>
                <w:lang w:bidi="ar-IQ"/>
              </w:rPr>
              <w:t xml:space="preserve">اختبارات الذكاء </w:t>
            </w:r>
          </w:p>
        </w:tc>
        <w:tc>
          <w:tcPr>
            <w:tcW w:w="1350" w:type="dxa"/>
            <w:shd w:val="clear" w:color="auto" w:fill="FFFFFF"/>
            <w:vAlign w:val="center"/>
          </w:tcPr>
          <w:p w:rsidR="00697E0F" w:rsidRPr="007B60BF" w:rsidRDefault="00697E0F" w:rsidP="00697E0F">
            <w:pPr>
              <w:tabs>
                <w:tab w:val="left" w:pos="642"/>
              </w:tabs>
              <w:autoSpaceDE w:val="0"/>
              <w:autoSpaceDN w:val="0"/>
              <w:adjustRightInd w:val="0"/>
              <w:rPr>
                <w:rFonts w:ascii="Cambria" w:hAnsi="Cambria" w:cs="Times New Roman"/>
                <w:b/>
                <w:bCs/>
                <w:color w:val="000000"/>
                <w:sz w:val="28"/>
                <w:szCs w:val="28"/>
                <w:lang w:bidi="ar-IQ"/>
              </w:rPr>
            </w:pPr>
            <w:r w:rsidRPr="007B60BF">
              <w:rPr>
                <w:rFonts w:ascii="Cambria" w:hAnsi="Cambria" w:cs="Times New Roman" w:hint="cs"/>
                <w:b/>
                <w:bCs/>
                <w:color w:val="000000"/>
                <w:sz w:val="28"/>
                <w:szCs w:val="28"/>
                <w:rtl/>
                <w:lang w:bidi="ar-IQ"/>
              </w:rPr>
              <w:t>ا</w:t>
            </w:r>
            <w:r w:rsidRPr="007B60BF">
              <w:rPr>
                <w:rFonts w:ascii="Arial" w:hAnsi="Arial" w:cs="Arial"/>
                <w:b/>
                <w:bCs/>
                <w:color w:val="000000"/>
                <w:sz w:val="24"/>
                <w:szCs w:val="24"/>
                <w:rtl/>
                <w:lang w:bidi="ar-IQ"/>
              </w:rPr>
              <w:t>لمحاضرة</w:t>
            </w:r>
          </w:p>
        </w:tc>
        <w:tc>
          <w:tcPr>
            <w:tcW w:w="1710" w:type="dxa"/>
            <w:shd w:val="clear" w:color="auto" w:fill="FFFFFF"/>
            <w:vAlign w:val="center"/>
          </w:tcPr>
          <w:p w:rsidR="00697E0F" w:rsidRPr="007B60BF" w:rsidRDefault="00697E0F" w:rsidP="00697E0F">
            <w:pPr>
              <w:tabs>
                <w:tab w:val="left" w:pos="642"/>
              </w:tabs>
              <w:autoSpaceDE w:val="0"/>
              <w:autoSpaceDN w:val="0"/>
              <w:adjustRightInd w:val="0"/>
              <w:rPr>
                <w:rFonts w:ascii="Arial" w:hAnsi="Arial" w:cs="Arial"/>
                <w:b/>
                <w:bCs/>
                <w:color w:val="000000"/>
                <w:lang w:bidi="ar-IQ"/>
              </w:rPr>
            </w:pPr>
            <w:r w:rsidRPr="007B60BF">
              <w:rPr>
                <w:rFonts w:ascii="Arial" w:hAnsi="Arial" w:cs="Arial" w:hint="cs"/>
                <w:b/>
                <w:bCs/>
                <w:color w:val="000000"/>
                <w:rtl/>
                <w:lang w:bidi="ar-IQ"/>
              </w:rPr>
              <w:t>الاختبار والتحصيل</w:t>
            </w:r>
          </w:p>
        </w:tc>
      </w:tr>
      <w:tr w:rsidR="00697E0F" w:rsidRPr="00357805" w:rsidTr="00697E0F">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Ex>
        <w:trPr>
          <w:trHeight w:val="331"/>
        </w:trPr>
        <w:tc>
          <w:tcPr>
            <w:tcW w:w="1440" w:type="dxa"/>
            <w:shd w:val="clear" w:color="auto" w:fill="FFFFFF"/>
            <w:vAlign w:val="center"/>
          </w:tcPr>
          <w:p w:rsidR="00697E0F" w:rsidRDefault="00697E0F" w:rsidP="00697E0F">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(3)23-25</w:t>
            </w:r>
          </w:p>
        </w:tc>
        <w:tc>
          <w:tcPr>
            <w:tcW w:w="990" w:type="dxa"/>
            <w:shd w:val="clear" w:color="auto" w:fill="FFFFFF"/>
            <w:vAlign w:val="center"/>
          </w:tcPr>
          <w:p w:rsidR="00697E0F" w:rsidRPr="00DB131F" w:rsidRDefault="00697E0F" w:rsidP="00697E0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6</w:t>
            </w:r>
          </w:p>
        </w:tc>
        <w:tc>
          <w:tcPr>
            <w:tcW w:w="2070" w:type="dxa"/>
            <w:shd w:val="clear" w:color="auto" w:fill="FFFFFF"/>
          </w:tcPr>
          <w:p w:rsidR="00697E0F" w:rsidRDefault="00697E0F" w:rsidP="00697E0F">
            <w:r w:rsidRPr="002D396C">
              <w:rPr>
                <w:rFonts w:ascii="Arial" w:hAnsi="Arial" w:cs="Arial" w:hint="cs"/>
                <w:b/>
                <w:bCs/>
                <w:color w:val="000000"/>
                <w:sz w:val="24"/>
                <w:szCs w:val="24"/>
                <w:rtl/>
                <w:lang w:bidi="ar-IQ"/>
              </w:rPr>
              <w:t>يتعرف الطالب على:</w:t>
            </w:r>
          </w:p>
        </w:tc>
        <w:tc>
          <w:tcPr>
            <w:tcW w:w="2430" w:type="dxa"/>
            <w:shd w:val="clear" w:color="auto" w:fill="FFFFFF"/>
            <w:vAlign w:val="center"/>
          </w:tcPr>
          <w:p w:rsidR="00697E0F" w:rsidRPr="007B60BF" w:rsidRDefault="00697E0F" w:rsidP="00697E0F">
            <w:pPr>
              <w:autoSpaceDE w:val="0"/>
              <w:autoSpaceDN w:val="0"/>
              <w:adjustRightInd w:val="0"/>
              <w:rPr>
                <w:rFonts w:ascii="Cambria" w:hAnsi="Cambria" w:cs="Times New Roman"/>
                <w:b/>
                <w:bCs/>
                <w:color w:val="000000"/>
                <w:sz w:val="24"/>
                <w:szCs w:val="24"/>
                <w:lang w:bidi="ar-IQ"/>
              </w:rPr>
            </w:pPr>
            <w:r>
              <w:rPr>
                <w:rFonts w:ascii="Cambria" w:hAnsi="Cambria" w:cs="Times New Roman" w:hint="cs"/>
                <w:b/>
                <w:bCs/>
                <w:color w:val="000000"/>
                <w:sz w:val="24"/>
                <w:szCs w:val="24"/>
                <w:rtl/>
                <w:lang w:bidi="ar-IQ"/>
              </w:rPr>
              <w:t>قياس الشخصية</w:t>
            </w:r>
          </w:p>
        </w:tc>
        <w:tc>
          <w:tcPr>
            <w:tcW w:w="1350" w:type="dxa"/>
            <w:shd w:val="clear" w:color="auto" w:fill="FFFFFF"/>
            <w:vAlign w:val="center"/>
          </w:tcPr>
          <w:p w:rsidR="00697E0F" w:rsidRPr="007B60BF" w:rsidRDefault="00697E0F" w:rsidP="00697E0F">
            <w:pPr>
              <w:tabs>
                <w:tab w:val="left" w:pos="642"/>
              </w:tabs>
              <w:autoSpaceDE w:val="0"/>
              <w:autoSpaceDN w:val="0"/>
              <w:adjustRightInd w:val="0"/>
              <w:rPr>
                <w:rFonts w:ascii="Cambria" w:hAnsi="Cambria" w:cs="Times New Roman"/>
                <w:b/>
                <w:bCs/>
                <w:color w:val="000000"/>
                <w:sz w:val="28"/>
                <w:szCs w:val="28"/>
                <w:lang w:bidi="ar-IQ"/>
              </w:rPr>
            </w:pPr>
            <w:r w:rsidRPr="007B60BF">
              <w:rPr>
                <w:rFonts w:ascii="Cambria" w:hAnsi="Cambria" w:cs="Times New Roman" w:hint="cs"/>
                <w:b/>
                <w:bCs/>
                <w:color w:val="000000"/>
                <w:sz w:val="28"/>
                <w:szCs w:val="28"/>
                <w:rtl/>
                <w:lang w:bidi="ar-IQ"/>
              </w:rPr>
              <w:t>ا</w:t>
            </w:r>
            <w:r w:rsidRPr="007B60BF">
              <w:rPr>
                <w:rFonts w:ascii="Arial" w:hAnsi="Arial" w:cs="Arial"/>
                <w:b/>
                <w:bCs/>
                <w:color w:val="000000"/>
                <w:sz w:val="24"/>
                <w:szCs w:val="24"/>
                <w:rtl/>
                <w:lang w:bidi="ar-IQ"/>
              </w:rPr>
              <w:t>لمحاضرة</w:t>
            </w:r>
          </w:p>
        </w:tc>
        <w:tc>
          <w:tcPr>
            <w:tcW w:w="1710" w:type="dxa"/>
            <w:shd w:val="clear" w:color="auto" w:fill="FFFFFF"/>
            <w:vAlign w:val="center"/>
          </w:tcPr>
          <w:p w:rsidR="00697E0F" w:rsidRPr="007B60BF" w:rsidRDefault="00697E0F" w:rsidP="00697E0F">
            <w:pPr>
              <w:tabs>
                <w:tab w:val="left" w:pos="642"/>
              </w:tabs>
              <w:autoSpaceDE w:val="0"/>
              <w:autoSpaceDN w:val="0"/>
              <w:adjustRightInd w:val="0"/>
              <w:rPr>
                <w:rFonts w:ascii="Arial" w:hAnsi="Arial" w:cs="Arial"/>
                <w:b/>
                <w:bCs/>
                <w:color w:val="000000"/>
                <w:lang w:bidi="ar-IQ"/>
              </w:rPr>
            </w:pPr>
            <w:r w:rsidRPr="007B60BF">
              <w:rPr>
                <w:rFonts w:ascii="Arial" w:hAnsi="Arial" w:cs="Arial" w:hint="cs"/>
                <w:b/>
                <w:bCs/>
                <w:color w:val="000000"/>
                <w:rtl/>
                <w:lang w:bidi="ar-IQ"/>
              </w:rPr>
              <w:t>الاختبار والتحصيل</w:t>
            </w:r>
          </w:p>
        </w:tc>
      </w:tr>
      <w:tr w:rsidR="00697E0F" w:rsidRPr="00357805" w:rsidTr="00697E0F">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Ex>
        <w:trPr>
          <w:trHeight w:val="331"/>
        </w:trPr>
        <w:tc>
          <w:tcPr>
            <w:tcW w:w="1440" w:type="dxa"/>
            <w:shd w:val="clear" w:color="auto" w:fill="FFFFFF"/>
            <w:vAlign w:val="center"/>
          </w:tcPr>
          <w:p w:rsidR="00697E0F" w:rsidRDefault="00697E0F" w:rsidP="00697E0F">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(3)26-28</w:t>
            </w:r>
          </w:p>
        </w:tc>
        <w:tc>
          <w:tcPr>
            <w:tcW w:w="990" w:type="dxa"/>
            <w:shd w:val="clear" w:color="auto" w:fill="FFFFFF"/>
            <w:vAlign w:val="center"/>
          </w:tcPr>
          <w:p w:rsidR="00697E0F" w:rsidRPr="00DB131F" w:rsidRDefault="00697E0F" w:rsidP="00697E0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6</w:t>
            </w:r>
          </w:p>
        </w:tc>
        <w:tc>
          <w:tcPr>
            <w:tcW w:w="2070" w:type="dxa"/>
            <w:shd w:val="clear" w:color="auto" w:fill="FFFFFF"/>
          </w:tcPr>
          <w:p w:rsidR="00697E0F" w:rsidRDefault="00697E0F" w:rsidP="00697E0F">
            <w:r w:rsidRPr="002D396C">
              <w:rPr>
                <w:rFonts w:ascii="Arial" w:hAnsi="Arial" w:cs="Arial" w:hint="cs"/>
                <w:b/>
                <w:bCs/>
                <w:color w:val="000000"/>
                <w:sz w:val="24"/>
                <w:szCs w:val="24"/>
                <w:rtl/>
                <w:lang w:bidi="ar-IQ"/>
              </w:rPr>
              <w:t>يتعرف الطالب على:</w:t>
            </w:r>
          </w:p>
        </w:tc>
        <w:tc>
          <w:tcPr>
            <w:tcW w:w="2430" w:type="dxa"/>
            <w:shd w:val="clear" w:color="auto" w:fill="FFFFFF"/>
            <w:vAlign w:val="center"/>
          </w:tcPr>
          <w:p w:rsidR="00697E0F" w:rsidRPr="007B60BF" w:rsidRDefault="00697E0F" w:rsidP="00697E0F">
            <w:pPr>
              <w:autoSpaceDE w:val="0"/>
              <w:autoSpaceDN w:val="0"/>
              <w:adjustRightInd w:val="0"/>
              <w:rPr>
                <w:rFonts w:ascii="Cambria" w:hAnsi="Cambria" w:cs="Times New Roman"/>
                <w:b/>
                <w:bCs/>
                <w:color w:val="000000"/>
                <w:sz w:val="24"/>
                <w:szCs w:val="24"/>
                <w:lang w:bidi="ar-IQ"/>
              </w:rPr>
            </w:pPr>
            <w:r>
              <w:rPr>
                <w:rFonts w:ascii="Cambria" w:hAnsi="Cambria" w:cs="Times New Roman" w:hint="cs"/>
                <w:b/>
                <w:bCs/>
                <w:color w:val="000000"/>
                <w:sz w:val="24"/>
                <w:szCs w:val="24"/>
                <w:rtl/>
                <w:lang w:bidi="ar-IQ"/>
              </w:rPr>
              <w:t>خطوات بناء الاختبار</w:t>
            </w:r>
          </w:p>
        </w:tc>
        <w:tc>
          <w:tcPr>
            <w:tcW w:w="1350" w:type="dxa"/>
            <w:shd w:val="clear" w:color="auto" w:fill="FFFFFF"/>
            <w:vAlign w:val="center"/>
          </w:tcPr>
          <w:p w:rsidR="00697E0F" w:rsidRPr="007B60BF" w:rsidRDefault="00697E0F" w:rsidP="00697E0F">
            <w:pPr>
              <w:tabs>
                <w:tab w:val="left" w:pos="642"/>
              </w:tabs>
              <w:autoSpaceDE w:val="0"/>
              <w:autoSpaceDN w:val="0"/>
              <w:adjustRightInd w:val="0"/>
              <w:rPr>
                <w:rFonts w:ascii="Cambria" w:hAnsi="Cambria" w:cs="Times New Roman"/>
                <w:b/>
                <w:bCs/>
                <w:color w:val="000000"/>
                <w:sz w:val="28"/>
                <w:szCs w:val="28"/>
                <w:lang w:bidi="ar-IQ"/>
              </w:rPr>
            </w:pPr>
            <w:r w:rsidRPr="007B60BF">
              <w:rPr>
                <w:rFonts w:ascii="Cambria" w:hAnsi="Cambria" w:cs="Times New Roman" w:hint="cs"/>
                <w:b/>
                <w:bCs/>
                <w:color w:val="000000"/>
                <w:sz w:val="28"/>
                <w:szCs w:val="28"/>
                <w:rtl/>
                <w:lang w:bidi="ar-IQ"/>
              </w:rPr>
              <w:t>ا</w:t>
            </w:r>
            <w:r w:rsidRPr="007B60BF">
              <w:rPr>
                <w:rFonts w:ascii="Arial" w:hAnsi="Arial" w:cs="Arial"/>
                <w:b/>
                <w:bCs/>
                <w:color w:val="000000"/>
                <w:sz w:val="24"/>
                <w:szCs w:val="24"/>
                <w:rtl/>
                <w:lang w:bidi="ar-IQ"/>
              </w:rPr>
              <w:t>لمحاضرة</w:t>
            </w:r>
          </w:p>
        </w:tc>
        <w:tc>
          <w:tcPr>
            <w:tcW w:w="1710" w:type="dxa"/>
            <w:shd w:val="clear" w:color="auto" w:fill="FFFFFF"/>
            <w:vAlign w:val="center"/>
          </w:tcPr>
          <w:p w:rsidR="00697E0F" w:rsidRPr="007B60BF" w:rsidRDefault="00697E0F" w:rsidP="00697E0F">
            <w:pPr>
              <w:tabs>
                <w:tab w:val="left" w:pos="642"/>
              </w:tabs>
              <w:autoSpaceDE w:val="0"/>
              <w:autoSpaceDN w:val="0"/>
              <w:adjustRightInd w:val="0"/>
              <w:rPr>
                <w:rFonts w:ascii="Arial" w:hAnsi="Arial" w:cs="Arial"/>
                <w:b/>
                <w:bCs/>
                <w:color w:val="000000"/>
                <w:lang w:bidi="ar-IQ"/>
              </w:rPr>
            </w:pPr>
            <w:r w:rsidRPr="007B60BF">
              <w:rPr>
                <w:rFonts w:ascii="Arial" w:hAnsi="Arial" w:cs="Arial" w:hint="cs"/>
                <w:b/>
                <w:bCs/>
                <w:color w:val="000000"/>
                <w:rtl/>
                <w:lang w:bidi="ar-IQ"/>
              </w:rPr>
              <w:t>الاختبار والتحصيل</w:t>
            </w:r>
          </w:p>
        </w:tc>
      </w:tr>
    </w:tbl>
    <w:p w:rsidR="00697E0F" w:rsidRDefault="00697E0F" w:rsidP="00697E0F">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697E0F" w:rsidTr="00697E0F">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البنية التحتية </w:t>
            </w:r>
          </w:p>
        </w:tc>
      </w:tr>
      <w:tr w:rsidR="00697E0F" w:rsidTr="00697E0F">
        <w:trPr>
          <w:trHeight w:val="570"/>
        </w:trPr>
        <w:tc>
          <w:tcPr>
            <w:tcW w:w="4007"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vAlign w:val="center"/>
            <w:hideMark/>
          </w:tcPr>
          <w:p w:rsidR="00697E0F" w:rsidRDefault="00697E0F" w:rsidP="00697E0F">
            <w:pPr>
              <w:autoSpaceDE w:val="0"/>
              <w:autoSpaceDN w:val="0"/>
              <w:adjustRightInd w:val="0"/>
              <w:rPr>
                <w:rFonts w:ascii="Arial" w:hAnsi="Arial" w:cs="Arial"/>
                <w:color w:val="000000"/>
                <w:sz w:val="28"/>
                <w:szCs w:val="28"/>
                <w:lang w:bidi="ar-IQ"/>
              </w:rPr>
            </w:pPr>
            <w:r>
              <w:rPr>
                <w:rFonts w:ascii="Arial" w:hAnsi="Arial" w:cs="Arial"/>
                <w:color w:val="000000"/>
                <w:sz w:val="28"/>
                <w:szCs w:val="28"/>
                <w:rtl/>
                <w:lang w:bidi="ar-IQ"/>
              </w:rPr>
              <w:t>كتب المقرر</w:t>
            </w:r>
          </w:p>
        </w:tc>
      </w:tr>
      <w:tr w:rsidR="00697E0F" w:rsidTr="00697E0F">
        <w:trPr>
          <w:trHeight w:val="1005"/>
        </w:trPr>
        <w:tc>
          <w:tcPr>
            <w:tcW w:w="4007"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vAlign w:val="center"/>
            <w:hideMark/>
          </w:tcPr>
          <w:p w:rsidR="00697E0F" w:rsidRDefault="00697E0F" w:rsidP="00697E0F">
            <w:pPr>
              <w:autoSpaceDE w:val="0"/>
              <w:autoSpaceDN w:val="0"/>
              <w:adjustRightInd w:val="0"/>
              <w:rPr>
                <w:rFonts w:ascii="Arial" w:hAnsi="Arial" w:cs="Arial"/>
                <w:color w:val="000000"/>
                <w:sz w:val="28"/>
                <w:szCs w:val="28"/>
                <w:rtl/>
                <w:lang w:bidi="ar-IQ"/>
              </w:rPr>
            </w:pPr>
            <w:r>
              <w:rPr>
                <w:rFonts w:ascii="Arial" w:hAnsi="Arial" w:cs="Arial"/>
                <w:color w:val="000000"/>
                <w:sz w:val="28"/>
                <w:szCs w:val="28"/>
                <w:rtl/>
                <w:lang w:bidi="ar-IQ"/>
              </w:rPr>
              <w:t xml:space="preserve">استخدام الدوريات </w:t>
            </w:r>
          </w:p>
          <w:p w:rsidR="00697E0F" w:rsidRDefault="00697E0F" w:rsidP="00697E0F">
            <w:pPr>
              <w:autoSpaceDE w:val="0"/>
              <w:autoSpaceDN w:val="0"/>
              <w:adjustRightInd w:val="0"/>
              <w:rPr>
                <w:rFonts w:ascii="Arial" w:hAnsi="Arial" w:cs="Arial"/>
                <w:color w:val="000000"/>
                <w:sz w:val="28"/>
                <w:szCs w:val="28"/>
                <w:lang w:bidi="ar-IQ"/>
              </w:rPr>
            </w:pPr>
          </w:p>
        </w:tc>
      </w:tr>
      <w:tr w:rsidR="00697E0F" w:rsidTr="004D23E5">
        <w:trPr>
          <w:trHeight w:val="738"/>
        </w:trPr>
        <w:tc>
          <w:tcPr>
            <w:tcW w:w="4007"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vAlign w:val="center"/>
          </w:tcPr>
          <w:p w:rsidR="00697E0F" w:rsidRDefault="00697E0F" w:rsidP="00697E0F">
            <w:pPr>
              <w:autoSpaceDE w:val="0"/>
              <w:autoSpaceDN w:val="0"/>
              <w:adjustRightInd w:val="0"/>
              <w:rPr>
                <w:rFonts w:ascii="Arial" w:hAnsi="Arial" w:cs="Arial"/>
                <w:color w:val="000000"/>
                <w:sz w:val="28"/>
                <w:szCs w:val="28"/>
                <w:lang w:bidi="ar-IQ"/>
              </w:rPr>
            </w:pPr>
          </w:p>
        </w:tc>
      </w:tr>
      <w:tr w:rsidR="00697E0F" w:rsidTr="004D23E5">
        <w:trPr>
          <w:trHeight w:val="912"/>
        </w:trPr>
        <w:tc>
          <w:tcPr>
            <w:tcW w:w="4007" w:type="dxa"/>
            <w:tcBorders>
              <w:top w:val="single" w:sz="4" w:space="0" w:color="auto"/>
              <w:left w:val="single" w:sz="4" w:space="0" w:color="auto"/>
              <w:bottom w:val="single" w:sz="4" w:space="0" w:color="auto"/>
              <w:right w:val="single" w:sz="4" w:space="0" w:color="auto"/>
            </w:tcBorders>
            <w:hideMark/>
          </w:tcPr>
          <w:p w:rsidR="00697E0F" w:rsidRDefault="00697E0F" w:rsidP="00697E0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vAlign w:val="center"/>
            <w:hideMark/>
          </w:tcPr>
          <w:p w:rsidR="00697E0F" w:rsidRDefault="00697E0F" w:rsidP="00697E0F">
            <w:pPr>
              <w:autoSpaceDE w:val="0"/>
              <w:autoSpaceDN w:val="0"/>
              <w:adjustRightInd w:val="0"/>
              <w:rPr>
                <w:rFonts w:ascii="Arial" w:hAnsi="Arial" w:cs="Arial"/>
                <w:color w:val="000000"/>
                <w:sz w:val="28"/>
                <w:szCs w:val="28"/>
                <w:lang w:bidi="ar-IQ"/>
              </w:rPr>
            </w:pPr>
            <w:r>
              <w:rPr>
                <w:rFonts w:ascii="Arial" w:hAnsi="Arial" w:cs="Arial"/>
                <w:color w:val="000000"/>
                <w:sz w:val="28"/>
                <w:szCs w:val="28"/>
                <w:rtl/>
                <w:lang w:bidi="ar-IQ"/>
              </w:rPr>
              <w:t>مواقع الانترنيت</w:t>
            </w:r>
          </w:p>
        </w:tc>
      </w:tr>
    </w:tbl>
    <w:p w:rsidR="00697E0F" w:rsidRDefault="00697E0F" w:rsidP="00697E0F">
      <w:pPr>
        <w:shd w:val="clear" w:color="auto" w:fill="FFFFFF"/>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97E0F" w:rsidTr="00697E0F">
        <w:trPr>
          <w:trHeight w:val="419"/>
        </w:trPr>
        <w:tc>
          <w:tcPr>
            <w:tcW w:w="9720" w:type="dxa"/>
            <w:tcBorders>
              <w:top w:val="single" w:sz="4" w:space="0" w:color="auto"/>
              <w:left w:val="single" w:sz="4" w:space="0" w:color="auto"/>
              <w:bottom w:val="single" w:sz="4" w:space="0" w:color="auto"/>
              <w:right w:val="single" w:sz="4" w:space="0" w:color="auto"/>
            </w:tcBorders>
            <w:hideMark/>
          </w:tcPr>
          <w:p w:rsidR="00697E0F" w:rsidRDefault="00697E0F" w:rsidP="00697E0F">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خطة تطوير المقرر الدراسي </w:t>
            </w:r>
          </w:p>
        </w:tc>
      </w:tr>
      <w:tr w:rsidR="00697E0F" w:rsidTr="00697E0F">
        <w:trPr>
          <w:trHeight w:val="495"/>
        </w:trPr>
        <w:tc>
          <w:tcPr>
            <w:tcW w:w="9720" w:type="dxa"/>
            <w:tcBorders>
              <w:top w:val="single" w:sz="4" w:space="0" w:color="auto"/>
              <w:left w:val="single" w:sz="4" w:space="0" w:color="auto"/>
              <w:bottom w:val="single" w:sz="4" w:space="0" w:color="auto"/>
              <w:right w:val="single" w:sz="4" w:space="0" w:color="auto"/>
            </w:tcBorders>
          </w:tcPr>
          <w:p w:rsidR="00697E0F" w:rsidRDefault="00697E0F" w:rsidP="00697E0F">
            <w:pPr>
              <w:shd w:val="clear" w:color="auto" w:fill="FFFFFF"/>
              <w:autoSpaceDE w:val="0"/>
              <w:autoSpaceDN w:val="0"/>
              <w:adjustRightInd w:val="0"/>
              <w:rPr>
                <w:rFonts w:ascii="Cambria" w:eastAsia="Calibri" w:hAnsi="Cambria" w:cs="Times New Roman"/>
                <w:color w:val="000000"/>
                <w:sz w:val="28"/>
                <w:szCs w:val="28"/>
                <w:lang w:bidi="ar-IQ"/>
              </w:rPr>
            </w:pPr>
          </w:p>
        </w:tc>
      </w:tr>
    </w:tbl>
    <w:p w:rsidR="00697E0F" w:rsidRPr="00A63D12" w:rsidRDefault="00697E0F" w:rsidP="00697E0F"/>
    <w:p w:rsidR="003F59B1" w:rsidRDefault="003F59B1" w:rsidP="003F59B1">
      <w:pPr>
        <w:shd w:val="clear" w:color="auto" w:fill="FFFFFF"/>
        <w:autoSpaceDE w:val="0"/>
        <w:autoSpaceDN w:val="0"/>
        <w:adjustRightInd w:val="0"/>
        <w:spacing w:after="200" w:line="276" w:lineRule="auto"/>
        <w:jc w:val="center"/>
        <w:rPr>
          <w:rFonts w:cs="Times New Roman"/>
          <w:b/>
          <w:bCs/>
          <w:sz w:val="32"/>
          <w:szCs w:val="32"/>
          <w:rtl/>
          <w:lang w:bidi="ar-IQ"/>
        </w:rPr>
      </w:pPr>
      <w:r>
        <w:rPr>
          <w:rFonts w:cs="Times New Roman" w:hint="cs"/>
          <w:b/>
          <w:bCs/>
          <w:sz w:val="32"/>
          <w:szCs w:val="32"/>
          <w:rtl/>
        </w:rPr>
        <w:t>نموذج وصف المقرر</w:t>
      </w:r>
    </w:p>
    <w:p w:rsidR="003F59B1" w:rsidRDefault="003F59B1" w:rsidP="003F59B1">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3F59B1" w:rsidRDefault="003F59B1" w:rsidP="003F59B1">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3F59B1" w:rsidTr="006106F2">
        <w:trPr>
          <w:trHeight w:val="794"/>
        </w:trPr>
        <w:tc>
          <w:tcPr>
            <w:tcW w:w="9720" w:type="dxa"/>
            <w:tcBorders>
              <w:top w:val="single" w:sz="4" w:space="0" w:color="auto"/>
              <w:left w:val="single" w:sz="4" w:space="0" w:color="auto"/>
              <w:bottom w:val="single" w:sz="4" w:space="0" w:color="auto"/>
              <w:right w:val="single" w:sz="4" w:space="0" w:color="auto"/>
            </w:tcBorders>
            <w:hideMark/>
          </w:tcPr>
          <w:p w:rsidR="003F59B1" w:rsidRDefault="003F59B1" w:rsidP="006106F2">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3F59B1" w:rsidRDefault="003F59B1" w:rsidP="003F59B1">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3F59B1" w:rsidTr="006106F2">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F59B1" w:rsidRDefault="003F59B1" w:rsidP="006106F2">
            <w:pPr>
              <w:numPr>
                <w:ilvl w:val="0"/>
                <w:numId w:val="3"/>
              </w:numPr>
              <w:shd w:val="clear" w:color="auto" w:fill="FFFFFF"/>
              <w:autoSpaceDE w:val="0"/>
              <w:autoSpaceDN w:val="0"/>
              <w:adjustRightInd w:val="0"/>
              <w:ind w:hanging="288"/>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3F59B1" w:rsidRPr="00AB0378" w:rsidRDefault="003F59B1" w:rsidP="006106F2">
            <w:pPr>
              <w:shd w:val="clear" w:color="auto" w:fill="FFFFFF"/>
              <w:autoSpaceDE w:val="0"/>
              <w:autoSpaceDN w:val="0"/>
              <w:adjustRightInd w:val="0"/>
              <w:rPr>
                <w:rFonts w:asciiTheme="minorBidi" w:eastAsia="Calibri" w:hAnsiTheme="minorBidi" w:cstheme="minorBidi"/>
                <w:sz w:val="28"/>
                <w:szCs w:val="28"/>
                <w:lang w:bidi="ar-IQ"/>
              </w:rPr>
            </w:pPr>
            <w:r>
              <w:rPr>
                <w:rFonts w:asciiTheme="minorBidi" w:eastAsia="Calibri" w:hAnsiTheme="minorBidi" w:cstheme="minorBidi" w:hint="cs"/>
                <w:sz w:val="28"/>
                <w:szCs w:val="28"/>
                <w:rtl/>
                <w:lang w:bidi="ar-IQ"/>
              </w:rPr>
              <w:t>جامعة بغداد</w:t>
            </w:r>
          </w:p>
        </w:tc>
      </w:tr>
      <w:tr w:rsidR="003F59B1" w:rsidTr="006106F2">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F59B1" w:rsidRDefault="003F59B1" w:rsidP="006106F2">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3F59B1" w:rsidRDefault="003F59B1" w:rsidP="006106F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تاريخ</w:t>
            </w:r>
          </w:p>
        </w:tc>
      </w:tr>
      <w:tr w:rsidR="003F59B1" w:rsidTr="006106F2">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F59B1" w:rsidRDefault="003F59B1" w:rsidP="006106F2">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3F59B1" w:rsidRPr="004E3D70" w:rsidRDefault="003F59B1" w:rsidP="004E3D70">
            <w:pPr>
              <w:shd w:val="clear" w:color="auto" w:fill="FFFFFF"/>
              <w:autoSpaceDE w:val="0"/>
              <w:autoSpaceDN w:val="0"/>
              <w:adjustRightInd w:val="0"/>
              <w:rPr>
                <w:rFonts w:ascii="Cambria" w:eastAsia="Calibri" w:hAnsi="Cambria" w:cs="Times New Roman"/>
                <w:b/>
                <w:bCs/>
                <w:color w:val="000000"/>
                <w:sz w:val="28"/>
                <w:szCs w:val="28"/>
                <w:lang w:bidi="ar-IQ"/>
              </w:rPr>
            </w:pPr>
            <w:r w:rsidRPr="006C533F">
              <w:rPr>
                <w:rFonts w:ascii="Cambria" w:eastAsia="Calibri" w:hAnsi="Cambria" w:cs="Times New Roman" w:hint="cs"/>
                <w:b/>
                <w:bCs/>
                <w:color w:val="000000"/>
                <w:sz w:val="28"/>
                <w:szCs w:val="28"/>
                <w:rtl/>
                <w:lang w:bidi="ar-IQ"/>
              </w:rPr>
              <w:t>نصوص تاريخية باللغة الانكليزية</w:t>
            </w:r>
            <w:r w:rsidR="006C533F" w:rsidRPr="006C533F">
              <w:rPr>
                <w:rFonts w:ascii="Cambria" w:eastAsia="Calibri" w:hAnsi="Cambria" w:cs="Times New Roman" w:hint="cs"/>
                <w:b/>
                <w:bCs/>
                <w:color w:val="000000"/>
                <w:sz w:val="28"/>
                <w:szCs w:val="28"/>
                <w:rtl/>
                <w:lang w:bidi="ar-IQ"/>
              </w:rPr>
              <w:t xml:space="preserve">/ </w:t>
            </w:r>
            <w:r w:rsidR="004E3D70" w:rsidRPr="004E3D70">
              <w:rPr>
                <w:rFonts w:ascii="Cambria" w:eastAsia="Calibri" w:hAnsi="Cambria" w:cs="Times New Roman"/>
                <w:b/>
                <w:bCs/>
                <w:color w:val="000000"/>
                <w:sz w:val="28"/>
                <w:szCs w:val="28"/>
                <w:lang w:bidi="ar-IQ"/>
              </w:rPr>
              <w:t>H THE</w:t>
            </w:r>
            <w:r w:rsidR="004E3D70">
              <w:rPr>
                <w:rFonts w:ascii="Cambria" w:eastAsia="Calibri" w:hAnsi="Cambria" w:cs="Times New Roman"/>
                <w:b/>
                <w:bCs/>
                <w:color w:val="000000"/>
                <w:sz w:val="28"/>
                <w:szCs w:val="28"/>
                <w:lang w:bidi="ar-IQ"/>
              </w:rPr>
              <w:t>443</w:t>
            </w:r>
          </w:p>
        </w:tc>
      </w:tr>
      <w:tr w:rsidR="003F59B1" w:rsidTr="006106F2">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F59B1" w:rsidRDefault="003F59B1" w:rsidP="006106F2">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3F59B1" w:rsidRDefault="009F7F12" w:rsidP="006106F2">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يومي</w:t>
            </w:r>
          </w:p>
        </w:tc>
      </w:tr>
      <w:tr w:rsidR="003F59B1" w:rsidTr="006106F2">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F59B1" w:rsidRDefault="003F59B1" w:rsidP="006106F2">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3F59B1" w:rsidRDefault="003F59B1" w:rsidP="006106F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سنوي</w:t>
            </w:r>
          </w:p>
        </w:tc>
      </w:tr>
      <w:tr w:rsidR="003F59B1" w:rsidTr="006106F2">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F59B1" w:rsidRDefault="003F59B1" w:rsidP="006106F2">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3F59B1" w:rsidRDefault="004D23E5" w:rsidP="006106F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64</w:t>
            </w:r>
            <w:r w:rsidR="003F59B1">
              <w:rPr>
                <w:rFonts w:ascii="Cambria" w:eastAsia="Calibri" w:hAnsi="Cambria" w:cs="Times New Roman" w:hint="cs"/>
                <w:color w:val="000000"/>
                <w:sz w:val="28"/>
                <w:szCs w:val="28"/>
                <w:rtl/>
                <w:lang w:bidi="ar-IQ"/>
              </w:rPr>
              <w:t xml:space="preserve"> ساعة سنويا</w:t>
            </w:r>
          </w:p>
        </w:tc>
      </w:tr>
      <w:tr w:rsidR="003F59B1" w:rsidTr="006106F2">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F59B1" w:rsidRDefault="003F59B1" w:rsidP="006106F2">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3F59B1" w:rsidRDefault="00702670" w:rsidP="00702670">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3F59B1">
              <w:rPr>
                <w:rFonts w:ascii="Cambria" w:eastAsia="Calibri" w:hAnsi="Cambria" w:cs="Times New Roman" w:hint="cs"/>
                <w:color w:val="000000"/>
                <w:sz w:val="28"/>
                <w:szCs w:val="28"/>
                <w:rtl/>
                <w:lang w:bidi="ar-IQ"/>
              </w:rPr>
              <w:t>/</w:t>
            </w:r>
            <w:r>
              <w:rPr>
                <w:rFonts w:ascii="Cambria" w:eastAsia="Calibri" w:hAnsi="Cambria" w:cs="Times New Roman" w:hint="cs"/>
                <w:color w:val="000000"/>
                <w:sz w:val="28"/>
                <w:szCs w:val="28"/>
                <w:rtl/>
                <w:lang w:bidi="ar-IQ"/>
              </w:rPr>
              <w:t>10</w:t>
            </w:r>
            <w:r w:rsidR="003F59B1">
              <w:rPr>
                <w:rFonts w:ascii="Cambria" w:eastAsia="Calibri" w:hAnsi="Cambria" w:cs="Times New Roman" w:hint="cs"/>
                <w:color w:val="000000"/>
                <w:sz w:val="28"/>
                <w:szCs w:val="28"/>
                <w:rtl/>
                <w:lang w:bidi="ar-IQ"/>
              </w:rPr>
              <w:t>/20</w:t>
            </w:r>
            <w:r w:rsidR="00C80C61">
              <w:rPr>
                <w:rFonts w:ascii="Cambria" w:eastAsia="Calibri" w:hAnsi="Cambria" w:cs="Times New Roman" w:hint="cs"/>
                <w:color w:val="000000"/>
                <w:sz w:val="28"/>
                <w:szCs w:val="28"/>
                <w:rtl/>
                <w:lang w:bidi="ar-IQ"/>
              </w:rPr>
              <w:t>20</w:t>
            </w:r>
          </w:p>
        </w:tc>
      </w:tr>
      <w:tr w:rsidR="003F59B1" w:rsidTr="006106F2">
        <w:trPr>
          <w:trHeight w:val="725"/>
        </w:trPr>
        <w:tc>
          <w:tcPr>
            <w:tcW w:w="9720"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F59B1" w:rsidRDefault="003F59B1" w:rsidP="006106F2">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p w:rsidR="003F59B1" w:rsidRDefault="003F59B1" w:rsidP="006106F2">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3F59B1" w:rsidTr="006106F2">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3F59B1" w:rsidRPr="00C95D45" w:rsidRDefault="003F59B1" w:rsidP="006106F2">
            <w:pPr>
              <w:rPr>
                <w:rFonts w:ascii="Arial" w:hAnsi="Arial" w:cs="Arial"/>
                <w:b/>
                <w:bCs/>
                <w:color w:val="000000"/>
                <w:sz w:val="24"/>
                <w:szCs w:val="24"/>
                <w:rtl/>
              </w:rPr>
            </w:pPr>
            <w:r w:rsidRPr="00C95D45">
              <w:rPr>
                <w:rFonts w:ascii="Arial" w:hAnsi="Arial" w:cs="Arial" w:hint="cs"/>
                <w:b/>
                <w:bCs/>
                <w:color w:val="000000"/>
                <w:sz w:val="24"/>
                <w:szCs w:val="24"/>
                <w:rtl/>
              </w:rPr>
              <w:t xml:space="preserve">تعريف الطالبات بالمراحل التاريخية التي </w:t>
            </w:r>
            <w:r>
              <w:rPr>
                <w:rFonts w:ascii="Arial" w:hAnsi="Arial" w:cs="Arial" w:hint="cs"/>
                <w:b/>
                <w:bCs/>
                <w:color w:val="000000"/>
                <w:sz w:val="24"/>
                <w:szCs w:val="24"/>
                <w:rtl/>
              </w:rPr>
              <w:t>مر بها التاريخ الاسلامي والحديث باللغة الانكليزية</w:t>
            </w:r>
            <w:r w:rsidRPr="00C95D45">
              <w:rPr>
                <w:rFonts w:ascii="Arial" w:hAnsi="Arial" w:cs="Arial" w:hint="cs"/>
                <w:b/>
                <w:bCs/>
                <w:color w:val="000000"/>
                <w:sz w:val="24"/>
                <w:szCs w:val="24"/>
                <w:rtl/>
              </w:rPr>
              <w:t>.</w:t>
            </w:r>
          </w:p>
          <w:p w:rsidR="003F59B1" w:rsidRPr="00C95D45" w:rsidRDefault="003F59B1" w:rsidP="006106F2">
            <w:pPr>
              <w:shd w:val="clear" w:color="auto" w:fill="FFFFFF"/>
              <w:autoSpaceDE w:val="0"/>
              <w:autoSpaceDN w:val="0"/>
              <w:adjustRightInd w:val="0"/>
              <w:rPr>
                <w:rFonts w:ascii="Calibri" w:eastAsia="Calibri" w:hAnsi="Calibri" w:cs="Times New Roman"/>
                <w:b/>
                <w:bCs/>
                <w:sz w:val="24"/>
                <w:szCs w:val="24"/>
              </w:rPr>
            </w:pPr>
          </w:p>
        </w:tc>
      </w:tr>
      <w:tr w:rsidR="003F59B1" w:rsidTr="006106F2">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3F59B1" w:rsidRPr="00C95D45" w:rsidRDefault="003F59B1" w:rsidP="006106F2">
            <w:pPr>
              <w:rPr>
                <w:rFonts w:ascii="Arial" w:hAnsi="Arial" w:cs="Arial"/>
                <w:b/>
                <w:bCs/>
                <w:color w:val="000000"/>
                <w:sz w:val="24"/>
                <w:szCs w:val="24"/>
                <w:rtl/>
              </w:rPr>
            </w:pPr>
            <w:r w:rsidRPr="00C95D45">
              <w:rPr>
                <w:rFonts w:ascii="Arial" w:hAnsi="Arial" w:cs="Arial" w:hint="cs"/>
                <w:b/>
                <w:bCs/>
                <w:color w:val="000000"/>
                <w:sz w:val="24"/>
                <w:szCs w:val="24"/>
                <w:rtl/>
              </w:rPr>
              <w:t>تزويد الطالبات بمجموعة من المعلوما</w:t>
            </w:r>
            <w:r>
              <w:rPr>
                <w:rFonts w:ascii="Arial" w:hAnsi="Arial" w:cs="Arial" w:hint="cs"/>
                <w:b/>
                <w:bCs/>
                <w:color w:val="000000"/>
                <w:sz w:val="24"/>
                <w:szCs w:val="24"/>
                <w:rtl/>
              </w:rPr>
              <w:t>ت والمفاهيم التاريخية بصفة باللغة الانكليزية.</w:t>
            </w:r>
          </w:p>
          <w:p w:rsidR="003F59B1" w:rsidRPr="00C95D45" w:rsidRDefault="003F59B1" w:rsidP="006106F2">
            <w:pPr>
              <w:shd w:val="clear" w:color="auto" w:fill="FFFFFF"/>
              <w:autoSpaceDE w:val="0"/>
              <w:autoSpaceDN w:val="0"/>
              <w:adjustRightInd w:val="0"/>
              <w:rPr>
                <w:rFonts w:ascii="Calibri" w:eastAsia="Calibri" w:hAnsi="Calibri" w:cs="Times New Roman"/>
                <w:b/>
                <w:bCs/>
                <w:sz w:val="24"/>
                <w:szCs w:val="24"/>
              </w:rPr>
            </w:pPr>
          </w:p>
        </w:tc>
      </w:tr>
      <w:tr w:rsidR="003F59B1" w:rsidTr="006106F2">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3F59B1" w:rsidRPr="00C95D45" w:rsidRDefault="003F59B1" w:rsidP="006106F2">
            <w:pPr>
              <w:shd w:val="clear" w:color="auto" w:fill="FFFFFF"/>
              <w:autoSpaceDE w:val="0"/>
              <w:autoSpaceDN w:val="0"/>
              <w:adjustRightInd w:val="0"/>
              <w:rPr>
                <w:rFonts w:ascii="Calibri" w:eastAsia="Calibri" w:hAnsi="Calibri" w:cs="Times New Roman"/>
                <w:b/>
                <w:bCs/>
                <w:sz w:val="24"/>
                <w:szCs w:val="24"/>
              </w:rPr>
            </w:pPr>
            <w:r w:rsidRPr="00C95D45">
              <w:rPr>
                <w:rFonts w:ascii="Arial" w:hAnsi="Arial" w:cs="Arial" w:hint="cs"/>
                <w:b/>
                <w:bCs/>
                <w:color w:val="000000"/>
                <w:sz w:val="24"/>
                <w:szCs w:val="24"/>
                <w:rtl/>
              </w:rPr>
              <w:t>تزويد الطالبات بخلفية علمية عن الاستعمار الاجنبي والثورات الوطنية وأهم الاحزاب السياسية التي تشكلت في دول شرق اسيا</w:t>
            </w:r>
          </w:p>
        </w:tc>
      </w:tr>
      <w:tr w:rsidR="003F59B1" w:rsidTr="006106F2">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3F59B1" w:rsidRPr="00C95D45" w:rsidRDefault="003F59B1" w:rsidP="006106F2">
            <w:pPr>
              <w:rPr>
                <w:rFonts w:ascii="Arial" w:hAnsi="Arial" w:cs="Arial"/>
                <w:b/>
                <w:bCs/>
                <w:color w:val="000000"/>
                <w:sz w:val="24"/>
                <w:szCs w:val="24"/>
                <w:rtl/>
              </w:rPr>
            </w:pPr>
            <w:r w:rsidRPr="00C95D45">
              <w:rPr>
                <w:rFonts w:ascii="Arial" w:hAnsi="Arial" w:cs="Arial" w:hint="cs"/>
                <w:b/>
                <w:bCs/>
                <w:color w:val="000000"/>
                <w:sz w:val="24"/>
                <w:szCs w:val="24"/>
                <w:rtl/>
              </w:rPr>
              <w:t xml:space="preserve">تعريف الطالبات بالاتجاهات الحديثة لممارسة تدريس التاريخ </w:t>
            </w:r>
            <w:r>
              <w:rPr>
                <w:rFonts w:ascii="Arial" w:hAnsi="Arial" w:cs="Arial" w:hint="cs"/>
                <w:b/>
                <w:bCs/>
                <w:color w:val="000000"/>
                <w:sz w:val="24"/>
                <w:szCs w:val="24"/>
                <w:rtl/>
              </w:rPr>
              <w:t>والمصطلحات الانكليزية</w:t>
            </w:r>
            <w:r w:rsidRPr="00C95D45">
              <w:rPr>
                <w:rFonts w:ascii="Arial" w:hAnsi="Arial" w:cs="Arial"/>
                <w:b/>
                <w:bCs/>
                <w:color w:val="000000"/>
                <w:sz w:val="24"/>
                <w:szCs w:val="24"/>
                <w:rtl/>
              </w:rPr>
              <w:t>.</w:t>
            </w:r>
          </w:p>
          <w:p w:rsidR="003F59B1" w:rsidRPr="00C95D45" w:rsidRDefault="003F59B1" w:rsidP="006106F2">
            <w:pPr>
              <w:shd w:val="clear" w:color="auto" w:fill="FFFFFF"/>
              <w:autoSpaceDE w:val="0"/>
              <w:autoSpaceDN w:val="0"/>
              <w:adjustRightInd w:val="0"/>
              <w:rPr>
                <w:rFonts w:ascii="Calibri" w:eastAsia="Calibri" w:hAnsi="Calibri" w:cs="Times New Roman"/>
                <w:b/>
                <w:bCs/>
                <w:sz w:val="24"/>
                <w:szCs w:val="24"/>
              </w:rPr>
            </w:pPr>
          </w:p>
        </w:tc>
      </w:tr>
      <w:tr w:rsidR="003F59B1" w:rsidTr="006106F2">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3F59B1" w:rsidRPr="00C95D45" w:rsidRDefault="003F59B1" w:rsidP="006106F2">
            <w:pPr>
              <w:rPr>
                <w:rFonts w:ascii="Arial" w:hAnsi="Arial" w:cs="Arial"/>
                <w:b/>
                <w:bCs/>
                <w:color w:val="000000"/>
                <w:sz w:val="24"/>
                <w:szCs w:val="24"/>
                <w:rtl/>
              </w:rPr>
            </w:pPr>
            <w:r w:rsidRPr="00C95D45">
              <w:rPr>
                <w:rFonts w:ascii="Arial" w:hAnsi="Arial" w:cs="Arial" w:hint="cs"/>
                <w:b/>
                <w:bCs/>
                <w:color w:val="000000"/>
                <w:sz w:val="24"/>
                <w:szCs w:val="24"/>
                <w:rtl/>
              </w:rPr>
              <w:lastRenderedPageBreak/>
              <w:t>إكساب الطالبات المهارات المهنية في التدريس التاريخ الحديث والمعاصر بصفة عامة وتدريس تاريخ شرق اسيا بصفة خاصة</w:t>
            </w:r>
            <w:r w:rsidRPr="00C95D45">
              <w:rPr>
                <w:rFonts w:ascii="Arial" w:hAnsi="Arial" w:cs="Arial"/>
                <w:b/>
                <w:bCs/>
                <w:color w:val="000000"/>
                <w:sz w:val="24"/>
                <w:szCs w:val="24"/>
                <w:rtl/>
              </w:rPr>
              <w:t>.</w:t>
            </w:r>
          </w:p>
          <w:p w:rsidR="003F59B1" w:rsidRPr="00C95D45" w:rsidRDefault="003F59B1" w:rsidP="006106F2">
            <w:pPr>
              <w:shd w:val="clear" w:color="auto" w:fill="FFFFFF"/>
              <w:autoSpaceDE w:val="0"/>
              <w:autoSpaceDN w:val="0"/>
              <w:adjustRightInd w:val="0"/>
              <w:rPr>
                <w:rFonts w:ascii="Calibri" w:eastAsia="Calibri" w:hAnsi="Calibri" w:cs="Times New Roman"/>
                <w:b/>
                <w:bCs/>
                <w:sz w:val="24"/>
                <w:szCs w:val="24"/>
              </w:rPr>
            </w:pPr>
          </w:p>
        </w:tc>
      </w:tr>
      <w:tr w:rsidR="003F59B1" w:rsidTr="006106F2">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3F59B1" w:rsidRPr="00C95D45" w:rsidRDefault="003F59B1" w:rsidP="006106F2">
            <w:pPr>
              <w:shd w:val="clear" w:color="auto" w:fill="FFFFFF"/>
              <w:autoSpaceDE w:val="0"/>
              <w:autoSpaceDN w:val="0"/>
              <w:adjustRightInd w:val="0"/>
              <w:rPr>
                <w:rFonts w:ascii="Calibri" w:eastAsia="Calibri" w:hAnsi="Calibri" w:cs="Times New Roman"/>
                <w:b/>
                <w:bCs/>
                <w:sz w:val="24"/>
                <w:szCs w:val="24"/>
              </w:rPr>
            </w:pPr>
            <w:r w:rsidRPr="00C95D45">
              <w:rPr>
                <w:rFonts w:ascii="Arial" w:hAnsi="Arial" w:cs="Arial" w:hint="cs"/>
                <w:b/>
                <w:bCs/>
                <w:color w:val="000000"/>
                <w:sz w:val="24"/>
                <w:szCs w:val="24"/>
                <w:rtl/>
              </w:rPr>
              <w:t>تنمية الروح الوطنية والقيم الأخلاقية نحو الإعداد المهني لتدريس التاريخالحديث والمعاصر</w:t>
            </w:r>
            <w:r w:rsidRPr="00C95D45">
              <w:rPr>
                <w:rFonts w:ascii="Arial" w:hAnsi="Arial" w:cs="Arial"/>
                <w:b/>
                <w:bCs/>
                <w:color w:val="000000"/>
                <w:sz w:val="24"/>
                <w:szCs w:val="24"/>
                <w:rtl/>
              </w:rPr>
              <w:t>.</w:t>
            </w:r>
          </w:p>
        </w:tc>
      </w:tr>
      <w:tr w:rsidR="003F59B1" w:rsidTr="006106F2">
        <w:trPr>
          <w:trHeight w:val="70"/>
        </w:trPr>
        <w:tc>
          <w:tcPr>
            <w:tcW w:w="9720" w:type="dxa"/>
            <w:gridSpan w:val="2"/>
            <w:tcBorders>
              <w:top w:val="single" w:sz="4" w:space="0" w:color="auto"/>
              <w:left w:val="single" w:sz="4" w:space="0" w:color="auto"/>
              <w:bottom w:val="single" w:sz="4" w:space="0" w:color="auto"/>
              <w:right w:val="single" w:sz="4" w:space="0" w:color="auto"/>
            </w:tcBorders>
          </w:tcPr>
          <w:p w:rsidR="003F59B1" w:rsidRPr="00C95D45" w:rsidRDefault="003F59B1" w:rsidP="006106F2">
            <w:pPr>
              <w:shd w:val="clear" w:color="auto" w:fill="FFFFFF"/>
              <w:autoSpaceDE w:val="0"/>
              <w:autoSpaceDN w:val="0"/>
              <w:adjustRightInd w:val="0"/>
              <w:rPr>
                <w:rFonts w:ascii="Calibri" w:eastAsia="Calibri" w:hAnsi="Calibri" w:cs="Times New Roman"/>
                <w:b/>
                <w:bCs/>
                <w:sz w:val="24"/>
                <w:szCs w:val="24"/>
                <w:rtl/>
                <w:lang w:bidi="ar-IQ"/>
              </w:rPr>
            </w:pPr>
          </w:p>
          <w:p w:rsidR="003F59B1" w:rsidRPr="00C95D45" w:rsidRDefault="003F59B1" w:rsidP="006106F2">
            <w:pPr>
              <w:shd w:val="clear" w:color="auto" w:fill="FFFFFF"/>
              <w:autoSpaceDE w:val="0"/>
              <w:autoSpaceDN w:val="0"/>
              <w:adjustRightInd w:val="0"/>
              <w:rPr>
                <w:rFonts w:ascii="Calibri" w:eastAsia="Calibri" w:hAnsi="Calibri" w:cs="Times New Roman"/>
                <w:b/>
                <w:bCs/>
                <w:sz w:val="24"/>
                <w:szCs w:val="24"/>
                <w:lang w:bidi="ar-IQ"/>
              </w:rPr>
            </w:pPr>
            <w:r w:rsidRPr="00C95D45">
              <w:rPr>
                <w:rFonts w:ascii="Arial" w:hAnsi="Arial" w:cs="Arial" w:hint="cs"/>
                <w:b/>
                <w:bCs/>
                <w:color w:val="000000"/>
                <w:sz w:val="24"/>
                <w:szCs w:val="24"/>
                <w:rtl/>
              </w:rPr>
              <w:t xml:space="preserve">إكساب الطالبات مهارة البحث والمشاركة العلمية في إعداد المادة العلمية وعرضها لتنمية قدرة الطلبة على التحليل والتوثيق. </w:t>
            </w:r>
          </w:p>
        </w:tc>
      </w:tr>
    </w:tbl>
    <w:p w:rsidR="003F59B1" w:rsidRDefault="003F59B1" w:rsidP="003F59B1">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3F59B1" w:rsidTr="006106F2">
        <w:trPr>
          <w:trHeight w:val="653"/>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F59B1" w:rsidRDefault="003F59B1" w:rsidP="003F59B1">
            <w:pPr>
              <w:numPr>
                <w:ilvl w:val="0"/>
                <w:numId w:val="4"/>
              </w:numPr>
              <w:shd w:val="clear" w:color="auto" w:fill="FFFFFF"/>
              <w:tabs>
                <w:tab w:val="left" w:pos="507"/>
              </w:tabs>
              <w:autoSpaceDE w:val="0"/>
              <w:autoSpaceDN w:val="0"/>
              <w:adjustRightInd w:val="0"/>
              <w:ind w:left="735"/>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المقرر وطرائق التعليم والتعلم والتقييم</w:t>
            </w:r>
          </w:p>
        </w:tc>
      </w:tr>
      <w:tr w:rsidR="003F59B1" w:rsidTr="006106F2">
        <w:trPr>
          <w:trHeight w:val="2490"/>
        </w:trPr>
        <w:tc>
          <w:tcPr>
            <w:tcW w:w="9720" w:type="dxa"/>
            <w:tcBorders>
              <w:top w:val="single" w:sz="4" w:space="0" w:color="auto"/>
              <w:left w:val="single" w:sz="4" w:space="0" w:color="auto"/>
              <w:bottom w:val="single" w:sz="4" w:space="0" w:color="auto"/>
              <w:right w:val="single" w:sz="4" w:space="0" w:color="auto"/>
            </w:tcBorders>
            <w:hideMark/>
          </w:tcPr>
          <w:p w:rsidR="003F59B1" w:rsidRDefault="003F59B1" w:rsidP="006106F2">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w:t>
            </w:r>
            <w:r w:rsidRPr="005D20A6">
              <w:rPr>
                <w:rFonts w:ascii="Cambria" w:eastAsia="Calibri" w:hAnsi="Cambria" w:cs="Times New Roman" w:hint="cs"/>
                <w:color w:val="000000"/>
                <w:sz w:val="28"/>
                <w:szCs w:val="28"/>
                <w:shd w:val="clear" w:color="auto" w:fill="F2DBDB" w:themeFill="accent2" w:themeFillTint="33"/>
                <w:rtl/>
                <w:lang w:bidi="ar-IQ"/>
              </w:rPr>
              <w:t>الأهداف المعرفية</w:t>
            </w:r>
          </w:p>
          <w:p w:rsidR="003F59B1" w:rsidRPr="00D1178B" w:rsidRDefault="003F59B1" w:rsidP="006106F2">
            <w:pPr>
              <w:shd w:val="clear" w:color="auto" w:fill="FFFFFF"/>
              <w:autoSpaceDE w:val="0"/>
              <w:autoSpaceDN w:val="0"/>
              <w:adjustRightInd w:val="0"/>
              <w:rPr>
                <w:rFonts w:ascii="Calibri" w:eastAsia="Calibri" w:hAnsi="Calibri" w:cs="Times New Roman"/>
                <w:sz w:val="28"/>
                <w:szCs w:val="28"/>
                <w:lang w:bidi="ar-IQ"/>
              </w:rPr>
            </w:pPr>
            <w:r w:rsidRPr="00D1178B">
              <w:rPr>
                <w:rFonts w:ascii="Calibri" w:eastAsia="Calibri" w:hAnsi="Calibri" w:cs="Times New Roman" w:hint="cs"/>
                <w:sz w:val="28"/>
                <w:szCs w:val="28"/>
                <w:rtl/>
                <w:lang w:bidi="ar-IQ"/>
              </w:rPr>
              <w:t xml:space="preserve"> أ1-   </w:t>
            </w:r>
            <w:r w:rsidRPr="001338FE">
              <w:rPr>
                <w:rFonts w:eastAsia="Calibri" w:cs="Times New Roman"/>
                <w:sz w:val="28"/>
                <w:szCs w:val="28"/>
                <w:rtl/>
              </w:rPr>
              <w:t xml:space="preserve">السماح بتراكم المعارف العلمية </w:t>
            </w:r>
            <w:r>
              <w:rPr>
                <w:rFonts w:eastAsia="Calibri" w:cs="Times New Roman" w:hint="cs"/>
                <w:sz w:val="28"/>
                <w:szCs w:val="28"/>
                <w:rtl/>
              </w:rPr>
              <w:t>من خلال القراءة واعداد البحوث بالاعتماد على المنهج التاريخي</w:t>
            </w:r>
          </w:p>
          <w:p w:rsidR="003F59B1" w:rsidRPr="00D1178B" w:rsidRDefault="003F59B1" w:rsidP="006106F2">
            <w:pPr>
              <w:jc w:val="both"/>
              <w:rPr>
                <w:rFonts w:eastAsia="Calibri" w:cs="Times New Roman"/>
                <w:sz w:val="28"/>
                <w:szCs w:val="28"/>
                <w:rtl/>
                <w:lang w:bidi="ar-IQ"/>
              </w:rPr>
            </w:pPr>
            <w:r w:rsidRPr="00D1178B">
              <w:rPr>
                <w:rFonts w:ascii="Calibri" w:eastAsia="Calibri" w:hAnsi="Calibri" w:cs="Times New Roman" w:hint="cs"/>
                <w:sz w:val="28"/>
                <w:szCs w:val="28"/>
                <w:rtl/>
                <w:lang w:bidi="ar-IQ"/>
              </w:rPr>
              <w:t>أ2-</w:t>
            </w:r>
            <w:r w:rsidRPr="00D1178B">
              <w:rPr>
                <w:rFonts w:eastAsia="Calibri" w:cs="Times New Roman"/>
                <w:sz w:val="28"/>
                <w:szCs w:val="28"/>
                <w:rtl/>
              </w:rPr>
              <w:t xml:space="preserve"> ممارسة </w:t>
            </w:r>
            <w:r>
              <w:rPr>
                <w:rFonts w:eastAsia="Calibri" w:cs="Times New Roman" w:hint="cs"/>
                <w:sz w:val="28"/>
                <w:szCs w:val="28"/>
                <w:rtl/>
              </w:rPr>
              <w:t>التدريسي</w:t>
            </w:r>
            <w:r w:rsidRPr="00D1178B">
              <w:rPr>
                <w:rFonts w:eastAsia="Calibri" w:cs="Times New Roman"/>
                <w:sz w:val="28"/>
                <w:szCs w:val="28"/>
                <w:rtl/>
              </w:rPr>
              <w:t xml:space="preserve"> لعمله وفق إطار نظري يوجه عمله مع </w:t>
            </w:r>
            <w:r>
              <w:rPr>
                <w:rFonts w:eastAsia="Calibri" w:cs="Times New Roman" w:hint="cs"/>
                <w:sz w:val="28"/>
                <w:szCs w:val="28"/>
                <w:rtl/>
              </w:rPr>
              <w:t>طلابه</w:t>
            </w:r>
            <w:r w:rsidRPr="00D1178B">
              <w:rPr>
                <w:rFonts w:eastAsia="Calibri" w:cs="Times New Roman"/>
                <w:sz w:val="28"/>
                <w:szCs w:val="28"/>
                <w:rtl/>
              </w:rPr>
              <w:t xml:space="preserve"> بشكل علمي . </w:t>
            </w:r>
          </w:p>
          <w:p w:rsidR="003F59B1" w:rsidRDefault="003F59B1" w:rsidP="006106F2">
            <w:pPr>
              <w:shd w:val="clear" w:color="auto" w:fill="FFFFFF"/>
              <w:autoSpaceDE w:val="0"/>
              <w:autoSpaceDN w:val="0"/>
              <w:adjustRightInd w:val="0"/>
              <w:ind w:left="612"/>
              <w:rPr>
                <w:rFonts w:cs="Times New Roman"/>
                <w:sz w:val="28"/>
                <w:szCs w:val="28"/>
                <w:rtl/>
              </w:rPr>
            </w:pPr>
            <w:r w:rsidRPr="00D1178B">
              <w:rPr>
                <w:rFonts w:ascii="Calibri" w:eastAsia="Calibri" w:hAnsi="Calibri" w:cs="Times New Roman" w:hint="cs"/>
                <w:sz w:val="28"/>
                <w:szCs w:val="28"/>
                <w:rtl/>
                <w:lang w:bidi="ar-IQ"/>
              </w:rPr>
              <w:t xml:space="preserve">أ3- </w:t>
            </w:r>
            <w:r w:rsidRPr="00D1178B">
              <w:rPr>
                <w:rFonts w:cs="Times New Roman"/>
                <w:sz w:val="28"/>
                <w:szCs w:val="28"/>
                <w:rtl/>
              </w:rPr>
              <w:t xml:space="preserve">تحقيق أهداف المهنة في </w:t>
            </w:r>
            <w:r>
              <w:rPr>
                <w:rFonts w:cs="Times New Roman" w:hint="cs"/>
                <w:sz w:val="28"/>
                <w:szCs w:val="28"/>
                <w:rtl/>
              </w:rPr>
              <w:t>التوعية العلمية للاحداث التاريخية.</w:t>
            </w:r>
          </w:p>
          <w:p w:rsidR="003F59B1" w:rsidRPr="00D1178B" w:rsidRDefault="003F59B1" w:rsidP="006106F2">
            <w:pPr>
              <w:shd w:val="clear" w:color="auto" w:fill="FFFFFF"/>
              <w:autoSpaceDE w:val="0"/>
              <w:autoSpaceDN w:val="0"/>
              <w:adjustRightInd w:val="0"/>
              <w:ind w:left="612"/>
              <w:rPr>
                <w:rFonts w:ascii="Calibri" w:eastAsia="Calibri" w:hAnsi="Calibri" w:cs="Times New Roman"/>
                <w:sz w:val="28"/>
                <w:szCs w:val="28"/>
              </w:rPr>
            </w:pPr>
            <w:r w:rsidRPr="00D1178B">
              <w:rPr>
                <w:rFonts w:ascii="Calibri" w:eastAsia="Calibri" w:hAnsi="Calibri" w:cs="Times New Roman" w:hint="cs"/>
                <w:sz w:val="28"/>
                <w:szCs w:val="28"/>
                <w:rtl/>
                <w:lang w:bidi="ar-IQ"/>
              </w:rPr>
              <w:t>أ4-</w:t>
            </w:r>
            <w:r w:rsidRPr="00D1178B">
              <w:rPr>
                <w:rFonts w:cs="Times New Roman"/>
                <w:sz w:val="28"/>
                <w:szCs w:val="28"/>
                <w:rtl/>
              </w:rPr>
              <w:t xml:space="preserve"> فهم </w:t>
            </w:r>
            <w:r>
              <w:rPr>
                <w:rFonts w:cs="Times New Roman" w:hint="cs"/>
                <w:sz w:val="28"/>
                <w:szCs w:val="28"/>
                <w:rtl/>
              </w:rPr>
              <w:t>الطلبة كونهم قادة المستقبل في ادارة العملية التربوية.</w:t>
            </w:r>
          </w:p>
          <w:p w:rsidR="003F59B1" w:rsidRPr="00D1178B" w:rsidRDefault="003F59B1" w:rsidP="006106F2">
            <w:pPr>
              <w:jc w:val="both"/>
              <w:rPr>
                <w:rFonts w:eastAsia="Calibri" w:cs="Times New Roman"/>
                <w:sz w:val="28"/>
                <w:szCs w:val="28"/>
                <w:rtl/>
                <w:lang w:bidi="ar-IQ"/>
              </w:rPr>
            </w:pPr>
            <w:r w:rsidRPr="00D1178B">
              <w:rPr>
                <w:rFonts w:ascii="Calibri" w:eastAsia="Calibri" w:hAnsi="Calibri" w:cs="Times New Roman" w:hint="cs"/>
                <w:sz w:val="28"/>
                <w:szCs w:val="28"/>
                <w:rtl/>
                <w:lang w:bidi="ar-IQ"/>
              </w:rPr>
              <w:t xml:space="preserve">أ5- </w:t>
            </w:r>
            <w:r>
              <w:rPr>
                <w:rFonts w:eastAsia="Calibri" w:cs="Times New Roman" w:hint="cs"/>
                <w:sz w:val="28"/>
                <w:szCs w:val="28"/>
                <w:rtl/>
              </w:rPr>
              <w:t>ربط الاحداث التاريخية بالخبرات القائمة والافادة من هذه الخبرات</w:t>
            </w:r>
            <w:r w:rsidRPr="00D1178B">
              <w:rPr>
                <w:rFonts w:eastAsia="Calibri" w:cs="Times New Roman"/>
                <w:sz w:val="28"/>
                <w:szCs w:val="28"/>
                <w:rtl/>
              </w:rPr>
              <w:t>.</w:t>
            </w:r>
          </w:p>
          <w:p w:rsidR="003F59B1" w:rsidRDefault="003F59B1" w:rsidP="006106F2">
            <w:pPr>
              <w:shd w:val="clear" w:color="auto" w:fill="FFFFFF"/>
              <w:autoSpaceDE w:val="0"/>
              <w:autoSpaceDN w:val="0"/>
              <w:adjustRightInd w:val="0"/>
              <w:rPr>
                <w:rFonts w:ascii="Cambria" w:eastAsia="Calibri" w:hAnsi="Cambria" w:cs="Times New Roman"/>
                <w:color w:val="000000"/>
                <w:sz w:val="28"/>
                <w:szCs w:val="28"/>
              </w:rPr>
            </w:pPr>
            <w:r w:rsidRPr="00D1178B">
              <w:rPr>
                <w:rFonts w:ascii="Calibri" w:eastAsia="Calibri" w:hAnsi="Calibri" w:cs="Times New Roman" w:hint="cs"/>
                <w:sz w:val="28"/>
                <w:szCs w:val="28"/>
                <w:rtl/>
                <w:lang w:bidi="ar-IQ"/>
              </w:rPr>
              <w:t>أ6-</w:t>
            </w:r>
            <w:r w:rsidRPr="00D1178B">
              <w:rPr>
                <w:rFonts w:cs="Times New Roman"/>
                <w:sz w:val="28"/>
                <w:szCs w:val="28"/>
                <w:rtl/>
              </w:rPr>
              <w:t xml:space="preserve">  زيادة قدرة وفاعلية الفرد في أدائه لوظائفه </w:t>
            </w:r>
            <w:r>
              <w:rPr>
                <w:rFonts w:cs="Times New Roman" w:hint="cs"/>
                <w:sz w:val="28"/>
                <w:szCs w:val="28"/>
                <w:rtl/>
              </w:rPr>
              <w:t>التدريسية</w:t>
            </w:r>
            <w:r>
              <w:rPr>
                <w:rFonts w:ascii="Calibri" w:eastAsia="Calibri" w:hAnsi="Calibri" w:cs="Times New Roman" w:hint="cs"/>
                <w:sz w:val="28"/>
                <w:szCs w:val="28"/>
                <w:rtl/>
              </w:rPr>
              <w:t>.</w:t>
            </w:r>
          </w:p>
        </w:tc>
      </w:tr>
      <w:tr w:rsidR="003F59B1" w:rsidTr="006106F2">
        <w:trPr>
          <w:trHeight w:val="1631"/>
        </w:trPr>
        <w:tc>
          <w:tcPr>
            <w:tcW w:w="9720" w:type="dxa"/>
            <w:tcBorders>
              <w:top w:val="single" w:sz="4" w:space="0" w:color="auto"/>
              <w:left w:val="single" w:sz="4" w:space="0" w:color="auto"/>
              <w:bottom w:val="single" w:sz="4" w:space="0" w:color="auto"/>
              <w:right w:val="single" w:sz="4" w:space="0" w:color="auto"/>
            </w:tcBorders>
            <w:hideMark/>
          </w:tcPr>
          <w:p w:rsidR="003F59B1" w:rsidRDefault="003F59B1" w:rsidP="006106F2">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w:t>
            </w:r>
            <w:r w:rsidRPr="005D20A6">
              <w:rPr>
                <w:rFonts w:ascii="Cambria" w:eastAsia="Calibri" w:hAnsi="Cambria" w:cs="Times New Roman" w:hint="cs"/>
                <w:color w:val="000000"/>
                <w:sz w:val="28"/>
                <w:szCs w:val="28"/>
                <w:shd w:val="clear" w:color="auto" w:fill="F2DBDB" w:themeFill="accent2" w:themeFillTint="33"/>
                <w:rtl/>
                <w:lang w:bidi="ar-IQ"/>
              </w:rPr>
              <w:t>-  الأهداف المهاراتية الخاصة بالمقرر.</w:t>
            </w:r>
          </w:p>
          <w:p w:rsidR="003F59B1" w:rsidRPr="00D1178B" w:rsidRDefault="003F59B1" w:rsidP="006106F2">
            <w:pPr>
              <w:spacing w:after="200"/>
              <w:rPr>
                <w:rFonts w:asciiTheme="minorBidi" w:eastAsiaTheme="minorHAnsi" w:hAnsiTheme="minorBidi" w:cstheme="minorBidi"/>
                <w:color w:val="000000"/>
                <w:sz w:val="28"/>
                <w:szCs w:val="28"/>
                <w:rtl/>
              </w:rPr>
            </w:pPr>
            <w:r w:rsidRPr="00D1178B">
              <w:rPr>
                <w:rFonts w:asciiTheme="minorBidi" w:eastAsia="Calibri" w:hAnsiTheme="minorBidi" w:cstheme="minorBidi"/>
                <w:sz w:val="28"/>
                <w:szCs w:val="28"/>
                <w:rtl/>
                <w:lang w:bidi="ar-IQ"/>
              </w:rPr>
              <w:t xml:space="preserve">ب 1 </w:t>
            </w:r>
            <w:r>
              <w:rPr>
                <w:rFonts w:asciiTheme="minorBidi" w:eastAsia="Calibri" w:hAnsiTheme="minorBidi" w:cstheme="minorBidi"/>
                <w:sz w:val="28"/>
                <w:szCs w:val="28"/>
                <w:rtl/>
                <w:lang w:bidi="ar-IQ"/>
              </w:rPr>
              <w:t>–</w:t>
            </w:r>
            <w:r>
              <w:rPr>
                <w:rFonts w:asciiTheme="minorBidi" w:eastAsiaTheme="minorHAnsi" w:hAnsiTheme="minorBidi" w:cstheme="minorBidi" w:hint="cs"/>
                <w:color w:val="000000"/>
                <w:sz w:val="28"/>
                <w:szCs w:val="28"/>
                <w:rtl/>
              </w:rPr>
              <w:t>تمكين الطلبة على التدريس.</w:t>
            </w:r>
          </w:p>
          <w:p w:rsidR="003F59B1" w:rsidRPr="00D1178B" w:rsidRDefault="003F59B1" w:rsidP="006106F2">
            <w:pPr>
              <w:spacing w:after="200"/>
              <w:rPr>
                <w:rFonts w:asciiTheme="minorBidi" w:eastAsiaTheme="minorHAnsi" w:hAnsiTheme="minorBidi" w:cstheme="minorBidi"/>
                <w:color w:val="000000"/>
                <w:sz w:val="28"/>
                <w:szCs w:val="28"/>
                <w:rtl/>
              </w:rPr>
            </w:pPr>
            <w:r w:rsidRPr="00D1178B">
              <w:rPr>
                <w:rFonts w:asciiTheme="minorBidi" w:eastAsia="Calibri" w:hAnsiTheme="minorBidi" w:cstheme="minorBidi"/>
                <w:sz w:val="28"/>
                <w:szCs w:val="28"/>
                <w:rtl/>
                <w:lang w:bidi="ar-IQ"/>
              </w:rPr>
              <w:t xml:space="preserve">        ب 2 </w:t>
            </w:r>
            <w:r>
              <w:rPr>
                <w:rFonts w:asciiTheme="minorBidi" w:eastAsia="Calibri" w:hAnsiTheme="minorBidi" w:cstheme="minorBidi"/>
                <w:sz w:val="28"/>
                <w:szCs w:val="28"/>
                <w:rtl/>
                <w:lang w:bidi="ar-IQ"/>
              </w:rPr>
              <w:t>–</w:t>
            </w:r>
            <w:r>
              <w:rPr>
                <w:rFonts w:asciiTheme="minorBidi" w:eastAsiaTheme="minorHAnsi" w:hAnsiTheme="minorBidi" w:cstheme="minorBidi" w:hint="cs"/>
                <w:color w:val="000000"/>
                <w:sz w:val="28"/>
                <w:szCs w:val="28"/>
                <w:rtl/>
              </w:rPr>
              <w:t xml:space="preserve">تطوير </w:t>
            </w:r>
            <w:r w:rsidRPr="00D0405D">
              <w:rPr>
                <w:rFonts w:asciiTheme="minorBidi" w:eastAsiaTheme="minorHAnsi" w:hAnsiTheme="minorBidi" w:cstheme="minorBidi"/>
                <w:color w:val="000000"/>
                <w:sz w:val="28"/>
                <w:szCs w:val="28"/>
                <w:rtl/>
              </w:rPr>
              <w:t xml:space="preserve">قدرة </w:t>
            </w:r>
            <w:r>
              <w:rPr>
                <w:rFonts w:asciiTheme="minorBidi" w:eastAsiaTheme="minorHAnsi" w:hAnsiTheme="minorBidi" w:cstheme="minorBidi" w:hint="cs"/>
                <w:color w:val="000000"/>
                <w:sz w:val="28"/>
                <w:szCs w:val="28"/>
                <w:rtl/>
              </w:rPr>
              <w:t>الطلبة</w:t>
            </w:r>
            <w:r w:rsidRPr="00D0405D">
              <w:rPr>
                <w:rFonts w:asciiTheme="minorBidi" w:eastAsiaTheme="minorHAnsi" w:hAnsiTheme="minorBidi" w:cstheme="minorBidi"/>
                <w:color w:val="000000"/>
                <w:sz w:val="28"/>
                <w:szCs w:val="28"/>
                <w:rtl/>
              </w:rPr>
              <w:t xml:space="preserve"> على </w:t>
            </w:r>
            <w:r>
              <w:rPr>
                <w:rFonts w:asciiTheme="minorBidi" w:eastAsiaTheme="minorHAnsi" w:hAnsiTheme="minorBidi" w:cstheme="minorBidi" w:hint="cs"/>
                <w:color w:val="000000"/>
                <w:sz w:val="28"/>
                <w:szCs w:val="28"/>
                <w:rtl/>
              </w:rPr>
              <w:t>ادارة الصف الدراسي.</w:t>
            </w:r>
          </w:p>
          <w:p w:rsidR="003F59B1" w:rsidRDefault="003F59B1" w:rsidP="006106F2">
            <w:pPr>
              <w:shd w:val="clear" w:color="auto" w:fill="FFFFFF"/>
              <w:autoSpaceDE w:val="0"/>
              <w:autoSpaceDN w:val="0"/>
              <w:adjustRightInd w:val="0"/>
              <w:ind w:left="612"/>
              <w:rPr>
                <w:rFonts w:ascii="Cambria" w:eastAsia="Calibri" w:hAnsi="Cambria" w:cs="Times New Roman"/>
                <w:color w:val="000000"/>
                <w:sz w:val="28"/>
                <w:szCs w:val="28"/>
                <w:lang w:bidi="ar-IQ"/>
              </w:rPr>
            </w:pPr>
            <w:r w:rsidRPr="00D1178B">
              <w:rPr>
                <w:rFonts w:asciiTheme="minorBidi" w:eastAsia="Calibri" w:hAnsiTheme="minorBidi" w:cstheme="minorBidi"/>
                <w:sz w:val="28"/>
                <w:szCs w:val="28"/>
                <w:rtl/>
                <w:lang w:bidi="ar-IQ"/>
              </w:rPr>
              <w:t xml:space="preserve">ب 3 –تمكين الطلبة </w:t>
            </w:r>
            <w:r>
              <w:rPr>
                <w:rFonts w:asciiTheme="minorBidi" w:eastAsia="Calibri" w:hAnsiTheme="minorBidi" w:cstheme="minorBidi" w:hint="cs"/>
                <w:sz w:val="28"/>
                <w:szCs w:val="28"/>
                <w:rtl/>
                <w:lang w:bidi="ar-IQ"/>
              </w:rPr>
              <w:t>من اعداد اجيال جديدة تدير العملية التربوية.</w:t>
            </w:r>
          </w:p>
        </w:tc>
      </w:tr>
      <w:tr w:rsidR="003F59B1" w:rsidTr="006106F2">
        <w:trPr>
          <w:trHeight w:val="423"/>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F59B1" w:rsidRDefault="003F59B1" w:rsidP="006106F2">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3F59B1" w:rsidTr="006106F2">
        <w:trPr>
          <w:trHeight w:val="624"/>
        </w:trPr>
        <w:tc>
          <w:tcPr>
            <w:tcW w:w="9720" w:type="dxa"/>
            <w:tcBorders>
              <w:top w:val="single" w:sz="4" w:space="0" w:color="auto"/>
              <w:left w:val="single" w:sz="4" w:space="0" w:color="auto"/>
              <w:bottom w:val="single" w:sz="4" w:space="0" w:color="auto"/>
              <w:right w:val="single" w:sz="4" w:space="0" w:color="auto"/>
            </w:tcBorders>
          </w:tcPr>
          <w:p w:rsidR="003F59B1" w:rsidRPr="00D1178B" w:rsidRDefault="003F59B1"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 xml:space="preserve"> الشرح والتوضيح </w:t>
            </w:r>
          </w:p>
          <w:p w:rsidR="003F59B1" w:rsidRPr="00D1178B" w:rsidRDefault="003F59B1"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 xml:space="preserve">طريقة عرض </w:t>
            </w:r>
            <w:r>
              <w:rPr>
                <w:rFonts w:asciiTheme="minorBidi" w:hAnsiTheme="minorBidi" w:hint="cs"/>
                <w:color w:val="000000"/>
                <w:sz w:val="28"/>
                <w:szCs w:val="28"/>
                <w:rtl/>
              </w:rPr>
              <w:t>الاحداث التاريخية</w:t>
            </w:r>
          </w:p>
          <w:p w:rsidR="003F59B1" w:rsidRPr="00D1178B" w:rsidRDefault="003F59B1"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 xml:space="preserve">طريقة المحاضرة </w:t>
            </w:r>
          </w:p>
          <w:p w:rsidR="003F59B1" w:rsidRPr="00C95D45" w:rsidRDefault="003F59B1" w:rsidP="00987599">
            <w:pPr>
              <w:pStyle w:val="ListParagraph"/>
              <w:numPr>
                <w:ilvl w:val="0"/>
                <w:numId w:val="5"/>
              </w:numPr>
              <w:shd w:val="clear" w:color="auto" w:fill="FFFFFF"/>
              <w:autoSpaceDE w:val="0"/>
              <w:autoSpaceDN w:val="0"/>
              <w:adjustRightInd w:val="0"/>
              <w:spacing w:line="240" w:lineRule="auto"/>
              <w:rPr>
                <w:rFonts w:ascii="Cambria" w:eastAsia="Calibri" w:hAnsi="Cambria" w:cs="Times New Roman"/>
                <w:color w:val="000000"/>
                <w:sz w:val="28"/>
                <w:szCs w:val="28"/>
                <w:lang w:bidi="ar-IQ"/>
              </w:rPr>
            </w:pPr>
            <w:r w:rsidRPr="00D1178B">
              <w:rPr>
                <w:rFonts w:asciiTheme="minorBidi" w:hAnsiTheme="minorBidi"/>
                <w:color w:val="000000"/>
                <w:sz w:val="28"/>
                <w:szCs w:val="28"/>
                <w:rtl/>
              </w:rPr>
              <w:t>طريقة التعلم الذاتي</w:t>
            </w:r>
          </w:p>
          <w:p w:rsidR="003F59B1" w:rsidRDefault="003F59B1" w:rsidP="00987599">
            <w:pPr>
              <w:pStyle w:val="ListParagraph"/>
              <w:numPr>
                <w:ilvl w:val="0"/>
                <w:numId w:val="5"/>
              </w:numPr>
              <w:shd w:val="clear" w:color="auto" w:fill="FFFFFF"/>
              <w:autoSpaceDE w:val="0"/>
              <w:autoSpaceDN w:val="0"/>
              <w:adjustRightInd w:val="0"/>
              <w:spacing w:line="240" w:lineRule="auto"/>
              <w:rPr>
                <w:rFonts w:ascii="Cambria" w:eastAsia="Calibri" w:hAnsi="Cambria" w:cs="Times New Roman"/>
                <w:color w:val="000000"/>
                <w:sz w:val="28"/>
                <w:szCs w:val="28"/>
                <w:lang w:bidi="ar-IQ"/>
              </w:rPr>
            </w:pPr>
            <w:r>
              <w:rPr>
                <w:rFonts w:asciiTheme="minorBidi" w:eastAsia="Calibri" w:hAnsiTheme="minorBidi" w:hint="cs"/>
                <w:sz w:val="28"/>
                <w:szCs w:val="28"/>
                <w:rtl/>
              </w:rPr>
              <w:t>اعداد البحوث التاريخية</w:t>
            </w:r>
          </w:p>
        </w:tc>
      </w:tr>
      <w:tr w:rsidR="003F59B1" w:rsidTr="006106F2">
        <w:trPr>
          <w:trHeight w:val="400"/>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F59B1" w:rsidRDefault="003F59B1" w:rsidP="006106F2">
            <w:pPr>
              <w:shd w:val="clear" w:color="auto" w:fill="FFFFFF"/>
              <w:autoSpaceDE w:val="0"/>
              <w:autoSpaceDN w:val="0"/>
              <w:adjustRightInd w:val="0"/>
              <w:ind w:left="360"/>
              <w:rPr>
                <w:rFonts w:ascii="Cambria" w:eastAsia="Calibri" w:hAnsi="Cambria" w:cs="Times New Roman"/>
                <w:color w:val="000000"/>
                <w:sz w:val="28"/>
                <w:szCs w:val="28"/>
                <w:lang w:bidi="ar-IQ"/>
              </w:rPr>
            </w:pPr>
            <w:r w:rsidRPr="005D20A6">
              <w:rPr>
                <w:rFonts w:ascii="Cambria" w:eastAsia="Calibri" w:hAnsi="Cambria" w:cs="Times New Roman" w:hint="cs"/>
                <w:color w:val="000000"/>
                <w:sz w:val="28"/>
                <w:szCs w:val="28"/>
                <w:shd w:val="clear" w:color="auto" w:fill="F2DBDB" w:themeFill="accent2" w:themeFillTint="33"/>
                <w:rtl/>
                <w:lang w:bidi="ar-IQ"/>
              </w:rPr>
              <w:t>طرائق التقييم</w:t>
            </w:r>
          </w:p>
        </w:tc>
      </w:tr>
      <w:tr w:rsidR="003F59B1" w:rsidTr="006106F2">
        <w:trPr>
          <w:trHeight w:val="624"/>
        </w:trPr>
        <w:tc>
          <w:tcPr>
            <w:tcW w:w="9720" w:type="dxa"/>
            <w:tcBorders>
              <w:top w:val="single" w:sz="4" w:space="0" w:color="auto"/>
              <w:left w:val="single" w:sz="4" w:space="0" w:color="auto"/>
              <w:bottom w:val="single" w:sz="4" w:space="0" w:color="auto"/>
              <w:right w:val="single" w:sz="4" w:space="0" w:color="auto"/>
            </w:tcBorders>
          </w:tcPr>
          <w:p w:rsidR="003F59B1" w:rsidRDefault="003F59B1" w:rsidP="006106F2">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F59B1" w:rsidRPr="00C95D45" w:rsidRDefault="003F59B1"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D1178B">
              <w:rPr>
                <w:rFonts w:asciiTheme="minorBidi" w:hAnsiTheme="minorBidi"/>
                <w:color w:val="000000"/>
                <w:sz w:val="28"/>
                <w:szCs w:val="28"/>
                <w:rtl/>
              </w:rPr>
              <w:t>الاختبارات النظرية</w:t>
            </w:r>
          </w:p>
          <w:p w:rsidR="003F59B1" w:rsidRPr="00D1178B" w:rsidRDefault="003F59B1" w:rsidP="00987599">
            <w:pPr>
              <w:pStyle w:val="ListParagraph"/>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sidRPr="00C95D45">
              <w:rPr>
                <w:rFonts w:asciiTheme="minorBidi" w:hAnsiTheme="minorBidi"/>
                <w:color w:val="000000"/>
                <w:sz w:val="28"/>
                <w:szCs w:val="28"/>
                <w:rtl/>
              </w:rPr>
              <w:t>التقارير والدراسات</w:t>
            </w:r>
          </w:p>
          <w:p w:rsidR="003F59B1" w:rsidRDefault="003F59B1" w:rsidP="006106F2">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3F59B1" w:rsidTr="006106F2">
        <w:trPr>
          <w:trHeight w:val="1290"/>
        </w:trPr>
        <w:tc>
          <w:tcPr>
            <w:tcW w:w="9720" w:type="dxa"/>
            <w:tcBorders>
              <w:top w:val="single" w:sz="4" w:space="0" w:color="auto"/>
              <w:left w:val="single" w:sz="4" w:space="0" w:color="auto"/>
              <w:bottom w:val="single" w:sz="4" w:space="0" w:color="auto"/>
              <w:right w:val="single" w:sz="4" w:space="0" w:color="auto"/>
            </w:tcBorders>
            <w:hideMark/>
          </w:tcPr>
          <w:p w:rsidR="003F59B1" w:rsidRDefault="003F59B1" w:rsidP="006106F2">
            <w:pPr>
              <w:shd w:val="clear" w:color="auto" w:fill="F2DBDB" w:themeFill="accent2" w:themeFillTint="33"/>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ج- الأهداف الوجدانية والقيمية </w:t>
            </w:r>
          </w:p>
          <w:p w:rsidR="003F59B1" w:rsidRPr="00D1178B" w:rsidRDefault="003F59B1" w:rsidP="006106F2">
            <w:pPr>
              <w:shd w:val="clear" w:color="auto" w:fill="FFFFFF"/>
              <w:autoSpaceDE w:val="0"/>
              <w:autoSpaceDN w:val="0"/>
              <w:adjustRightInd w:val="0"/>
              <w:rPr>
                <w:rFonts w:ascii="Calibri" w:eastAsia="Calibri" w:hAnsi="Calibri" w:cs="Times New Roman"/>
                <w:sz w:val="28"/>
                <w:szCs w:val="28"/>
                <w:rtl/>
              </w:rPr>
            </w:pPr>
            <w:r w:rsidRPr="00D1178B">
              <w:rPr>
                <w:rFonts w:ascii="Calibri" w:eastAsia="Calibri" w:hAnsi="Calibri" w:cs="Times New Roman" w:hint="cs"/>
                <w:sz w:val="28"/>
                <w:szCs w:val="28"/>
                <w:rtl/>
                <w:lang w:bidi="ar-IQ"/>
              </w:rPr>
              <w:t xml:space="preserve">         ج1- </w:t>
            </w:r>
            <w:r w:rsidRPr="00D1178B">
              <w:rPr>
                <w:rFonts w:ascii="Arial" w:hAnsi="Arial" w:cs="Arial"/>
                <w:color w:val="000000"/>
                <w:sz w:val="28"/>
                <w:szCs w:val="28"/>
                <w:rtl/>
              </w:rPr>
              <w:t>العمل ضمن المجموعة بفاعلية ونشاط</w:t>
            </w:r>
          </w:p>
          <w:p w:rsidR="003F59B1" w:rsidRPr="00D1178B" w:rsidRDefault="003F59B1" w:rsidP="006106F2">
            <w:pPr>
              <w:shd w:val="clear" w:color="auto" w:fill="FFFFFF"/>
              <w:autoSpaceDE w:val="0"/>
              <w:autoSpaceDN w:val="0"/>
              <w:adjustRightInd w:val="0"/>
              <w:ind w:left="612"/>
              <w:rPr>
                <w:rFonts w:ascii="Calibri" w:eastAsia="Calibri" w:hAnsi="Calibri" w:cs="Times New Roman"/>
                <w:sz w:val="28"/>
                <w:szCs w:val="28"/>
                <w:rtl/>
              </w:rPr>
            </w:pPr>
            <w:r w:rsidRPr="00D1178B">
              <w:rPr>
                <w:rFonts w:ascii="Calibri" w:eastAsia="Calibri" w:hAnsi="Calibri" w:cs="Times New Roman" w:hint="cs"/>
                <w:sz w:val="28"/>
                <w:szCs w:val="28"/>
                <w:rtl/>
                <w:lang w:bidi="ar-IQ"/>
              </w:rPr>
              <w:t>ج2-</w:t>
            </w:r>
            <w:r w:rsidRPr="00D1178B">
              <w:rPr>
                <w:rFonts w:ascii="Arial" w:hAnsi="Arial" w:cs="Arial"/>
                <w:color w:val="000000"/>
                <w:sz w:val="28"/>
                <w:szCs w:val="28"/>
                <w:rtl/>
              </w:rPr>
              <w:t xml:space="preserve"> ادارة الوقت بفاعلية وتحديد الاولويات مع القدرة على العمل المنظم بمواعيد</w:t>
            </w:r>
          </w:p>
          <w:p w:rsidR="003F59B1" w:rsidRPr="00D1178B" w:rsidRDefault="003F59B1" w:rsidP="006106F2">
            <w:pPr>
              <w:shd w:val="clear" w:color="auto" w:fill="FFFFFF"/>
              <w:autoSpaceDE w:val="0"/>
              <w:autoSpaceDN w:val="0"/>
              <w:adjustRightInd w:val="0"/>
              <w:ind w:left="612"/>
              <w:rPr>
                <w:rFonts w:ascii="Calibri" w:eastAsia="Calibri" w:hAnsi="Calibri" w:cs="Times New Roman"/>
                <w:sz w:val="28"/>
                <w:szCs w:val="28"/>
                <w:rtl/>
              </w:rPr>
            </w:pPr>
            <w:r w:rsidRPr="00D1178B">
              <w:rPr>
                <w:rFonts w:ascii="Calibri" w:eastAsia="Calibri" w:hAnsi="Calibri" w:cs="Times New Roman" w:hint="cs"/>
                <w:sz w:val="28"/>
                <w:szCs w:val="28"/>
                <w:rtl/>
                <w:lang w:bidi="ar-IQ"/>
              </w:rPr>
              <w:t>ج3-</w:t>
            </w:r>
            <w:r w:rsidRPr="00D1178B">
              <w:rPr>
                <w:rFonts w:ascii="Arial" w:hAnsi="Arial" w:cs="Arial"/>
                <w:color w:val="000000"/>
                <w:sz w:val="28"/>
                <w:szCs w:val="28"/>
                <w:rtl/>
              </w:rPr>
              <w:t xml:space="preserve"> القدرة على توجيه وتحفيز الاخرين .</w:t>
            </w:r>
          </w:p>
          <w:p w:rsidR="003F59B1" w:rsidRDefault="003F59B1" w:rsidP="006106F2">
            <w:pPr>
              <w:shd w:val="clear" w:color="auto" w:fill="FFFFFF"/>
              <w:autoSpaceDE w:val="0"/>
              <w:autoSpaceDN w:val="0"/>
              <w:adjustRightInd w:val="0"/>
              <w:ind w:left="360"/>
              <w:rPr>
                <w:rFonts w:ascii="Cambria" w:eastAsia="Calibri" w:hAnsi="Cambria" w:cs="Times New Roman"/>
                <w:color w:val="000000"/>
                <w:sz w:val="28"/>
                <w:szCs w:val="28"/>
                <w:lang w:bidi="ar-IQ"/>
              </w:rPr>
            </w:pPr>
            <w:r w:rsidRPr="00D1178B">
              <w:rPr>
                <w:rFonts w:ascii="Calibri" w:eastAsia="Calibri" w:hAnsi="Calibri" w:cs="Times New Roman" w:hint="cs"/>
                <w:sz w:val="28"/>
                <w:szCs w:val="28"/>
                <w:rtl/>
                <w:lang w:bidi="ar-IQ"/>
              </w:rPr>
              <w:lastRenderedPageBreak/>
              <w:t xml:space="preserve">   ج4-التعاون و التفاهم بين الطلبة</w:t>
            </w:r>
          </w:p>
        </w:tc>
      </w:tr>
      <w:tr w:rsidR="003F59B1" w:rsidTr="006106F2">
        <w:trPr>
          <w:trHeight w:val="471"/>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F59B1" w:rsidRDefault="003F59B1" w:rsidP="006106F2">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 xml:space="preserve">    طرائق التعليم والتعلم </w:t>
            </w:r>
          </w:p>
        </w:tc>
      </w:tr>
      <w:tr w:rsidR="003F59B1" w:rsidTr="006106F2">
        <w:trPr>
          <w:trHeight w:val="624"/>
        </w:trPr>
        <w:tc>
          <w:tcPr>
            <w:tcW w:w="9720" w:type="dxa"/>
            <w:tcBorders>
              <w:top w:val="single" w:sz="4" w:space="0" w:color="auto"/>
              <w:left w:val="single" w:sz="4" w:space="0" w:color="auto"/>
              <w:bottom w:val="single" w:sz="4" w:space="0" w:color="auto"/>
              <w:right w:val="single" w:sz="4" w:space="0" w:color="auto"/>
            </w:tcBorders>
          </w:tcPr>
          <w:p w:rsidR="003F59B1" w:rsidRPr="000C1794" w:rsidRDefault="003F59B1" w:rsidP="00987599">
            <w:pPr>
              <w:pStyle w:val="ListParagraph"/>
              <w:numPr>
                <w:ilvl w:val="0"/>
                <w:numId w:val="9"/>
              </w:numPr>
              <w:autoSpaceDE w:val="0"/>
              <w:autoSpaceDN w:val="0"/>
              <w:adjustRightInd w:val="0"/>
              <w:rPr>
                <w:rFonts w:ascii="Calibri" w:eastAsia="Calibri" w:hAnsi="Calibri" w:cs="Times New Roman"/>
                <w:sz w:val="28"/>
                <w:szCs w:val="28"/>
              </w:rPr>
            </w:pPr>
            <w:r>
              <w:rPr>
                <w:rFonts w:ascii="Calibri" w:eastAsia="Calibri" w:hAnsi="Calibri" w:cs="Times New Roman" w:hint="cs"/>
                <w:sz w:val="28"/>
                <w:szCs w:val="28"/>
                <w:rtl/>
              </w:rPr>
              <w:t xml:space="preserve"> الشرح و التوضيح</w:t>
            </w:r>
          </w:p>
          <w:p w:rsidR="003F59B1" w:rsidRDefault="003F59B1" w:rsidP="00987599">
            <w:pPr>
              <w:pStyle w:val="ListParagraph"/>
              <w:numPr>
                <w:ilvl w:val="0"/>
                <w:numId w:val="9"/>
              </w:numPr>
              <w:autoSpaceDE w:val="0"/>
              <w:autoSpaceDN w:val="0"/>
              <w:adjustRightInd w:val="0"/>
              <w:rPr>
                <w:rFonts w:ascii="Calibri" w:eastAsia="Calibri" w:hAnsi="Calibri" w:cs="Times New Roman"/>
                <w:sz w:val="28"/>
                <w:szCs w:val="28"/>
              </w:rPr>
            </w:pPr>
            <w:r w:rsidRPr="00B02366">
              <w:rPr>
                <w:rFonts w:ascii="Calibri" w:eastAsia="Calibri" w:hAnsi="Calibri" w:cs="Times New Roman" w:hint="cs"/>
                <w:sz w:val="28"/>
                <w:szCs w:val="28"/>
                <w:rtl/>
              </w:rPr>
              <w:t>دراسة حدث تاريخي معين</w:t>
            </w:r>
          </w:p>
          <w:p w:rsidR="003F59B1" w:rsidRPr="000C1794" w:rsidRDefault="003F59B1" w:rsidP="00987599">
            <w:pPr>
              <w:pStyle w:val="ListParagraph"/>
              <w:numPr>
                <w:ilvl w:val="0"/>
                <w:numId w:val="9"/>
              </w:numPr>
              <w:autoSpaceDE w:val="0"/>
              <w:autoSpaceDN w:val="0"/>
              <w:adjustRightInd w:val="0"/>
              <w:rPr>
                <w:rFonts w:ascii="Calibri" w:eastAsia="Calibri" w:hAnsi="Calibri" w:cs="Times New Roman"/>
                <w:sz w:val="28"/>
                <w:szCs w:val="28"/>
              </w:rPr>
            </w:pPr>
            <w:r>
              <w:rPr>
                <w:rFonts w:ascii="Calibri" w:eastAsia="Calibri" w:hAnsi="Calibri" w:cs="Times New Roman" w:hint="cs"/>
                <w:sz w:val="28"/>
                <w:szCs w:val="28"/>
                <w:rtl/>
              </w:rPr>
              <w:t>استخدام وسائل الانترنيت</w:t>
            </w:r>
          </w:p>
          <w:p w:rsidR="003F59B1" w:rsidRPr="00227B66" w:rsidRDefault="003F59B1" w:rsidP="006106F2">
            <w:pPr>
              <w:shd w:val="clear" w:color="auto" w:fill="FFFFFF"/>
              <w:autoSpaceDE w:val="0"/>
              <w:autoSpaceDN w:val="0"/>
              <w:adjustRightInd w:val="0"/>
              <w:ind w:left="360"/>
              <w:rPr>
                <w:rFonts w:ascii="Calibri" w:eastAsia="Calibri" w:hAnsi="Calibri" w:cs="Times New Roman"/>
                <w:sz w:val="28"/>
                <w:szCs w:val="28"/>
                <w:rtl/>
              </w:rPr>
            </w:pPr>
          </w:p>
          <w:p w:rsidR="003F59B1" w:rsidRPr="00227B66" w:rsidRDefault="003F59B1" w:rsidP="006106F2">
            <w:pPr>
              <w:shd w:val="clear" w:color="auto" w:fill="FFFFFF"/>
              <w:autoSpaceDE w:val="0"/>
              <w:autoSpaceDN w:val="0"/>
              <w:adjustRightInd w:val="0"/>
              <w:ind w:left="360"/>
              <w:rPr>
                <w:rFonts w:ascii="Calibri" w:eastAsia="Calibri" w:hAnsi="Calibri" w:cs="Times New Roman"/>
                <w:sz w:val="28"/>
                <w:szCs w:val="28"/>
              </w:rPr>
            </w:pPr>
          </w:p>
        </w:tc>
      </w:tr>
      <w:tr w:rsidR="003F59B1" w:rsidTr="006106F2">
        <w:trPr>
          <w:trHeight w:val="425"/>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F59B1" w:rsidRDefault="003F59B1" w:rsidP="006106F2">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3F59B1" w:rsidTr="006106F2">
        <w:trPr>
          <w:trHeight w:val="624"/>
        </w:trPr>
        <w:tc>
          <w:tcPr>
            <w:tcW w:w="9720" w:type="dxa"/>
            <w:tcBorders>
              <w:top w:val="single" w:sz="4" w:space="0" w:color="auto"/>
              <w:left w:val="single" w:sz="4" w:space="0" w:color="auto"/>
              <w:bottom w:val="single" w:sz="4" w:space="0" w:color="auto"/>
              <w:right w:val="single" w:sz="4" w:space="0" w:color="auto"/>
            </w:tcBorders>
          </w:tcPr>
          <w:p w:rsidR="003F59B1" w:rsidRDefault="003F59B1" w:rsidP="006106F2">
            <w:pPr>
              <w:shd w:val="clear" w:color="auto" w:fill="FFFFFF"/>
              <w:autoSpaceDE w:val="0"/>
              <w:autoSpaceDN w:val="0"/>
              <w:adjustRightInd w:val="0"/>
              <w:ind w:left="360"/>
              <w:rPr>
                <w:rFonts w:ascii="Calibri" w:eastAsia="Calibri" w:hAnsi="Calibri" w:cs="Times New Roman"/>
                <w:sz w:val="28"/>
                <w:szCs w:val="28"/>
                <w:rtl/>
                <w:lang w:bidi="ar-IQ"/>
              </w:rPr>
            </w:pPr>
          </w:p>
          <w:p w:rsidR="003F59B1" w:rsidRDefault="003F59B1" w:rsidP="00987599">
            <w:pPr>
              <w:pStyle w:val="ListParagraph"/>
              <w:numPr>
                <w:ilvl w:val="0"/>
                <w:numId w:val="8"/>
              </w:numPr>
              <w:spacing w:after="0"/>
              <w:rPr>
                <w:rFonts w:ascii="Calibri" w:eastAsia="Calibri" w:hAnsi="Calibri" w:cs="Times New Roman"/>
                <w:sz w:val="28"/>
                <w:szCs w:val="28"/>
                <w:lang w:bidi="ar-IQ"/>
              </w:rPr>
            </w:pPr>
            <w:r w:rsidRPr="000C1794">
              <w:rPr>
                <w:rFonts w:ascii="Arial" w:hAnsi="Arial" w:cs="Arial"/>
                <w:color w:val="000000"/>
                <w:sz w:val="28"/>
                <w:szCs w:val="28"/>
                <w:rtl/>
              </w:rPr>
              <w:t>الاختبارات النظري</w:t>
            </w:r>
            <w:r w:rsidRPr="000C1794">
              <w:rPr>
                <w:rFonts w:ascii="Arial" w:hAnsi="Arial" w:cs="Arial" w:hint="cs"/>
                <w:color w:val="000000"/>
                <w:sz w:val="28"/>
                <w:szCs w:val="28"/>
                <w:rtl/>
              </w:rPr>
              <w:t xml:space="preserve">ة </w:t>
            </w:r>
          </w:p>
          <w:p w:rsidR="003F59B1" w:rsidRPr="000C1794" w:rsidRDefault="003F59B1" w:rsidP="00987599">
            <w:pPr>
              <w:pStyle w:val="ListParagraph"/>
              <w:numPr>
                <w:ilvl w:val="0"/>
                <w:numId w:val="8"/>
              </w:numPr>
              <w:spacing w:after="0"/>
              <w:rPr>
                <w:rFonts w:ascii="Calibri" w:eastAsia="Calibri" w:hAnsi="Calibri" w:cs="Times New Roman"/>
                <w:sz w:val="28"/>
                <w:szCs w:val="28"/>
                <w:lang w:bidi="ar-IQ"/>
              </w:rPr>
            </w:pPr>
            <w:r w:rsidRPr="000C1794">
              <w:rPr>
                <w:rFonts w:ascii="Arial" w:hAnsi="Arial" w:cs="Arial"/>
                <w:color w:val="000000"/>
                <w:sz w:val="28"/>
                <w:szCs w:val="28"/>
                <w:rtl/>
              </w:rPr>
              <w:t>التقارير والدراسا</w:t>
            </w:r>
            <w:r>
              <w:rPr>
                <w:rFonts w:ascii="Arial" w:hAnsi="Arial" w:cs="Arial" w:hint="cs"/>
                <w:color w:val="000000"/>
                <w:sz w:val="28"/>
                <w:szCs w:val="28"/>
                <w:rtl/>
              </w:rPr>
              <w:t>ت</w:t>
            </w:r>
          </w:p>
          <w:p w:rsidR="003F59B1" w:rsidRDefault="003F59B1" w:rsidP="006106F2">
            <w:pPr>
              <w:shd w:val="clear" w:color="auto" w:fill="FFFFFF"/>
              <w:autoSpaceDE w:val="0"/>
              <w:autoSpaceDN w:val="0"/>
              <w:adjustRightInd w:val="0"/>
              <w:rPr>
                <w:rFonts w:ascii="Cambria" w:eastAsia="Calibri" w:hAnsi="Cambria" w:cs="Times New Roman"/>
                <w:color w:val="000000"/>
                <w:sz w:val="28"/>
                <w:szCs w:val="28"/>
                <w:lang w:bidi="ar-IQ"/>
              </w:rPr>
            </w:pPr>
          </w:p>
        </w:tc>
      </w:tr>
      <w:tr w:rsidR="003F59B1" w:rsidTr="006106F2">
        <w:trPr>
          <w:trHeight w:val="1584"/>
        </w:trPr>
        <w:tc>
          <w:tcPr>
            <w:tcW w:w="9720" w:type="dxa"/>
            <w:tcBorders>
              <w:top w:val="single" w:sz="4" w:space="0" w:color="auto"/>
              <w:left w:val="single" w:sz="4" w:space="0" w:color="auto"/>
              <w:bottom w:val="single" w:sz="4" w:space="0" w:color="auto"/>
              <w:right w:val="single" w:sz="4" w:space="0" w:color="auto"/>
            </w:tcBorders>
            <w:hideMark/>
          </w:tcPr>
          <w:p w:rsidR="003F59B1" w:rsidRDefault="003F59B1" w:rsidP="006106F2">
            <w:pPr>
              <w:shd w:val="clear" w:color="auto" w:fill="F2DBDB" w:themeFill="accent2" w:themeFillTint="33"/>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3F59B1" w:rsidRPr="000C1794" w:rsidRDefault="003F59B1" w:rsidP="006106F2">
            <w:pPr>
              <w:tabs>
                <w:tab w:val="left" w:pos="687"/>
              </w:tabs>
              <w:autoSpaceDE w:val="0"/>
              <w:autoSpaceDN w:val="0"/>
              <w:adjustRightInd w:val="0"/>
              <w:ind w:left="612"/>
              <w:rPr>
                <w:rFonts w:asciiTheme="minorBidi" w:eastAsia="Calibri" w:hAnsiTheme="minorBidi" w:cstheme="minorBidi"/>
                <w:sz w:val="28"/>
                <w:szCs w:val="28"/>
                <w:rtl/>
                <w:lang w:bidi="ar-IQ"/>
              </w:rPr>
            </w:pPr>
            <w:r w:rsidRPr="000C1794">
              <w:rPr>
                <w:rFonts w:asciiTheme="minorBidi" w:eastAsia="Calibri" w:hAnsiTheme="minorBidi" w:cstheme="minorBidi"/>
                <w:sz w:val="28"/>
                <w:szCs w:val="28"/>
                <w:rtl/>
                <w:lang w:bidi="ar-IQ"/>
              </w:rPr>
              <w:t>د1-</w:t>
            </w:r>
            <w:r>
              <w:rPr>
                <w:rFonts w:asciiTheme="minorBidi" w:eastAsia="Calibri" w:hAnsiTheme="minorBidi" w:cstheme="minorBidi" w:hint="cs"/>
                <w:sz w:val="28"/>
                <w:szCs w:val="28"/>
                <w:rtl/>
                <w:lang w:bidi="ar-IQ"/>
              </w:rPr>
              <w:t>التطبيق</w:t>
            </w:r>
            <w:r w:rsidRPr="000C1794">
              <w:rPr>
                <w:rFonts w:asciiTheme="minorBidi" w:eastAsia="Calibri" w:hAnsiTheme="minorBidi" w:cstheme="minorBidi"/>
                <w:sz w:val="28"/>
                <w:szCs w:val="28"/>
                <w:rtl/>
                <w:lang w:bidi="ar-IQ"/>
              </w:rPr>
              <w:t xml:space="preserve"> (</w:t>
            </w:r>
            <w:r>
              <w:rPr>
                <w:rFonts w:asciiTheme="minorBidi" w:eastAsia="Calibri" w:hAnsiTheme="minorBidi" w:cstheme="minorBidi"/>
                <w:sz w:val="28"/>
                <w:szCs w:val="28"/>
                <w:rtl/>
                <w:lang w:bidi="ar-IQ"/>
              </w:rPr>
              <w:t xml:space="preserve"> و</w:t>
            </w:r>
            <w:r w:rsidRPr="000C1794">
              <w:rPr>
                <w:rFonts w:asciiTheme="minorBidi" w:eastAsia="Calibri" w:hAnsiTheme="minorBidi" w:cstheme="minorBidi"/>
                <w:sz w:val="28"/>
                <w:szCs w:val="28"/>
                <w:rtl/>
                <w:lang w:bidi="ar-IQ"/>
              </w:rPr>
              <w:t xml:space="preserve">هي </w:t>
            </w:r>
            <w:r>
              <w:rPr>
                <w:rFonts w:asciiTheme="minorBidi" w:eastAsia="Calibri" w:hAnsiTheme="minorBidi" w:cstheme="minorBidi" w:hint="cs"/>
                <w:sz w:val="28"/>
                <w:szCs w:val="28"/>
                <w:rtl/>
                <w:lang w:bidi="ar-IQ"/>
              </w:rPr>
              <w:t xml:space="preserve">عملية تدريس مجموعة من الطلبة واكسابهم المعلومات التاريخية </w:t>
            </w:r>
            <w:r w:rsidRPr="000C1794">
              <w:rPr>
                <w:rFonts w:asciiTheme="minorBidi" w:eastAsia="Calibri" w:hAnsiTheme="minorBidi" w:cstheme="minorBidi"/>
                <w:sz w:val="28"/>
                <w:szCs w:val="28"/>
                <w:rtl/>
                <w:lang w:bidi="ar-IQ"/>
              </w:rPr>
              <w:t xml:space="preserve"> )</w:t>
            </w:r>
          </w:p>
          <w:p w:rsidR="003F59B1" w:rsidRPr="000C1794" w:rsidRDefault="003F59B1" w:rsidP="006106F2">
            <w:pPr>
              <w:tabs>
                <w:tab w:val="left" w:pos="687"/>
              </w:tabs>
              <w:autoSpaceDE w:val="0"/>
              <w:autoSpaceDN w:val="0"/>
              <w:adjustRightInd w:val="0"/>
              <w:ind w:left="612"/>
              <w:rPr>
                <w:rFonts w:asciiTheme="minorBidi" w:eastAsia="Calibri" w:hAnsiTheme="minorBidi" w:cstheme="minorBidi"/>
                <w:sz w:val="28"/>
                <w:szCs w:val="28"/>
                <w:rtl/>
              </w:rPr>
            </w:pPr>
            <w:r w:rsidRPr="000C1794">
              <w:rPr>
                <w:rFonts w:asciiTheme="minorBidi" w:eastAsia="Calibri" w:hAnsiTheme="minorBidi" w:cstheme="minorBidi"/>
                <w:sz w:val="28"/>
                <w:szCs w:val="28"/>
                <w:rtl/>
                <w:lang w:bidi="ar-IQ"/>
              </w:rPr>
              <w:t>د2-</w:t>
            </w:r>
            <w:r w:rsidRPr="000C1794">
              <w:rPr>
                <w:rFonts w:asciiTheme="minorBidi" w:hAnsiTheme="minorBidi" w:cstheme="minorBidi"/>
                <w:color w:val="000000"/>
                <w:sz w:val="28"/>
                <w:szCs w:val="28"/>
                <w:rtl/>
              </w:rPr>
              <w:t xml:space="preserve"> اكتساب قابليات التوافق والاداء المعرفي</w:t>
            </w:r>
          </w:p>
          <w:p w:rsidR="003F59B1" w:rsidRPr="000C1794" w:rsidRDefault="003F59B1" w:rsidP="006106F2">
            <w:pPr>
              <w:tabs>
                <w:tab w:val="left" w:pos="687"/>
              </w:tabs>
              <w:autoSpaceDE w:val="0"/>
              <w:autoSpaceDN w:val="0"/>
              <w:adjustRightInd w:val="0"/>
              <w:ind w:left="612"/>
              <w:rPr>
                <w:rFonts w:asciiTheme="minorBidi" w:eastAsia="Calibri" w:hAnsiTheme="minorBidi" w:cstheme="minorBidi"/>
                <w:sz w:val="28"/>
                <w:szCs w:val="28"/>
                <w:rtl/>
                <w:lang w:bidi="ar-IQ"/>
              </w:rPr>
            </w:pPr>
            <w:r w:rsidRPr="000C1794">
              <w:rPr>
                <w:rFonts w:asciiTheme="minorBidi" w:eastAsia="Calibri" w:hAnsiTheme="minorBidi" w:cstheme="minorBidi"/>
                <w:sz w:val="28"/>
                <w:szCs w:val="28"/>
                <w:rtl/>
                <w:lang w:bidi="ar-IQ"/>
              </w:rPr>
              <w:t>د3- مهارة التاثيربالاخرين</w:t>
            </w:r>
          </w:p>
          <w:p w:rsidR="003F59B1" w:rsidRDefault="003F59B1" w:rsidP="006106F2">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0C1794">
              <w:rPr>
                <w:rFonts w:asciiTheme="minorBidi" w:eastAsia="Calibri" w:hAnsiTheme="minorBidi" w:cstheme="minorBidi"/>
                <w:sz w:val="28"/>
                <w:szCs w:val="28"/>
                <w:rtl/>
                <w:lang w:bidi="ar-IQ"/>
              </w:rPr>
              <w:t xml:space="preserve">   د4-مهارة </w:t>
            </w:r>
            <w:r>
              <w:rPr>
                <w:rFonts w:asciiTheme="minorBidi" w:eastAsia="Calibri" w:hAnsiTheme="minorBidi" w:cstheme="minorBidi" w:hint="cs"/>
                <w:sz w:val="28"/>
                <w:szCs w:val="28"/>
                <w:rtl/>
                <w:lang w:bidi="ar-IQ"/>
              </w:rPr>
              <w:t>نقل المعلومات</w:t>
            </w:r>
          </w:p>
        </w:tc>
      </w:tr>
    </w:tbl>
    <w:p w:rsidR="003F59B1" w:rsidRDefault="003F59B1" w:rsidP="003F59B1">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1134"/>
        <w:gridCol w:w="1984"/>
        <w:gridCol w:w="2410"/>
        <w:gridCol w:w="1418"/>
        <w:gridCol w:w="1701"/>
      </w:tblGrid>
      <w:tr w:rsidR="003F59B1" w:rsidTr="006106F2">
        <w:trPr>
          <w:trHeight w:val="538"/>
        </w:trPr>
        <w:tc>
          <w:tcPr>
            <w:tcW w:w="9720" w:type="dxa"/>
            <w:gridSpan w:val="6"/>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F59B1" w:rsidRDefault="003F59B1" w:rsidP="003F59B1">
            <w:pPr>
              <w:numPr>
                <w:ilvl w:val="0"/>
                <w:numId w:val="4"/>
              </w:numPr>
              <w:shd w:val="clear" w:color="auto" w:fill="FFFFFF"/>
              <w:tabs>
                <w:tab w:val="left" w:pos="432"/>
              </w:tabs>
              <w:autoSpaceDE w:val="0"/>
              <w:autoSpaceDN w:val="0"/>
              <w:adjustRightInd w:val="0"/>
              <w:ind w:left="735"/>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بنية المقرر</w:t>
            </w:r>
          </w:p>
        </w:tc>
      </w:tr>
      <w:tr w:rsidR="003F59B1" w:rsidTr="004D23E5">
        <w:trPr>
          <w:trHeight w:val="907"/>
        </w:trPr>
        <w:tc>
          <w:tcPr>
            <w:tcW w:w="107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F59B1" w:rsidRPr="001E4186" w:rsidRDefault="003F59B1" w:rsidP="006106F2">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1E4186">
              <w:rPr>
                <w:rFonts w:ascii="Cambria" w:eastAsia="Calibri" w:hAnsi="Cambria" w:cs="Times New Roman" w:hint="cs"/>
                <w:b/>
                <w:bCs/>
                <w:color w:val="000000"/>
                <w:sz w:val="28"/>
                <w:szCs w:val="28"/>
                <w:rtl/>
                <w:lang w:bidi="ar-IQ"/>
              </w:rPr>
              <w:t>الأسبوع</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F59B1" w:rsidRPr="001E4186" w:rsidRDefault="003F59B1" w:rsidP="006106F2">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1E4186">
              <w:rPr>
                <w:rFonts w:ascii="Cambria" w:eastAsia="Calibri" w:hAnsi="Cambria" w:cs="Times New Roman" w:hint="cs"/>
                <w:b/>
                <w:bCs/>
                <w:color w:val="000000"/>
                <w:sz w:val="28"/>
                <w:szCs w:val="28"/>
                <w:rtl/>
                <w:lang w:bidi="ar-IQ"/>
              </w:rPr>
              <w:t>الساعات</w:t>
            </w:r>
          </w:p>
        </w:tc>
        <w:tc>
          <w:tcPr>
            <w:tcW w:w="1984"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F59B1" w:rsidRPr="001E4186" w:rsidRDefault="003F59B1" w:rsidP="006106F2">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1E4186">
              <w:rPr>
                <w:rFonts w:ascii="Cambria" w:eastAsia="Calibri" w:hAnsi="Cambria" w:cs="Times New Roman" w:hint="cs"/>
                <w:b/>
                <w:bCs/>
                <w:color w:val="000000"/>
                <w:sz w:val="28"/>
                <w:szCs w:val="28"/>
                <w:rtl/>
                <w:lang w:bidi="ar-IQ"/>
              </w:rPr>
              <w:t>مخرجات التعلم المطلوبة</w:t>
            </w:r>
          </w:p>
        </w:tc>
        <w:tc>
          <w:tcPr>
            <w:tcW w:w="24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F59B1" w:rsidRPr="001E4186" w:rsidRDefault="003F59B1" w:rsidP="004D23E5">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1E4186">
              <w:rPr>
                <w:rFonts w:ascii="Cambria" w:eastAsia="Calibri" w:hAnsi="Cambria" w:cs="Times New Roman" w:hint="cs"/>
                <w:b/>
                <w:bCs/>
                <w:color w:val="000000"/>
                <w:sz w:val="28"/>
                <w:szCs w:val="28"/>
                <w:rtl/>
                <w:lang w:bidi="ar-IQ"/>
              </w:rPr>
              <w:t>اسم الوحدة / أو الموضوع</w:t>
            </w:r>
          </w:p>
        </w:tc>
        <w:tc>
          <w:tcPr>
            <w:tcW w:w="141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F59B1" w:rsidRPr="001E4186" w:rsidRDefault="003F59B1" w:rsidP="006106F2">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1E4186">
              <w:rPr>
                <w:rFonts w:ascii="Cambria" w:eastAsia="Calibri" w:hAnsi="Cambria" w:cs="Times New Roman" w:hint="cs"/>
                <w:b/>
                <w:bCs/>
                <w:color w:val="000000"/>
                <w:sz w:val="28"/>
                <w:szCs w:val="28"/>
                <w:rtl/>
                <w:lang w:bidi="ar-IQ"/>
              </w:rPr>
              <w:t>طريقة التعليم</w:t>
            </w: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F59B1" w:rsidRPr="001E4186" w:rsidRDefault="003F59B1" w:rsidP="006106F2">
            <w:pPr>
              <w:shd w:val="clear" w:color="auto" w:fill="FFFFFF"/>
              <w:autoSpaceDE w:val="0"/>
              <w:autoSpaceDN w:val="0"/>
              <w:adjustRightInd w:val="0"/>
              <w:jc w:val="center"/>
              <w:rPr>
                <w:rFonts w:ascii="Cambria" w:eastAsia="Calibri" w:hAnsi="Cambria" w:cs="Times New Roman"/>
                <w:b/>
                <w:bCs/>
                <w:color w:val="000000"/>
                <w:sz w:val="28"/>
                <w:szCs w:val="28"/>
                <w:rtl/>
                <w:lang w:bidi="ar-IQ"/>
              </w:rPr>
            </w:pPr>
            <w:r w:rsidRPr="001E4186">
              <w:rPr>
                <w:rFonts w:ascii="Cambria" w:eastAsia="Calibri" w:hAnsi="Cambria" w:cs="Times New Roman" w:hint="cs"/>
                <w:b/>
                <w:bCs/>
                <w:color w:val="000000"/>
                <w:sz w:val="28"/>
                <w:szCs w:val="28"/>
                <w:rtl/>
                <w:lang w:bidi="ar-IQ"/>
              </w:rPr>
              <w:t>طريقة التقييم</w:t>
            </w:r>
          </w:p>
        </w:tc>
      </w:tr>
      <w:tr w:rsidR="004D23E5" w:rsidTr="004D23E5">
        <w:trPr>
          <w:trHeight w:val="399"/>
        </w:trPr>
        <w:tc>
          <w:tcPr>
            <w:tcW w:w="1073" w:type="dxa"/>
            <w:tcBorders>
              <w:top w:val="single" w:sz="4" w:space="0" w:color="auto"/>
              <w:left w:val="single" w:sz="4" w:space="0" w:color="auto"/>
              <w:bottom w:val="single" w:sz="4" w:space="0" w:color="auto"/>
              <w:right w:val="single" w:sz="4" w:space="0" w:color="auto"/>
            </w:tcBorders>
          </w:tcPr>
          <w:p w:rsidR="004D23E5" w:rsidRDefault="004D23E5" w:rsidP="004D23E5">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32</w:t>
            </w:r>
          </w:p>
        </w:tc>
        <w:tc>
          <w:tcPr>
            <w:tcW w:w="1134" w:type="dxa"/>
            <w:tcBorders>
              <w:top w:val="single" w:sz="4" w:space="0" w:color="auto"/>
              <w:left w:val="single" w:sz="4" w:space="0" w:color="auto"/>
              <w:bottom w:val="single" w:sz="4" w:space="0" w:color="auto"/>
              <w:right w:val="single" w:sz="4" w:space="0" w:color="auto"/>
            </w:tcBorders>
          </w:tcPr>
          <w:p w:rsidR="004D23E5" w:rsidRDefault="004D23E5" w:rsidP="004D23E5">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tcPr>
          <w:p w:rsidR="004D23E5" w:rsidRPr="00656456" w:rsidRDefault="004D23E5" w:rsidP="004D23E5">
            <w:pPr>
              <w:shd w:val="clear" w:color="auto" w:fill="FFFFFF"/>
              <w:tabs>
                <w:tab w:val="left" w:pos="642"/>
              </w:tabs>
              <w:autoSpaceDE w:val="0"/>
              <w:autoSpaceDN w:val="0"/>
              <w:adjustRightInd w:val="0"/>
              <w:rPr>
                <w:rFonts w:ascii="Arial" w:hAnsi="Arial" w:cs="Arial"/>
                <w:b/>
                <w:bCs/>
                <w:color w:val="000000"/>
                <w:sz w:val="24"/>
                <w:szCs w:val="24"/>
                <w:lang w:bidi="ar-IQ"/>
              </w:rPr>
            </w:pPr>
            <w:r w:rsidRPr="00656456">
              <w:rPr>
                <w:rFonts w:ascii="Arial" w:hAnsi="Arial" w:cs="Arial" w:hint="cs"/>
                <w:b/>
                <w:bCs/>
                <w:color w:val="000000"/>
                <w:sz w:val="24"/>
                <w:szCs w:val="24"/>
                <w:rtl/>
                <w:lang w:bidi="ar-IQ"/>
              </w:rPr>
              <w:t>تعريف الطلبة باهم الافكار التي تخص كل مفردة واردة</w:t>
            </w:r>
          </w:p>
        </w:tc>
        <w:tc>
          <w:tcPr>
            <w:tcW w:w="2410" w:type="dxa"/>
            <w:tcBorders>
              <w:top w:val="single" w:sz="4" w:space="0" w:color="auto"/>
              <w:left w:val="single" w:sz="4" w:space="0" w:color="auto"/>
              <w:bottom w:val="single" w:sz="4" w:space="0" w:color="auto"/>
              <w:right w:val="single" w:sz="4" w:space="0" w:color="auto"/>
            </w:tcBorders>
          </w:tcPr>
          <w:p w:rsidR="004D23E5" w:rsidRPr="00656456" w:rsidRDefault="004D23E5" w:rsidP="004D23E5">
            <w:pPr>
              <w:shd w:val="clear" w:color="auto" w:fill="FFFFFF"/>
              <w:tabs>
                <w:tab w:val="left" w:pos="642"/>
              </w:tabs>
              <w:autoSpaceDE w:val="0"/>
              <w:autoSpaceDN w:val="0"/>
              <w:adjustRightInd w:val="0"/>
              <w:rPr>
                <w:rFonts w:ascii="Arial" w:hAnsi="Arial" w:cs="Arial"/>
                <w:b/>
                <w:bCs/>
                <w:color w:val="000000"/>
                <w:sz w:val="24"/>
                <w:szCs w:val="24"/>
                <w:lang w:bidi="ar-IQ"/>
              </w:rPr>
            </w:pPr>
            <w:r>
              <w:rPr>
                <w:rFonts w:ascii="Cambria" w:eastAsia="Calibri" w:hAnsi="Cambria" w:cs="Times New Roman" w:hint="cs"/>
                <w:color w:val="000000"/>
                <w:sz w:val="28"/>
                <w:szCs w:val="28"/>
                <w:rtl/>
                <w:lang w:bidi="ar-IQ"/>
              </w:rPr>
              <w:t xml:space="preserve"> نصوص تاريخية باللغة الانكليزية</w:t>
            </w:r>
          </w:p>
        </w:tc>
        <w:tc>
          <w:tcPr>
            <w:tcW w:w="1418" w:type="dxa"/>
            <w:tcBorders>
              <w:top w:val="single" w:sz="4" w:space="0" w:color="auto"/>
              <w:left w:val="single" w:sz="4" w:space="0" w:color="auto"/>
              <w:bottom w:val="single" w:sz="4" w:space="0" w:color="auto"/>
              <w:right w:val="single" w:sz="4" w:space="0" w:color="auto"/>
            </w:tcBorders>
          </w:tcPr>
          <w:p w:rsidR="004D23E5" w:rsidRPr="00656456" w:rsidRDefault="004D23E5" w:rsidP="004D23E5">
            <w:pPr>
              <w:shd w:val="clear" w:color="auto" w:fill="FFFFFF"/>
              <w:tabs>
                <w:tab w:val="left" w:pos="642"/>
              </w:tabs>
              <w:autoSpaceDE w:val="0"/>
              <w:autoSpaceDN w:val="0"/>
              <w:adjustRightInd w:val="0"/>
              <w:rPr>
                <w:rFonts w:ascii="Arial" w:hAnsi="Arial" w:cs="Arial"/>
                <w:b/>
                <w:bCs/>
                <w:color w:val="000000"/>
                <w:sz w:val="24"/>
                <w:szCs w:val="24"/>
                <w:rtl/>
                <w:lang w:bidi="ar-IQ"/>
              </w:rPr>
            </w:pPr>
            <w:r w:rsidRPr="00656456">
              <w:rPr>
                <w:rFonts w:ascii="Arial" w:hAnsi="Arial" w:cs="Arial"/>
                <w:b/>
                <w:bCs/>
                <w:color w:val="000000"/>
                <w:sz w:val="24"/>
                <w:szCs w:val="24"/>
                <w:rtl/>
                <w:lang w:bidi="ar-IQ"/>
              </w:rPr>
              <w:t>القاء الم</w:t>
            </w:r>
            <w:r w:rsidRPr="00656456">
              <w:rPr>
                <w:rFonts w:ascii="Arial" w:hAnsi="Arial" w:cs="Arial" w:hint="cs"/>
                <w:b/>
                <w:bCs/>
                <w:color w:val="000000"/>
                <w:sz w:val="24"/>
                <w:szCs w:val="24"/>
                <w:rtl/>
                <w:lang w:bidi="ar-IQ"/>
              </w:rPr>
              <w:t>ح</w:t>
            </w:r>
            <w:r w:rsidRPr="00656456">
              <w:rPr>
                <w:rFonts w:ascii="Arial" w:hAnsi="Arial" w:cs="Arial"/>
                <w:b/>
                <w:bCs/>
                <w:color w:val="000000"/>
                <w:sz w:val="24"/>
                <w:szCs w:val="24"/>
                <w:rtl/>
                <w:lang w:bidi="ar-IQ"/>
              </w:rPr>
              <w:t>اضرات</w:t>
            </w:r>
          </w:p>
          <w:p w:rsidR="004D23E5" w:rsidRPr="00656456" w:rsidRDefault="004D23E5" w:rsidP="004D23E5">
            <w:pPr>
              <w:shd w:val="clear" w:color="auto" w:fill="FFFFFF"/>
              <w:tabs>
                <w:tab w:val="left" w:pos="642"/>
              </w:tabs>
              <w:autoSpaceDE w:val="0"/>
              <w:autoSpaceDN w:val="0"/>
              <w:adjustRightInd w:val="0"/>
              <w:rPr>
                <w:rFonts w:ascii="Arial" w:hAnsi="Arial" w:cs="Arial"/>
                <w:b/>
                <w:bCs/>
                <w:color w:val="000000"/>
                <w:sz w:val="24"/>
                <w:szCs w:val="24"/>
                <w:lang w:bidi="ar-IQ"/>
              </w:rPr>
            </w:pPr>
            <w:r w:rsidRPr="00656456">
              <w:rPr>
                <w:rFonts w:ascii="Arial" w:hAnsi="Arial" w:cs="Arial" w:hint="cs"/>
                <w:b/>
                <w:bCs/>
                <w:color w:val="000000"/>
                <w:sz w:val="24"/>
                <w:szCs w:val="24"/>
                <w:rtl/>
                <w:lang w:bidi="ar-IQ"/>
              </w:rPr>
              <w:t>الشرح و</w:t>
            </w:r>
            <w:r w:rsidRPr="00656456">
              <w:rPr>
                <w:rFonts w:ascii="Arial" w:hAnsi="Arial" w:cs="Arial"/>
                <w:b/>
                <w:bCs/>
                <w:color w:val="000000"/>
                <w:sz w:val="24"/>
                <w:szCs w:val="24"/>
                <w:rtl/>
                <w:lang w:bidi="ar-IQ"/>
              </w:rPr>
              <w:t>التوضيح</w:t>
            </w:r>
          </w:p>
        </w:tc>
        <w:tc>
          <w:tcPr>
            <w:tcW w:w="1701" w:type="dxa"/>
            <w:tcBorders>
              <w:top w:val="single" w:sz="4" w:space="0" w:color="auto"/>
              <w:left w:val="single" w:sz="4" w:space="0" w:color="auto"/>
              <w:bottom w:val="single" w:sz="4" w:space="0" w:color="auto"/>
              <w:right w:val="single" w:sz="4" w:space="0" w:color="auto"/>
            </w:tcBorders>
          </w:tcPr>
          <w:p w:rsidR="004D23E5" w:rsidRPr="00656456" w:rsidRDefault="004D23E5" w:rsidP="004D23E5">
            <w:pPr>
              <w:shd w:val="clear" w:color="auto" w:fill="FFFFFF"/>
              <w:tabs>
                <w:tab w:val="left" w:pos="642"/>
              </w:tabs>
              <w:autoSpaceDE w:val="0"/>
              <w:autoSpaceDN w:val="0"/>
              <w:adjustRightInd w:val="0"/>
              <w:rPr>
                <w:rFonts w:ascii="Arial" w:hAnsi="Arial" w:cs="Arial"/>
                <w:b/>
                <w:bCs/>
                <w:color w:val="000000"/>
                <w:sz w:val="24"/>
                <w:szCs w:val="24"/>
                <w:rtl/>
                <w:lang w:bidi="ar-IQ"/>
              </w:rPr>
            </w:pPr>
            <w:r w:rsidRPr="00656456">
              <w:rPr>
                <w:rFonts w:ascii="Arial" w:hAnsi="Arial" w:cs="Arial"/>
                <w:b/>
                <w:bCs/>
                <w:color w:val="000000"/>
                <w:sz w:val="24"/>
                <w:szCs w:val="24"/>
                <w:rtl/>
                <w:lang w:bidi="ar-IQ"/>
              </w:rPr>
              <w:t xml:space="preserve">الاختبارات </w:t>
            </w:r>
          </w:p>
          <w:p w:rsidR="004D23E5" w:rsidRPr="00656456" w:rsidRDefault="004D23E5" w:rsidP="004D23E5">
            <w:pPr>
              <w:shd w:val="clear" w:color="auto" w:fill="FFFFFF"/>
              <w:tabs>
                <w:tab w:val="left" w:pos="642"/>
              </w:tabs>
              <w:autoSpaceDE w:val="0"/>
              <w:autoSpaceDN w:val="0"/>
              <w:adjustRightInd w:val="0"/>
              <w:rPr>
                <w:rFonts w:ascii="Arial" w:hAnsi="Arial" w:cs="Arial"/>
                <w:b/>
                <w:bCs/>
                <w:color w:val="000000"/>
                <w:sz w:val="24"/>
                <w:szCs w:val="24"/>
                <w:lang w:bidi="ar-IQ"/>
              </w:rPr>
            </w:pPr>
            <w:r w:rsidRPr="00656456">
              <w:rPr>
                <w:rFonts w:ascii="Arial" w:hAnsi="Arial" w:cs="Arial"/>
                <w:b/>
                <w:bCs/>
                <w:color w:val="000000"/>
                <w:sz w:val="24"/>
                <w:szCs w:val="24"/>
                <w:rtl/>
                <w:lang w:bidi="ar-IQ"/>
              </w:rPr>
              <w:t>التقارير و الدراسات</w:t>
            </w:r>
          </w:p>
        </w:tc>
      </w:tr>
      <w:tr w:rsidR="004D23E5" w:rsidTr="004D23E5">
        <w:trPr>
          <w:trHeight w:val="339"/>
        </w:trPr>
        <w:tc>
          <w:tcPr>
            <w:tcW w:w="1073" w:type="dxa"/>
            <w:tcBorders>
              <w:top w:val="single" w:sz="4" w:space="0" w:color="auto"/>
              <w:left w:val="single" w:sz="4" w:space="0" w:color="auto"/>
              <w:bottom w:val="single" w:sz="4" w:space="0" w:color="auto"/>
              <w:right w:val="single" w:sz="4" w:space="0" w:color="auto"/>
            </w:tcBorders>
            <w:vAlign w:val="center"/>
          </w:tcPr>
          <w:p w:rsidR="004D23E5" w:rsidRPr="00DB131F" w:rsidRDefault="004D23E5" w:rsidP="004D23E5">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1-3</w:t>
            </w:r>
          </w:p>
        </w:tc>
        <w:tc>
          <w:tcPr>
            <w:tcW w:w="1134" w:type="dxa"/>
            <w:tcBorders>
              <w:top w:val="single" w:sz="4" w:space="0" w:color="auto"/>
              <w:left w:val="single" w:sz="4" w:space="0" w:color="auto"/>
              <w:bottom w:val="single" w:sz="4" w:space="0" w:color="auto"/>
              <w:right w:val="single" w:sz="4" w:space="0" w:color="auto"/>
            </w:tcBorders>
          </w:tcPr>
          <w:p w:rsidR="004D23E5" w:rsidRDefault="004D23E5" w:rsidP="004D23E5">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vAlign w:val="center"/>
          </w:tcPr>
          <w:p w:rsidR="004D23E5" w:rsidRPr="00682C8D" w:rsidRDefault="004D23E5" w:rsidP="004D23E5">
            <w:pPr>
              <w:tabs>
                <w:tab w:val="left" w:pos="642"/>
              </w:tabs>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4D23E5" w:rsidRPr="00697E0F" w:rsidRDefault="004D23E5" w:rsidP="004D23E5">
            <w:pPr>
              <w:tabs>
                <w:tab w:val="left" w:pos="642"/>
              </w:tabs>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 xml:space="preserve">قواعد واصول كتابة المطلحات التاريخية </w:t>
            </w:r>
          </w:p>
        </w:tc>
        <w:tc>
          <w:tcPr>
            <w:tcW w:w="1418" w:type="dxa"/>
            <w:tcBorders>
              <w:top w:val="single" w:sz="4" w:space="0" w:color="auto"/>
              <w:left w:val="single" w:sz="4" w:space="0" w:color="auto"/>
              <w:bottom w:val="single" w:sz="4" w:space="0" w:color="auto"/>
              <w:right w:val="single" w:sz="4" w:space="0" w:color="auto"/>
            </w:tcBorders>
            <w:vAlign w:val="center"/>
          </w:tcPr>
          <w:p w:rsidR="004D23E5" w:rsidRPr="00F778EE" w:rsidRDefault="004D23E5" w:rsidP="004D23E5">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4D23E5" w:rsidRPr="00F778EE" w:rsidRDefault="004D23E5" w:rsidP="004D23E5">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4D23E5" w:rsidTr="004D23E5">
        <w:trPr>
          <w:trHeight w:val="320"/>
        </w:trPr>
        <w:tc>
          <w:tcPr>
            <w:tcW w:w="1073" w:type="dxa"/>
            <w:tcBorders>
              <w:top w:val="single" w:sz="4" w:space="0" w:color="auto"/>
              <w:left w:val="single" w:sz="4" w:space="0" w:color="auto"/>
              <w:bottom w:val="single" w:sz="4" w:space="0" w:color="auto"/>
              <w:right w:val="single" w:sz="4" w:space="0" w:color="auto"/>
            </w:tcBorders>
          </w:tcPr>
          <w:p w:rsidR="004D23E5" w:rsidRDefault="004D23E5" w:rsidP="004D23E5">
            <w:r>
              <w:rPr>
                <w:rFonts w:ascii="Cambria" w:hAnsi="Cambria" w:cs="Times New Roman" w:hint="cs"/>
                <w:color w:val="000000"/>
                <w:sz w:val="28"/>
                <w:szCs w:val="28"/>
                <w:rtl/>
                <w:lang w:bidi="ar-IQ"/>
              </w:rPr>
              <w:t xml:space="preserve"> 4-6</w:t>
            </w:r>
          </w:p>
        </w:tc>
        <w:tc>
          <w:tcPr>
            <w:tcW w:w="1134" w:type="dxa"/>
            <w:tcBorders>
              <w:top w:val="single" w:sz="4" w:space="0" w:color="auto"/>
              <w:left w:val="single" w:sz="4" w:space="0" w:color="auto"/>
              <w:bottom w:val="single" w:sz="4" w:space="0" w:color="auto"/>
              <w:right w:val="single" w:sz="4" w:space="0" w:color="auto"/>
            </w:tcBorders>
          </w:tcPr>
          <w:p w:rsidR="004D23E5" w:rsidRDefault="004D23E5" w:rsidP="004D23E5">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tcPr>
          <w:p w:rsidR="004D23E5" w:rsidRDefault="004D23E5" w:rsidP="004D23E5">
            <w:r w:rsidRPr="00FA400C">
              <w:rPr>
                <w:rFonts w:ascii="Arial" w:hAnsi="Arial" w:cs="Arial" w:hint="cs"/>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4D23E5" w:rsidRPr="00697E0F" w:rsidRDefault="004D23E5" w:rsidP="004D23E5">
            <w:pPr>
              <w:rPr>
                <w:rFonts w:ascii="Arial" w:hAnsi="Arial" w:cs="Arial"/>
                <w:b/>
                <w:bCs/>
                <w:color w:val="000000"/>
                <w:sz w:val="24"/>
                <w:szCs w:val="24"/>
                <w:lang w:bidi="ar-IQ"/>
              </w:rPr>
            </w:pPr>
            <w:r>
              <w:rPr>
                <w:rFonts w:ascii="Arial" w:hAnsi="Arial" w:cs="Arial" w:hint="cs"/>
                <w:b/>
                <w:bCs/>
                <w:color w:val="000000"/>
                <w:sz w:val="24"/>
                <w:szCs w:val="24"/>
                <w:rtl/>
                <w:lang w:bidi="ar-IQ"/>
              </w:rPr>
              <w:t>نصوص تاريخ العرب قبل الاسلام</w:t>
            </w:r>
          </w:p>
        </w:tc>
        <w:tc>
          <w:tcPr>
            <w:tcW w:w="1418" w:type="dxa"/>
            <w:tcBorders>
              <w:top w:val="single" w:sz="4" w:space="0" w:color="auto"/>
              <w:left w:val="single" w:sz="4" w:space="0" w:color="auto"/>
              <w:bottom w:val="single" w:sz="4" w:space="0" w:color="auto"/>
              <w:right w:val="single" w:sz="4" w:space="0" w:color="auto"/>
            </w:tcBorders>
            <w:vAlign w:val="center"/>
          </w:tcPr>
          <w:p w:rsidR="004D23E5" w:rsidRPr="00F778EE" w:rsidRDefault="004D23E5" w:rsidP="004D23E5">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4D23E5" w:rsidRPr="00F778EE" w:rsidRDefault="004D23E5" w:rsidP="004D23E5">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4D23E5" w:rsidTr="004D23E5">
        <w:trPr>
          <w:trHeight w:val="331"/>
        </w:trPr>
        <w:tc>
          <w:tcPr>
            <w:tcW w:w="1073" w:type="dxa"/>
            <w:tcBorders>
              <w:top w:val="single" w:sz="4" w:space="0" w:color="auto"/>
              <w:left w:val="single" w:sz="4" w:space="0" w:color="auto"/>
              <w:bottom w:val="single" w:sz="4" w:space="0" w:color="auto"/>
              <w:right w:val="single" w:sz="4" w:space="0" w:color="auto"/>
            </w:tcBorders>
          </w:tcPr>
          <w:p w:rsidR="004D23E5" w:rsidRDefault="004D23E5" w:rsidP="004D23E5">
            <w:r>
              <w:rPr>
                <w:rFonts w:ascii="Cambria" w:hAnsi="Cambria" w:cs="Times New Roman" w:hint="cs"/>
                <w:color w:val="000000"/>
                <w:sz w:val="28"/>
                <w:szCs w:val="28"/>
                <w:rtl/>
                <w:lang w:bidi="ar-IQ"/>
              </w:rPr>
              <w:t xml:space="preserve"> 7-9</w:t>
            </w:r>
          </w:p>
        </w:tc>
        <w:tc>
          <w:tcPr>
            <w:tcW w:w="1134" w:type="dxa"/>
            <w:tcBorders>
              <w:top w:val="single" w:sz="4" w:space="0" w:color="auto"/>
              <w:left w:val="single" w:sz="4" w:space="0" w:color="auto"/>
              <w:bottom w:val="single" w:sz="4" w:space="0" w:color="auto"/>
              <w:right w:val="single" w:sz="4" w:space="0" w:color="auto"/>
            </w:tcBorders>
          </w:tcPr>
          <w:p w:rsidR="004D23E5" w:rsidRDefault="004D23E5" w:rsidP="004D23E5">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tcPr>
          <w:p w:rsidR="004D23E5" w:rsidRDefault="004D23E5" w:rsidP="004D23E5">
            <w:r w:rsidRPr="00FA400C">
              <w:rPr>
                <w:rFonts w:ascii="Arial" w:hAnsi="Arial" w:cs="Arial" w:hint="cs"/>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4D23E5" w:rsidRPr="00697E0F" w:rsidRDefault="004D23E5" w:rsidP="004D23E5">
            <w:pPr>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نصوص عصر الرسالة</w:t>
            </w:r>
          </w:p>
        </w:tc>
        <w:tc>
          <w:tcPr>
            <w:tcW w:w="1418" w:type="dxa"/>
            <w:tcBorders>
              <w:top w:val="single" w:sz="4" w:space="0" w:color="auto"/>
              <w:left w:val="single" w:sz="4" w:space="0" w:color="auto"/>
              <w:bottom w:val="single" w:sz="4" w:space="0" w:color="auto"/>
              <w:right w:val="single" w:sz="4" w:space="0" w:color="auto"/>
            </w:tcBorders>
            <w:vAlign w:val="center"/>
          </w:tcPr>
          <w:p w:rsidR="004D23E5" w:rsidRPr="00F778EE" w:rsidRDefault="004D23E5" w:rsidP="004D23E5">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4D23E5" w:rsidRPr="00F778EE" w:rsidRDefault="004D23E5" w:rsidP="004D23E5">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4D23E5" w:rsidTr="004D23E5">
        <w:trPr>
          <w:trHeight w:val="340"/>
        </w:trPr>
        <w:tc>
          <w:tcPr>
            <w:tcW w:w="1073" w:type="dxa"/>
            <w:tcBorders>
              <w:top w:val="single" w:sz="4" w:space="0" w:color="auto"/>
              <w:left w:val="single" w:sz="4" w:space="0" w:color="auto"/>
              <w:bottom w:val="single" w:sz="4" w:space="0" w:color="auto"/>
              <w:right w:val="single" w:sz="4" w:space="0" w:color="auto"/>
            </w:tcBorders>
          </w:tcPr>
          <w:p w:rsidR="004D23E5" w:rsidRDefault="004D23E5" w:rsidP="004D23E5">
            <w:r>
              <w:rPr>
                <w:rFonts w:ascii="Cambria" w:hAnsi="Cambria" w:cs="Times New Roman" w:hint="cs"/>
                <w:color w:val="000000"/>
                <w:sz w:val="28"/>
                <w:szCs w:val="28"/>
                <w:rtl/>
                <w:lang w:bidi="ar-IQ"/>
              </w:rPr>
              <w:t xml:space="preserve"> 10 -12</w:t>
            </w:r>
          </w:p>
        </w:tc>
        <w:tc>
          <w:tcPr>
            <w:tcW w:w="1134" w:type="dxa"/>
            <w:tcBorders>
              <w:top w:val="single" w:sz="4" w:space="0" w:color="auto"/>
              <w:left w:val="single" w:sz="4" w:space="0" w:color="auto"/>
              <w:bottom w:val="single" w:sz="4" w:space="0" w:color="auto"/>
              <w:right w:val="single" w:sz="4" w:space="0" w:color="auto"/>
            </w:tcBorders>
          </w:tcPr>
          <w:p w:rsidR="004D23E5" w:rsidRDefault="004D23E5" w:rsidP="004D23E5">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tcPr>
          <w:p w:rsidR="004D23E5" w:rsidRDefault="004D23E5" w:rsidP="004D23E5">
            <w:r w:rsidRPr="00FA400C">
              <w:rPr>
                <w:rFonts w:ascii="Arial" w:hAnsi="Arial" w:cs="Arial" w:hint="cs"/>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4D23E5" w:rsidRPr="00697E0F" w:rsidRDefault="004D23E5" w:rsidP="004D23E5">
            <w:pPr>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نصوص الدولة الاموية</w:t>
            </w:r>
          </w:p>
        </w:tc>
        <w:tc>
          <w:tcPr>
            <w:tcW w:w="1418" w:type="dxa"/>
            <w:tcBorders>
              <w:top w:val="single" w:sz="4" w:space="0" w:color="auto"/>
              <w:left w:val="single" w:sz="4" w:space="0" w:color="auto"/>
              <w:bottom w:val="single" w:sz="4" w:space="0" w:color="auto"/>
              <w:right w:val="single" w:sz="4" w:space="0" w:color="auto"/>
            </w:tcBorders>
            <w:vAlign w:val="center"/>
          </w:tcPr>
          <w:p w:rsidR="004D23E5" w:rsidRPr="00F778EE" w:rsidRDefault="004D23E5" w:rsidP="004D23E5">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4D23E5" w:rsidRPr="00F778EE" w:rsidRDefault="004D23E5" w:rsidP="004D23E5">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4D23E5" w:rsidTr="004D23E5">
        <w:trPr>
          <w:trHeight w:val="323"/>
        </w:trPr>
        <w:tc>
          <w:tcPr>
            <w:tcW w:w="1073" w:type="dxa"/>
            <w:tcBorders>
              <w:top w:val="single" w:sz="4" w:space="0" w:color="auto"/>
              <w:left w:val="single" w:sz="4" w:space="0" w:color="auto"/>
              <w:bottom w:val="single" w:sz="4" w:space="0" w:color="auto"/>
              <w:right w:val="single" w:sz="4" w:space="0" w:color="auto"/>
            </w:tcBorders>
          </w:tcPr>
          <w:p w:rsidR="004D23E5" w:rsidRDefault="004D23E5" w:rsidP="004D23E5">
            <w:r>
              <w:rPr>
                <w:rFonts w:ascii="Cambria" w:hAnsi="Cambria" w:cs="Times New Roman" w:hint="cs"/>
                <w:color w:val="000000"/>
                <w:sz w:val="28"/>
                <w:szCs w:val="28"/>
                <w:rtl/>
                <w:lang w:bidi="ar-IQ"/>
              </w:rPr>
              <w:t xml:space="preserve"> 13 -15</w:t>
            </w:r>
          </w:p>
        </w:tc>
        <w:tc>
          <w:tcPr>
            <w:tcW w:w="1134" w:type="dxa"/>
            <w:tcBorders>
              <w:top w:val="single" w:sz="4" w:space="0" w:color="auto"/>
              <w:left w:val="single" w:sz="4" w:space="0" w:color="auto"/>
              <w:bottom w:val="single" w:sz="4" w:space="0" w:color="auto"/>
              <w:right w:val="single" w:sz="4" w:space="0" w:color="auto"/>
            </w:tcBorders>
          </w:tcPr>
          <w:p w:rsidR="004D23E5" w:rsidRDefault="004D23E5" w:rsidP="004D23E5">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tcPr>
          <w:p w:rsidR="004D23E5" w:rsidRDefault="004D23E5" w:rsidP="004D23E5">
            <w:r w:rsidRPr="00FA400C">
              <w:rPr>
                <w:rFonts w:ascii="Arial" w:hAnsi="Arial" w:cs="Arial" w:hint="cs"/>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4D23E5" w:rsidRPr="00697E0F" w:rsidRDefault="004D23E5" w:rsidP="004D23E5">
            <w:pPr>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نصوص الدولة العباسية</w:t>
            </w:r>
          </w:p>
        </w:tc>
        <w:tc>
          <w:tcPr>
            <w:tcW w:w="1418" w:type="dxa"/>
            <w:tcBorders>
              <w:top w:val="single" w:sz="4" w:space="0" w:color="auto"/>
              <w:left w:val="single" w:sz="4" w:space="0" w:color="auto"/>
              <w:bottom w:val="single" w:sz="4" w:space="0" w:color="auto"/>
              <w:right w:val="single" w:sz="4" w:space="0" w:color="auto"/>
            </w:tcBorders>
            <w:vAlign w:val="center"/>
          </w:tcPr>
          <w:p w:rsidR="004D23E5" w:rsidRPr="00F778EE" w:rsidRDefault="004D23E5" w:rsidP="004D23E5">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4D23E5" w:rsidRPr="00F778EE" w:rsidRDefault="004D23E5" w:rsidP="004D23E5">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4D23E5" w:rsidTr="004D23E5">
        <w:trPr>
          <w:trHeight w:val="319"/>
        </w:trPr>
        <w:tc>
          <w:tcPr>
            <w:tcW w:w="1073" w:type="dxa"/>
            <w:tcBorders>
              <w:top w:val="single" w:sz="4" w:space="0" w:color="auto"/>
              <w:left w:val="single" w:sz="4" w:space="0" w:color="auto"/>
              <w:bottom w:val="single" w:sz="4" w:space="0" w:color="auto"/>
              <w:right w:val="single" w:sz="4" w:space="0" w:color="auto"/>
            </w:tcBorders>
          </w:tcPr>
          <w:p w:rsidR="004D23E5" w:rsidRDefault="004D23E5" w:rsidP="004D23E5">
            <w:r>
              <w:rPr>
                <w:rFonts w:ascii="Cambria" w:hAnsi="Cambria" w:cs="Times New Roman" w:hint="cs"/>
                <w:color w:val="000000"/>
                <w:sz w:val="28"/>
                <w:szCs w:val="28"/>
                <w:rtl/>
                <w:lang w:bidi="ar-IQ"/>
              </w:rPr>
              <w:t xml:space="preserve"> 16-26</w:t>
            </w:r>
          </w:p>
        </w:tc>
        <w:tc>
          <w:tcPr>
            <w:tcW w:w="1134" w:type="dxa"/>
            <w:tcBorders>
              <w:top w:val="single" w:sz="4" w:space="0" w:color="auto"/>
              <w:left w:val="single" w:sz="4" w:space="0" w:color="auto"/>
              <w:bottom w:val="single" w:sz="4" w:space="0" w:color="auto"/>
              <w:right w:val="single" w:sz="4" w:space="0" w:color="auto"/>
            </w:tcBorders>
          </w:tcPr>
          <w:p w:rsidR="004D23E5" w:rsidRDefault="004D23E5" w:rsidP="004D23E5">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vAlign w:val="center"/>
          </w:tcPr>
          <w:p w:rsidR="004D23E5" w:rsidRPr="00DB131F" w:rsidRDefault="004D23E5" w:rsidP="004D23E5">
            <w:pPr>
              <w:autoSpaceDE w:val="0"/>
              <w:autoSpaceDN w:val="0"/>
              <w:adjustRightInd w:val="0"/>
              <w:rPr>
                <w:rFonts w:ascii="Cambria" w:hAnsi="Cambria" w:cs="Times New Roman"/>
                <w:color w:val="000000"/>
                <w:sz w:val="28"/>
                <w:szCs w:val="28"/>
                <w:lang w:bidi="ar-IQ"/>
              </w:rPr>
            </w:pPr>
            <w:r w:rsidRPr="00FA400C">
              <w:rPr>
                <w:rFonts w:ascii="Arial" w:hAnsi="Arial" w:cs="Arial" w:hint="cs"/>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4D23E5" w:rsidRPr="00697E0F" w:rsidRDefault="004D23E5" w:rsidP="004D23E5">
            <w:pPr>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 xml:space="preserve">نصوص التاريخ الحديث </w:t>
            </w:r>
          </w:p>
        </w:tc>
        <w:tc>
          <w:tcPr>
            <w:tcW w:w="1418" w:type="dxa"/>
            <w:tcBorders>
              <w:top w:val="single" w:sz="4" w:space="0" w:color="auto"/>
              <w:left w:val="single" w:sz="4" w:space="0" w:color="auto"/>
              <w:bottom w:val="single" w:sz="4" w:space="0" w:color="auto"/>
              <w:right w:val="single" w:sz="4" w:space="0" w:color="auto"/>
            </w:tcBorders>
            <w:vAlign w:val="center"/>
          </w:tcPr>
          <w:p w:rsidR="004D23E5" w:rsidRPr="00F778EE" w:rsidRDefault="004D23E5" w:rsidP="004D23E5">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4D23E5" w:rsidRPr="00F778EE" w:rsidRDefault="004D23E5" w:rsidP="004D23E5">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4D23E5" w:rsidTr="004D23E5">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4D23E5" w:rsidRPr="00DB131F" w:rsidRDefault="004D23E5" w:rsidP="004D23E5">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27-30</w:t>
            </w:r>
          </w:p>
        </w:tc>
        <w:tc>
          <w:tcPr>
            <w:tcW w:w="1134" w:type="dxa"/>
            <w:tcBorders>
              <w:top w:val="single" w:sz="4" w:space="0" w:color="auto"/>
              <w:left w:val="single" w:sz="4" w:space="0" w:color="auto"/>
              <w:bottom w:val="single" w:sz="4" w:space="0" w:color="auto"/>
              <w:right w:val="single" w:sz="4" w:space="0" w:color="auto"/>
            </w:tcBorders>
          </w:tcPr>
          <w:p w:rsidR="004D23E5" w:rsidRDefault="004D23E5" w:rsidP="004D23E5">
            <w:pPr>
              <w:spacing w:line="360" w:lineRule="auto"/>
            </w:pPr>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vAlign w:val="center"/>
          </w:tcPr>
          <w:p w:rsidR="004D23E5" w:rsidRPr="00682C8D" w:rsidRDefault="004D23E5" w:rsidP="004D23E5">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4D23E5" w:rsidRPr="00697E0F" w:rsidRDefault="004D23E5" w:rsidP="004D23E5">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نصوص التاريخ المعاصر</w:t>
            </w:r>
          </w:p>
        </w:tc>
        <w:tc>
          <w:tcPr>
            <w:tcW w:w="1418" w:type="dxa"/>
            <w:tcBorders>
              <w:top w:val="single" w:sz="4" w:space="0" w:color="auto"/>
              <w:left w:val="single" w:sz="4" w:space="0" w:color="auto"/>
              <w:bottom w:val="single" w:sz="4" w:space="0" w:color="auto"/>
              <w:right w:val="single" w:sz="4" w:space="0" w:color="auto"/>
            </w:tcBorders>
            <w:vAlign w:val="center"/>
          </w:tcPr>
          <w:p w:rsidR="004D23E5" w:rsidRPr="00F778EE" w:rsidRDefault="004D23E5" w:rsidP="004D23E5">
            <w:pPr>
              <w:tabs>
                <w:tab w:val="left" w:pos="642"/>
              </w:tabs>
              <w:autoSpaceDE w:val="0"/>
              <w:autoSpaceDN w:val="0"/>
              <w:adjustRightInd w:val="0"/>
              <w:spacing w:line="360" w:lineRule="auto"/>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4D23E5" w:rsidRPr="00F778EE" w:rsidRDefault="004D23E5" w:rsidP="004D23E5">
            <w:pPr>
              <w:tabs>
                <w:tab w:val="left" w:pos="642"/>
              </w:tabs>
              <w:autoSpaceDE w:val="0"/>
              <w:autoSpaceDN w:val="0"/>
              <w:adjustRightInd w:val="0"/>
              <w:spacing w:line="360" w:lineRule="auto"/>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4D23E5" w:rsidTr="004D23E5">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4D23E5" w:rsidRDefault="004D23E5" w:rsidP="004D23E5">
            <w:pPr>
              <w:tabs>
                <w:tab w:val="left" w:pos="642"/>
              </w:tabs>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31-32</w:t>
            </w:r>
          </w:p>
        </w:tc>
        <w:tc>
          <w:tcPr>
            <w:tcW w:w="1134" w:type="dxa"/>
            <w:tcBorders>
              <w:top w:val="single" w:sz="4" w:space="0" w:color="auto"/>
              <w:left w:val="single" w:sz="4" w:space="0" w:color="auto"/>
              <w:bottom w:val="single" w:sz="4" w:space="0" w:color="auto"/>
              <w:right w:val="single" w:sz="4" w:space="0" w:color="auto"/>
            </w:tcBorders>
          </w:tcPr>
          <w:p w:rsidR="004D23E5" w:rsidRDefault="004D23E5" w:rsidP="004D23E5">
            <w:pPr>
              <w:spacing w:line="360" w:lineRule="auto"/>
            </w:pPr>
            <w:r w:rsidRPr="0028466B">
              <w:rPr>
                <w:rFonts w:ascii="Cambria" w:eastAsia="Calibri" w:hAnsi="Cambria" w:cs="Times New Roman" w:hint="cs"/>
                <w:color w:val="000000"/>
                <w:sz w:val="28"/>
                <w:szCs w:val="28"/>
                <w:rtl/>
                <w:lang w:bidi="ar-IQ"/>
              </w:rPr>
              <w:t>2</w:t>
            </w:r>
          </w:p>
        </w:tc>
        <w:tc>
          <w:tcPr>
            <w:tcW w:w="1984" w:type="dxa"/>
            <w:tcBorders>
              <w:top w:val="single" w:sz="4" w:space="0" w:color="auto"/>
              <w:left w:val="single" w:sz="4" w:space="0" w:color="auto"/>
              <w:bottom w:val="single" w:sz="4" w:space="0" w:color="auto"/>
              <w:right w:val="single" w:sz="4" w:space="0" w:color="auto"/>
            </w:tcBorders>
            <w:vAlign w:val="center"/>
          </w:tcPr>
          <w:p w:rsidR="004D23E5" w:rsidRPr="00682C8D" w:rsidRDefault="004D23E5" w:rsidP="004D23E5">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4D23E5" w:rsidRPr="00697E0F" w:rsidRDefault="004D23E5" w:rsidP="004D23E5">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نصوص الدولة العراقية</w:t>
            </w:r>
          </w:p>
        </w:tc>
        <w:tc>
          <w:tcPr>
            <w:tcW w:w="1418" w:type="dxa"/>
            <w:tcBorders>
              <w:top w:val="single" w:sz="4" w:space="0" w:color="auto"/>
              <w:left w:val="single" w:sz="4" w:space="0" w:color="auto"/>
              <w:bottom w:val="single" w:sz="4" w:space="0" w:color="auto"/>
              <w:right w:val="single" w:sz="4" w:space="0" w:color="auto"/>
            </w:tcBorders>
            <w:vAlign w:val="center"/>
          </w:tcPr>
          <w:p w:rsidR="004D23E5" w:rsidRPr="00F778EE" w:rsidRDefault="004D23E5" w:rsidP="004D23E5">
            <w:pPr>
              <w:tabs>
                <w:tab w:val="left" w:pos="642"/>
              </w:tabs>
              <w:autoSpaceDE w:val="0"/>
              <w:autoSpaceDN w:val="0"/>
              <w:adjustRightInd w:val="0"/>
              <w:spacing w:line="360" w:lineRule="auto"/>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4D23E5" w:rsidRPr="00F778EE" w:rsidRDefault="004D23E5" w:rsidP="004D23E5">
            <w:pPr>
              <w:tabs>
                <w:tab w:val="left" w:pos="642"/>
              </w:tabs>
              <w:autoSpaceDE w:val="0"/>
              <w:autoSpaceDN w:val="0"/>
              <w:adjustRightInd w:val="0"/>
              <w:spacing w:line="360" w:lineRule="auto"/>
              <w:rPr>
                <w:rFonts w:ascii="Arial" w:hAnsi="Arial" w:cs="Arial"/>
                <w:b/>
                <w:bCs/>
                <w:color w:val="000000"/>
                <w:lang w:bidi="ar-IQ"/>
              </w:rPr>
            </w:pPr>
            <w:r w:rsidRPr="00F778EE">
              <w:rPr>
                <w:rFonts w:ascii="Arial" w:hAnsi="Arial" w:cs="Arial" w:hint="cs"/>
                <w:b/>
                <w:bCs/>
                <w:color w:val="000000"/>
                <w:rtl/>
                <w:lang w:bidi="ar-IQ"/>
              </w:rPr>
              <w:t>الاختبار والتحصيل</w:t>
            </w:r>
          </w:p>
        </w:tc>
      </w:tr>
    </w:tbl>
    <w:p w:rsidR="003F59B1" w:rsidRDefault="003F59B1" w:rsidP="003F59B1">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3F59B1" w:rsidTr="006106F2">
        <w:trPr>
          <w:trHeight w:val="477"/>
        </w:trPr>
        <w:tc>
          <w:tcPr>
            <w:tcW w:w="9720"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F59B1" w:rsidRDefault="003F59B1" w:rsidP="003F59B1">
            <w:pPr>
              <w:numPr>
                <w:ilvl w:val="0"/>
                <w:numId w:val="4"/>
              </w:numPr>
              <w:shd w:val="clear" w:color="auto" w:fill="FFFFFF"/>
              <w:tabs>
                <w:tab w:val="left" w:pos="252"/>
                <w:tab w:val="left" w:pos="432"/>
              </w:tabs>
              <w:autoSpaceDE w:val="0"/>
              <w:autoSpaceDN w:val="0"/>
              <w:adjustRightInd w:val="0"/>
              <w:ind w:left="735"/>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البنية التحتية </w:t>
            </w:r>
          </w:p>
        </w:tc>
      </w:tr>
      <w:tr w:rsidR="003F59B1" w:rsidTr="006106F2">
        <w:trPr>
          <w:trHeight w:val="570"/>
        </w:trPr>
        <w:tc>
          <w:tcPr>
            <w:tcW w:w="400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F59B1" w:rsidRDefault="003F59B1" w:rsidP="006106F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vMerge w:val="restart"/>
            <w:tcBorders>
              <w:top w:val="single" w:sz="4" w:space="0" w:color="auto"/>
              <w:left w:val="single" w:sz="4" w:space="0" w:color="auto"/>
              <w:right w:val="single" w:sz="4" w:space="0" w:color="auto"/>
            </w:tcBorders>
          </w:tcPr>
          <w:p w:rsidR="003F59B1" w:rsidRDefault="003F59B1" w:rsidP="00987599">
            <w:pPr>
              <w:pStyle w:val="ListParagraph"/>
              <w:numPr>
                <w:ilvl w:val="0"/>
                <w:numId w:val="39"/>
              </w:numPr>
              <w:shd w:val="clear" w:color="auto" w:fill="FFFFFF"/>
              <w:autoSpaceDE w:val="0"/>
              <w:autoSpaceDN w:val="0"/>
              <w:bidi w:val="0"/>
              <w:adjustRightInd w:val="0"/>
              <w:rPr>
                <w:rFonts w:asciiTheme="minorBidi" w:eastAsia="Calibri" w:hAnsiTheme="minorBidi"/>
                <w:color w:val="000000"/>
                <w:sz w:val="28"/>
                <w:szCs w:val="28"/>
                <w:lang w:bidi="ar-IQ"/>
              </w:rPr>
            </w:pPr>
            <w:r>
              <w:rPr>
                <w:rFonts w:asciiTheme="minorBidi" w:eastAsia="Calibri" w:hAnsiTheme="minorBidi"/>
                <w:sz w:val="28"/>
                <w:szCs w:val="28"/>
                <w:lang w:bidi="ar-IQ"/>
              </w:rPr>
              <w:t>Alan Brinkiy- American History Asurvery</w:t>
            </w:r>
            <w:r>
              <w:rPr>
                <w:rFonts w:asciiTheme="minorBidi" w:eastAsia="Calibri" w:hAnsiTheme="minorBidi"/>
                <w:color w:val="000000"/>
                <w:sz w:val="28"/>
                <w:szCs w:val="28"/>
                <w:lang w:bidi="ar-IQ"/>
              </w:rPr>
              <w:t>.</w:t>
            </w:r>
          </w:p>
          <w:p w:rsidR="003F59B1" w:rsidRDefault="003F59B1" w:rsidP="00987599">
            <w:pPr>
              <w:pStyle w:val="ListParagraph"/>
              <w:numPr>
                <w:ilvl w:val="0"/>
                <w:numId w:val="39"/>
              </w:numPr>
              <w:shd w:val="clear" w:color="auto" w:fill="FFFFFF"/>
              <w:autoSpaceDE w:val="0"/>
              <w:autoSpaceDN w:val="0"/>
              <w:bidi w:val="0"/>
              <w:adjustRightInd w:val="0"/>
              <w:rPr>
                <w:rFonts w:asciiTheme="minorBidi" w:eastAsia="Calibri" w:hAnsiTheme="minorBidi"/>
                <w:color w:val="000000"/>
                <w:sz w:val="28"/>
                <w:szCs w:val="28"/>
                <w:lang w:bidi="ar-IQ"/>
              </w:rPr>
            </w:pPr>
            <w:r>
              <w:rPr>
                <w:rFonts w:asciiTheme="minorBidi" w:eastAsia="Calibri" w:hAnsiTheme="minorBidi"/>
                <w:sz w:val="28"/>
                <w:szCs w:val="28"/>
                <w:lang w:bidi="ar-IQ"/>
              </w:rPr>
              <w:t>Martin Gilbert, the scond world world</w:t>
            </w:r>
            <w:r w:rsidRPr="00A67A77">
              <w:rPr>
                <w:rFonts w:asciiTheme="minorBidi" w:eastAsia="Calibri" w:hAnsiTheme="minorBidi"/>
                <w:color w:val="000000"/>
                <w:sz w:val="28"/>
                <w:szCs w:val="28"/>
                <w:lang w:bidi="ar-IQ"/>
              </w:rPr>
              <w:t>.</w:t>
            </w:r>
          </w:p>
          <w:p w:rsidR="003F59B1" w:rsidRDefault="003F59B1" w:rsidP="00987599">
            <w:pPr>
              <w:pStyle w:val="ListParagraph"/>
              <w:numPr>
                <w:ilvl w:val="0"/>
                <w:numId w:val="39"/>
              </w:numPr>
              <w:shd w:val="clear" w:color="auto" w:fill="FFFFFF"/>
              <w:autoSpaceDE w:val="0"/>
              <w:autoSpaceDN w:val="0"/>
              <w:bidi w:val="0"/>
              <w:adjustRightInd w:val="0"/>
              <w:rPr>
                <w:rFonts w:asciiTheme="minorBidi" w:eastAsia="Calibri" w:hAnsiTheme="minorBidi"/>
                <w:color w:val="000000"/>
                <w:sz w:val="28"/>
                <w:szCs w:val="28"/>
                <w:lang w:bidi="ar-IQ"/>
              </w:rPr>
            </w:pPr>
            <w:r>
              <w:rPr>
                <w:rFonts w:asciiTheme="minorBidi" w:eastAsia="Calibri" w:hAnsiTheme="minorBidi"/>
                <w:sz w:val="28"/>
                <w:szCs w:val="28"/>
                <w:lang w:bidi="ar-IQ"/>
              </w:rPr>
              <w:t>Ficher, History of Europe.</w:t>
            </w:r>
          </w:p>
          <w:p w:rsidR="003F59B1" w:rsidRPr="00070835" w:rsidRDefault="003F59B1" w:rsidP="006106F2">
            <w:pPr>
              <w:rPr>
                <w:rFonts w:eastAsia="Calibri"/>
                <w:lang w:bidi="ar-IQ"/>
              </w:rPr>
            </w:pPr>
          </w:p>
          <w:p w:rsidR="003F59B1" w:rsidRPr="00070835" w:rsidRDefault="003F59B1" w:rsidP="006106F2">
            <w:pPr>
              <w:rPr>
                <w:rFonts w:eastAsia="Calibri"/>
                <w:lang w:bidi="ar-IQ"/>
              </w:rPr>
            </w:pPr>
          </w:p>
        </w:tc>
      </w:tr>
      <w:tr w:rsidR="003F59B1" w:rsidTr="006106F2">
        <w:trPr>
          <w:trHeight w:val="2262"/>
        </w:trPr>
        <w:tc>
          <w:tcPr>
            <w:tcW w:w="400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F59B1" w:rsidRDefault="003F59B1" w:rsidP="006106F2">
            <w:pPr>
              <w:shd w:val="clear" w:color="auto" w:fill="FFFFFF"/>
              <w:autoSpaceDE w:val="0"/>
              <w:autoSpaceDN w:val="0"/>
              <w:adjustRightInd w:val="0"/>
              <w:rPr>
                <w:rFonts w:ascii="Cambria" w:eastAsia="Calibri" w:hAnsi="Cambria" w:cs="Times New Roman"/>
                <w:color w:val="000000"/>
                <w:sz w:val="28"/>
                <w:szCs w:val="28"/>
                <w:lang w:bidi="ar-IQ"/>
              </w:rPr>
            </w:pPr>
          </w:p>
        </w:tc>
        <w:tc>
          <w:tcPr>
            <w:tcW w:w="5713" w:type="dxa"/>
            <w:vMerge/>
            <w:tcBorders>
              <w:left w:val="single" w:sz="4" w:space="0" w:color="auto"/>
              <w:bottom w:val="single" w:sz="4" w:space="0" w:color="auto"/>
              <w:right w:val="single" w:sz="4" w:space="0" w:color="auto"/>
            </w:tcBorders>
          </w:tcPr>
          <w:p w:rsidR="003F59B1" w:rsidRDefault="003F59B1" w:rsidP="006106F2">
            <w:pPr>
              <w:shd w:val="clear" w:color="auto" w:fill="FFFFFF"/>
              <w:autoSpaceDE w:val="0"/>
              <w:autoSpaceDN w:val="0"/>
              <w:adjustRightInd w:val="0"/>
              <w:rPr>
                <w:rFonts w:ascii="Cambria" w:eastAsia="Calibri" w:hAnsi="Cambria"/>
                <w:color w:val="000000"/>
                <w:sz w:val="28"/>
                <w:szCs w:val="28"/>
                <w:lang w:bidi="ar-IQ"/>
              </w:rPr>
            </w:pPr>
          </w:p>
        </w:tc>
      </w:tr>
      <w:tr w:rsidR="003F59B1" w:rsidTr="006106F2">
        <w:trPr>
          <w:trHeight w:val="1247"/>
        </w:trPr>
        <w:tc>
          <w:tcPr>
            <w:tcW w:w="4007" w:type="dxa"/>
            <w:tcBorders>
              <w:top w:val="single" w:sz="4" w:space="0" w:color="auto"/>
              <w:left w:val="single" w:sz="4" w:space="0" w:color="auto"/>
              <w:bottom w:val="single" w:sz="4" w:space="0" w:color="auto"/>
              <w:right w:val="single" w:sz="4" w:space="0" w:color="auto"/>
            </w:tcBorders>
            <w:hideMark/>
          </w:tcPr>
          <w:p w:rsidR="003F59B1" w:rsidRDefault="003F59B1" w:rsidP="006106F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ب </w:t>
            </w:r>
            <w:r w:rsidRPr="001E4186">
              <w:rPr>
                <w:rFonts w:ascii="Cambria" w:eastAsia="Calibri" w:hAnsi="Cambria" w:cs="Times New Roman" w:hint="cs"/>
                <w:color w:val="000000"/>
                <w:sz w:val="28"/>
                <w:szCs w:val="28"/>
                <w:shd w:val="clear" w:color="auto" w:fill="F2DBDB" w:themeFill="accent2" w:themeFillTint="33"/>
                <w:rtl/>
                <w:lang w:bidi="ar-IQ"/>
              </w:rPr>
              <w:t>ـ المراجع الالكترونية, مواقع الانترنيت</w:t>
            </w:r>
          </w:p>
        </w:tc>
        <w:tc>
          <w:tcPr>
            <w:tcW w:w="5713" w:type="dxa"/>
            <w:tcBorders>
              <w:top w:val="single" w:sz="4" w:space="0" w:color="auto"/>
              <w:left w:val="single" w:sz="4" w:space="0" w:color="auto"/>
              <w:bottom w:val="single" w:sz="4" w:space="0" w:color="auto"/>
              <w:right w:val="single" w:sz="4" w:space="0" w:color="auto"/>
            </w:tcBorders>
          </w:tcPr>
          <w:p w:rsidR="003F59B1" w:rsidRDefault="003F59B1" w:rsidP="006106F2">
            <w:pPr>
              <w:pStyle w:val="FootnoteText"/>
              <w:bidi w:val="0"/>
              <w:spacing w:line="360" w:lineRule="auto"/>
              <w:ind w:left="226" w:hanging="226"/>
              <w:rPr>
                <w:rFonts w:cs="AL-Mohanad Bold"/>
                <w:sz w:val="28"/>
                <w:szCs w:val="28"/>
                <w:lang w:bidi="ar-IQ"/>
              </w:rPr>
            </w:pPr>
            <w:r w:rsidRPr="00B3747C">
              <w:rPr>
                <w:rFonts w:cs="AL-Mohanad Bold"/>
                <w:sz w:val="28"/>
                <w:szCs w:val="28"/>
                <w:lang w:bidi="ar-IQ"/>
              </w:rPr>
              <w:t>www.cold war International History Project</w:t>
            </w:r>
          </w:p>
          <w:p w:rsidR="003F59B1" w:rsidRDefault="003F59B1" w:rsidP="006106F2">
            <w:pPr>
              <w:pStyle w:val="FootnoteText"/>
              <w:bidi w:val="0"/>
              <w:spacing w:line="360" w:lineRule="auto"/>
              <w:ind w:left="226" w:hanging="226"/>
              <w:rPr>
                <w:rFonts w:cs="AL-Mohanad Bold"/>
                <w:sz w:val="28"/>
                <w:szCs w:val="28"/>
                <w:lang w:bidi="ar-IQ"/>
              </w:rPr>
            </w:pPr>
            <w:r>
              <w:rPr>
                <w:rFonts w:cs="AL-Mohanad Bold"/>
                <w:sz w:val="28"/>
                <w:szCs w:val="28"/>
                <w:lang w:bidi="ar-IQ"/>
              </w:rPr>
              <w:t>www. History of Islamic.</w:t>
            </w:r>
          </w:p>
          <w:p w:rsidR="003F59B1" w:rsidRPr="00070835" w:rsidRDefault="003F59B1" w:rsidP="006106F2">
            <w:pPr>
              <w:pStyle w:val="FootnoteText"/>
              <w:bidi w:val="0"/>
              <w:spacing w:line="360" w:lineRule="auto"/>
              <w:ind w:left="226" w:hanging="226"/>
              <w:rPr>
                <w:rFonts w:cs="AL-Mohanad Bold"/>
                <w:sz w:val="28"/>
                <w:szCs w:val="28"/>
                <w:lang w:bidi="ar-IQ"/>
              </w:rPr>
            </w:pPr>
            <w:r>
              <w:rPr>
                <w:rFonts w:cs="AL-Mohanad Bold"/>
                <w:sz w:val="28"/>
                <w:szCs w:val="28"/>
                <w:lang w:bidi="ar-IQ"/>
              </w:rPr>
              <w:t>www. History of Europe.</w:t>
            </w:r>
          </w:p>
        </w:tc>
      </w:tr>
    </w:tbl>
    <w:p w:rsidR="003F59B1" w:rsidRDefault="003F59B1" w:rsidP="003F59B1">
      <w:pPr>
        <w:shd w:val="clear" w:color="auto" w:fill="FFFFFF"/>
        <w:rPr>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3F59B1" w:rsidTr="006106F2">
        <w:trPr>
          <w:trHeight w:val="419"/>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F59B1" w:rsidRDefault="003F59B1" w:rsidP="003F59B1">
            <w:pPr>
              <w:numPr>
                <w:ilvl w:val="0"/>
                <w:numId w:val="4"/>
              </w:numPr>
              <w:shd w:val="clear" w:color="auto" w:fill="FFFFFF"/>
              <w:tabs>
                <w:tab w:val="left" w:pos="507"/>
              </w:tabs>
              <w:autoSpaceDE w:val="0"/>
              <w:autoSpaceDN w:val="0"/>
              <w:adjustRightInd w:val="0"/>
              <w:ind w:left="735"/>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خطة تطوير المقرر الدراسي </w:t>
            </w:r>
          </w:p>
        </w:tc>
      </w:tr>
      <w:tr w:rsidR="003F59B1" w:rsidRPr="005D20A6" w:rsidTr="006106F2">
        <w:trPr>
          <w:trHeight w:val="495"/>
        </w:trPr>
        <w:tc>
          <w:tcPr>
            <w:tcW w:w="9720" w:type="dxa"/>
            <w:tcBorders>
              <w:top w:val="single" w:sz="4" w:space="0" w:color="auto"/>
              <w:left w:val="single" w:sz="4" w:space="0" w:color="auto"/>
              <w:bottom w:val="single" w:sz="4" w:space="0" w:color="auto"/>
              <w:right w:val="single" w:sz="4" w:space="0" w:color="auto"/>
            </w:tcBorders>
            <w:shd w:val="clear" w:color="auto" w:fill="FFFFFF" w:themeFill="background1"/>
          </w:tcPr>
          <w:p w:rsidR="003F59B1" w:rsidRPr="005D20A6" w:rsidRDefault="003F59B1" w:rsidP="006106F2">
            <w:pPr>
              <w:shd w:val="clear" w:color="auto" w:fill="FFFFFF" w:themeFill="background1"/>
              <w:bidi w:val="0"/>
              <w:spacing w:line="450" w:lineRule="atLeast"/>
              <w:jc w:val="right"/>
              <w:rPr>
                <w:rFonts w:ascii="Cambria" w:eastAsia="Calibri" w:hAnsi="Cambria" w:cs="Times New Roman"/>
                <w:color w:val="000000"/>
                <w:sz w:val="28"/>
                <w:szCs w:val="28"/>
                <w:rtl/>
                <w:lang w:bidi="ar-IQ"/>
              </w:rPr>
            </w:pPr>
            <w:r w:rsidRPr="005D20A6">
              <w:rPr>
                <w:rFonts w:ascii="Cambria" w:eastAsia="Calibri" w:hAnsi="Cambria" w:cs="Times New Roman" w:hint="cs"/>
                <w:color w:val="000000"/>
                <w:sz w:val="28"/>
                <w:szCs w:val="28"/>
                <w:rtl/>
                <w:lang w:bidi="ar-IQ"/>
              </w:rPr>
              <w:t>استخدام الوسائل التقنية و التكنولوجية لتدريس المقرر الدراسي</w:t>
            </w:r>
            <w:r>
              <w:rPr>
                <w:rFonts w:ascii="Cambria" w:eastAsia="Calibri" w:hAnsi="Cambria" w:cs="Times New Roman" w:hint="cs"/>
                <w:color w:val="000000"/>
                <w:sz w:val="28"/>
                <w:szCs w:val="28"/>
                <w:rtl/>
                <w:lang w:bidi="ar-IQ"/>
              </w:rPr>
              <w:t>.</w:t>
            </w:r>
          </w:p>
          <w:p w:rsidR="003F59B1" w:rsidRPr="005D20A6" w:rsidRDefault="003F59B1" w:rsidP="006106F2">
            <w:pPr>
              <w:shd w:val="clear" w:color="auto" w:fill="FFFFFF" w:themeFill="background1"/>
              <w:bidi w:val="0"/>
              <w:spacing w:line="450" w:lineRule="atLeast"/>
              <w:jc w:val="right"/>
              <w:rPr>
                <w:rFonts w:ascii="Cambria" w:eastAsia="Calibri" w:hAnsi="Cambria" w:cs="Times New Roman"/>
                <w:color w:val="000000"/>
                <w:sz w:val="28"/>
                <w:szCs w:val="28"/>
                <w:rtl/>
                <w:lang w:bidi="ar-IQ"/>
              </w:rPr>
            </w:pPr>
          </w:p>
        </w:tc>
      </w:tr>
    </w:tbl>
    <w:p w:rsidR="003F59B1" w:rsidRPr="005D20A6" w:rsidRDefault="003F59B1" w:rsidP="003F59B1">
      <w:pPr>
        <w:shd w:val="clear" w:color="auto" w:fill="FFFFFF" w:themeFill="background1"/>
        <w:bidi w:val="0"/>
        <w:spacing w:line="450" w:lineRule="atLeast"/>
        <w:jc w:val="right"/>
        <w:rPr>
          <w:rFonts w:ascii="Cambria" w:eastAsia="Calibri" w:hAnsi="Cambria" w:cs="Times New Roman"/>
          <w:color w:val="000000"/>
          <w:sz w:val="28"/>
          <w:szCs w:val="28"/>
          <w:rtl/>
          <w:lang w:bidi="ar-IQ"/>
        </w:rPr>
      </w:pPr>
    </w:p>
    <w:p w:rsidR="003F59B1" w:rsidRDefault="003F59B1" w:rsidP="003F59B1"/>
    <w:p w:rsidR="003F59B1" w:rsidRPr="003F59B1" w:rsidRDefault="003F59B1" w:rsidP="008B49DB">
      <w:pPr>
        <w:shd w:val="clear" w:color="auto" w:fill="FFFFFF"/>
        <w:autoSpaceDE w:val="0"/>
        <w:autoSpaceDN w:val="0"/>
        <w:adjustRightInd w:val="0"/>
        <w:spacing w:after="200" w:line="276" w:lineRule="auto"/>
        <w:jc w:val="center"/>
        <w:rPr>
          <w:rtl/>
          <w:lang w:bidi="ar-IQ"/>
        </w:rPr>
      </w:pPr>
    </w:p>
    <w:p w:rsidR="003F59B1" w:rsidRDefault="003F59B1" w:rsidP="008B49DB">
      <w:pPr>
        <w:shd w:val="clear" w:color="auto" w:fill="FFFFFF"/>
        <w:autoSpaceDE w:val="0"/>
        <w:autoSpaceDN w:val="0"/>
        <w:adjustRightInd w:val="0"/>
        <w:spacing w:after="200" w:line="276" w:lineRule="auto"/>
        <w:jc w:val="center"/>
        <w:rPr>
          <w:rtl/>
          <w:lang w:bidi="ar-IQ"/>
        </w:rPr>
      </w:pPr>
    </w:p>
    <w:p w:rsidR="003F59B1" w:rsidRDefault="003F59B1" w:rsidP="008B49DB">
      <w:pPr>
        <w:shd w:val="clear" w:color="auto" w:fill="FFFFFF"/>
        <w:autoSpaceDE w:val="0"/>
        <w:autoSpaceDN w:val="0"/>
        <w:adjustRightInd w:val="0"/>
        <w:spacing w:after="200" w:line="276" w:lineRule="auto"/>
        <w:jc w:val="center"/>
        <w:rPr>
          <w:rtl/>
          <w:lang w:bidi="ar-IQ"/>
        </w:rPr>
      </w:pPr>
    </w:p>
    <w:p w:rsidR="003F59B1" w:rsidRDefault="003F59B1" w:rsidP="008B49DB">
      <w:pPr>
        <w:shd w:val="clear" w:color="auto" w:fill="FFFFFF"/>
        <w:autoSpaceDE w:val="0"/>
        <w:autoSpaceDN w:val="0"/>
        <w:adjustRightInd w:val="0"/>
        <w:spacing w:after="200" w:line="276" w:lineRule="auto"/>
        <w:jc w:val="center"/>
        <w:rPr>
          <w:rtl/>
          <w:lang w:bidi="ar-IQ"/>
        </w:rPr>
      </w:pPr>
    </w:p>
    <w:p w:rsidR="003F59B1" w:rsidRDefault="003F59B1" w:rsidP="008B49DB">
      <w:pPr>
        <w:shd w:val="clear" w:color="auto" w:fill="FFFFFF"/>
        <w:autoSpaceDE w:val="0"/>
        <w:autoSpaceDN w:val="0"/>
        <w:adjustRightInd w:val="0"/>
        <w:spacing w:after="200" w:line="276" w:lineRule="auto"/>
        <w:jc w:val="center"/>
        <w:rPr>
          <w:rtl/>
          <w:lang w:bidi="ar-IQ"/>
        </w:rPr>
      </w:pPr>
    </w:p>
    <w:p w:rsidR="003F59B1" w:rsidRDefault="003F59B1" w:rsidP="008B49DB">
      <w:pPr>
        <w:shd w:val="clear" w:color="auto" w:fill="FFFFFF"/>
        <w:autoSpaceDE w:val="0"/>
        <w:autoSpaceDN w:val="0"/>
        <w:adjustRightInd w:val="0"/>
        <w:spacing w:after="200" w:line="276" w:lineRule="auto"/>
        <w:jc w:val="center"/>
        <w:rPr>
          <w:rtl/>
          <w:lang w:bidi="ar-IQ"/>
        </w:rPr>
      </w:pPr>
    </w:p>
    <w:p w:rsidR="004D23E5" w:rsidRDefault="004D23E5" w:rsidP="008B49DB">
      <w:pPr>
        <w:shd w:val="clear" w:color="auto" w:fill="FFFFFF"/>
        <w:autoSpaceDE w:val="0"/>
        <w:autoSpaceDN w:val="0"/>
        <w:adjustRightInd w:val="0"/>
        <w:spacing w:after="200" w:line="276" w:lineRule="auto"/>
        <w:jc w:val="center"/>
        <w:rPr>
          <w:rtl/>
          <w:lang w:bidi="ar-IQ"/>
        </w:rPr>
      </w:pPr>
    </w:p>
    <w:p w:rsidR="004D23E5" w:rsidRDefault="004D23E5" w:rsidP="008B49DB">
      <w:pPr>
        <w:shd w:val="clear" w:color="auto" w:fill="FFFFFF"/>
        <w:autoSpaceDE w:val="0"/>
        <w:autoSpaceDN w:val="0"/>
        <w:adjustRightInd w:val="0"/>
        <w:spacing w:after="200" w:line="276" w:lineRule="auto"/>
        <w:jc w:val="center"/>
        <w:rPr>
          <w:rtl/>
          <w:lang w:bidi="ar-IQ"/>
        </w:rPr>
      </w:pPr>
    </w:p>
    <w:p w:rsidR="004D23E5" w:rsidRDefault="004D23E5" w:rsidP="008B49DB">
      <w:pPr>
        <w:shd w:val="clear" w:color="auto" w:fill="FFFFFF"/>
        <w:autoSpaceDE w:val="0"/>
        <w:autoSpaceDN w:val="0"/>
        <w:adjustRightInd w:val="0"/>
        <w:spacing w:after="200" w:line="276" w:lineRule="auto"/>
        <w:jc w:val="center"/>
        <w:rPr>
          <w:rtl/>
          <w:lang w:bidi="ar-IQ"/>
        </w:rPr>
      </w:pPr>
    </w:p>
    <w:p w:rsidR="004D23E5" w:rsidRDefault="004D23E5" w:rsidP="008B49DB">
      <w:pPr>
        <w:shd w:val="clear" w:color="auto" w:fill="FFFFFF"/>
        <w:autoSpaceDE w:val="0"/>
        <w:autoSpaceDN w:val="0"/>
        <w:adjustRightInd w:val="0"/>
        <w:spacing w:after="200" w:line="276" w:lineRule="auto"/>
        <w:jc w:val="center"/>
        <w:rPr>
          <w:rtl/>
          <w:lang w:bidi="ar-IQ"/>
        </w:rPr>
      </w:pPr>
    </w:p>
    <w:p w:rsidR="004D23E5" w:rsidRDefault="004D23E5" w:rsidP="008B49DB">
      <w:pPr>
        <w:shd w:val="clear" w:color="auto" w:fill="FFFFFF"/>
        <w:autoSpaceDE w:val="0"/>
        <w:autoSpaceDN w:val="0"/>
        <w:adjustRightInd w:val="0"/>
        <w:spacing w:after="200" w:line="276" w:lineRule="auto"/>
        <w:jc w:val="center"/>
        <w:rPr>
          <w:rtl/>
          <w:lang w:bidi="ar-IQ"/>
        </w:rPr>
      </w:pPr>
    </w:p>
    <w:p w:rsidR="004D23E5" w:rsidRPr="00EE06F8" w:rsidRDefault="004D23E5" w:rsidP="004D23E5">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p>
    <w:p w:rsidR="004D23E5" w:rsidRDefault="004D23E5" w:rsidP="004D23E5">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4D23E5" w:rsidRPr="006A1ABC" w:rsidRDefault="004D23E5" w:rsidP="004D23E5">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4D23E5" w:rsidRPr="00FE2B72" w:rsidTr="0099319F">
        <w:trPr>
          <w:trHeight w:val="794"/>
        </w:trPr>
        <w:tc>
          <w:tcPr>
            <w:tcW w:w="9720" w:type="dxa"/>
            <w:shd w:val="clear" w:color="auto" w:fill="auto"/>
          </w:tcPr>
          <w:p w:rsidR="004D23E5" w:rsidRPr="00FE2B72" w:rsidRDefault="004D23E5" w:rsidP="0099319F">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4D23E5" w:rsidRDefault="004D23E5" w:rsidP="004D23E5">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4D23E5" w:rsidRPr="00E734E3" w:rsidRDefault="004D23E5" w:rsidP="004D23E5">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4D23E5" w:rsidRPr="00FE2B72" w:rsidTr="0099319F">
        <w:trPr>
          <w:trHeight w:val="624"/>
        </w:trPr>
        <w:tc>
          <w:tcPr>
            <w:tcW w:w="3780" w:type="dxa"/>
            <w:shd w:val="clear" w:color="auto" w:fill="auto"/>
          </w:tcPr>
          <w:p w:rsidR="004D23E5" w:rsidRPr="00FE2B72" w:rsidRDefault="004D23E5" w:rsidP="00987599">
            <w:pPr>
              <w:numPr>
                <w:ilvl w:val="0"/>
                <w:numId w:val="26"/>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4D23E5" w:rsidRPr="00246496" w:rsidRDefault="004D23E5" w:rsidP="0099319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جامعة بغداد / كلية التربية للبنات</w:t>
            </w:r>
          </w:p>
        </w:tc>
      </w:tr>
      <w:tr w:rsidR="004D23E5" w:rsidRPr="00FE2B72" w:rsidTr="0099319F">
        <w:trPr>
          <w:trHeight w:val="624"/>
        </w:trPr>
        <w:tc>
          <w:tcPr>
            <w:tcW w:w="3780" w:type="dxa"/>
            <w:shd w:val="clear" w:color="auto" w:fill="auto"/>
          </w:tcPr>
          <w:p w:rsidR="004D23E5" w:rsidRPr="00FE2B72" w:rsidRDefault="004D23E5" w:rsidP="00987599">
            <w:pPr>
              <w:numPr>
                <w:ilvl w:val="0"/>
                <w:numId w:val="26"/>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4D23E5" w:rsidRPr="00FE2B72" w:rsidRDefault="004D23E5" w:rsidP="004D23E5">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التاريخ </w:t>
            </w:r>
          </w:p>
        </w:tc>
      </w:tr>
      <w:tr w:rsidR="004D23E5" w:rsidRPr="00FE2B72" w:rsidTr="0099319F">
        <w:trPr>
          <w:trHeight w:val="624"/>
        </w:trPr>
        <w:tc>
          <w:tcPr>
            <w:tcW w:w="3780" w:type="dxa"/>
            <w:shd w:val="clear" w:color="auto" w:fill="auto"/>
          </w:tcPr>
          <w:p w:rsidR="004D23E5" w:rsidRPr="00FE2B72" w:rsidRDefault="004D23E5" w:rsidP="00987599">
            <w:pPr>
              <w:numPr>
                <w:ilvl w:val="0"/>
                <w:numId w:val="26"/>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اسم / رمز المقرر</w:t>
            </w:r>
          </w:p>
        </w:tc>
        <w:tc>
          <w:tcPr>
            <w:tcW w:w="5940" w:type="dxa"/>
            <w:shd w:val="clear" w:color="auto" w:fill="auto"/>
          </w:tcPr>
          <w:p w:rsidR="004D23E5" w:rsidRPr="001F13D9" w:rsidRDefault="00B87A14" w:rsidP="00B87A14">
            <w:pPr>
              <w:shd w:val="clear" w:color="auto" w:fill="FFFFFF"/>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المشاهدة والتطبيق</w:t>
            </w:r>
            <w:r>
              <w:rPr>
                <w:rFonts w:ascii="Cambria" w:eastAsia="Calibri" w:hAnsi="Cambria" w:cs="Times New Roman"/>
                <w:b/>
                <w:bCs/>
                <w:color w:val="000000"/>
                <w:sz w:val="28"/>
                <w:szCs w:val="28"/>
                <w:lang w:bidi="ar-IQ"/>
              </w:rPr>
              <w:t xml:space="preserve">   441 HAP   </w:t>
            </w:r>
          </w:p>
        </w:tc>
      </w:tr>
      <w:tr w:rsidR="004D23E5" w:rsidRPr="00FE2B72" w:rsidTr="0099319F">
        <w:trPr>
          <w:trHeight w:val="624"/>
        </w:trPr>
        <w:tc>
          <w:tcPr>
            <w:tcW w:w="3780" w:type="dxa"/>
            <w:shd w:val="clear" w:color="auto" w:fill="auto"/>
          </w:tcPr>
          <w:p w:rsidR="004D23E5" w:rsidRPr="00FE2B72" w:rsidRDefault="004D23E5" w:rsidP="00987599">
            <w:pPr>
              <w:numPr>
                <w:ilvl w:val="0"/>
                <w:numId w:val="26"/>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4D23E5" w:rsidRPr="00FE2B72" w:rsidRDefault="009F7F12" w:rsidP="0099319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يومي</w:t>
            </w:r>
          </w:p>
        </w:tc>
      </w:tr>
      <w:tr w:rsidR="004D23E5" w:rsidRPr="00FE2B72" w:rsidTr="0099319F">
        <w:trPr>
          <w:trHeight w:val="624"/>
        </w:trPr>
        <w:tc>
          <w:tcPr>
            <w:tcW w:w="3780" w:type="dxa"/>
            <w:shd w:val="clear" w:color="auto" w:fill="auto"/>
          </w:tcPr>
          <w:p w:rsidR="004D23E5" w:rsidRPr="00FE2B72" w:rsidRDefault="004D23E5" w:rsidP="00987599">
            <w:pPr>
              <w:numPr>
                <w:ilvl w:val="0"/>
                <w:numId w:val="26"/>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سنوي</w:t>
            </w:r>
          </w:p>
        </w:tc>
      </w:tr>
      <w:tr w:rsidR="004D23E5" w:rsidRPr="00FE2B72" w:rsidTr="0099319F">
        <w:trPr>
          <w:trHeight w:val="624"/>
        </w:trPr>
        <w:tc>
          <w:tcPr>
            <w:tcW w:w="3780" w:type="dxa"/>
            <w:shd w:val="clear" w:color="auto" w:fill="auto"/>
          </w:tcPr>
          <w:p w:rsidR="004D23E5" w:rsidRPr="00FE2B72" w:rsidRDefault="004D23E5" w:rsidP="00987599">
            <w:pPr>
              <w:numPr>
                <w:ilvl w:val="0"/>
                <w:numId w:val="26"/>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4D23E5" w:rsidRPr="00FE2B72" w:rsidRDefault="00B87A14" w:rsidP="0099319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64</w:t>
            </w:r>
            <w:r w:rsidR="004D23E5">
              <w:rPr>
                <w:rFonts w:ascii="Cambria" w:eastAsia="Calibri" w:hAnsi="Cambria" w:cs="Times New Roman" w:hint="cs"/>
                <w:color w:val="000000"/>
                <w:sz w:val="28"/>
                <w:szCs w:val="28"/>
                <w:rtl/>
                <w:lang w:bidi="ar-IQ"/>
              </w:rPr>
              <w:t xml:space="preserve"> ساعة</w:t>
            </w:r>
          </w:p>
        </w:tc>
      </w:tr>
      <w:tr w:rsidR="004D23E5" w:rsidRPr="00FE2B72" w:rsidTr="0099319F">
        <w:trPr>
          <w:trHeight w:val="624"/>
        </w:trPr>
        <w:tc>
          <w:tcPr>
            <w:tcW w:w="3780" w:type="dxa"/>
            <w:shd w:val="clear" w:color="auto" w:fill="auto"/>
          </w:tcPr>
          <w:p w:rsidR="004D23E5" w:rsidRPr="00FE2B72" w:rsidRDefault="004D23E5" w:rsidP="00987599">
            <w:pPr>
              <w:numPr>
                <w:ilvl w:val="0"/>
                <w:numId w:val="26"/>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4D23E5" w:rsidRPr="00FE2B72" w:rsidRDefault="00E17C7F" w:rsidP="00E17C7F">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4D23E5">
              <w:rPr>
                <w:rFonts w:ascii="Cambria" w:eastAsia="Calibri" w:hAnsi="Cambria" w:cs="Times New Roman" w:hint="cs"/>
                <w:color w:val="000000"/>
                <w:sz w:val="28"/>
                <w:szCs w:val="28"/>
                <w:rtl/>
                <w:lang w:bidi="ar-IQ"/>
              </w:rPr>
              <w:t xml:space="preserve">/ </w:t>
            </w:r>
            <w:r>
              <w:rPr>
                <w:rFonts w:ascii="Cambria" w:eastAsia="Calibri" w:hAnsi="Cambria" w:cs="Times New Roman" w:hint="cs"/>
                <w:color w:val="000000"/>
                <w:sz w:val="28"/>
                <w:szCs w:val="28"/>
                <w:rtl/>
                <w:lang w:bidi="ar-IQ"/>
              </w:rPr>
              <w:t>10</w:t>
            </w:r>
            <w:r w:rsidR="004D23E5">
              <w:rPr>
                <w:rFonts w:ascii="Cambria" w:eastAsia="Calibri" w:hAnsi="Cambria" w:cs="Times New Roman" w:hint="cs"/>
                <w:color w:val="000000"/>
                <w:sz w:val="28"/>
                <w:szCs w:val="28"/>
                <w:rtl/>
                <w:lang w:bidi="ar-IQ"/>
              </w:rPr>
              <w:t xml:space="preserve"> / 20</w:t>
            </w:r>
            <w:r w:rsidR="00C80C61">
              <w:rPr>
                <w:rFonts w:ascii="Cambria" w:eastAsia="Calibri" w:hAnsi="Cambria" w:cs="Times New Roman" w:hint="cs"/>
                <w:color w:val="000000"/>
                <w:sz w:val="28"/>
                <w:szCs w:val="28"/>
                <w:rtl/>
                <w:lang w:bidi="ar-IQ"/>
              </w:rPr>
              <w:t>20</w:t>
            </w:r>
          </w:p>
        </w:tc>
      </w:tr>
      <w:tr w:rsidR="004D23E5" w:rsidRPr="00FE2B72" w:rsidTr="0099319F">
        <w:trPr>
          <w:trHeight w:val="725"/>
        </w:trPr>
        <w:tc>
          <w:tcPr>
            <w:tcW w:w="9720" w:type="dxa"/>
            <w:gridSpan w:val="2"/>
            <w:shd w:val="clear" w:color="auto" w:fill="auto"/>
          </w:tcPr>
          <w:p w:rsidR="004D23E5" w:rsidRPr="00FE2B72" w:rsidRDefault="004D23E5" w:rsidP="00987599">
            <w:pPr>
              <w:numPr>
                <w:ilvl w:val="0"/>
                <w:numId w:val="26"/>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4D23E5" w:rsidRPr="009D71EE" w:rsidTr="0099319F">
        <w:trPr>
          <w:trHeight w:val="265"/>
        </w:trPr>
        <w:tc>
          <w:tcPr>
            <w:tcW w:w="9720" w:type="dxa"/>
            <w:gridSpan w:val="2"/>
            <w:shd w:val="clear" w:color="auto" w:fill="auto"/>
          </w:tcPr>
          <w:p w:rsidR="004D23E5" w:rsidRPr="009D71EE" w:rsidRDefault="004D23E5" w:rsidP="0099319F">
            <w:pPr>
              <w:shd w:val="clear" w:color="auto" w:fill="FFFFFF"/>
              <w:autoSpaceDE w:val="0"/>
              <w:autoSpaceDN w:val="0"/>
              <w:adjustRightInd w:val="0"/>
              <w:ind w:left="360"/>
              <w:rPr>
                <w:rFonts w:ascii="Cambria" w:eastAsia="Calibri" w:hAnsi="Cambria"/>
                <w:b/>
                <w:bCs/>
                <w:color w:val="000000"/>
                <w:sz w:val="28"/>
                <w:szCs w:val="28"/>
                <w:lang w:bidi="ar-IQ"/>
              </w:rPr>
            </w:pPr>
            <w:r w:rsidRPr="009D71EE">
              <w:rPr>
                <w:rFonts w:ascii="Cambria" w:eastAsia="Calibri" w:hAnsi="Cambria" w:hint="cs"/>
                <w:b/>
                <w:bCs/>
                <w:color w:val="000000"/>
                <w:sz w:val="28"/>
                <w:szCs w:val="28"/>
                <w:rtl/>
                <w:lang w:bidi="ar-IQ"/>
              </w:rPr>
              <w:t>أ. تطبيق الطالبة لكل ما درسته في سنوات دراستها في كلية التربية للبنات من مواد اختصاصها ومواد التأهيل لمهنة التدريس .</w:t>
            </w:r>
          </w:p>
        </w:tc>
      </w:tr>
      <w:tr w:rsidR="004D23E5" w:rsidRPr="009D71EE" w:rsidTr="0099319F">
        <w:trPr>
          <w:trHeight w:val="265"/>
        </w:trPr>
        <w:tc>
          <w:tcPr>
            <w:tcW w:w="9720" w:type="dxa"/>
            <w:gridSpan w:val="2"/>
            <w:shd w:val="clear" w:color="auto" w:fill="auto"/>
          </w:tcPr>
          <w:p w:rsidR="004D23E5" w:rsidRPr="009D71EE" w:rsidRDefault="004D23E5" w:rsidP="0099319F">
            <w:pPr>
              <w:shd w:val="clear" w:color="auto" w:fill="FFFFFF"/>
              <w:autoSpaceDE w:val="0"/>
              <w:autoSpaceDN w:val="0"/>
              <w:adjustRightInd w:val="0"/>
              <w:ind w:left="360"/>
              <w:rPr>
                <w:rFonts w:ascii="Cambria" w:eastAsia="Calibri" w:hAnsi="Cambria"/>
                <w:b/>
                <w:bCs/>
                <w:color w:val="000000"/>
                <w:sz w:val="28"/>
                <w:szCs w:val="28"/>
                <w:lang w:bidi="ar-IQ"/>
              </w:rPr>
            </w:pPr>
            <w:r w:rsidRPr="009D71EE">
              <w:rPr>
                <w:rFonts w:ascii="Cambria" w:eastAsia="Calibri" w:hAnsi="Cambria" w:hint="cs"/>
                <w:b/>
                <w:bCs/>
                <w:color w:val="000000"/>
                <w:sz w:val="28"/>
                <w:szCs w:val="28"/>
                <w:rtl/>
                <w:lang w:bidi="ar-IQ"/>
              </w:rPr>
              <w:t>ب. اكتساب الطالبة للمهارات المرتبطة بمجال تخصصها والتعرف على مجموعة من طرائق وأساليب التدريس المتبعة .</w:t>
            </w:r>
          </w:p>
        </w:tc>
      </w:tr>
      <w:tr w:rsidR="004D23E5" w:rsidRPr="009D71EE" w:rsidTr="0099319F">
        <w:trPr>
          <w:trHeight w:val="265"/>
        </w:trPr>
        <w:tc>
          <w:tcPr>
            <w:tcW w:w="9720" w:type="dxa"/>
            <w:gridSpan w:val="2"/>
            <w:shd w:val="clear" w:color="auto" w:fill="auto"/>
          </w:tcPr>
          <w:p w:rsidR="004D23E5" w:rsidRPr="009D71EE" w:rsidRDefault="004D23E5" w:rsidP="0099319F">
            <w:pPr>
              <w:shd w:val="clear" w:color="auto" w:fill="FFFFFF"/>
              <w:autoSpaceDE w:val="0"/>
              <w:autoSpaceDN w:val="0"/>
              <w:adjustRightInd w:val="0"/>
              <w:ind w:left="360"/>
              <w:rPr>
                <w:rFonts w:ascii="Cambria" w:eastAsia="Calibri" w:hAnsi="Cambria"/>
                <w:b/>
                <w:bCs/>
                <w:color w:val="000000"/>
                <w:sz w:val="28"/>
                <w:szCs w:val="28"/>
                <w:lang w:bidi="ar-IQ"/>
              </w:rPr>
            </w:pPr>
            <w:r w:rsidRPr="009D71EE">
              <w:rPr>
                <w:rFonts w:ascii="Cambria" w:eastAsia="Calibri" w:hAnsi="Cambria" w:hint="cs"/>
                <w:b/>
                <w:bCs/>
                <w:color w:val="000000"/>
                <w:sz w:val="28"/>
                <w:szCs w:val="28"/>
                <w:rtl/>
                <w:lang w:bidi="ar-IQ"/>
              </w:rPr>
              <w:t>ج. تطوير مهارة الملاحظة للطالبة من خلال ملاحظة سلوكيات الطالبات والتعرف على القدرات الفردية وحل المشكلات</w:t>
            </w:r>
            <w:r>
              <w:rPr>
                <w:rFonts w:ascii="Cambria" w:eastAsia="Calibri" w:hAnsi="Cambria" w:hint="cs"/>
                <w:b/>
                <w:bCs/>
                <w:color w:val="000000"/>
                <w:sz w:val="28"/>
                <w:szCs w:val="28"/>
                <w:rtl/>
                <w:lang w:bidi="ar-IQ"/>
              </w:rPr>
              <w:t>.</w:t>
            </w:r>
          </w:p>
        </w:tc>
      </w:tr>
      <w:tr w:rsidR="004D23E5" w:rsidRPr="009D71EE" w:rsidTr="0099319F">
        <w:trPr>
          <w:trHeight w:val="265"/>
        </w:trPr>
        <w:tc>
          <w:tcPr>
            <w:tcW w:w="9720" w:type="dxa"/>
            <w:gridSpan w:val="2"/>
            <w:shd w:val="clear" w:color="auto" w:fill="auto"/>
          </w:tcPr>
          <w:p w:rsidR="004D23E5" w:rsidRPr="009D71EE" w:rsidRDefault="004D23E5" w:rsidP="0099319F">
            <w:pPr>
              <w:shd w:val="clear" w:color="auto" w:fill="FFFFFF"/>
              <w:autoSpaceDE w:val="0"/>
              <w:autoSpaceDN w:val="0"/>
              <w:adjustRightInd w:val="0"/>
              <w:ind w:left="360"/>
              <w:rPr>
                <w:rFonts w:ascii="Cambria" w:eastAsia="Calibri" w:hAnsi="Cambria"/>
                <w:b/>
                <w:bCs/>
                <w:color w:val="000000"/>
                <w:sz w:val="28"/>
                <w:szCs w:val="28"/>
                <w:lang w:bidi="ar-IQ"/>
              </w:rPr>
            </w:pPr>
            <w:r w:rsidRPr="009D71EE">
              <w:rPr>
                <w:rFonts w:ascii="Cambria" w:eastAsia="Calibri" w:hAnsi="Cambria" w:hint="cs"/>
                <w:b/>
                <w:bCs/>
                <w:color w:val="000000"/>
                <w:sz w:val="28"/>
                <w:szCs w:val="28"/>
                <w:rtl/>
                <w:lang w:bidi="ar-IQ"/>
              </w:rPr>
              <w:t>د. تزويد الطالبة بالخبرات الأساسية المتطورة في إدارة الصف ومشكلاته التي تحتاج إلى التصرف الصحيح والملائم لحلها .</w:t>
            </w:r>
          </w:p>
        </w:tc>
      </w:tr>
      <w:tr w:rsidR="004D23E5" w:rsidRPr="009D71EE" w:rsidTr="0099319F">
        <w:trPr>
          <w:trHeight w:val="265"/>
        </w:trPr>
        <w:tc>
          <w:tcPr>
            <w:tcW w:w="9720" w:type="dxa"/>
            <w:gridSpan w:val="2"/>
            <w:shd w:val="clear" w:color="auto" w:fill="auto"/>
          </w:tcPr>
          <w:p w:rsidR="004D23E5" w:rsidRPr="009D71EE" w:rsidRDefault="004D23E5" w:rsidP="0099319F">
            <w:pPr>
              <w:shd w:val="clear" w:color="auto" w:fill="FFFFFF"/>
              <w:autoSpaceDE w:val="0"/>
              <w:autoSpaceDN w:val="0"/>
              <w:adjustRightInd w:val="0"/>
              <w:ind w:left="360"/>
              <w:rPr>
                <w:rFonts w:ascii="Cambria" w:eastAsia="Calibri" w:hAnsi="Cambria"/>
                <w:b/>
                <w:bCs/>
                <w:color w:val="000000"/>
                <w:sz w:val="28"/>
                <w:szCs w:val="28"/>
                <w:lang w:bidi="ar-IQ"/>
              </w:rPr>
            </w:pPr>
            <w:r w:rsidRPr="009D71EE">
              <w:rPr>
                <w:rFonts w:ascii="Cambria" w:eastAsia="Calibri" w:hAnsi="Cambria" w:hint="cs"/>
                <w:b/>
                <w:bCs/>
                <w:color w:val="000000"/>
                <w:sz w:val="28"/>
                <w:szCs w:val="28"/>
                <w:rtl/>
                <w:lang w:bidi="ar-IQ"/>
              </w:rPr>
              <w:t>ه. اكتساب الطالبة مهارة التقويم الذاتي وتقويم الإعمال والعمل على تحسينها وتطويرها .</w:t>
            </w:r>
          </w:p>
        </w:tc>
      </w:tr>
      <w:tr w:rsidR="004D23E5" w:rsidRPr="009D71EE" w:rsidTr="0099319F">
        <w:trPr>
          <w:trHeight w:val="265"/>
        </w:trPr>
        <w:tc>
          <w:tcPr>
            <w:tcW w:w="9720" w:type="dxa"/>
            <w:gridSpan w:val="2"/>
            <w:shd w:val="clear" w:color="auto" w:fill="auto"/>
          </w:tcPr>
          <w:p w:rsidR="004D23E5" w:rsidRPr="009D71EE" w:rsidRDefault="004D23E5" w:rsidP="0099319F">
            <w:pPr>
              <w:shd w:val="clear" w:color="auto" w:fill="FFFFFF"/>
              <w:autoSpaceDE w:val="0"/>
              <w:autoSpaceDN w:val="0"/>
              <w:adjustRightInd w:val="0"/>
              <w:ind w:left="360"/>
              <w:rPr>
                <w:rFonts w:ascii="Cambria" w:eastAsia="Calibri" w:hAnsi="Cambria"/>
                <w:b/>
                <w:bCs/>
                <w:color w:val="000000"/>
                <w:sz w:val="28"/>
                <w:szCs w:val="28"/>
                <w:lang w:bidi="ar-IQ"/>
              </w:rPr>
            </w:pPr>
            <w:r w:rsidRPr="009D71EE">
              <w:rPr>
                <w:rFonts w:ascii="Cambria" w:eastAsia="Calibri" w:hAnsi="Cambria" w:hint="cs"/>
                <w:b/>
                <w:bCs/>
                <w:color w:val="000000"/>
                <w:sz w:val="28"/>
                <w:szCs w:val="28"/>
                <w:rtl/>
                <w:lang w:bidi="ar-IQ"/>
              </w:rPr>
              <w:t>و. تتعرف الطالبة على قدراتها في التدريس من طريق ممارس التعليم للتعرف على نقاط القوة والضعف في أدائها .</w:t>
            </w:r>
          </w:p>
        </w:tc>
      </w:tr>
    </w:tbl>
    <w:p w:rsidR="004D23E5" w:rsidRPr="0020555A" w:rsidRDefault="004D23E5" w:rsidP="004D23E5">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4D23E5" w:rsidRPr="00FE2B72" w:rsidTr="0099319F">
        <w:trPr>
          <w:trHeight w:val="653"/>
        </w:trPr>
        <w:tc>
          <w:tcPr>
            <w:tcW w:w="9720" w:type="dxa"/>
            <w:shd w:val="clear" w:color="auto" w:fill="auto"/>
          </w:tcPr>
          <w:p w:rsidR="004D23E5" w:rsidRPr="00FE2B72" w:rsidRDefault="004D23E5" w:rsidP="00987599">
            <w:pPr>
              <w:numPr>
                <w:ilvl w:val="0"/>
                <w:numId w:val="18"/>
              </w:numPr>
              <w:shd w:val="clear" w:color="auto" w:fill="FFFFFF"/>
              <w:tabs>
                <w:tab w:val="left" w:pos="507"/>
              </w:tabs>
              <w:autoSpaceDE w:val="0"/>
              <w:autoSpaceDN w:val="0"/>
              <w:adjustRightInd w:val="0"/>
              <w:ind w:left="735"/>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4D23E5" w:rsidRPr="00FE2B72" w:rsidTr="0099319F">
        <w:trPr>
          <w:trHeight w:val="2490"/>
        </w:trPr>
        <w:tc>
          <w:tcPr>
            <w:tcW w:w="9720" w:type="dxa"/>
            <w:shd w:val="clear" w:color="auto" w:fill="auto"/>
          </w:tcPr>
          <w:p w:rsidR="004D23E5" w:rsidRPr="00FE2B72" w:rsidRDefault="004D23E5" w:rsidP="0099319F">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p>
          <w:p w:rsidR="004D23E5" w:rsidRPr="00FE2B72" w:rsidRDefault="004D23E5" w:rsidP="0099319F">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أ1-</w:t>
            </w:r>
            <w:r>
              <w:rPr>
                <w:rFonts w:ascii="Cambria" w:eastAsia="Calibri" w:hAnsi="Cambria" w:cs="Times New Roman" w:hint="cs"/>
                <w:color w:val="000000"/>
                <w:sz w:val="28"/>
                <w:szCs w:val="28"/>
                <w:rtl/>
                <w:lang w:bidi="ar-IQ"/>
              </w:rPr>
              <w:t xml:space="preserve"> التعرف على أهمية الجوانب النظرية الخاصة بإعدادها لمهنة التدريس .</w:t>
            </w:r>
          </w:p>
          <w:p w:rsidR="004D23E5" w:rsidRPr="00FE2B72" w:rsidRDefault="004D23E5" w:rsidP="0099319F">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أ2-</w:t>
            </w:r>
            <w:r>
              <w:rPr>
                <w:rFonts w:ascii="Cambria" w:eastAsia="Calibri" w:hAnsi="Cambria" w:cs="Times New Roman" w:hint="cs"/>
                <w:color w:val="000000"/>
                <w:sz w:val="28"/>
                <w:szCs w:val="28"/>
                <w:rtl/>
                <w:lang w:bidi="ar-IQ"/>
              </w:rPr>
              <w:t xml:space="preserve"> التمكن من تحقيق الأهداف التربوية .</w:t>
            </w:r>
          </w:p>
          <w:p w:rsidR="004D23E5" w:rsidRPr="00FE2B72" w:rsidRDefault="004D23E5" w:rsidP="0099319F">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أ3- </w:t>
            </w:r>
            <w:r>
              <w:rPr>
                <w:rFonts w:ascii="Cambria" w:eastAsia="Calibri" w:hAnsi="Cambria" w:cs="Times New Roman" w:hint="cs"/>
                <w:color w:val="000000"/>
                <w:sz w:val="28"/>
                <w:szCs w:val="28"/>
                <w:rtl/>
                <w:lang w:bidi="ar-IQ"/>
              </w:rPr>
              <w:t>أمكانية تحليل المادة العلمية .</w:t>
            </w:r>
          </w:p>
          <w:p w:rsidR="004D23E5" w:rsidRPr="00FE2B72" w:rsidRDefault="004D23E5" w:rsidP="0099319F">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أ4-</w:t>
            </w:r>
            <w:r>
              <w:rPr>
                <w:rFonts w:ascii="Cambria" w:eastAsia="Calibri" w:hAnsi="Cambria" w:cs="Times New Roman" w:hint="cs"/>
                <w:color w:val="000000"/>
                <w:sz w:val="28"/>
                <w:szCs w:val="28"/>
                <w:rtl/>
                <w:lang w:bidi="ar-IQ"/>
              </w:rPr>
              <w:t xml:space="preserve"> تحقيق الأهداف السلوكية الخاصة بالدرس .</w:t>
            </w:r>
          </w:p>
          <w:p w:rsidR="004D23E5" w:rsidRPr="00FE2B72" w:rsidRDefault="004D23E5" w:rsidP="0099319F">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أ5- </w:t>
            </w:r>
          </w:p>
          <w:p w:rsidR="004D23E5" w:rsidRPr="00FE2B72" w:rsidRDefault="004D23E5" w:rsidP="0099319F">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أ6-  </w:t>
            </w:r>
          </w:p>
        </w:tc>
      </w:tr>
      <w:tr w:rsidR="004D23E5" w:rsidRPr="00FE2B72" w:rsidTr="0099319F">
        <w:trPr>
          <w:trHeight w:val="1631"/>
        </w:trPr>
        <w:tc>
          <w:tcPr>
            <w:tcW w:w="9720" w:type="dxa"/>
            <w:shd w:val="clear" w:color="auto" w:fill="auto"/>
          </w:tcPr>
          <w:p w:rsidR="004D23E5" w:rsidRPr="00FE2B72" w:rsidRDefault="004D23E5" w:rsidP="0099319F">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p>
          <w:p w:rsidR="004D23E5" w:rsidRPr="00FE2B72" w:rsidRDefault="004D23E5" w:rsidP="0099319F">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ب1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تدريب الطالبة على القيام بالتدريس الفعلي .</w:t>
            </w:r>
          </w:p>
          <w:p w:rsidR="004D23E5" w:rsidRPr="00FE2B72" w:rsidRDefault="004D23E5" w:rsidP="0099319F">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ب2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اكتساب الطالبة لمهارات التدريس .</w:t>
            </w:r>
          </w:p>
          <w:p w:rsidR="004D23E5" w:rsidRPr="00FE2B72" w:rsidRDefault="004D23E5" w:rsidP="0099319F">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ب3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اكتساب الطالبة لمهارات تنويع المثيرات والتعامل مع طالبات الصف .</w:t>
            </w:r>
          </w:p>
          <w:p w:rsidR="004D23E5" w:rsidRPr="00FE2B72" w:rsidRDefault="004D23E5" w:rsidP="0099319F">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ب4-   </w:t>
            </w:r>
            <w:r>
              <w:rPr>
                <w:rFonts w:ascii="Cambria" w:eastAsia="Calibri" w:hAnsi="Cambria" w:cs="Times New Roman" w:hint="cs"/>
                <w:color w:val="000000"/>
                <w:sz w:val="28"/>
                <w:szCs w:val="28"/>
                <w:rtl/>
                <w:lang w:bidi="ar-IQ"/>
              </w:rPr>
              <w:t>اكتساب مهارات إلقاء الأسئلة الصفية</w:t>
            </w:r>
          </w:p>
        </w:tc>
      </w:tr>
      <w:tr w:rsidR="004D23E5" w:rsidRPr="00FE2B72" w:rsidTr="0099319F">
        <w:trPr>
          <w:trHeight w:val="423"/>
        </w:trPr>
        <w:tc>
          <w:tcPr>
            <w:tcW w:w="9720" w:type="dxa"/>
            <w:shd w:val="clear" w:color="auto" w:fill="auto"/>
          </w:tcPr>
          <w:p w:rsidR="004D23E5" w:rsidRPr="00FE2B72" w:rsidRDefault="004D23E5" w:rsidP="0099319F">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4D23E5" w:rsidRPr="00FE2B72" w:rsidTr="0099319F">
        <w:trPr>
          <w:trHeight w:val="624"/>
        </w:trPr>
        <w:tc>
          <w:tcPr>
            <w:tcW w:w="9720" w:type="dxa"/>
            <w:shd w:val="clear" w:color="auto" w:fill="auto"/>
          </w:tcPr>
          <w:p w:rsidR="004D23E5" w:rsidRDefault="004D23E5" w:rsidP="0099319F">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 xml:space="preserve">الطريقة الإلقائية بأنماطها المحاضرة ، الوصف , الشرح ....الخ </w:t>
            </w:r>
          </w:p>
          <w:p w:rsidR="004D23E5" w:rsidRDefault="004D23E5" w:rsidP="0099319F">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المناقشة الصفية </w:t>
            </w:r>
          </w:p>
          <w:p w:rsidR="004D23E5" w:rsidRDefault="004D23E5" w:rsidP="0099319F">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الأسئلة الصفية </w:t>
            </w:r>
          </w:p>
          <w:p w:rsidR="004D23E5" w:rsidRPr="00FE2B72" w:rsidRDefault="004D23E5" w:rsidP="0099319F">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النماذج والاستراتيجيات التدريسية الحديثة </w:t>
            </w:r>
          </w:p>
        </w:tc>
      </w:tr>
      <w:tr w:rsidR="004D23E5" w:rsidRPr="00FE2B72" w:rsidTr="0099319F">
        <w:trPr>
          <w:trHeight w:val="400"/>
        </w:trPr>
        <w:tc>
          <w:tcPr>
            <w:tcW w:w="9720" w:type="dxa"/>
            <w:shd w:val="clear" w:color="auto" w:fill="auto"/>
          </w:tcPr>
          <w:p w:rsidR="004D23E5" w:rsidRPr="00FE2B72" w:rsidRDefault="004D23E5" w:rsidP="0099319F">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4D23E5" w:rsidRPr="00FE2B72" w:rsidTr="0099319F">
        <w:trPr>
          <w:trHeight w:val="624"/>
        </w:trPr>
        <w:tc>
          <w:tcPr>
            <w:tcW w:w="9720" w:type="dxa"/>
            <w:shd w:val="clear" w:color="auto" w:fill="auto"/>
          </w:tcPr>
          <w:p w:rsidR="004D23E5" w:rsidRDefault="004D23E5" w:rsidP="0099319F">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أساليب التقويم المتعددة ومنها الاختبارات التحريرية </w:t>
            </w:r>
          </w:p>
          <w:p w:rsidR="004D23E5" w:rsidRDefault="004D23E5" w:rsidP="0099319F">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استمارة ملاحظة المشرف التربوي </w:t>
            </w:r>
          </w:p>
          <w:p w:rsidR="004D23E5" w:rsidRDefault="004D23E5" w:rsidP="0099319F">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استمارة ملاحظة المشرف العلمي </w:t>
            </w:r>
          </w:p>
          <w:p w:rsidR="004D23E5" w:rsidRDefault="004D23E5" w:rsidP="0099319F">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استمارة ملاحظة المدرسة </w:t>
            </w:r>
          </w:p>
          <w:p w:rsidR="004D23E5" w:rsidRPr="00FE2B72" w:rsidRDefault="004D23E5" w:rsidP="0099319F">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الاختبارات العملية </w:t>
            </w:r>
          </w:p>
        </w:tc>
      </w:tr>
      <w:tr w:rsidR="004D23E5" w:rsidRPr="00FE2B72" w:rsidTr="0099319F">
        <w:trPr>
          <w:trHeight w:val="1290"/>
        </w:trPr>
        <w:tc>
          <w:tcPr>
            <w:tcW w:w="9720" w:type="dxa"/>
            <w:shd w:val="clear" w:color="auto" w:fill="auto"/>
          </w:tcPr>
          <w:p w:rsidR="004D23E5" w:rsidRPr="00FE2B72" w:rsidRDefault="004D23E5" w:rsidP="0099319F">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4D23E5" w:rsidRPr="00FE2B72" w:rsidRDefault="004D23E5" w:rsidP="0099319F">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ج1-</w:t>
            </w:r>
            <w:r>
              <w:rPr>
                <w:rFonts w:ascii="Cambria" w:eastAsia="Calibri" w:hAnsi="Cambria" w:cs="Times New Roman" w:hint="cs"/>
                <w:color w:val="000000"/>
                <w:sz w:val="28"/>
                <w:szCs w:val="28"/>
                <w:rtl/>
                <w:lang w:bidi="ar-IQ"/>
              </w:rPr>
              <w:t>غرس روح التعاون بين الطالبات .</w:t>
            </w:r>
          </w:p>
          <w:p w:rsidR="004D23E5" w:rsidRPr="00FE2B72" w:rsidRDefault="004D23E5" w:rsidP="0099319F">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ج2-</w:t>
            </w:r>
            <w:r>
              <w:rPr>
                <w:rFonts w:ascii="Cambria" w:eastAsia="Calibri" w:hAnsi="Cambria" w:cs="Times New Roman" w:hint="cs"/>
                <w:color w:val="000000"/>
                <w:sz w:val="28"/>
                <w:szCs w:val="28"/>
                <w:rtl/>
                <w:lang w:bidi="ar-IQ"/>
              </w:rPr>
              <w:t xml:space="preserve"> التأكيد على القيم التي يتمسك بها المجتمع .</w:t>
            </w:r>
          </w:p>
          <w:p w:rsidR="004D23E5" w:rsidRPr="00FE2B72" w:rsidRDefault="004D23E5" w:rsidP="0099319F">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ج3-</w:t>
            </w:r>
            <w:r>
              <w:rPr>
                <w:rFonts w:ascii="Cambria" w:eastAsia="Calibri" w:hAnsi="Cambria" w:cs="Times New Roman" w:hint="cs"/>
                <w:color w:val="000000"/>
                <w:sz w:val="28"/>
                <w:szCs w:val="28"/>
                <w:rtl/>
                <w:lang w:bidi="ar-IQ"/>
              </w:rPr>
              <w:t xml:space="preserve"> شعور الطالبة بتحمل المسؤولية تجاه الآخرين .</w:t>
            </w:r>
          </w:p>
          <w:p w:rsidR="004D23E5" w:rsidRPr="00FE2B72" w:rsidRDefault="004D23E5" w:rsidP="0099319F">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ج4-  </w:t>
            </w:r>
          </w:p>
          <w:p w:rsidR="004D23E5" w:rsidRPr="00FE2B72" w:rsidRDefault="004D23E5" w:rsidP="0099319F">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4D23E5" w:rsidRPr="00FE2B72" w:rsidTr="0099319F">
        <w:trPr>
          <w:trHeight w:val="471"/>
        </w:trPr>
        <w:tc>
          <w:tcPr>
            <w:tcW w:w="9720" w:type="dxa"/>
            <w:shd w:val="clear" w:color="auto" w:fill="auto"/>
          </w:tcPr>
          <w:p w:rsidR="004D23E5" w:rsidRPr="00FE2B72" w:rsidRDefault="004D23E5" w:rsidP="0099319F">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4D23E5" w:rsidRPr="00FE2B72" w:rsidTr="0099319F">
        <w:trPr>
          <w:trHeight w:val="624"/>
        </w:trPr>
        <w:tc>
          <w:tcPr>
            <w:tcW w:w="9720" w:type="dxa"/>
            <w:shd w:val="clear" w:color="auto" w:fill="auto"/>
          </w:tcPr>
          <w:p w:rsidR="004D23E5" w:rsidRDefault="004D23E5" w:rsidP="0099319F">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الطريقة الإلقائية بأنماطها المحاضرة ، الوصف , الشرح ....الخ </w:t>
            </w:r>
          </w:p>
          <w:p w:rsidR="004D23E5" w:rsidRDefault="004D23E5" w:rsidP="0099319F">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المناقشة الصفية </w:t>
            </w:r>
          </w:p>
          <w:p w:rsidR="004D23E5" w:rsidRDefault="004D23E5" w:rsidP="0099319F">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الأسئلة الصفية </w:t>
            </w:r>
          </w:p>
          <w:p w:rsidR="004D23E5" w:rsidRPr="00FE2B72" w:rsidRDefault="004D23E5" w:rsidP="0099319F">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النماذج والاستراتيجيات التدريسية الحديثة</w:t>
            </w:r>
          </w:p>
        </w:tc>
      </w:tr>
      <w:tr w:rsidR="004D23E5" w:rsidRPr="00FE2B72" w:rsidTr="0099319F">
        <w:trPr>
          <w:trHeight w:val="425"/>
        </w:trPr>
        <w:tc>
          <w:tcPr>
            <w:tcW w:w="9720" w:type="dxa"/>
            <w:shd w:val="clear" w:color="auto" w:fill="auto"/>
          </w:tcPr>
          <w:p w:rsidR="004D23E5" w:rsidRPr="00FE2B72" w:rsidRDefault="004D23E5" w:rsidP="0099319F">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4D23E5" w:rsidRPr="00FE2B72" w:rsidTr="0099319F">
        <w:trPr>
          <w:trHeight w:val="624"/>
        </w:trPr>
        <w:tc>
          <w:tcPr>
            <w:tcW w:w="9720" w:type="dxa"/>
            <w:shd w:val="clear" w:color="auto" w:fill="auto"/>
          </w:tcPr>
          <w:p w:rsidR="004D23E5" w:rsidRDefault="004D23E5" w:rsidP="0099319F">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أساليب التقويم المتعددة ومنها الاختبارات التحريرية  </w:t>
            </w:r>
          </w:p>
          <w:p w:rsidR="004D23E5" w:rsidRDefault="004D23E5" w:rsidP="0099319F">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استمارة ملاحظة المشرف التربوي ، استمارة ملاحظة المشرف العلمي ، استمارة ملاحظة المدرسة </w:t>
            </w:r>
          </w:p>
          <w:p w:rsidR="004D23E5" w:rsidRPr="00FE2B72" w:rsidRDefault="004D23E5" w:rsidP="0099319F">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الاختبارات العملية</w:t>
            </w:r>
          </w:p>
        </w:tc>
      </w:tr>
      <w:tr w:rsidR="004D23E5" w:rsidRPr="00FE2B72" w:rsidTr="0099319F">
        <w:trPr>
          <w:trHeight w:val="1584"/>
        </w:trPr>
        <w:tc>
          <w:tcPr>
            <w:tcW w:w="9720"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4D23E5" w:rsidRPr="00FE2B72" w:rsidRDefault="004D23E5" w:rsidP="0099319F">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r>
              <w:rPr>
                <w:rFonts w:ascii="Cambria" w:eastAsia="Calibri" w:hAnsi="Cambria" w:cs="Times New Roman" w:hint="cs"/>
                <w:color w:val="000000"/>
                <w:sz w:val="28"/>
                <w:szCs w:val="28"/>
                <w:rtl/>
                <w:lang w:bidi="ar-IQ"/>
              </w:rPr>
              <w:t xml:space="preserve"> مهارات كتابة الخطط التدريسية وتطبيقها .</w:t>
            </w:r>
          </w:p>
          <w:p w:rsidR="004D23E5" w:rsidRPr="00FE2B72" w:rsidRDefault="004D23E5" w:rsidP="0099319F">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r>
              <w:rPr>
                <w:rFonts w:ascii="Cambria" w:eastAsia="Calibri" w:hAnsi="Cambria" w:cs="Times New Roman" w:hint="cs"/>
                <w:color w:val="000000"/>
                <w:sz w:val="28"/>
                <w:szCs w:val="28"/>
                <w:rtl/>
                <w:lang w:bidi="ar-IQ"/>
              </w:rPr>
              <w:t xml:space="preserve"> مهارات استعمال الوسائل التعليمية .</w:t>
            </w:r>
          </w:p>
          <w:p w:rsidR="004D23E5" w:rsidRPr="00FE2B72" w:rsidRDefault="004D23E5" w:rsidP="0099319F">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r>
              <w:rPr>
                <w:rFonts w:ascii="Cambria" w:eastAsia="Calibri" w:hAnsi="Cambria" w:cs="Times New Roman" w:hint="cs"/>
                <w:color w:val="000000"/>
                <w:sz w:val="28"/>
                <w:szCs w:val="28"/>
                <w:rtl/>
                <w:lang w:bidi="ar-IQ"/>
              </w:rPr>
              <w:t xml:space="preserve"> مهارات المناقشة والأسئلة الصفية .</w:t>
            </w:r>
          </w:p>
          <w:p w:rsidR="004D23E5" w:rsidRPr="00FE2B72" w:rsidRDefault="004D23E5" w:rsidP="0099319F">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د4-   </w:t>
            </w:r>
            <w:r>
              <w:rPr>
                <w:rFonts w:ascii="Cambria" w:eastAsia="Calibri" w:hAnsi="Cambria" w:cs="Times New Roman" w:hint="cs"/>
                <w:color w:val="000000"/>
                <w:sz w:val="28"/>
                <w:szCs w:val="28"/>
                <w:rtl/>
                <w:lang w:bidi="ar-IQ"/>
              </w:rPr>
              <w:t>مهارات الإدارة الصفية</w:t>
            </w:r>
          </w:p>
        </w:tc>
      </w:tr>
    </w:tbl>
    <w:p w:rsidR="004D23E5" w:rsidRPr="00E779AA" w:rsidRDefault="004D23E5" w:rsidP="004D23E5">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1921"/>
        <w:gridCol w:w="1679"/>
        <w:gridCol w:w="1440"/>
      </w:tblGrid>
      <w:tr w:rsidR="004D23E5" w:rsidRPr="00FE2B72" w:rsidTr="0099319F">
        <w:trPr>
          <w:trHeight w:val="538"/>
        </w:trPr>
        <w:tc>
          <w:tcPr>
            <w:tcW w:w="9720" w:type="dxa"/>
            <w:gridSpan w:val="6"/>
            <w:shd w:val="clear" w:color="auto" w:fill="auto"/>
          </w:tcPr>
          <w:p w:rsidR="004D23E5" w:rsidRPr="00FE2B72" w:rsidRDefault="004D23E5" w:rsidP="00987599">
            <w:pPr>
              <w:numPr>
                <w:ilvl w:val="0"/>
                <w:numId w:val="18"/>
              </w:numPr>
              <w:shd w:val="clear" w:color="auto" w:fill="FFFFFF"/>
              <w:tabs>
                <w:tab w:val="left" w:pos="432"/>
              </w:tabs>
              <w:autoSpaceDE w:val="0"/>
              <w:autoSpaceDN w:val="0"/>
              <w:adjustRightInd w:val="0"/>
              <w:ind w:left="735"/>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r>
              <w:rPr>
                <w:rFonts w:ascii="Cambria" w:eastAsia="Calibri" w:hAnsi="Cambria" w:cs="Times New Roman" w:hint="cs"/>
                <w:color w:val="000000"/>
                <w:sz w:val="28"/>
                <w:szCs w:val="28"/>
                <w:rtl/>
                <w:lang w:bidi="ar-IQ"/>
              </w:rPr>
              <w:t xml:space="preserve"> لمادة التطبيقات التدريسية </w:t>
            </w:r>
          </w:p>
        </w:tc>
      </w:tr>
      <w:tr w:rsidR="004D23E5" w:rsidRPr="00FE2B72" w:rsidTr="0099319F">
        <w:trPr>
          <w:trHeight w:val="907"/>
        </w:trPr>
        <w:tc>
          <w:tcPr>
            <w:tcW w:w="1260" w:type="dxa"/>
            <w:shd w:val="clear" w:color="auto" w:fill="auto"/>
          </w:tcPr>
          <w:p w:rsidR="004D23E5" w:rsidRPr="00FE2B72" w:rsidRDefault="004D23E5" w:rsidP="0099319F">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4D23E5" w:rsidRPr="00FE2B72" w:rsidRDefault="004D23E5" w:rsidP="0099319F">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4D23E5" w:rsidRPr="00FE2B72" w:rsidRDefault="004D23E5" w:rsidP="0099319F">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1921" w:type="dxa"/>
            <w:shd w:val="clear" w:color="auto" w:fill="auto"/>
          </w:tcPr>
          <w:p w:rsidR="004D23E5" w:rsidRPr="00FE2B72" w:rsidRDefault="004D23E5" w:rsidP="0099319F">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679" w:type="dxa"/>
            <w:shd w:val="clear" w:color="auto" w:fill="auto"/>
          </w:tcPr>
          <w:p w:rsidR="004D23E5" w:rsidRPr="00FE2B72" w:rsidRDefault="004D23E5" w:rsidP="0099319F">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4D23E5" w:rsidRPr="00FE2B72" w:rsidRDefault="004D23E5" w:rsidP="0099319F">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4D23E5" w:rsidRPr="00FE2B72" w:rsidTr="0099319F">
        <w:trPr>
          <w:trHeight w:val="399"/>
        </w:trPr>
        <w:tc>
          <w:tcPr>
            <w:tcW w:w="1260" w:type="dxa"/>
            <w:shd w:val="clear" w:color="auto" w:fill="auto"/>
          </w:tcPr>
          <w:p w:rsidR="004D23E5" w:rsidRPr="00FE2B72" w:rsidRDefault="004D23E5" w:rsidP="0099319F">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260" w:type="dxa"/>
            <w:shd w:val="clear" w:color="auto" w:fill="auto"/>
          </w:tcPr>
          <w:p w:rsidR="004D23E5" w:rsidRPr="00FE2B72" w:rsidRDefault="004D23E5" w:rsidP="0099319F">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2160" w:type="dxa"/>
            <w:vMerge w:val="restart"/>
            <w:shd w:val="clear" w:color="auto" w:fill="auto"/>
            <w:vAlign w:val="center"/>
          </w:tcPr>
          <w:p w:rsidR="004D23E5" w:rsidRPr="00FE2B72" w:rsidRDefault="004D23E5" w:rsidP="0099319F">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التعريف بأهم مبادئ وأسس الإعداد لمهنة التدريس نظرياً وعملياً</w:t>
            </w:r>
          </w:p>
        </w:tc>
        <w:tc>
          <w:tcPr>
            <w:tcW w:w="1921" w:type="dxa"/>
            <w:shd w:val="clear" w:color="auto" w:fill="auto"/>
          </w:tcPr>
          <w:p w:rsidR="004D23E5" w:rsidRPr="00FE2B72" w:rsidRDefault="004D23E5" w:rsidP="0099319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آداب مهنة التدريس</w:t>
            </w:r>
          </w:p>
        </w:tc>
        <w:tc>
          <w:tcPr>
            <w:tcW w:w="1679" w:type="dxa"/>
            <w:vMerge w:val="restart"/>
            <w:shd w:val="clear" w:color="auto" w:fill="auto"/>
            <w:vAlign w:val="center"/>
          </w:tcPr>
          <w:p w:rsidR="004D23E5" w:rsidRPr="00FE2B72" w:rsidRDefault="004D23E5" w:rsidP="0099319F">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طرائق وأساليب التدريس المتعددة</w:t>
            </w:r>
          </w:p>
        </w:tc>
        <w:tc>
          <w:tcPr>
            <w:tcW w:w="1440" w:type="dxa"/>
            <w:vMerge w:val="restart"/>
            <w:shd w:val="clear" w:color="auto" w:fill="auto"/>
            <w:vAlign w:val="center"/>
          </w:tcPr>
          <w:p w:rsidR="004D23E5" w:rsidRPr="00FE2B72" w:rsidRDefault="004D23E5" w:rsidP="0099319F">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أسئلة شفهية وتحريرية</w:t>
            </w:r>
          </w:p>
        </w:tc>
      </w:tr>
      <w:tr w:rsidR="004D23E5" w:rsidRPr="00FE2B72" w:rsidTr="0099319F">
        <w:trPr>
          <w:trHeight w:val="339"/>
        </w:trPr>
        <w:tc>
          <w:tcPr>
            <w:tcW w:w="1260" w:type="dxa"/>
            <w:shd w:val="clear" w:color="auto" w:fill="auto"/>
          </w:tcPr>
          <w:p w:rsidR="004D23E5" w:rsidRPr="00FE2B72" w:rsidRDefault="004D23E5" w:rsidP="0099319F">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260" w:type="dxa"/>
            <w:shd w:val="clear" w:color="auto" w:fill="auto"/>
          </w:tcPr>
          <w:p w:rsidR="004D23E5" w:rsidRDefault="004D23E5" w:rsidP="0099319F">
            <w:pPr>
              <w:jc w:val="center"/>
            </w:pPr>
            <w:r w:rsidRPr="00E75129">
              <w:rPr>
                <w:rFonts w:ascii="Cambria" w:eastAsia="Calibri" w:hAnsi="Cambria" w:cs="Times New Roman" w:hint="cs"/>
                <w:color w:val="000000"/>
                <w:sz w:val="28"/>
                <w:szCs w:val="28"/>
                <w:rtl/>
                <w:lang w:bidi="ar-IQ"/>
              </w:rPr>
              <w:t>4</w:t>
            </w:r>
          </w:p>
        </w:tc>
        <w:tc>
          <w:tcPr>
            <w:tcW w:w="2160" w:type="dxa"/>
            <w:vMerge/>
            <w:shd w:val="clear" w:color="auto" w:fill="auto"/>
          </w:tcPr>
          <w:p w:rsidR="004D23E5" w:rsidRPr="00FE2B72" w:rsidRDefault="004D23E5" w:rsidP="0099319F">
            <w:pPr>
              <w:shd w:val="clear" w:color="auto" w:fill="FFFFFF"/>
              <w:rPr>
                <w:rFonts w:ascii="Cambria" w:eastAsia="Calibri" w:hAnsi="Cambria" w:cs="Times New Roman"/>
                <w:color w:val="000000"/>
                <w:sz w:val="28"/>
                <w:szCs w:val="28"/>
                <w:lang w:bidi="ar-IQ"/>
              </w:rPr>
            </w:pPr>
          </w:p>
        </w:tc>
        <w:tc>
          <w:tcPr>
            <w:tcW w:w="1921" w:type="dxa"/>
            <w:shd w:val="clear" w:color="auto" w:fill="auto"/>
          </w:tcPr>
          <w:p w:rsidR="004D23E5" w:rsidRPr="00FE2B72" w:rsidRDefault="004D23E5" w:rsidP="0099319F">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أسس التدريس الجيد</w:t>
            </w:r>
          </w:p>
        </w:tc>
        <w:tc>
          <w:tcPr>
            <w:tcW w:w="1679" w:type="dxa"/>
            <w:vMerge/>
            <w:shd w:val="clear" w:color="auto" w:fill="auto"/>
          </w:tcPr>
          <w:p w:rsidR="004D23E5" w:rsidRPr="00FE2B72" w:rsidRDefault="004D23E5" w:rsidP="0099319F">
            <w:pPr>
              <w:shd w:val="clear" w:color="auto" w:fill="FFFFFF"/>
              <w:rPr>
                <w:rFonts w:ascii="Cambria" w:eastAsia="Calibri" w:hAnsi="Cambria" w:cs="Times New Roman"/>
                <w:color w:val="000000"/>
                <w:sz w:val="28"/>
                <w:szCs w:val="28"/>
                <w:lang w:bidi="ar-IQ"/>
              </w:rPr>
            </w:pPr>
          </w:p>
        </w:tc>
        <w:tc>
          <w:tcPr>
            <w:tcW w:w="1440" w:type="dxa"/>
            <w:vMerge/>
            <w:shd w:val="clear" w:color="auto" w:fill="auto"/>
          </w:tcPr>
          <w:p w:rsidR="004D23E5" w:rsidRPr="00FE2B72" w:rsidRDefault="004D23E5" w:rsidP="0099319F">
            <w:pPr>
              <w:shd w:val="clear" w:color="auto" w:fill="FFFFFF"/>
              <w:rPr>
                <w:rFonts w:ascii="Cambria" w:eastAsia="Calibri" w:hAnsi="Cambria" w:cs="Times New Roman"/>
                <w:color w:val="000000"/>
                <w:sz w:val="28"/>
                <w:szCs w:val="28"/>
                <w:lang w:bidi="ar-IQ"/>
              </w:rPr>
            </w:pPr>
          </w:p>
        </w:tc>
      </w:tr>
      <w:tr w:rsidR="004D23E5" w:rsidRPr="00FE2B72" w:rsidTr="0099319F">
        <w:trPr>
          <w:trHeight w:val="320"/>
        </w:trPr>
        <w:tc>
          <w:tcPr>
            <w:tcW w:w="1260" w:type="dxa"/>
            <w:shd w:val="clear" w:color="auto" w:fill="auto"/>
          </w:tcPr>
          <w:p w:rsidR="004D23E5" w:rsidRPr="00FE2B72" w:rsidRDefault="004D23E5" w:rsidP="0099319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260" w:type="dxa"/>
            <w:shd w:val="clear" w:color="auto" w:fill="auto"/>
          </w:tcPr>
          <w:p w:rsidR="004D23E5" w:rsidRDefault="004D23E5" w:rsidP="0099319F">
            <w:pPr>
              <w:jc w:val="center"/>
            </w:pPr>
            <w:r w:rsidRPr="00E75129">
              <w:rPr>
                <w:rFonts w:ascii="Cambria" w:eastAsia="Calibri" w:hAnsi="Cambria" w:cs="Times New Roman" w:hint="cs"/>
                <w:color w:val="000000"/>
                <w:sz w:val="28"/>
                <w:szCs w:val="28"/>
                <w:rtl/>
                <w:lang w:bidi="ar-IQ"/>
              </w:rPr>
              <w:t>4</w:t>
            </w:r>
          </w:p>
        </w:tc>
        <w:tc>
          <w:tcPr>
            <w:tcW w:w="2160" w:type="dxa"/>
            <w:vMerge/>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921"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أسس التدريس الجيد</w:t>
            </w:r>
          </w:p>
        </w:tc>
        <w:tc>
          <w:tcPr>
            <w:tcW w:w="1679" w:type="dxa"/>
            <w:vMerge/>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vMerge/>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r>
      <w:tr w:rsidR="004D23E5" w:rsidRPr="00FE2B72" w:rsidTr="0099319F">
        <w:trPr>
          <w:trHeight w:val="331"/>
        </w:trPr>
        <w:tc>
          <w:tcPr>
            <w:tcW w:w="1260" w:type="dxa"/>
            <w:shd w:val="clear" w:color="auto" w:fill="auto"/>
          </w:tcPr>
          <w:p w:rsidR="004D23E5" w:rsidRPr="00FE2B72" w:rsidRDefault="004D23E5" w:rsidP="0099319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260" w:type="dxa"/>
            <w:shd w:val="clear" w:color="auto" w:fill="auto"/>
          </w:tcPr>
          <w:p w:rsidR="004D23E5" w:rsidRDefault="004D23E5" w:rsidP="0099319F">
            <w:pPr>
              <w:jc w:val="center"/>
            </w:pPr>
            <w:r w:rsidRPr="00E75129">
              <w:rPr>
                <w:rFonts w:ascii="Cambria" w:eastAsia="Calibri" w:hAnsi="Cambria" w:cs="Times New Roman" w:hint="cs"/>
                <w:color w:val="000000"/>
                <w:sz w:val="28"/>
                <w:szCs w:val="28"/>
                <w:rtl/>
                <w:lang w:bidi="ar-IQ"/>
              </w:rPr>
              <w:t>4</w:t>
            </w:r>
          </w:p>
        </w:tc>
        <w:tc>
          <w:tcPr>
            <w:tcW w:w="2160" w:type="dxa"/>
            <w:vMerge/>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921"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إدارة الصف وتنظيمه</w:t>
            </w:r>
          </w:p>
        </w:tc>
        <w:tc>
          <w:tcPr>
            <w:tcW w:w="1679" w:type="dxa"/>
            <w:vMerge/>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vMerge/>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r>
      <w:tr w:rsidR="004D23E5" w:rsidRPr="00FE2B72" w:rsidTr="0099319F">
        <w:trPr>
          <w:trHeight w:val="340"/>
        </w:trPr>
        <w:tc>
          <w:tcPr>
            <w:tcW w:w="1260" w:type="dxa"/>
            <w:shd w:val="clear" w:color="auto" w:fill="auto"/>
          </w:tcPr>
          <w:p w:rsidR="004D23E5" w:rsidRPr="00FE2B72" w:rsidRDefault="004D23E5" w:rsidP="0099319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p>
        </w:tc>
        <w:tc>
          <w:tcPr>
            <w:tcW w:w="1260" w:type="dxa"/>
            <w:shd w:val="clear" w:color="auto" w:fill="auto"/>
          </w:tcPr>
          <w:p w:rsidR="004D23E5" w:rsidRDefault="004D23E5" w:rsidP="0099319F">
            <w:pPr>
              <w:jc w:val="center"/>
            </w:pPr>
            <w:r w:rsidRPr="00E75129">
              <w:rPr>
                <w:rFonts w:ascii="Cambria" w:eastAsia="Calibri" w:hAnsi="Cambria" w:cs="Times New Roman" w:hint="cs"/>
                <w:color w:val="000000"/>
                <w:sz w:val="28"/>
                <w:szCs w:val="28"/>
                <w:rtl/>
                <w:lang w:bidi="ar-IQ"/>
              </w:rPr>
              <w:t>4</w:t>
            </w:r>
          </w:p>
        </w:tc>
        <w:tc>
          <w:tcPr>
            <w:tcW w:w="2160" w:type="dxa"/>
            <w:vMerge/>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921"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إدارة الصف وتنظيمه</w:t>
            </w:r>
          </w:p>
        </w:tc>
        <w:tc>
          <w:tcPr>
            <w:tcW w:w="1679" w:type="dxa"/>
            <w:vMerge/>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vMerge/>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r>
      <w:tr w:rsidR="004D23E5" w:rsidRPr="00FE2B72" w:rsidTr="0099319F">
        <w:trPr>
          <w:trHeight w:val="323"/>
        </w:trPr>
        <w:tc>
          <w:tcPr>
            <w:tcW w:w="1260" w:type="dxa"/>
            <w:shd w:val="clear" w:color="auto" w:fill="auto"/>
          </w:tcPr>
          <w:p w:rsidR="004D23E5" w:rsidRPr="00FE2B72" w:rsidRDefault="004D23E5" w:rsidP="0099319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p>
        </w:tc>
        <w:tc>
          <w:tcPr>
            <w:tcW w:w="1260" w:type="dxa"/>
            <w:shd w:val="clear" w:color="auto" w:fill="auto"/>
          </w:tcPr>
          <w:p w:rsidR="004D23E5" w:rsidRDefault="004D23E5" w:rsidP="0099319F">
            <w:pPr>
              <w:jc w:val="center"/>
            </w:pPr>
            <w:r w:rsidRPr="00E75129">
              <w:rPr>
                <w:rFonts w:ascii="Cambria" w:eastAsia="Calibri" w:hAnsi="Cambria" w:cs="Times New Roman" w:hint="cs"/>
                <w:color w:val="000000"/>
                <w:sz w:val="28"/>
                <w:szCs w:val="28"/>
                <w:rtl/>
                <w:lang w:bidi="ar-IQ"/>
              </w:rPr>
              <w:t>4</w:t>
            </w:r>
          </w:p>
        </w:tc>
        <w:tc>
          <w:tcPr>
            <w:tcW w:w="2160" w:type="dxa"/>
            <w:vMerge/>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921"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الأسئلة أهميتها وأنواعها</w:t>
            </w:r>
          </w:p>
        </w:tc>
        <w:tc>
          <w:tcPr>
            <w:tcW w:w="1679" w:type="dxa"/>
            <w:vMerge/>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vMerge/>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r>
      <w:tr w:rsidR="004D23E5" w:rsidRPr="00FE2B72" w:rsidTr="0099319F">
        <w:trPr>
          <w:trHeight w:val="319"/>
        </w:trPr>
        <w:tc>
          <w:tcPr>
            <w:tcW w:w="1260" w:type="dxa"/>
            <w:shd w:val="clear" w:color="auto" w:fill="auto"/>
          </w:tcPr>
          <w:p w:rsidR="004D23E5" w:rsidRPr="00FE2B72" w:rsidRDefault="004D23E5" w:rsidP="0099319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p>
        </w:tc>
        <w:tc>
          <w:tcPr>
            <w:tcW w:w="1260" w:type="dxa"/>
            <w:shd w:val="clear" w:color="auto" w:fill="auto"/>
          </w:tcPr>
          <w:p w:rsidR="004D23E5" w:rsidRDefault="004D23E5" w:rsidP="0099319F">
            <w:pPr>
              <w:jc w:val="center"/>
            </w:pPr>
            <w:r w:rsidRPr="00E75129">
              <w:rPr>
                <w:rFonts w:ascii="Cambria" w:eastAsia="Calibri" w:hAnsi="Cambria" w:cs="Times New Roman" w:hint="cs"/>
                <w:color w:val="000000"/>
                <w:sz w:val="28"/>
                <w:szCs w:val="28"/>
                <w:rtl/>
                <w:lang w:bidi="ar-IQ"/>
              </w:rPr>
              <w:t>4</w:t>
            </w:r>
          </w:p>
        </w:tc>
        <w:tc>
          <w:tcPr>
            <w:tcW w:w="2160" w:type="dxa"/>
            <w:vMerge/>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921"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الأسئلة أهميتها وأنواعها</w:t>
            </w:r>
          </w:p>
        </w:tc>
        <w:tc>
          <w:tcPr>
            <w:tcW w:w="1679" w:type="dxa"/>
            <w:vMerge/>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vMerge/>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r>
      <w:tr w:rsidR="004D23E5" w:rsidRPr="00FE2B72" w:rsidTr="0099319F">
        <w:trPr>
          <w:trHeight w:val="319"/>
        </w:trPr>
        <w:tc>
          <w:tcPr>
            <w:tcW w:w="1260" w:type="dxa"/>
            <w:shd w:val="clear" w:color="auto" w:fill="auto"/>
          </w:tcPr>
          <w:p w:rsidR="004D23E5" w:rsidRDefault="004D23E5" w:rsidP="0099319F">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p>
        </w:tc>
        <w:tc>
          <w:tcPr>
            <w:tcW w:w="1260" w:type="dxa"/>
            <w:shd w:val="clear" w:color="auto" w:fill="auto"/>
          </w:tcPr>
          <w:p w:rsidR="004D23E5" w:rsidRPr="00E75129" w:rsidRDefault="004D23E5" w:rsidP="0099319F">
            <w:pPr>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4</w:t>
            </w:r>
          </w:p>
        </w:tc>
        <w:tc>
          <w:tcPr>
            <w:tcW w:w="2160"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921" w:type="dxa"/>
            <w:shd w:val="clear" w:color="auto" w:fill="auto"/>
          </w:tcPr>
          <w:p w:rsidR="004D23E5" w:rsidRDefault="004D23E5" w:rsidP="0099319F">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الخطة السنوية</w:t>
            </w:r>
          </w:p>
        </w:tc>
        <w:tc>
          <w:tcPr>
            <w:tcW w:w="1679"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r>
      <w:tr w:rsidR="004D23E5" w:rsidRPr="00FE2B72" w:rsidTr="0099319F">
        <w:trPr>
          <w:trHeight w:val="319"/>
        </w:trPr>
        <w:tc>
          <w:tcPr>
            <w:tcW w:w="1260" w:type="dxa"/>
            <w:shd w:val="clear" w:color="auto" w:fill="auto"/>
          </w:tcPr>
          <w:p w:rsidR="004D23E5" w:rsidRDefault="004D23E5" w:rsidP="0099319F">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9</w:t>
            </w:r>
          </w:p>
        </w:tc>
        <w:tc>
          <w:tcPr>
            <w:tcW w:w="1260" w:type="dxa"/>
            <w:shd w:val="clear" w:color="auto" w:fill="auto"/>
          </w:tcPr>
          <w:p w:rsidR="004D23E5" w:rsidRDefault="004D23E5" w:rsidP="0099319F">
            <w:pPr>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4</w:t>
            </w:r>
          </w:p>
        </w:tc>
        <w:tc>
          <w:tcPr>
            <w:tcW w:w="2160"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921" w:type="dxa"/>
            <w:shd w:val="clear" w:color="auto" w:fill="auto"/>
          </w:tcPr>
          <w:p w:rsidR="004D23E5" w:rsidRDefault="004D23E5" w:rsidP="0099319F">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الخطة اليومية</w:t>
            </w:r>
          </w:p>
        </w:tc>
        <w:tc>
          <w:tcPr>
            <w:tcW w:w="1679"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r>
      <w:tr w:rsidR="004D23E5" w:rsidRPr="00FE2B72" w:rsidTr="0099319F">
        <w:trPr>
          <w:trHeight w:val="319"/>
        </w:trPr>
        <w:tc>
          <w:tcPr>
            <w:tcW w:w="1260" w:type="dxa"/>
            <w:shd w:val="clear" w:color="auto" w:fill="auto"/>
          </w:tcPr>
          <w:p w:rsidR="004D23E5" w:rsidRDefault="004D23E5" w:rsidP="0099319F">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p>
        </w:tc>
        <w:tc>
          <w:tcPr>
            <w:tcW w:w="1260" w:type="dxa"/>
            <w:shd w:val="clear" w:color="auto" w:fill="auto"/>
          </w:tcPr>
          <w:p w:rsidR="004D23E5" w:rsidRDefault="004D23E5" w:rsidP="0099319F">
            <w:pPr>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4</w:t>
            </w:r>
          </w:p>
        </w:tc>
        <w:tc>
          <w:tcPr>
            <w:tcW w:w="2160"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921" w:type="dxa"/>
            <w:shd w:val="clear" w:color="auto" w:fill="auto"/>
          </w:tcPr>
          <w:p w:rsidR="004D23E5" w:rsidRDefault="004D23E5" w:rsidP="0099319F">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المشاهدة معناها</w:t>
            </w:r>
          </w:p>
        </w:tc>
        <w:tc>
          <w:tcPr>
            <w:tcW w:w="1679"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r>
      <w:tr w:rsidR="004D23E5" w:rsidRPr="00FE2B72" w:rsidTr="0099319F">
        <w:trPr>
          <w:trHeight w:val="319"/>
        </w:trPr>
        <w:tc>
          <w:tcPr>
            <w:tcW w:w="1260" w:type="dxa"/>
            <w:shd w:val="clear" w:color="auto" w:fill="auto"/>
          </w:tcPr>
          <w:p w:rsidR="004D23E5" w:rsidRDefault="004D23E5" w:rsidP="0099319F">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11</w:t>
            </w:r>
          </w:p>
        </w:tc>
        <w:tc>
          <w:tcPr>
            <w:tcW w:w="1260" w:type="dxa"/>
            <w:shd w:val="clear" w:color="auto" w:fill="auto"/>
          </w:tcPr>
          <w:p w:rsidR="004D23E5" w:rsidRDefault="004D23E5" w:rsidP="0099319F">
            <w:pPr>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4</w:t>
            </w:r>
          </w:p>
        </w:tc>
        <w:tc>
          <w:tcPr>
            <w:tcW w:w="2160"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921" w:type="dxa"/>
            <w:shd w:val="clear" w:color="auto" w:fill="auto"/>
          </w:tcPr>
          <w:p w:rsidR="004D23E5" w:rsidRDefault="004D23E5" w:rsidP="0099319F">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تعليمات المشاهدة</w:t>
            </w:r>
          </w:p>
        </w:tc>
        <w:tc>
          <w:tcPr>
            <w:tcW w:w="1679"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r>
      <w:tr w:rsidR="004D23E5" w:rsidRPr="00FE2B72" w:rsidTr="0099319F">
        <w:trPr>
          <w:trHeight w:val="319"/>
        </w:trPr>
        <w:tc>
          <w:tcPr>
            <w:tcW w:w="1260" w:type="dxa"/>
            <w:shd w:val="clear" w:color="auto" w:fill="auto"/>
          </w:tcPr>
          <w:p w:rsidR="004D23E5" w:rsidRDefault="004D23E5" w:rsidP="0099319F">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p>
        </w:tc>
        <w:tc>
          <w:tcPr>
            <w:tcW w:w="1260" w:type="dxa"/>
            <w:shd w:val="clear" w:color="auto" w:fill="auto"/>
          </w:tcPr>
          <w:p w:rsidR="004D23E5" w:rsidRDefault="004D23E5" w:rsidP="0099319F">
            <w:pPr>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4</w:t>
            </w:r>
          </w:p>
        </w:tc>
        <w:tc>
          <w:tcPr>
            <w:tcW w:w="2160"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921" w:type="dxa"/>
            <w:shd w:val="clear" w:color="auto" w:fill="auto"/>
          </w:tcPr>
          <w:p w:rsidR="004D23E5" w:rsidRDefault="004D23E5" w:rsidP="0099319F">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المشاهدة الفعلية</w:t>
            </w:r>
          </w:p>
        </w:tc>
        <w:tc>
          <w:tcPr>
            <w:tcW w:w="1679"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r>
      <w:tr w:rsidR="004D23E5" w:rsidRPr="00FE2B72" w:rsidTr="0099319F">
        <w:trPr>
          <w:trHeight w:val="319"/>
        </w:trPr>
        <w:tc>
          <w:tcPr>
            <w:tcW w:w="1260" w:type="dxa"/>
            <w:shd w:val="clear" w:color="auto" w:fill="auto"/>
          </w:tcPr>
          <w:p w:rsidR="004D23E5" w:rsidRDefault="004D23E5" w:rsidP="0099319F">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13</w:t>
            </w:r>
          </w:p>
        </w:tc>
        <w:tc>
          <w:tcPr>
            <w:tcW w:w="1260" w:type="dxa"/>
            <w:shd w:val="clear" w:color="auto" w:fill="auto"/>
          </w:tcPr>
          <w:p w:rsidR="004D23E5" w:rsidRDefault="004D23E5" w:rsidP="0099319F">
            <w:pPr>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4</w:t>
            </w:r>
          </w:p>
        </w:tc>
        <w:tc>
          <w:tcPr>
            <w:tcW w:w="2160"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921" w:type="dxa"/>
            <w:shd w:val="clear" w:color="auto" w:fill="auto"/>
          </w:tcPr>
          <w:p w:rsidR="004D23E5" w:rsidRDefault="004D23E5" w:rsidP="0099319F">
            <w:r w:rsidRPr="008A0E60">
              <w:rPr>
                <w:rFonts w:ascii="Cambria" w:eastAsia="Calibri" w:hAnsi="Cambria" w:cs="Times New Roman" w:hint="cs"/>
                <w:color w:val="000000"/>
                <w:sz w:val="28"/>
                <w:szCs w:val="28"/>
                <w:rtl/>
                <w:lang w:bidi="ar-IQ"/>
              </w:rPr>
              <w:t>المشاهدة الفعلية</w:t>
            </w:r>
          </w:p>
        </w:tc>
        <w:tc>
          <w:tcPr>
            <w:tcW w:w="1679"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r>
      <w:tr w:rsidR="004D23E5" w:rsidRPr="00FE2B72" w:rsidTr="0099319F">
        <w:trPr>
          <w:trHeight w:val="319"/>
        </w:trPr>
        <w:tc>
          <w:tcPr>
            <w:tcW w:w="1260" w:type="dxa"/>
            <w:shd w:val="clear" w:color="auto" w:fill="auto"/>
          </w:tcPr>
          <w:p w:rsidR="004D23E5" w:rsidRDefault="004D23E5" w:rsidP="0099319F">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14</w:t>
            </w:r>
          </w:p>
        </w:tc>
        <w:tc>
          <w:tcPr>
            <w:tcW w:w="1260" w:type="dxa"/>
            <w:shd w:val="clear" w:color="auto" w:fill="auto"/>
          </w:tcPr>
          <w:p w:rsidR="004D23E5" w:rsidRDefault="004D23E5" w:rsidP="0099319F">
            <w:pPr>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4</w:t>
            </w:r>
          </w:p>
        </w:tc>
        <w:tc>
          <w:tcPr>
            <w:tcW w:w="2160"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921" w:type="dxa"/>
            <w:shd w:val="clear" w:color="auto" w:fill="auto"/>
          </w:tcPr>
          <w:p w:rsidR="004D23E5" w:rsidRDefault="004D23E5" w:rsidP="0099319F">
            <w:r w:rsidRPr="008A0E60">
              <w:rPr>
                <w:rFonts w:ascii="Cambria" w:eastAsia="Calibri" w:hAnsi="Cambria" w:cs="Times New Roman" w:hint="cs"/>
                <w:color w:val="000000"/>
                <w:sz w:val="28"/>
                <w:szCs w:val="28"/>
                <w:rtl/>
                <w:lang w:bidi="ar-IQ"/>
              </w:rPr>
              <w:t>المشاهدة الفعلية</w:t>
            </w:r>
          </w:p>
        </w:tc>
        <w:tc>
          <w:tcPr>
            <w:tcW w:w="1679"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r>
      <w:tr w:rsidR="004D23E5" w:rsidRPr="00FE2B72" w:rsidTr="0099319F">
        <w:trPr>
          <w:trHeight w:val="319"/>
        </w:trPr>
        <w:tc>
          <w:tcPr>
            <w:tcW w:w="1260" w:type="dxa"/>
            <w:shd w:val="clear" w:color="auto" w:fill="auto"/>
          </w:tcPr>
          <w:p w:rsidR="004D23E5" w:rsidRDefault="004D23E5" w:rsidP="0099319F">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15</w:t>
            </w:r>
          </w:p>
        </w:tc>
        <w:tc>
          <w:tcPr>
            <w:tcW w:w="1260" w:type="dxa"/>
            <w:shd w:val="clear" w:color="auto" w:fill="auto"/>
          </w:tcPr>
          <w:p w:rsidR="004D23E5" w:rsidRDefault="004D23E5" w:rsidP="0099319F">
            <w:pPr>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4</w:t>
            </w:r>
          </w:p>
        </w:tc>
        <w:tc>
          <w:tcPr>
            <w:tcW w:w="2160"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921" w:type="dxa"/>
            <w:shd w:val="clear" w:color="auto" w:fill="auto"/>
          </w:tcPr>
          <w:p w:rsidR="004D23E5" w:rsidRDefault="004D23E5" w:rsidP="0099319F">
            <w:r w:rsidRPr="008A0E60">
              <w:rPr>
                <w:rFonts w:ascii="Cambria" w:eastAsia="Calibri" w:hAnsi="Cambria" w:cs="Times New Roman" w:hint="cs"/>
                <w:color w:val="000000"/>
                <w:sz w:val="28"/>
                <w:szCs w:val="28"/>
                <w:rtl/>
                <w:lang w:bidi="ar-IQ"/>
              </w:rPr>
              <w:t>ا</w:t>
            </w:r>
            <w:r>
              <w:rPr>
                <w:rFonts w:ascii="Cambria" w:eastAsia="Calibri" w:hAnsi="Cambria" w:cs="Times New Roman" w:hint="cs"/>
                <w:color w:val="000000"/>
                <w:sz w:val="28"/>
                <w:szCs w:val="28"/>
                <w:rtl/>
                <w:lang w:bidi="ar-IQ"/>
              </w:rPr>
              <w:t>ختبار تحريري</w:t>
            </w:r>
          </w:p>
        </w:tc>
        <w:tc>
          <w:tcPr>
            <w:tcW w:w="1679"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r>
      <w:tr w:rsidR="004D23E5" w:rsidRPr="00FE2B72" w:rsidTr="0099319F">
        <w:trPr>
          <w:trHeight w:val="319"/>
        </w:trPr>
        <w:tc>
          <w:tcPr>
            <w:tcW w:w="1260" w:type="dxa"/>
            <w:shd w:val="clear" w:color="auto" w:fill="auto"/>
          </w:tcPr>
          <w:p w:rsidR="004D23E5" w:rsidRDefault="004D23E5" w:rsidP="0099319F">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16</w:t>
            </w:r>
          </w:p>
        </w:tc>
        <w:tc>
          <w:tcPr>
            <w:tcW w:w="1260" w:type="dxa"/>
            <w:shd w:val="clear" w:color="auto" w:fill="auto"/>
          </w:tcPr>
          <w:p w:rsidR="004D23E5" w:rsidRDefault="004D23E5" w:rsidP="0099319F">
            <w:pPr>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4</w:t>
            </w:r>
          </w:p>
        </w:tc>
        <w:tc>
          <w:tcPr>
            <w:tcW w:w="2160"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921" w:type="dxa"/>
            <w:shd w:val="clear" w:color="auto" w:fill="auto"/>
          </w:tcPr>
          <w:p w:rsidR="004D23E5" w:rsidRPr="008A0E60" w:rsidRDefault="004D23E5" w:rsidP="0099319F">
            <w:pP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التطبيق الفردي</w:t>
            </w:r>
          </w:p>
        </w:tc>
        <w:tc>
          <w:tcPr>
            <w:tcW w:w="1679"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r>
      <w:tr w:rsidR="004D23E5" w:rsidRPr="00FE2B72" w:rsidTr="0099319F">
        <w:trPr>
          <w:trHeight w:val="319"/>
        </w:trPr>
        <w:tc>
          <w:tcPr>
            <w:tcW w:w="1260" w:type="dxa"/>
            <w:shd w:val="clear" w:color="auto" w:fill="auto"/>
          </w:tcPr>
          <w:p w:rsidR="004D23E5" w:rsidRDefault="004D23E5" w:rsidP="0099319F">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17</w:t>
            </w:r>
          </w:p>
        </w:tc>
        <w:tc>
          <w:tcPr>
            <w:tcW w:w="1260" w:type="dxa"/>
            <w:shd w:val="clear" w:color="auto" w:fill="auto"/>
          </w:tcPr>
          <w:p w:rsidR="004D23E5" w:rsidRDefault="004D23E5" w:rsidP="0099319F">
            <w:pPr>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4</w:t>
            </w:r>
          </w:p>
        </w:tc>
        <w:tc>
          <w:tcPr>
            <w:tcW w:w="2160"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921" w:type="dxa"/>
            <w:shd w:val="clear" w:color="auto" w:fill="auto"/>
          </w:tcPr>
          <w:p w:rsidR="004D23E5" w:rsidRDefault="004D23E5" w:rsidP="0099319F">
            <w:r w:rsidRPr="00DB7F7B">
              <w:rPr>
                <w:rFonts w:ascii="Cambria" w:eastAsia="Calibri" w:hAnsi="Cambria" w:cs="Times New Roman" w:hint="cs"/>
                <w:color w:val="000000"/>
                <w:sz w:val="28"/>
                <w:szCs w:val="28"/>
                <w:rtl/>
                <w:lang w:bidi="ar-IQ"/>
              </w:rPr>
              <w:t>التطبيق الفردي</w:t>
            </w:r>
          </w:p>
        </w:tc>
        <w:tc>
          <w:tcPr>
            <w:tcW w:w="1679"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r>
      <w:tr w:rsidR="004D23E5" w:rsidRPr="00FE2B72" w:rsidTr="0099319F">
        <w:trPr>
          <w:trHeight w:val="319"/>
        </w:trPr>
        <w:tc>
          <w:tcPr>
            <w:tcW w:w="1260" w:type="dxa"/>
            <w:shd w:val="clear" w:color="auto" w:fill="auto"/>
          </w:tcPr>
          <w:p w:rsidR="004D23E5" w:rsidRDefault="004D23E5" w:rsidP="0099319F">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18</w:t>
            </w:r>
          </w:p>
        </w:tc>
        <w:tc>
          <w:tcPr>
            <w:tcW w:w="1260" w:type="dxa"/>
            <w:shd w:val="clear" w:color="auto" w:fill="auto"/>
          </w:tcPr>
          <w:p w:rsidR="004D23E5" w:rsidRDefault="004D23E5" w:rsidP="0099319F">
            <w:pPr>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4</w:t>
            </w:r>
          </w:p>
        </w:tc>
        <w:tc>
          <w:tcPr>
            <w:tcW w:w="2160"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921" w:type="dxa"/>
            <w:shd w:val="clear" w:color="auto" w:fill="auto"/>
          </w:tcPr>
          <w:p w:rsidR="004D23E5" w:rsidRDefault="004D23E5" w:rsidP="0099319F">
            <w:r w:rsidRPr="00DB7F7B">
              <w:rPr>
                <w:rFonts w:ascii="Cambria" w:eastAsia="Calibri" w:hAnsi="Cambria" w:cs="Times New Roman" w:hint="cs"/>
                <w:color w:val="000000"/>
                <w:sz w:val="28"/>
                <w:szCs w:val="28"/>
                <w:rtl/>
                <w:lang w:bidi="ar-IQ"/>
              </w:rPr>
              <w:t>التطبيق الفردي</w:t>
            </w:r>
          </w:p>
        </w:tc>
        <w:tc>
          <w:tcPr>
            <w:tcW w:w="1679"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r>
      <w:tr w:rsidR="004D23E5" w:rsidRPr="00FE2B72" w:rsidTr="0099319F">
        <w:trPr>
          <w:trHeight w:val="319"/>
        </w:trPr>
        <w:tc>
          <w:tcPr>
            <w:tcW w:w="1260" w:type="dxa"/>
            <w:shd w:val="clear" w:color="auto" w:fill="auto"/>
          </w:tcPr>
          <w:p w:rsidR="004D23E5" w:rsidRDefault="004D23E5" w:rsidP="0099319F">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19</w:t>
            </w:r>
          </w:p>
        </w:tc>
        <w:tc>
          <w:tcPr>
            <w:tcW w:w="1260" w:type="dxa"/>
            <w:shd w:val="clear" w:color="auto" w:fill="auto"/>
          </w:tcPr>
          <w:p w:rsidR="004D23E5" w:rsidRDefault="004D23E5" w:rsidP="0099319F">
            <w:pPr>
              <w:jc w:val="center"/>
            </w:pPr>
            <w:r w:rsidRPr="008B1CFC">
              <w:rPr>
                <w:rFonts w:ascii="Cambria" w:eastAsia="Calibri" w:hAnsi="Cambria" w:cs="Times New Roman" w:hint="cs"/>
                <w:color w:val="000000"/>
                <w:sz w:val="28"/>
                <w:szCs w:val="28"/>
                <w:rtl/>
                <w:lang w:bidi="ar-IQ"/>
              </w:rPr>
              <w:t>4</w:t>
            </w:r>
          </w:p>
        </w:tc>
        <w:tc>
          <w:tcPr>
            <w:tcW w:w="2160"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921" w:type="dxa"/>
            <w:shd w:val="clear" w:color="auto" w:fill="auto"/>
          </w:tcPr>
          <w:p w:rsidR="004D23E5" w:rsidRDefault="004D23E5" w:rsidP="0099319F">
            <w:r w:rsidRPr="00DB7F7B">
              <w:rPr>
                <w:rFonts w:ascii="Cambria" w:eastAsia="Calibri" w:hAnsi="Cambria" w:cs="Times New Roman" w:hint="cs"/>
                <w:color w:val="000000"/>
                <w:sz w:val="28"/>
                <w:szCs w:val="28"/>
                <w:rtl/>
                <w:lang w:bidi="ar-IQ"/>
              </w:rPr>
              <w:t>التطبيق الفردي</w:t>
            </w:r>
          </w:p>
        </w:tc>
        <w:tc>
          <w:tcPr>
            <w:tcW w:w="1679"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r>
      <w:tr w:rsidR="004D23E5" w:rsidRPr="00FE2B72" w:rsidTr="0099319F">
        <w:trPr>
          <w:trHeight w:val="319"/>
        </w:trPr>
        <w:tc>
          <w:tcPr>
            <w:tcW w:w="1260" w:type="dxa"/>
            <w:shd w:val="clear" w:color="auto" w:fill="auto"/>
          </w:tcPr>
          <w:p w:rsidR="004D23E5" w:rsidRDefault="004D23E5" w:rsidP="0099319F">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20</w:t>
            </w:r>
          </w:p>
        </w:tc>
        <w:tc>
          <w:tcPr>
            <w:tcW w:w="1260" w:type="dxa"/>
            <w:shd w:val="clear" w:color="auto" w:fill="auto"/>
          </w:tcPr>
          <w:p w:rsidR="004D23E5" w:rsidRDefault="004D23E5" w:rsidP="0099319F">
            <w:pPr>
              <w:jc w:val="center"/>
            </w:pPr>
            <w:r w:rsidRPr="008B1CFC">
              <w:rPr>
                <w:rFonts w:ascii="Cambria" w:eastAsia="Calibri" w:hAnsi="Cambria" w:cs="Times New Roman" w:hint="cs"/>
                <w:color w:val="000000"/>
                <w:sz w:val="28"/>
                <w:szCs w:val="28"/>
                <w:rtl/>
                <w:lang w:bidi="ar-IQ"/>
              </w:rPr>
              <w:t>4</w:t>
            </w:r>
          </w:p>
        </w:tc>
        <w:tc>
          <w:tcPr>
            <w:tcW w:w="2160"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921" w:type="dxa"/>
            <w:shd w:val="clear" w:color="auto" w:fill="auto"/>
          </w:tcPr>
          <w:p w:rsidR="004D23E5" w:rsidRDefault="004D23E5" w:rsidP="0099319F">
            <w:r w:rsidRPr="00DB7F7B">
              <w:rPr>
                <w:rFonts w:ascii="Cambria" w:eastAsia="Calibri" w:hAnsi="Cambria" w:cs="Times New Roman" w:hint="cs"/>
                <w:color w:val="000000"/>
                <w:sz w:val="28"/>
                <w:szCs w:val="28"/>
                <w:rtl/>
                <w:lang w:bidi="ar-IQ"/>
              </w:rPr>
              <w:t>التطبيق الفردي</w:t>
            </w:r>
          </w:p>
        </w:tc>
        <w:tc>
          <w:tcPr>
            <w:tcW w:w="1679"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r>
      <w:tr w:rsidR="004D23E5" w:rsidRPr="00FE2B72" w:rsidTr="0099319F">
        <w:trPr>
          <w:trHeight w:val="319"/>
        </w:trPr>
        <w:tc>
          <w:tcPr>
            <w:tcW w:w="1260" w:type="dxa"/>
            <w:shd w:val="clear" w:color="auto" w:fill="auto"/>
          </w:tcPr>
          <w:p w:rsidR="004D23E5" w:rsidRDefault="004D23E5" w:rsidP="0099319F">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21</w:t>
            </w:r>
          </w:p>
        </w:tc>
        <w:tc>
          <w:tcPr>
            <w:tcW w:w="1260" w:type="dxa"/>
            <w:shd w:val="clear" w:color="auto" w:fill="auto"/>
          </w:tcPr>
          <w:p w:rsidR="004D23E5" w:rsidRDefault="004D23E5" w:rsidP="0099319F">
            <w:pPr>
              <w:jc w:val="center"/>
            </w:pPr>
            <w:r w:rsidRPr="008B1CFC">
              <w:rPr>
                <w:rFonts w:ascii="Cambria" w:eastAsia="Calibri" w:hAnsi="Cambria" w:cs="Times New Roman" w:hint="cs"/>
                <w:color w:val="000000"/>
                <w:sz w:val="28"/>
                <w:szCs w:val="28"/>
                <w:rtl/>
                <w:lang w:bidi="ar-IQ"/>
              </w:rPr>
              <w:t>4</w:t>
            </w:r>
          </w:p>
        </w:tc>
        <w:tc>
          <w:tcPr>
            <w:tcW w:w="2160"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921" w:type="dxa"/>
            <w:shd w:val="clear" w:color="auto" w:fill="auto"/>
          </w:tcPr>
          <w:p w:rsidR="004D23E5" w:rsidRDefault="004D23E5" w:rsidP="0099319F">
            <w:r w:rsidRPr="00DB7F7B">
              <w:rPr>
                <w:rFonts w:ascii="Cambria" w:eastAsia="Calibri" w:hAnsi="Cambria" w:cs="Times New Roman" w:hint="cs"/>
                <w:color w:val="000000"/>
                <w:sz w:val="28"/>
                <w:szCs w:val="28"/>
                <w:rtl/>
                <w:lang w:bidi="ar-IQ"/>
              </w:rPr>
              <w:t>التطبيق الفردي</w:t>
            </w:r>
          </w:p>
        </w:tc>
        <w:tc>
          <w:tcPr>
            <w:tcW w:w="1679"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r>
      <w:tr w:rsidR="004D23E5" w:rsidRPr="00FE2B72" w:rsidTr="0099319F">
        <w:trPr>
          <w:trHeight w:val="319"/>
        </w:trPr>
        <w:tc>
          <w:tcPr>
            <w:tcW w:w="1260" w:type="dxa"/>
            <w:shd w:val="clear" w:color="auto" w:fill="auto"/>
          </w:tcPr>
          <w:p w:rsidR="004D23E5" w:rsidRDefault="004D23E5" w:rsidP="0099319F">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22</w:t>
            </w:r>
          </w:p>
        </w:tc>
        <w:tc>
          <w:tcPr>
            <w:tcW w:w="1260" w:type="dxa"/>
            <w:shd w:val="clear" w:color="auto" w:fill="auto"/>
          </w:tcPr>
          <w:p w:rsidR="004D23E5" w:rsidRDefault="004D23E5" w:rsidP="0099319F">
            <w:pPr>
              <w:jc w:val="center"/>
            </w:pPr>
            <w:r w:rsidRPr="008B1CFC">
              <w:rPr>
                <w:rFonts w:ascii="Cambria" w:eastAsia="Calibri" w:hAnsi="Cambria" w:cs="Times New Roman" w:hint="cs"/>
                <w:color w:val="000000"/>
                <w:sz w:val="28"/>
                <w:szCs w:val="28"/>
                <w:rtl/>
                <w:lang w:bidi="ar-IQ"/>
              </w:rPr>
              <w:t>4</w:t>
            </w:r>
          </w:p>
        </w:tc>
        <w:tc>
          <w:tcPr>
            <w:tcW w:w="2160"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921" w:type="dxa"/>
            <w:shd w:val="clear" w:color="auto" w:fill="auto"/>
          </w:tcPr>
          <w:p w:rsidR="004D23E5" w:rsidRDefault="004D23E5" w:rsidP="0099319F">
            <w:r w:rsidRPr="00DB7F7B">
              <w:rPr>
                <w:rFonts w:ascii="Cambria" w:eastAsia="Calibri" w:hAnsi="Cambria" w:cs="Times New Roman" w:hint="cs"/>
                <w:color w:val="000000"/>
                <w:sz w:val="28"/>
                <w:szCs w:val="28"/>
                <w:rtl/>
                <w:lang w:bidi="ar-IQ"/>
              </w:rPr>
              <w:t>التطبيق الفردي</w:t>
            </w:r>
          </w:p>
        </w:tc>
        <w:tc>
          <w:tcPr>
            <w:tcW w:w="1679"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r>
      <w:tr w:rsidR="004D23E5" w:rsidRPr="00FE2B72" w:rsidTr="0099319F">
        <w:trPr>
          <w:trHeight w:val="319"/>
        </w:trPr>
        <w:tc>
          <w:tcPr>
            <w:tcW w:w="1260" w:type="dxa"/>
            <w:shd w:val="clear" w:color="auto" w:fill="auto"/>
          </w:tcPr>
          <w:p w:rsidR="004D23E5" w:rsidRDefault="004D23E5" w:rsidP="0099319F">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23</w:t>
            </w:r>
          </w:p>
        </w:tc>
        <w:tc>
          <w:tcPr>
            <w:tcW w:w="1260" w:type="dxa"/>
            <w:shd w:val="clear" w:color="auto" w:fill="auto"/>
          </w:tcPr>
          <w:p w:rsidR="004D23E5" w:rsidRDefault="004D23E5" w:rsidP="0099319F">
            <w:pPr>
              <w:jc w:val="center"/>
            </w:pPr>
            <w:r w:rsidRPr="008B1CFC">
              <w:rPr>
                <w:rFonts w:ascii="Cambria" w:eastAsia="Calibri" w:hAnsi="Cambria" w:cs="Times New Roman" w:hint="cs"/>
                <w:color w:val="000000"/>
                <w:sz w:val="28"/>
                <w:szCs w:val="28"/>
                <w:rtl/>
                <w:lang w:bidi="ar-IQ"/>
              </w:rPr>
              <w:t>4</w:t>
            </w:r>
          </w:p>
        </w:tc>
        <w:tc>
          <w:tcPr>
            <w:tcW w:w="2160"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921" w:type="dxa"/>
            <w:shd w:val="clear" w:color="auto" w:fill="auto"/>
          </w:tcPr>
          <w:p w:rsidR="004D23E5" w:rsidRDefault="004D23E5" w:rsidP="0099319F">
            <w:r w:rsidRPr="00DB7F7B">
              <w:rPr>
                <w:rFonts w:ascii="Cambria" w:eastAsia="Calibri" w:hAnsi="Cambria" w:cs="Times New Roman" w:hint="cs"/>
                <w:color w:val="000000"/>
                <w:sz w:val="28"/>
                <w:szCs w:val="28"/>
                <w:rtl/>
                <w:lang w:bidi="ar-IQ"/>
              </w:rPr>
              <w:t>التطبيق الفردي</w:t>
            </w:r>
          </w:p>
        </w:tc>
        <w:tc>
          <w:tcPr>
            <w:tcW w:w="1679"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r>
      <w:tr w:rsidR="004D23E5" w:rsidRPr="00FE2B72" w:rsidTr="0099319F">
        <w:trPr>
          <w:trHeight w:val="319"/>
        </w:trPr>
        <w:tc>
          <w:tcPr>
            <w:tcW w:w="1260" w:type="dxa"/>
            <w:shd w:val="clear" w:color="auto" w:fill="auto"/>
          </w:tcPr>
          <w:p w:rsidR="004D23E5" w:rsidRDefault="004D23E5" w:rsidP="0099319F">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24</w:t>
            </w:r>
          </w:p>
        </w:tc>
        <w:tc>
          <w:tcPr>
            <w:tcW w:w="1260" w:type="dxa"/>
            <w:shd w:val="clear" w:color="auto" w:fill="auto"/>
          </w:tcPr>
          <w:p w:rsidR="004D23E5" w:rsidRDefault="004D23E5" w:rsidP="0099319F">
            <w:pPr>
              <w:jc w:val="center"/>
            </w:pPr>
            <w:r w:rsidRPr="008B1CFC">
              <w:rPr>
                <w:rFonts w:ascii="Cambria" w:eastAsia="Calibri" w:hAnsi="Cambria" w:cs="Times New Roman" w:hint="cs"/>
                <w:color w:val="000000"/>
                <w:sz w:val="28"/>
                <w:szCs w:val="28"/>
                <w:rtl/>
                <w:lang w:bidi="ar-IQ"/>
              </w:rPr>
              <w:t>4</w:t>
            </w:r>
          </w:p>
        </w:tc>
        <w:tc>
          <w:tcPr>
            <w:tcW w:w="2160"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921" w:type="dxa"/>
            <w:shd w:val="clear" w:color="auto" w:fill="auto"/>
          </w:tcPr>
          <w:p w:rsidR="004D23E5" w:rsidRDefault="004D23E5" w:rsidP="0099319F">
            <w:r w:rsidRPr="00DB7F7B">
              <w:rPr>
                <w:rFonts w:ascii="Cambria" w:eastAsia="Calibri" w:hAnsi="Cambria" w:cs="Times New Roman" w:hint="cs"/>
                <w:color w:val="000000"/>
                <w:sz w:val="28"/>
                <w:szCs w:val="28"/>
                <w:rtl/>
                <w:lang w:bidi="ar-IQ"/>
              </w:rPr>
              <w:t>التطبيق الفردي</w:t>
            </w:r>
          </w:p>
        </w:tc>
        <w:tc>
          <w:tcPr>
            <w:tcW w:w="1679"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r>
      <w:tr w:rsidR="004D23E5" w:rsidRPr="00FE2B72" w:rsidTr="0099319F">
        <w:trPr>
          <w:trHeight w:val="319"/>
        </w:trPr>
        <w:tc>
          <w:tcPr>
            <w:tcW w:w="1260" w:type="dxa"/>
            <w:shd w:val="clear" w:color="auto" w:fill="auto"/>
          </w:tcPr>
          <w:p w:rsidR="004D23E5" w:rsidRDefault="004D23E5" w:rsidP="0099319F">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25</w:t>
            </w:r>
          </w:p>
        </w:tc>
        <w:tc>
          <w:tcPr>
            <w:tcW w:w="1260" w:type="dxa"/>
            <w:shd w:val="clear" w:color="auto" w:fill="auto"/>
          </w:tcPr>
          <w:p w:rsidR="004D23E5" w:rsidRPr="008B1CFC" w:rsidRDefault="004D23E5" w:rsidP="0099319F">
            <w:pPr>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4</w:t>
            </w:r>
          </w:p>
        </w:tc>
        <w:tc>
          <w:tcPr>
            <w:tcW w:w="2160"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921" w:type="dxa"/>
            <w:shd w:val="clear" w:color="auto" w:fill="auto"/>
          </w:tcPr>
          <w:p w:rsidR="004D23E5" w:rsidRPr="00DB7F7B" w:rsidRDefault="004D23E5" w:rsidP="0099319F">
            <w:pP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التطبيق الجمعي</w:t>
            </w:r>
          </w:p>
        </w:tc>
        <w:tc>
          <w:tcPr>
            <w:tcW w:w="1679"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r>
      <w:tr w:rsidR="004D23E5" w:rsidRPr="00FE2B72" w:rsidTr="0099319F">
        <w:trPr>
          <w:trHeight w:val="319"/>
        </w:trPr>
        <w:tc>
          <w:tcPr>
            <w:tcW w:w="1260" w:type="dxa"/>
            <w:shd w:val="clear" w:color="auto" w:fill="auto"/>
          </w:tcPr>
          <w:p w:rsidR="004D23E5" w:rsidRDefault="004D23E5" w:rsidP="0099319F">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26</w:t>
            </w:r>
          </w:p>
        </w:tc>
        <w:tc>
          <w:tcPr>
            <w:tcW w:w="1260" w:type="dxa"/>
            <w:shd w:val="clear" w:color="auto" w:fill="auto"/>
          </w:tcPr>
          <w:p w:rsidR="004D23E5" w:rsidRDefault="004D23E5" w:rsidP="0099319F">
            <w:pPr>
              <w:jc w:val="center"/>
            </w:pPr>
            <w:r w:rsidRPr="00180142">
              <w:rPr>
                <w:rFonts w:ascii="Cambria" w:eastAsia="Calibri" w:hAnsi="Cambria" w:cs="Times New Roman" w:hint="cs"/>
                <w:color w:val="000000"/>
                <w:sz w:val="28"/>
                <w:szCs w:val="28"/>
                <w:rtl/>
                <w:lang w:bidi="ar-IQ"/>
              </w:rPr>
              <w:t>4</w:t>
            </w:r>
          </w:p>
        </w:tc>
        <w:tc>
          <w:tcPr>
            <w:tcW w:w="2160"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921" w:type="dxa"/>
            <w:shd w:val="clear" w:color="auto" w:fill="auto"/>
          </w:tcPr>
          <w:p w:rsidR="004D23E5" w:rsidRDefault="004D23E5" w:rsidP="0099319F">
            <w:r w:rsidRPr="00CB5852">
              <w:rPr>
                <w:rFonts w:ascii="Cambria" w:eastAsia="Calibri" w:hAnsi="Cambria" w:cs="Times New Roman" w:hint="cs"/>
                <w:color w:val="000000"/>
                <w:sz w:val="28"/>
                <w:szCs w:val="28"/>
                <w:rtl/>
                <w:lang w:bidi="ar-IQ"/>
              </w:rPr>
              <w:t>التطبيق الجمعي</w:t>
            </w:r>
          </w:p>
        </w:tc>
        <w:tc>
          <w:tcPr>
            <w:tcW w:w="1679"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r>
      <w:tr w:rsidR="004D23E5" w:rsidRPr="00FE2B72" w:rsidTr="0099319F">
        <w:trPr>
          <w:trHeight w:val="319"/>
        </w:trPr>
        <w:tc>
          <w:tcPr>
            <w:tcW w:w="1260" w:type="dxa"/>
            <w:shd w:val="clear" w:color="auto" w:fill="auto"/>
          </w:tcPr>
          <w:p w:rsidR="004D23E5" w:rsidRDefault="004D23E5" w:rsidP="0099319F">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27</w:t>
            </w:r>
          </w:p>
        </w:tc>
        <w:tc>
          <w:tcPr>
            <w:tcW w:w="1260" w:type="dxa"/>
            <w:shd w:val="clear" w:color="auto" w:fill="auto"/>
          </w:tcPr>
          <w:p w:rsidR="004D23E5" w:rsidRDefault="004D23E5" w:rsidP="0099319F">
            <w:pPr>
              <w:jc w:val="center"/>
            </w:pPr>
            <w:r w:rsidRPr="00180142">
              <w:rPr>
                <w:rFonts w:ascii="Cambria" w:eastAsia="Calibri" w:hAnsi="Cambria" w:cs="Times New Roman" w:hint="cs"/>
                <w:color w:val="000000"/>
                <w:sz w:val="28"/>
                <w:szCs w:val="28"/>
                <w:rtl/>
                <w:lang w:bidi="ar-IQ"/>
              </w:rPr>
              <w:t>4</w:t>
            </w:r>
          </w:p>
        </w:tc>
        <w:tc>
          <w:tcPr>
            <w:tcW w:w="2160"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921" w:type="dxa"/>
            <w:shd w:val="clear" w:color="auto" w:fill="auto"/>
          </w:tcPr>
          <w:p w:rsidR="004D23E5" w:rsidRDefault="004D23E5" w:rsidP="0099319F">
            <w:r w:rsidRPr="00CB5852">
              <w:rPr>
                <w:rFonts w:ascii="Cambria" w:eastAsia="Calibri" w:hAnsi="Cambria" w:cs="Times New Roman" w:hint="cs"/>
                <w:color w:val="000000"/>
                <w:sz w:val="28"/>
                <w:szCs w:val="28"/>
                <w:rtl/>
                <w:lang w:bidi="ar-IQ"/>
              </w:rPr>
              <w:t>التطبيق الجمعي</w:t>
            </w:r>
          </w:p>
        </w:tc>
        <w:tc>
          <w:tcPr>
            <w:tcW w:w="1679"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r>
      <w:tr w:rsidR="004D23E5" w:rsidRPr="00FE2B72" w:rsidTr="0099319F">
        <w:trPr>
          <w:trHeight w:val="319"/>
        </w:trPr>
        <w:tc>
          <w:tcPr>
            <w:tcW w:w="1260" w:type="dxa"/>
            <w:shd w:val="clear" w:color="auto" w:fill="auto"/>
          </w:tcPr>
          <w:p w:rsidR="004D23E5" w:rsidRDefault="004D23E5" w:rsidP="0099319F">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28</w:t>
            </w:r>
          </w:p>
        </w:tc>
        <w:tc>
          <w:tcPr>
            <w:tcW w:w="1260" w:type="dxa"/>
            <w:shd w:val="clear" w:color="auto" w:fill="auto"/>
          </w:tcPr>
          <w:p w:rsidR="004D23E5" w:rsidRDefault="004D23E5" w:rsidP="0099319F">
            <w:pPr>
              <w:jc w:val="center"/>
            </w:pPr>
            <w:r w:rsidRPr="00180142">
              <w:rPr>
                <w:rFonts w:ascii="Cambria" w:eastAsia="Calibri" w:hAnsi="Cambria" w:cs="Times New Roman" w:hint="cs"/>
                <w:color w:val="000000"/>
                <w:sz w:val="28"/>
                <w:szCs w:val="28"/>
                <w:rtl/>
                <w:lang w:bidi="ar-IQ"/>
              </w:rPr>
              <w:t>4</w:t>
            </w:r>
          </w:p>
        </w:tc>
        <w:tc>
          <w:tcPr>
            <w:tcW w:w="2160"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921" w:type="dxa"/>
            <w:shd w:val="clear" w:color="auto" w:fill="auto"/>
          </w:tcPr>
          <w:p w:rsidR="004D23E5" w:rsidRDefault="004D23E5" w:rsidP="0099319F">
            <w:r w:rsidRPr="00CB5852">
              <w:rPr>
                <w:rFonts w:ascii="Cambria" w:eastAsia="Calibri" w:hAnsi="Cambria" w:cs="Times New Roman" w:hint="cs"/>
                <w:color w:val="000000"/>
                <w:sz w:val="28"/>
                <w:szCs w:val="28"/>
                <w:rtl/>
                <w:lang w:bidi="ar-IQ"/>
              </w:rPr>
              <w:t>التطبيق الجمعي</w:t>
            </w:r>
          </w:p>
        </w:tc>
        <w:tc>
          <w:tcPr>
            <w:tcW w:w="1679"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r>
      <w:tr w:rsidR="004D23E5" w:rsidRPr="00FE2B72" w:rsidTr="0099319F">
        <w:trPr>
          <w:trHeight w:val="319"/>
        </w:trPr>
        <w:tc>
          <w:tcPr>
            <w:tcW w:w="1260" w:type="dxa"/>
            <w:shd w:val="clear" w:color="auto" w:fill="auto"/>
          </w:tcPr>
          <w:p w:rsidR="004D23E5" w:rsidRDefault="004D23E5" w:rsidP="0099319F">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29</w:t>
            </w:r>
          </w:p>
        </w:tc>
        <w:tc>
          <w:tcPr>
            <w:tcW w:w="1260" w:type="dxa"/>
            <w:shd w:val="clear" w:color="auto" w:fill="auto"/>
          </w:tcPr>
          <w:p w:rsidR="004D23E5" w:rsidRDefault="004D23E5" w:rsidP="0099319F">
            <w:pPr>
              <w:jc w:val="center"/>
            </w:pPr>
            <w:r w:rsidRPr="00180142">
              <w:rPr>
                <w:rFonts w:ascii="Cambria" w:eastAsia="Calibri" w:hAnsi="Cambria" w:cs="Times New Roman" w:hint="cs"/>
                <w:color w:val="000000"/>
                <w:sz w:val="28"/>
                <w:szCs w:val="28"/>
                <w:rtl/>
                <w:lang w:bidi="ar-IQ"/>
              </w:rPr>
              <w:t>4</w:t>
            </w:r>
          </w:p>
        </w:tc>
        <w:tc>
          <w:tcPr>
            <w:tcW w:w="2160"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921" w:type="dxa"/>
            <w:shd w:val="clear" w:color="auto" w:fill="auto"/>
          </w:tcPr>
          <w:p w:rsidR="004D23E5" w:rsidRDefault="004D23E5" w:rsidP="0099319F">
            <w:r w:rsidRPr="00CB5852">
              <w:rPr>
                <w:rFonts w:ascii="Cambria" w:eastAsia="Calibri" w:hAnsi="Cambria" w:cs="Times New Roman" w:hint="cs"/>
                <w:color w:val="000000"/>
                <w:sz w:val="28"/>
                <w:szCs w:val="28"/>
                <w:rtl/>
                <w:lang w:bidi="ar-IQ"/>
              </w:rPr>
              <w:t>التطبيق الجمعي</w:t>
            </w:r>
          </w:p>
        </w:tc>
        <w:tc>
          <w:tcPr>
            <w:tcW w:w="1679"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r>
      <w:tr w:rsidR="004D23E5" w:rsidRPr="00FE2B72" w:rsidTr="0099319F">
        <w:trPr>
          <w:trHeight w:val="319"/>
        </w:trPr>
        <w:tc>
          <w:tcPr>
            <w:tcW w:w="1260" w:type="dxa"/>
            <w:shd w:val="clear" w:color="auto" w:fill="auto"/>
          </w:tcPr>
          <w:p w:rsidR="004D23E5" w:rsidRDefault="004D23E5" w:rsidP="0099319F">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30</w:t>
            </w:r>
          </w:p>
        </w:tc>
        <w:tc>
          <w:tcPr>
            <w:tcW w:w="1260" w:type="dxa"/>
            <w:shd w:val="clear" w:color="auto" w:fill="auto"/>
          </w:tcPr>
          <w:p w:rsidR="004D23E5" w:rsidRDefault="004D23E5" w:rsidP="0099319F">
            <w:pPr>
              <w:jc w:val="center"/>
            </w:pPr>
            <w:r w:rsidRPr="00180142">
              <w:rPr>
                <w:rFonts w:ascii="Cambria" w:eastAsia="Calibri" w:hAnsi="Cambria" w:cs="Times New Roman" w:hint="cs"/>
                <w:color w:val="000000"/>
                <w:sz w:val="28"/>
                <w:szCs w:val="28"/>
                <w:rtl/>
                <w:lang w:bidi="ar-IQ"/>
              </w:rPr>
              <w:t>4</w:t>
            </w:r>
          </w:p>
        </w:tc>
        <w:tc>
          <w:tcPr>
            <w:tcW w:w="2160"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921" w:type="dxa"/>
            <w:shd w:val="clear" w:color="auto" w:fill="auto"/>
          </w:tcPr>
          <w:p w:rsidR="004D23E5" w:rsidRDefault="004D23E5" w:rsidP="0099319F">
            <w:r w:rsidRPr="00CB5852">
              <w:rPr>
                <w:rFonts w:ascii="Cambria" w:eastAsia="Calibri" w:hAnsi="Cambria" w:cs="Times New Roman" w:hint="cs"/>
                <w:color w:val="000000"/>
                <w:sz w:val="28"/>
                <w:szCs w:val="28"/>
                <w:rtl/>
                <w:lang w:bidi="ar-IQ"/>
              </w:rPr>
              <w:t>التطبيق الجمعي</w:t>
            </w:r>
          </w:p>
        </w:tc>
        <w:tc>
          <w:tcPr>
            <w:tcW w:w="1679"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r>
    </w:tbl>
    <w:p w:rsidR="004D23E5" w:rsidRPr="00807DE1" w:rsidRDefault="004D23E5" w:rsidP="004D23E5">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4D23E5" w:rsidRPr="00FE2B72" w:rsidTr="0099319F">
        <w:trPr>
          <w:trHeight w:val="477"/>
        </w:trPr>
        <w:tc>
          <w:tcPr>
            <w:tcW w:w="9720" w:type="dxa"/>
            <w:gridSpan w:val="2"/>
            <w:shd w:val="clear" w:color="auto" w:fill="auto"/>
          </w:tcPr>
          <w:p w:rsidR="004D23E5" w:rsidRDefault="004D23E5" w:rsidP="0099319F">
            <w:pPr>
              <w:shd w:val="clear" w:color="auto" w:fill="FFFFFF"/>
              <w:tabs>
                <w:tab w:val="left" w:pos="252"/>
                <w:tab w:val="left" w:pos="432"/>
              </w:tabs>
              <w:autoSpaceDE w:val="0"/>
              <w:autoSpaceDN w:val="0"/>
              <w:adjustRightInd w:val="0"/>
              <w:ind w:left="360"/>
              <w:rPr>
                <w:rFonts w:ascii="Cambria" w:eastAsia="Calibri" w:hAnsi="Cambria" w:cs="Times New Roman"/>
                <w:color w:val="000000"/>
                <w:sz w:val="28"/>
                <w:szCs w:val="28"/>
                <w:lang w:bidi="ar-IQ"/>
              </w:rPr>
            </w:pPr>
          </w:p>
          <w:p w:rsidR="004D23E5" w:rsidRDefault="004D23E5" w:rsidP="0099319F">
            <w:pPr>
              <w:shd w:val="clear" w:color="auto" w:fill="FFFFFF"/>
              <w:tabs>
                <w:tab w:val="left" w:pos="252"/>
                <w:tab w:val="left" w:pos="432"/>
              </w:tabs>
              <w:autoSpaceDE w:val="0"/>
              <w:autoSpaceDN w:val="0"/>
              <w:adjustRightInd w:val="0"/>
              <w:ind w:left="360"/>
              <w:rPr>
                <w:rFonts w:ascii="Cambria" w:eastAsia="Calibri" w:hAnsi="Cambria" w:cs="Times New Roman"/>
                <w:color w:val="000000"/>
                <w:sz w:val="28"/>
                <w:szCs w:val="28"/>
                <w:lang w:bidi="ar-IQ"/>
              </w:rPr>
            </w:pPr>
          </w:p>
          <w:p w:rsidR="004D23E5" w:rsidRPr="00FE2B72" w:rsidRDefault="004D23E5" w:rsidP="00987599">
            <w:pPr>
              <w:numPr>
                <w:ilvl w:val="0"/>
                <w:numId w:val="18"/>
              </w:numPr>
              <w:shd w:val="clear" w:color="auto" w:fill="FFFFFF"/>
              <w:tabs>
                <w:tab w:val="left" w:pos="252"/>
                <w:tab w:val="left" w:pos="432"/>
              </w:tabs>
              <w:autoSpaceDE w:val="0"/>
              <w:autoSpaceDN w:val="0"/>
              <w:adjustRightInd w:val="0"/>
              <w:ind w:left="735"/>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البنية التحتية</w:t>
            </w:r>
            <w:r>
              <w:rPr>
                <w:rFonts w:ascii="Cambria" w:eastAsia="Calibri" w:hAnsi="Cambria" w:cs="Times New Roman" w:hint="cs"/>
                <w:color w:val="000000"/>
                <w:sz w:val="28"/>
                <w:szCs w:val="28"/>
                <w:rtl/>
                <w:lang w:bidi="ar-IQ"/>
              </w:rPr>
              <w:t xml:space="preserve"> لمادة التطبيقات التدريسية </w:t>
            </w:r>
          </w:p>
        </w:tc>
      </w:tr>
      <w:tr w:rsidR="004D23E5" w:rsidRPr="00FE2B72" w:rsidTr="0099319F">
        <w:trPr>
          <w:trHeight w:val="635"/>
        </w:trPr>
        <w:tc>
          <w:tcPr>
            <w:tcW w:w="4007"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4D23E5" w:rsidRPr="009D71EE" w:rsidRDefault="004D23E5" w:rsidP="0099319F">
            <w:pPr>
              <w:shd w:val="clear" w:color="auto" w:fill="FFFFFF"/>
              <w:autoSpaceDE w:val="0"/>
              <w:autoSpaceDN w:val="0"/>
              <w:adjustRightInd w:val="0"/>
              <w:rPr>
                <w:rFonts w:ascii="Cambria" w:eastAsia="Calibri" w:hAnsi="Cambria"/>
                <w:b/>
                <w:bCs/>
                <w:color w:val="000000"/>
                <w:sz w:val="28"/>
                <w:szCs w:val="28"/>
                <w:lang w:bidi="ar-IQ"/>
              </w:rPr>
            </w:pPr>
            <w:r w:rsidRPr="009D71EE">
              <w:rPr>
                <w:rFonts w:ascii="Cambria" w:eastAsia="Calibri" w:hAnsi="Cambria" w:hint="cs"/>
                <w:b/>
                <w:bCs/>
                <w:color w:val="000000"/>
                <w:sz w:val="28"/>
                <w:szCs w:val="28"/>
                <w:rtl/>
                <w:lang w:bidi="ar-IQ"/>
              </w:rPr>
              <w:t>لا يوجد كتاب مقرر</w:t>
            </w:r>
          </w:p>
        </w:tc>
      </w:tr>
      <w:tr w:rsidR="004D23E5" w:rsidRPr="00FE2B72" w:rsidTr="0099319F">
        <w:trPr>
          <w:trHeight w:val="1005"/>
        </w:trPr>
        <w:tc>
          <w:tcPr>
            <w:tcW w:w="4007"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4D23E5" w:rsidRPr="009D71EE" w:rsidRDefault="004D23E5" w:rsidP="0099319F">
            <w:pPr>
              <w:shd w:val="clear" w:color="auto" w:fill="FFFFFF"/>
              <w:autoSpaceDE w:val="0"/>
              <w:autoSpaceDN w:val="0"/>
              <w:adjustRightInd w:val="0"/>
              <w:rPr>
                <w:rFonts w:ascii="Cambria" w:eastAsia="Calibri" w:hAnsi="Cambria"/>
                <w:b/>
                <w:bCs/>
                <w:color w:val="000000"/>
                <w:sz w:val="28"/>
                <w:szCs w:val="28"/>
                <w:rtl/>
                <w:lang w:bidi="ar-IQ"/>
              </w:rPr>
            </w:pPr>
            <w:r w:rsidRPr="009D71EE">
              <w:rPr>
                <w:rFonts w:ascii="Cambria" w:eastAsia="Calibri" w:hAnsi="Cambria" w:hint="cs"/>
                <w:b/>
                <w:bCs/>
                <w:color w:val="000000"/>
                <w:sz w:val="28"/>
                <w:szCs w:val="28"/>
                <w:rtl/>
                <w:lang w:bidi="ar-IQ"/>
              </w:rPr>
              <w:t>مهارات التدريس الصفي ، محمد محمود الحيلة ،2002</w:t>
            </w:r>
          </w:p>
          <w:p w:rsidR="004D23E5" w:rsidRPr="009D71EE" w:rsidRDefault="004D23E5" w:rsidP="0099319F">
            <w:pPr>
              <w:shd w:val="clear" w:color="auto" w:fill="FFFFFF"/>
              <w:autoSpaceDE w:val="0"/>
              <w:autoSpaceDN w:val="0"/>
              <w:adjustRightInd w:val="0"/>
              <w:rPr>
                <w:rFonts w:ascii="Cambria" w:eastAsia="Calibri" w:hAnsi="Cambria"/>
                <w:b/>
                <w:bCs/>
                <w:color w:val="000000"/>
                <w:sz w:val="28"/>
                <w:szCs w:val="28"/>
                <w:rtl/>
                <w:lang w:bidi="ar-IQ"/>
              </w:rPr>
            </w:pPr>
            <w:r w:rsidRPr="009D71EE">
              <w:rPr>
                <w:rFonts w:ascii="Cambria" w:eastAsia="Calibri" w:hAnsi="Cambria" w:hint="cs"/>
                <w:b/>
                <w:bCs/>
                <w:color w:val="000000"/>
                <w:sz w:val="28"/>
                <w:szCs w:val="28"/>
                <w:rtl/>
                <w:lang w:bidi="ar-IQ"/>
              </w:rPr>
              <w:t>كتاب التربية العملية ، عبد الباقي بابكر ووليد الزند ، 2007</w:t>
            </w:r>
          </w:p>
          <w:p w:rsidR="004D23E5" w:rsidRPr="009D71EE" w:rsidRDefault="004D23E5" w:rsidP="0099319F">
            <w:pPr>
              <w:shd w:val="clear" w:color="auto" w:fill="FFFFFF"/>
              <w:autoSpaceDE w:val="0"/>
              <w:autoSpaceDN w:val="0"/>
              <w:adjustRightInd w:val="0"/>
              <w:rPr>
                <w:rFonts w:ascii="Cambria" w:eastAsia="Calibri" w:hAnsi="Cambria"/>
                <w:b/>
                <w:bCs/>
                <w:color w:val="000000"/>
                <w:sz w:val="28"/>
                <w:szCs w:val="28"/>
                <w:lang w:bidi="ar-IQ"/>
              </w:rPr>
            </w:pPr>
            <w:r w:rsidRPr="009D71EE">
              <w:rPr>
                <w:rFonts w:ascii="Cambria" w:eastAsia="Calibri" w:hAnsi="Cambria" w:hint="cs"/>
                <w:b/>
                <w:bCs/>
                <w:color w:val="000000"/>
                <w:sz w:val="28"/>
                <w:szCs w:val="28"/>
                <w:rtl/>
                <w:lang w:bidi="ar-IQ"/>
              </w:rPr>
              <w:t xml:space="preserve">التربية العملية ، شاكر جاسم محمد ، رائد رسم يونس ، 2014  </w:t>
            </w:r>
          </w:p>
        </w:tc>
      </w:tr>
      <w:tr w:rsidR="004D23E5" w:rsidRPr="00FE2B72" w:rsidTr="0099319F">
        <w:trPr>
          <w:trHeight w:val="1247"/>
        </w:trPr>
        <w:tc>
          <w:tcPr>
            <w:tcW w:w="4007"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4D23E5" w:rsidRPr="009D71EE" w:rsidRDefault="004D23E5" w:rsidP="0099319F">
            <w:pPr>
              <w:shd w:val="clear" w:color="auto" w:fill="FFFFFF"/>
              <w:autoSpaceDE w:val="0"/>
              <w:autoSpaceDN w:val="0"/>
              <w:adjustRightInd w:val="0"/>
              <w:rPr>
                <w:rFonts w:ascii="Cambria" w:eastAsia="Calibri" w:hAnsi="Cambria"/>
                <w:b/>
                <w:bCs/>
                <w:color w:val="000000"/>
                <w:sz w:val="28"/>
                <w:szCs w:val="28"/>
                <w:rtl/>
                <w:lang w:bidi="ar-IQ"/>
              </w:rPr>
            </w:pPr>
            <w:r w:rsidRPr="009D71EE">
              <w:rPr>
                <w:rFonts w:ascii="Cambria" w:eastAsia="Calibri" w:hAnsi="Cambria" w:hint="cs"/>
                <w:b/>
                <w:bCs/>
                <w:color w:val="000000"/>
                <w:sz w:val="28"/>
                <w:szCs w:val="28"/>
                <w:rtl/>
                <w:lang w:bidi="ar-IQ"/>
              </w:rPr>
              <w:t xml:space="preserve">كتاب التربية العملية (دليل المشرف والطالب) ، احمد كنعان </w:t>
            </w:r>
          </w:p>
          <w:p w:rsidR="004D23E5" w:rsidRPr="009D71EE" w:rsidRDefault="004D23E5" w:rsidP="0099319F">
            <w:pPr>
              <w:shd w:val="clear" w:color="auto" w:fill="FFFFFF"/>
              <w:autoSpaceDE w:val="0"/>
              <w:autoSpaceDN w:val="0"/>
              <w:adjustRightInd w:val="0"/>
              <w:rPr>
                <w:rFonts w:ascii="Cambria" w:eastAsia="Calibri" w:hAnsi="Cambria"/>
                <w:b/>
                <w:bCs/>
                <w:color w:val="000000"/>
                <w:sz w:val="28"/>
                <w:szCs w:val="28"/>
                <w:lang w:bidi="ar-IQ"/>
              </w:rPr>
            </w:pPr>
            <w:r w:rsidRPr="009D71EE">
              <w:rPr>
                <w:rFonts w:ascii="Cambria" w:eastAsia="Calibri" w:hAnsi="Cambria" w:hint="cs"/>
                <w:b/>
                <w:bCs/>
                <w:color w:val="000000"/>
                <w:sz w:val="28"/>
                <w:szCs w:val="28"/>
                <w:rtl/>
                <w:lang w:bidi="ar-IQ"/>
              </w:rPr>
              <w:t xml:space="preserve">الدليل في التربية العملية ، عبد الله الموسوي </w:t>
            </w:r>
          </w:p>
        </w:tc>
      </w:tr>
      <w:tr w:rsidR="004D23E5" w:rsidRPr="00FE2B72" w:rsidTr="0099319F">
        <w:trPr>
          <w:trHeight w:val="1247"/>
        </w:trPr>
        <w:tc>
          <w:tcPr>
            <w:tcW w:w="4007"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4D23E5" w:rsidRPr="009D71EE" w:rsidRDefault="004D23E5" w:rsidP="0099319F">
            <w:pPr>
              <w:shd w:val="clear" w:color="auto" w:fill="FFFFFF"/>
              <w:autoSpaceDE w:val="0"/>
              <w:autoSpaceDN w:val="0"/>
              <w:adjustRightInd w:val="0"/>
              <w:rPr>
                <w:rFonts w:ascii="Cambria" w:eastAsia="Calibri" w:hAnsi="Cambria"/>
                <w:b/>
                <w:bCs/>
                <w:color w:val="000000"/>
                <w:sz w:val="28"/>
                <w:szCs w:val="28"/>
                <w:lang w:bidi="ar-IQ"/>
              </w:rPr>
            </w:pPr>
            <w:r w:rsidRPr="009D71EE">
              <w:rPr>
                <w:rFonts w:ascii="Cambria" w:eastAsia="Calibri" w:hAnsi="Cambria" w:hint="cs"/>
                <w:b/>
                <w:bCs/>
                <w:color w:val="000000"/>
                <w:sz w:val="28"/>
                <w:szCs w:val="28"/>
                <w:rtl/>
                <w:lang w:bidi="ar-IQ"/>
              </w:rPr>
              <w:t xml:space="preserve">المواقع الالكترونية الخاصة بالتربية العملية </w:t>
            </w:r>
          </w:p>
        </w:tc>
      </w:tr>
    </w:tbl>
    <w:p w:rsidR="004D23E5" w:rsidRDefault="004D23E5" w:rsidP="004D23E5">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4D23E5" w:rsidRPr="00FE2B72" w:rsidTr="0099319F">
        <w:trPr>
          <w:trHeight w:val="419"/>
        </w:trPr>
        <w:tc>
          <w:tcPr>
            <w:tcW w:w="9720" w:type="dxa"/>
            <w:shd w:val="clear" w:color="auto" w:fill="auto"/>
          </w:tcPr>
          <w:p w:rsidR="004D23E5" w:rsidRPr="00FE2B72" w:rsidRDefault="004D23E5" w:rsidP="00987599">
            <w:pPr>
              <w:numPr>
                <w:ilvl w:val="0"/>
                <w:numId w:val="18"/>
              </w:numPr>
              <w:shd w:val="clear" w:color="auto" w:fill="FFFFFF"/>
              <w:tabs>
                <w:tab w:val="left" w:pos="507"/>
              </w:tabs>
              <w:autoSpaceDE w:val="0"/>
              <w:autoSpaceDN w:val="0"/>
              <w:adjustRightInd w:val="0"/>
              <w:ind w:left="735"/>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4D23E5" w:rsidRPr="00FE2B72" w:rsidTr="0099319F">
        <w:trPr>
          <w:trHeight w:val="495"/>
        </w:trPr>
        <w:tc>
          <w:tcPr>
            <w:tcW w:w="9720" w:type="dxa"/>
            <w:shd w:val="clear" w:color="auto" w:fill="auto"/>
          </w:tcPr>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rtl/>
                <w:lang w:bidi="ar-IQ"/>
              </w:rPr>
            </w:pPr>
          </w:p>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نفس خطة العام السابق </w:t>
            </w:r>
          </w:p>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rtl/>
                <w:lang w:bidi="ar-IQ"/>
              </w:rPr>
            </w:pPr>
          </w:p>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rtl/>
                <w:lang w:bidi="ar-IQ"/>
              </w:rPr>
            </w:pPr>
          </w:p>
          <w:p w:rsidR="004D23E5" w:rsidRPr="00FE2B72" w:rsidRDefault="004D23E5" w:rsidP="0099319F">
            <w:pPr>
              <w:shd w:val="clear" w:color="auto" w:fill="FFFFFF"/>
              <w:autoSpaceDE w:val="0"/>
              <w:autoSpaceDN w:val="0"/>
              <w:adjustRightInd w:val="0"/>
              <w:rPr>
                <w:rFonts w:ascii="Cambria" w:eastAsia="Calibri" w:hAnsi="Cambria" w:cs="Times New Roman"/>
                <w:color w:val="000000"/>
                <w:sz w:val="28"/>
                <w:szCs w:val="28"/>
                <w:lang w:bidi="ar-IQ"/>
              </w:rPr>
            </w:pPr>
          </w:p>
        </w:tc>
      </w:tr>
    </w:tbl>
    <w:p w:rsidR="004D23E5" w:rsidRDefault="004D23E5" w:rsidP="008B49DB">
      <w:pPr>
        <w:shd w:val="clear" w:color="auto" w:fill="FFFFFF"/>
        <w:autoSpaceDE w:val="0"/>
        <w:autoSpaceDN w:val="0"/>
        <w:adjustRightInd w:val="0"/>
        <w:spacing w:after="200" w:line="276" w:lineRule="auto"/>
        <w:jc w:val="center"/>
        <w:rPr>
          <w:rtl/>
          <w:lang w:bidi="ar-IQ"/>
        </w:rPr>
      </w:pPr>
    </w:p>
    <w:p w:rsidR="001F13D9" w:rsidRDefault="001F13D9" w:rsidP="008B49DB">
      <w:pPr>
        <w:shd w:val="clear" w:color="auto" w:fill="FFFFFF"/>
        <w:autoSpaceDE w:val="0"/>
        <w:autoSpaceDN w:val="0"/>
        <w:adjustRightInd w:val="0"/>
        <w:spacing w:after="200" w:line="276" w:lineRule="auto"/>
        <w:jc w:val="center"/>
        <w:rPr>
          <w:rtl/>
          <w:lang w:bidi="ar-IQ"/>
        </w:rPr>
      </w:pPr>
    </w:p>
    <w:p w:rsidR="001F13D9" w:rsidRDefault="001F13D9" w:rsidP="008B49DB">
      <w:pPr>
        <w:shd w:val="clear" w:color="auto" w:fill="FFFFFF"/>
        <w:autoSpaceDE w:val="0"/>
        <w:autoSpaceDN w:val="0"/>
        <w:adjustRightInd w:val="0"/>
        <w:spacing w:after="200" w:line="276" w:lineRule="auto"/>
        <w:jc w:val="center"/>
        <w:rPr>
          <w:rtl/>
          <w:lang w:bidi="ar-IQ"/>
        </w:rPr>
      </w:pPr>
    </w:p>
    <w:p w:rsidR="001F13D9" w:rsidRDefault="001F13D9" w:rsidP="008B49DB">
      <w:pPr>
        <w:shd w:val="clear" w:color="auto" w:fill="FFFFFF"/>
        <w:autoSpaceDE w:val="0"/>
        <w:autoSpaceDN w:val="0"/>
        <w:adjustRightInd w:val="0"/>
        <w:spacing w:after="200" w:line="276" w:lineRule="auto"/>
        <w:jc w:val="center"/>
        <w:rPr>
          <w:rtl/>
          <w:lang w:bidi="ar-IQ"/>
        </w:rPr>
      </w:pPr>
    </w:p>
    <w:p w:rsidR="001F13D9" w:rsidRDefault="001F13D9" w:rsidP="008B49DB">
      <w:pPr>
        <w:shd w:val="clear" w:color="auto" w:fill="FFFFFF"/>
        <w:autoSpaceDE w:val="0"/>
        <w:autoSpaceDN w:val="0"/>
        <w:adjustRightInd w:val="0"/>
        <w:spacing w:after="200" w:line="276" w:lineRule="auto"/>
        <w:jc w:val="center"/>
        <w:rPr>
          <w:rtl/>
          <w:lang w:bidi="ar-IQ"/>
        </w:rPr>
      </w:pPr>
    </w:p>
    <w:p w:rsidR="001F13D9" w:rsidRDefault="001F13D9" w:rsidP="008B49DB">
      <w:pPr>
        <w:shd w:val="clear" w:color="auto" w:fill="FFFFFF"/>
        <w:autoSpaceDE w:val="0"/>
        <w:autoSpaceDN w:val="0"/>
        <w:adjustRightInd w:val="0"/>
        <w:spacing w:after="200" w:line="276" w:lineRule="auto"/>
        <w:jc w:val="center"/>
        <w:rPr>
          <w:rtl/>
          <w:lang w:bidi="ar-IQ"/>
        </w:rPr>
      </w:pPr>
    </w:p>
    <w:p w:rsidR="001F13D9" w:rsidRDefault="001F13D9" w:rsidP="008B49DB">
      <w:pPr>
        <w:shd w:val="clear" w:color="auto" w:fill="FFFFFF"/>
        <w:autoSpaceDE w:val="0"/>
        <w:autoSpaceDN w:val="0"/>
        <w:adjustRightInd w:val="0"/>
        <w:spacing w:after="200" w:line="276" w:lineRule="auto"/>
        <w:jc w:val="center"/>
        <w:rPr>
          <w:rtl/>
          <w:lang w:bidi="ar-IQ"/>
        </w:rPr>
      </w:pPr>
    </w:p>
    <w:p w:rsidR="001F13D9" w:rsidRDefault="001F13D9" w:rsidP="008B49DB">
      <w:pPr>
        <w:shd w:val="clear" w:color="auto" w:fill="FFFFFF"/>
        <w:autoSpaceDE w:val="0"/>
        <w:autoSpaceDN w:val="0"/>
        <w:adjustRightInd w:val="0"/>
        <w:spacing w:after="200" w:line="276" w:lineRule="auto"/>
        <w:jc w:val="center"/>
        <w:rPr>
          <w:rtl/>
          <w:lang w:bidi="ar-IQ"/>
        </w:rPr>
      </w:pPr>
    </w:p>
    <w:p w:rsidR="006402B3" w:rsidRPr="001B1208" w:rsidRDefault="006402B3" w:rsidP="006402B3">
      <w:pPr>
        <w:shd w:val="clear" w:color="auto" w:fill="FFFFFF"/>
        <w:autoSpaceDE w:val="0"/>
        <w:autoSpaceDN w:val="0"/>
        <w:adjustRightInd w:val="0"/>
        <w:jc w:val="center"/>
        <w:rPr>
          <w:rFonts w:cs="Times New Roman"/>
          <w:b/>
          <w:bCs/>
          <w:sz w:val="32"/>
          <w:szCs w:val="32"/>
          <w:rtl/>
          <w:lang w:bidi="ar-IQ"/>
        </w:rPr>
      </w:pPr>
      <w:r w:rsidRPr="001B1208">
        <w:rPr>
          <w:rFonts w:cs="Times New Roman" w:hint="cs"/>
          <w:b/>
          <w:bCs/>
          <w:sz w:val="32"/>
          <w:szCs w:val="32"/>
          <w:rtl/>
        </w:rPr>
        <w:lastRenderedPageBreak/>
        <w:t>نموذج وصف المقرر</w:t>
      </w:r>
    </w:p>
    <w:p w:rsidR="006402B3" w:rsidRPr="001B1208" w:rsidRDefault="006402B3" w:rsidP="006402B3">
      <w:pPr>
        <w:shd w:val="clear" w:color="auto" w:fill="FFFFFF"/>
        <w:autoSpaceDE w:val="0"/>
        <w:autoSpaceDN w:val="0"/>
        <w:adjustRightInd w:val="0"/>
        <w:spacing w:before="240"/>
        <w:rPr>
          <w:rFonts w:cs="Times New Roman"/>
          <w:b/>
          <w:bCs/>
          <w:color w:val="1F4E79"/>
          <w:sz w:val="32"/>
          <w:szCs w:val="32"/>
          <w:rtl/>
          <w:lang w:bidi="ar-IQ"/>
        </w:rPr>
      </w:pPr>
    </w:p>
    <w:p w:rsidR="006402B3" w:rsidRPr="001B1208" w:rsidRDefault="006402B3" w:rsidP="006402B3">
      <w:pPr>
        <w:shd w:val="clear" w:color="auto" w:fill="FFFFFF"/>
        <w:autoSpaceDE w:val="0"/>
        <w:autoSpaceDN w:val="0"/>
        <w:adjustRightInd w:val="0"/>
        <w:spacing w:before="240"/>
        <w:rPr>
          <w:b/>
          <w:bCs/>
          <w:sz w:val="32"/>
          <w:szCs w:val="32"/>
          <w:rtl/>
          <w:lang w:bidi="ar-IQ"/>
        </w:rPr>
      </w:pPr>
      <w:r w:rsidRPr="001B1208">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402B3" w:rsidRPr="001B1208" w:rsidTr="0099319F">
        <w:trPr>
          <w:trHeight w:val="794"/>
        </w:trPr>
        <w:tc>
          <w:tcPr>
            <w:tcW w:w="9720" w:type="dxa"/>
            <w:tcBorders>
              <w:top w:val="single" w:sz="4" w:space="0" w:color="auto"/>
              <w:left w:val="single" w:sz="4" w:space="0" w:color="auto"/>
              <w:bottom w:val="single" w:sz="4" w:space="0" w:color="auto"/>
              <w:right w:val="single" w:sz="4" w:space="0" w:color="auto"/>
            </w:tcBorders>
            <w:hideMark/>
          </w:tcPr>
          <w:p w:rsidR="006402B3" w:rsidRPr="001B1208" w:rsidRDefault="006402B3" w:rsidP="0099319F">
            <w:pPr>
              <w:shd w:val="clear" w:color="auto" w:fill="FFFFFF"/>
              <w:autoSpaceDE w:val="0"/>
              <w:autoSpaceDN w:val="0"/>
              <w:adjustRightInd w:val="0"/>
              <w:spacing w:before="240"/>
              <w:jc w:val="both"/>
              <w:rPr>
                <w:rFonts w:ascii="Cambria" w:eastAsia="Calibri" w:hAnsi="Cambria" w:cs="Times New Roman"/>
                <w:b/>
                <w:bCs/>
                <w:color w:val="000000"/>
                <w:sz w:val="32"/>
                <w:szCs w:val="32"/>
                <w:lang w:bidi="ar-IQ"/>
              </w:rPr>
            </w:pPr>
            <w:r w:rsidRPr="001B1208">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1B1208">
              <w:rPr>
                <w:rFonts w:ascii="Cambria" w:eastAsia="Calibri" w:hAnsi="Cambria" w:cs="Times New Roman" w:hint="cs"/>
                <w:b/>
                <w:bCs/>
                <w:color w:val="000000"/>
                <w:sz w:val="32"/>
                <w:szCs w:val="32"/>
                <w:rtl/>
                <w:lang w:bidi="ar-IQ"/>
              </w:rPr>
              <w:t>؛</w:t>
            </w:r>
          </w:p>
        </w:tc>
      </w:tr>
    </w:tbl>
    <w:p w:rsidR="006402B3" w:rsidRPr="001B1208" w:rsidRDefault="006402B3" w:rsidP="006402B3">
      <w:pPr>
        <w:shd w:val="clear" w:color="auto" w:fill="FFFFFF"/>
        <w:autoSpaceDE w:val="0"/>
        <w:autoSpaceDN w:val="0"/>
        <w:adjustRightInd w:val="0"/>
        <w:spacing w:before="240"/>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6402B3" w:rsidRPr="001B1208" w:rsidTr="0099319F">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402B3" w:rsidRPr="001B1208" w:rsidRDefault="006402B3" w:rsidP="006402B3">
            <w:pPr>
              <w:numPr>
                <w:ilvl w:val="0"/>
                <w:numId w:val="3"/>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1B1208">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6402B3" w:rsidRPr="001B1208" w:rsidRDefault="006402B3" w:rsidP="0099319F">
            <w:pPr>
              <w:shd w:val="clear" w:color="auto" w:fill="FFFFFF"/>
              <w:autoSpaceDE w:val="0"/>
              <w:autoSpaceDN w:val="0"/>
              <w:adjustRightInd w:val="0"/>
              <w:rPr>
                <w:rFonts w:asciiTheme="minorBidi" w:eastAsia="Calibri" w:hAnsiTheme="minorBidi"/>
                <w:sz w:val="28"/>
                <w:szCs w:val="28"/>
                <w:lang w:bidi="ar-IQ"/>
              </w:rPr>
            </w:pPr>
            <w:r w:rsidRPr="006402B3">
              <w:rPr>
                <w:rFonts w:ascii="Cambria" w:eastAsia="Calibri" w:hAnsi="Cambria" w:cs="Times New Roman" w:hint="cs"/>
                <w:color w:val="000000"/>
                <w:sz w:val="28"/>
                <w:szCs w:val="28"/>
                <w:rtl/>
                <w:lang w:bidi="ar-IQ"/>
              </w:rPr>
              <w:t>جامعة بغداد/ كلية التربية للبنات</w:t>
            </w:r>
          </w:p>
        </w:tc>
      </w:tr>
      <w:tr w:rsidR="006402B3" w:rsidRPr="001B1208" w:rsidTr="0099319F">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402B3" w:rsidRPr="001B1208" w:rsidRDefault="006402B3" w:rsidP="006402B3">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1B1208">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6402B3" w:rsidRPr="001B1208" w:rsidRDefault="006402B3" w:rsidP="0099319F">
            <w:pPr>
              <w:shd w:val="clear" w:color="auto" w:fill="FFFFFF"/>
              <w:autoSpaceDE w:val="0"/>
              <w:autoSpaceDN w:val="0"/>
              <w:adjustRightInd w:val="0"/>
              <w:rPr>
                <w:rFonts w:ascii="Cambria" w:eastAsia="Calibri" w:hAnsi="Cambria" w:cs="Times New Roman"/>
                <w:color w:val="000000"/>
                <w:sz w:val="28"/>
                <w:szCs w:val="28"/>
                <w:lang w:bidi="ar-IQ"/>
              </w:rPr>
            </w:pPr>
            <w:r w:rsidRPr="001B1208">
              <w:rPr>
                <w:rFonts w:ascii="Cambria" w:eastAsia="Calibri" w:hAnsi="Cambria" w:cs="Times New Roman" w:hint="cs"/>
                <w:color w:val="000000"/>
                <w:sz w:val="28"/>
                <w:szCs w:val="28"/>
                <w:rtl/>
                <w:lang w:bidi="ar-IQ"/>
              </w:rPr>
              <w:t>تاريخ</w:t>
            </w:r>
          </w:p>
        </w:tc>
      </w:tr>
      <w:tr w:rsidR="006402B3" w:rsidRPr="001B1208" w:rsidTr="0099319F">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402B3" w:rsidRPr="001B1208" w:rsidRDefault="006402B3" w:rsidP="006402B3">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1B1208">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6402B3" w:rsidRPr="00E41C7D" w:rsidRDefault="006402B3" w:rsidP="00E41C7D">
            <w:pPr>
              <w:shd w:val="clear" w:color="auto" w:fill="FFFFFF"/>
              <w:autoSpaceDE w:val="0"/>
              <w:autoSpaceDN w:val="0"/>
              <w:adjustRightInd w:val="0"/>
              <w:rPr>
                <w:rFonts w:ascii="Cambria" w:eastAsia="Calibri" w:hAnsi="Cambria" w:cs="Times New Roman"/>
                <w:b/>
                <w:bCs/>
                <w:color w:val="000000"/>
                <w:sz w:val="28"/>
                <w:szCs w:val="28"/>
                <w:lang w:bidi="ar-IQ"/>
              </w:rPr>
            </w:pPr>
            <w:r w:rsidRPr="006402B3">
              <w:rPr>
                <w:rFonts w:ascii="Cambria" w:eastAsia="Calibri" w:hAnsi="Cambria" w:cs="Times New Roman" w:hint="cs"/>
                <w:b/>
                <w:bCs/>
                <w:color w:val="000000"/>
                <w:sz w:val="28"/>
                <w:szCs w:val="28"/>
                <w:rtl/>
                <w:lang w:bidi="ar-IQ"/>
              </w:rPr>
              <w:t xml:space="preserve">تاريخ </w:t>
            </w:r>
            <w:r w:rsidR="004C6F5A">
              <w:rPr>
                <w:rFonts w:ascii="Cambria" w:eastAsia="Calibri" w:hAnsi="Cambria" w:cs="Times New Roman" w:hint="cs"/>
                <w:b/>
                <w:bCs/>
                <w:color w:val="000000"/>
                <w:sz w:val="28"/>
                <w:szCs w:val="28"/>
                <w:rtl/>
                <w:lang w:bidi="ar-IQ"/>
              </w:rPr>
              <w:t>البلاد العربية</w:t>
            </w:r>
            <w:r w:rsidRPr="006402B3">
              <w:rPr>
                <w:rFonts w:ascii="Cambria" w:eastAsia="Calibri" w:hAnsi="Cambria" w:cs="Times New Roman" w:hint="cs"/>
                <w:b/>
                <w:bCs/>
                <w:color w:val="000000"/>
                <w:sz w:val="28"/>
                <w:szCs w:val="28"/>
                <w:rtl/>
                <w:lang w:bidi="ar-IQ"/>
              </w:rPr>
              <w:t xml:space="preserve"> المعاصر/</w:t>
            </w:r>
            <w:r w:rsidR="00E41C7D">
              <w:rPr>
                <w:rFonts w:ascii="Cambria" w:eastAsia="Calibri" w:hAnsi="Cambria" w:cs="Times New Roman"/>
                <w:b/>
                <w:bCs/>
                <w:color w:val="000000"/>
                <w:sz w:val="28"/>
                <w:szCs w:val="28"/>
                <w:lang w:bidi="ar-IQ"/>
              </w:rPr>
              <w:t xml:space="preserve">438  HCAC </w:t>
            </w:r>
          </w:p>
        </w:tc>
      </w:tr>
      <w:tr w:rsidR="006402B3" w:rsidRPr="001B1208" w:rsidTr="0099319F">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402B3" w:rsidRPr="001B1208" w:rsidRDefault="006402B3" w:rsidP="006402B3">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1B1208">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6402B3" w:rsidRPr="001B1208" w:rsidRDefault="009F7F12" w:rsidP="0099319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يومي</w:t>
            </w:r>
          </w:p>
        </w:tc>
      </w:tr>
      <w:tr w:rsidR="006402B3" w:rsidRPr="001B1208" w:rsidTr="0099319F">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402B3" w:rsidRPr="001B1208" w:rsidRDefault="006402B3" w:rsidP="006402B3">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1B1208">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6402B3" w:rsidRPr="001B1208" w:rsidRDefault="006402B3" w:rsidP="0099319F">
            <w:pPr>
              <w:shd w:val="clear" w:color="auto" w:fill="FFFFFF"/>
              <w:autoSpaceDE w:val="0"/>
              <w:autoSpaceDN w:val="0"/>
              <w:adjustRightInd w:val="0"/>
              <w:rPr>
                <w:rFonts w:ascii="Cambria" w:eastAsia="Calibri" w:hAnsi="Cambria" w:cs="Times New Roman"/>
                <w:color w:val="000000"/>
                <w:sz w:val="28"/>
                <w:szCs w:val="28"/>
                <w:lang w:bidi="ar-IQ"/>
              </w:rPr>
            </w:pPr>
            <w:r w:rsidRPr="001B1208">
              <w:rPr>
                <w:rFonts w:ascii="Cambria" w:eastAsia="Calibri" w:hAnsi="Cambria" w:cs="Times New Roman" w:hint="cs"/>
                <w:color w:val="000000"/>
                <w:sz w:val="28"/>
                <w:szCs w:val="28"/>
                <w:rtl/>
                <w:lang w:bidi="ar-IQ"/>
              </w:rPr>
              <w:t>سنوي</w:t>
            </w:r>
          </w:p>
        </w:tc>
      </w:tr>
      <w:tr w:rsidR="006402B3" w:rsidRPr="001B1208" w:rsidTr="0099319F">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402B3" w:rsidRPr="001B1208" w:rsidRDefault="006402B3" w:rsidP="006402B3">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1B1208">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6402B3" w:rsidRPr="001B1208" w:rsidRDefault="006402B3" w:rsidP="00DB79C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9</w:t>
            </w:r>
            <w:r w:rsidR="00DB79C2">
              <w:rPr>
                <w:rFonts w:ascii="Cambria" w:eastAsia="Calibri" w:hAnsi="Cambria" w:cs="Times New Roman" w:hint="cs"/>
                <w:color w:val="000000"/>
                <w:sz w:val="28"/>
                <w:szCs w:val="28"/>
                <w:rtl/>
                <w:lang w:bidi="ar-IQ"/>
              </w:rPr>
              <w:t>0</w:t>
            </w:r>
            <w:r w:rsidRPr="001B1208">
              <w:rPr>
                <w:rFonts w:ascii="Cambria" w:eastAsia="Calibri" w:hAnsi="Cambria" w:cs="Times New Roman" w:hint="cs"/>
                <w:color w:val="000000"/>
                <w:sz w:val="28"/>
                <w:szCs w:val="28"/>
                <w:rtl/>
                <w:lang w:bidi="ar-IQ"/>
              </w:rPr>
              <w:t xml:space="preserve"> ساعة سنويا</w:t>
            </w:r>
          </w:p>
        </w:tc>
      </w:tr>
      <w:tr w:rsidR="006402B3" w:rsidRPr="001B1208" w:rsidTr="0099319F">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402B3" w:rsidRPr="001B1208" w:rsidRDefault="006402B3" w:rsidP="006402B3">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sidRPr="001B1208">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6402B3" w:rsidRPr="001B1208" w:rsidRDefault="00DB79C2" w:rsidP="00DB79C2">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6402B3" w:rsidRPr="001B1208">
              <w:rPr>
                <w:rFonts w:ascii="Cambria" w:eastAsia="Calibri" w:hAnsi="Cambria" w:cs="Times New Roman" w:hint="cs"/>
                <w:color w:val="000000"/>
                <w:sz w:val="28"/>
                <w:szCs w:val="28"/>
                <w:rtl/>
                <w:lang w:bidi="ar-IQ"/>
              </w:rPr>
              <w:t>/</w:t>
            </w:r>
            <w:r>
              <w:rPr>
                <w:rFonts w:ascii="Cambria" w:eastAsia="Calibri" w:hAnsi="Cambria" w:cs="Times New Roman" w:hint="cs"/>
                <w:color w:val="000000"/>
                <w:sz w:val="28"/>
                <w:szCs w:val="28"/>
                <w:rtl/>
                <w:lang w:bidi="ar-IQ"/>
              </w:rPr>
              <w:t>10</w:t>
            </w:r>
            <w:r w:rsidR="006402B3" w:rsidRPr="001B1208">
              <w:rPr>
                <w:rFonts w:ascii="Cambria" w:eastAsia="Calibri" w:hAnsi="Cambria" w:cs="Times New Roman" w:hint="cs"/>
                <w:color w:val="000000"/>
                <w:sz w:val="28"/>
                <w:szCs w:val="28"/>
                <w:rtl/>
                <w:lang w:bidi="ar-IQ"/>
              </w:rPr>
              <w:t>/20</w:t>
            </w:r>
            <w:r w:rsidR="00C80C61">
              <w:rPr>
                <w:rFonts w:ascii="Cambria" w:eastAsia="Calibri" w:hAnsi="Cambria" w:cs="Times New Roman" w:hint="cs"/>
                <w:color w:val="000000"/>
                <w:sz w:val="28"/>
                <w:szCs w:val="28"/>
                <w:rtl/>
                <w:lang w:bidi="ar-IQ"/>
              </w:rPr>
              <w:t>20</w:t>
            </w:r>
          </w:p>
        </w:tc>
      </w:tr>
      <w:tr w:rsidR="006402B3" w:rsidRPr="001B1208" w:rsidTr="0099319F">
        <w:trPr>
          <w:trHeight w:val="725"/>
        </w:trPr>
        <w:tc>
          <w:tcPr>
            <w:tcW w:w="9720"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402B3" w:rsidRPr="001B1208" w:rsidRDefault="006402B3" w:rsidP="006402B3">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sidRPr="001B1208">
              <w:rPr>
                <w:rFonts w:ascii="Cambria" w:eastAsia="Calibri" w:hAnsi="Cambria" w:cs="Times New Roman" w:hint="cs"/>
                <w:color w:val="000000"/>
                <w:sz w:val="28"/>
                <w:szCs w:val="28"/>
                <w:rtl/>
                <w:lang w:bidi="ar-IQ"/>
              </w:rPr>
              <w:t>أهداف المقرر</w:t>
            </w:r>
          </w:p>
          <w:p w:rsidR="006402B3" w:rsidRPr="001B1208" w:rsidRDefault="006402B3" w:rsidP="0099319F">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6402B3" w:rsidRPr="001B1208" w:rsidTr="0099319F">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402B3" w:rsidRPr="001B1208" w:rsidRDefault="006402B3" w:rsidP="006402B3">
            <w:pPr>
              <w:rPr>
                <w:rFonts w:ascii="Arial" w:hAnsi="Arial" w:cs="Arial"/>
                <w:b/>
                <w:bCs/>
                <w:color w:val="000000"/>
                <w:sz w:val="24"/>
                <w:szCs w:val="24"/>
                <w:rtl/>
              </w:rPr>
            </w:pPr>
            <w:r w:rsidRPr="001B1208">
              <w:rPr>
                <w:rFonts w:ascii="Arial" w:hAnsi="Arial" w:cs="Arial" w:hint="cs"/>
                <w:b/>
                <w:bCs/>
                <w:color w:val="000000"/>
                <w:sz w:val="24"/>
                <w:szCs w:val="24"/>
                <w:rtl/>
              </w:rPr>
              <w:t xml:space="preserve">تعريف الطالبات بالمراحل التاريخية التي مرت دول </w:t>
            </w:r>
            <w:r>
              <w:rPr>
                <w:rFonts w:ascii="Arial" w:hAnsi="Arial" w:cs="Arial" w:hint="cs"/>
                <w:b/>
                <w:bCs/>
                <w:color w:val="000000"/>
                <w:sz w:val="24"/>
                <w:szCs w:val="24"/>
                <w:rtl/>
              </w:rPr>
              <w:t>الوطن العربي</w:t>
            </w:r>
            <w:r w:rsidRPr="001B1208">
              <w:rPr>
                <w:rFonts w:ascii="Arial" w:hAnsi="Arial" w:cs="Arial" w:hint="cs"/>
                <w:b/>
                <w:bCs/>
                <w:color w:val="000000"/>
                <w:sz w:val="24"/>
                <w:szCs w:val="24"/>
                <w:rtl/>
              </w:rPr>
              <w:t>.</w:t>
            </w:r>
          </w:p>
          <w:p w:rsidR="006402B3" w:rsidRPr="001B1208" w:rsidRDefault="006402B3" w:rsidP="0099319F">
            <w:pPr>
              <w:shd w:val="clear" w:color="auto" w:fill="FFFFFF"/>
              <w:autoSpaceDE w:val="0"/>
              <w:autoSpaceDN w:val="0"/>
              <w:adjustRightInd w:val="0"/>
              <w:rPr>
                <w:rFonts w:ascii="Calibri" w:eastAsia="Calibri" w:hAnsi="Calibri" w:cs="Times New Roman"/>
                <w:b/>
                <w:bCs/>
                <w:sz w:val="24"/>
                <w:szCs w:val="24"/>
              </w:rPr>
            </w:pPr>
          </w:p>
        </w:tc>
      </w:tr>
      <w:tr w:rsidR="006402B3" w:rsidRPr="001B1208" w:rsidTr="0099319F">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402B3" w:rsidRPr="001B1208" w:rsidRDefault="006402B3" w:rsidP="006402B3">
            <w:pPr>
              <w:rPr>
                <w:rFonts w:ascii="Arial" w:hAnsi="Arial" w:cs="Arial"/>
                <w:b/>
                <w:bCs/>
                <w:color w:val="000000"/>
                <w:sz w:val="24"/>
                <w:szCs w:val="24"/>
                <w:rtl/>
              </w:rPr>
            </w:pPr>
            <w:r w:rsidRPr="001B1208">
              <w:rPr>
                <w:rFonts w:ascii="Arial" w:hAnsi="Arial" w:cs="Arial" w:hint="cs"/>
                <w:b/>
                <w:bCs/>
                <w:color w:val="000000"/>
                <w:sz w:val="24"/>
                <w:szCs w:val="24"/>
                <w:rtl/>
              </w:rPr>
              <w:t xml:space="preserve">تزويد الطالبات بمجموعة من المعلومات والمفاهيم التاريخية بصفة خاصة عن اهم الاحداث التي شهدتها دول </w:t>
            </w:r>
            <w:r>
              <w:rPr>
                <w:rFonts w:ascii="Arial" w:hAnsi="Arial" w:cs="Arial" w:hint="cs"/>
                <w:b/>
                <w:bCs/>
                <w:color w:val="000000"/>
                <w:sz w:val="24"/>
                <w:szCs w:val="24"/>
                <w:rtl/>
              </w:rPr>
              <w:t xml:space="preserve"> الوطن العربي</w:t>
            </w:r>
          </w:p>
          <w:p w:rsidR="006402B3" w:rsidRPr="001B1208" w:rsidRDefault="006402B3" w:rsidP="0099319F">
            <w:pPr>
              <w:shd w:val="clear" w:color="auto" w:fill="FFFFFF"/>
              <w:autoSpaceDE w:val="0"/>
              <w:autoSpaceDN w:val="0"/>
              <w:adjustRightInd w:val="0"/>
              <w:rPr>
                <w:rFonts w:ascii="Calibri" w:eastAsia="Calibri" w:hAnsi="Calibri" w:cs="Times New Roman"/>
                <w:b/>
                <w:bCs/>
                <w:sz w:val="24"/>
                <w:szCs w:val="24"/>
              </w:rPr>
            </w:pPr>
          </w:p>
        </w:tc>
      </w:tr>
      <w:tr w:rsidR="006402B3" w:rsidRPr="001B1208" w:rsidTr="0099319F">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402B3" w:rsidRPr="001B1208" w:rsidRDefault="006402B3" w:rsidP="006402B3">
            <w:pPr>
              <w:shd w:val="clear" w:color="auto" w:fill="FFFFFF"/>
              <w:autoSpaceDE w:val="0"/>
              <w:autoSpaceDN w:val="0"/>
              <w:adjustRightInd w:val="0"/>
              <w:rPr>
                <w:rFonts w:ascii="Calibri" w:eastAsia="Calibri" w:hAnsi="Calibri" w:cs="Times New Roman"/>
                <w:b/>
                <w:bCs/>
                <w:sz w:val="24"/>
                <w:szCs w:val="24"/>
              </w:rPr>
            </w:pPr>
            <w:r w:rsidRPr="001B1208">
              <w:rPr>
                <w:rFonts w:ascii="Arial" w:hAnsi="Arial" w:cs="Arial" w:hint="cs"/>
                <w:b/>
                <w:bCs/>
                <w:color w:val="000000"/>
                <w:sz w:val="24"/>
                <w:szCs w:val="24"/>
                <w:rtl/>
              </w:rPr>
              <w:t xml:space="preserve">تزويد الطالبات بخلفية علمية عن الاستعمار الاجنبي والثورات الوطنية وأهم الاحزاب السياسية التي تشكلت في دول </w:t>
            </w:r>
            <w:r>
              <w:rPr>
                <w:rFonts w:ascii="Arial" w:hAnsi="Arial" w:cs="Arial" w:hint="cs"/>
                <w:b/>
                <w:bCs/>
                <w:color w:val="000000"/>
                <w:sz w:val="24"/>
                <w:szCs w:val="24"/>
                <w:rtl/>
              </w:rPr>
              <w:t xml:space="preserve"> الوطن العربي</w:t>
            </w:r>
          </w:p>
        </w:tc>
      </w:tr>
      <w:tr w:rsidR="006402B3" w:rsidRPr="001B1208" w:rsidTr="0099319F">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402B3" w:rsidRPr="001B1208" w:rsidRDefault="006402B3" w:rsidP="0099319F">
            <w:pPr>
              <w:rPr>
                <w:rFonts w:ascii="Arial" w:hAnsi="Arial" w:cs="Arial"/>
                <w:b/>
                <w:bCs/>
                <w:color w:val="000000"/>
                <w:sz w:val="24"/>
                <w:szCs w:val="24"/>
                <w:rtl/>
              </w:rPr>
            </w:pPr>
            <w:r w:rsidRPr="001B1208">
              <w:rPr>
                <w:rFonts w:ascii="Arial" w:hAnsi="Arial" w:cs="Arial" w:hint="cs"/>
                <w:b/>
                <w:bCs/>
                <w:color w:val="000000"/>
                <w:sz w:val="24"/>
                <w:szCs w:val="24"/>
                <w:rtl/>
              </w:rPr>
              <w:t>تعريف الطالبات بالاتجاهات الحديثة لممارسة تدريس التاريخ على مستوى طلبة المتوسطة والاعدادية</w:t>
            </w:r>
            <w:r w:rsidRPr="001B1208">
              <w:rPr>
                <w:rFonts w:ascii="Arial" w:hAnsi="Arial" w:cs="Arial"/>
                <w:b/>
                <w:bCs/>
                <w:color w:val="000000"/>
                <w:sz w:val="24"/>
                <w:szCs w:val="24"/>
                <w:rtl/>
              </w:rPr>
              <w:t>.</w:t>
            </w:r>
          </w:p>
          <w:p w:rsidR="006402B3" w:rsidRPr="001B1208" w:rsidRDefault="006402B3" w:rsidP="0099319F">
            <w:pPr>
              <w:shd w:val="clear" w:color="auto" w:fill="FFFFFF"/>
              <w:autoSpaceDE w:val="0"/>
              <w:autoSpaceDN w:val="0"/>
              <w:adjustRightInd w:val="0"/>
              <w:rPr>
                <w:rFonts w:ascii="Calibri" w:eastAsia="Calibri" w:hAnsi="Calibri" w:cs="Times New Roman"/>
                <w:b/>
                <w:bCs/>
                <w:sz w:val="24"/>
                <w:szCs w:val="24"/>
              </w:rPr>
            </w:pPr>
          </w:p>
        </w:tc>
      </w:tr>
      <w:tr w:rsidR="006402B3" w:rsidRPr="001B1208" w:rsidTr="0099319F">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402B3" w:rsidRPr="001B1208" w:rsidRDefault="006402B3" w:rsidP="006402B3">
            <w:pPr>
              <w:rPr>
                <w:rFonts w:ascii="Arial" w:hAnsi="Arial" w:cs="Arial"/>
                <w:b/>
                <w:bCs/>
                <w:color w:val="000000"/>
                <w:sz w:val="24"/>
                <w:szCs w:val="24"/>
                <w:rtl/>
              </w:rPr>
            </w:pPr>
            <w:r w:rsidRPr="001B1208">
              <w:rPr>
                <w:rFonts w:ascii="Arial" w:hAnsi="Arial" w:cs="Arial" w:hint="cs"/>
                <w:b/>
                <w:bCs/>
                <w:color w:val="000000"/>
                <w:sz w:val="24"/>
                <w:szCs w:val="24"/>
                <w:rtl/>
              </w:rPr>
              <w:t xml:space="preserve">إكساب الطالبات المهارات المهنية في التدريس التاريخ الحديث والمعاصر بصفة عامة وتدريس تاريخ </w:t>
            </w:r>
            <w:r>
              <w:rPr>
                <w:rFonts w:ascii="Arial" w:hAnsi="Arial" w:cs="Arial" w:hint="cs"/>
                <w:b/>
                <w:bCs/>
                <w:color w:val="000000"/>
                <w:sz w:val="24"/>
                <w:szCs w:val="24"/>
                <w:rtl/>
              </w:rPr>
              <w:t xml:space="preserve"> الوطن العربي</w:t>
            </w:r>
            <w:r w:rsidRPr="001B1208">
              <w:rPr>
                <w:rFonts w:ascii="Arial" w:hAnsi="Arial" w:cs="Arial" w:hint="cs"/>
                <w:b/>
                <w:bCs/>
                <w:color w:val="000000"/>
                <w:sz w:val="24"/>
                <w:szCs w:val="24"/>
                <w:rtl/>
              </w:rPr>
              <w:t xml:space="preserve"> بصفة خاصة</w:t>
            </w:r>
            <w:r w:rsidRPr="001B1208">
              <w:rPr>
                <w:rFonts w:ascii="Arial" w:hAnsi="Arial" w:cs="Arial"/>
                <w:b/>
                <w:bCs/>
                <w:color w:val="000000"/>
                <w:sz w:val="24"/>
                <w:szCs w:val="24"/>
                <w:rtl/>
              </w:rPr>
              <w:t>.</w:t>
            </w:r>
          </w:p>
          <w:p w:rsidR="006402B3" w:rsidRPr="001B1208" w:rsidRDefault="006402B3" w:rsidP="0099319F">
            <w:pPr>
              <w:shd w:val="clear" w:color="auto" w:fill="FFFFFF"/>
              <w:autoSpaceDE w:val="0"/>
              <w:autoSpaceDN w:val="0"/>
              <w:adjustRightInd w:val="0"/>
              <w:rPr>
                <w:rFonts w:ascii="Calibri" w:eastAsia="Calibri" w:hAnsi="Calibri" w:cs="Times New Roman"/>
                <w:b/>
                <w:bCs/>
                <w:sz w:val="24"/>
                <w:szCs w:val="24"/>
              </w:rPr>
            </w:pPr>
          </w:p>
        </w:tc>
      </w:tr>
      <w:tr w:rsidR="006402B3" w:rsidRPr="001B1208" w:rsidTr="0099319F">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402B3" w:rsidRPr="001B1208" w:rsidRDefault="006402B3" w:rsidP="0099319F">
            <w:pPr>
              <w:shd w:val="clear" w:color="auto" w:fill="FFFFFF"/>
              <w:autoSpaceDE w:val="0"/>
              <w:autoSpaceDN w:val="0"/>
              <w:adjustRightInd w:val="0"/>
              <w:rPr>
                <w:rFonts w:ascii="Calibri" w:eastAsia="Calibri" w:hAnsi="Calibri" w:cs="Times New Roman"/>
                <w:b/>
                <w:bCs/>
                <w:sz w:val="24"/>
                <w:szCs w:val="24"/>
              </w:rPr>
            </w:pPr>
            <w:r w:rsidRPr="001B1208">
              <w:rPr>
                <w:rFonts w:ascii="Arial" w:hAnsi="Arial" w:cs="Arial" w:hint="cs"/>
                <w:b/>
                <w:bCs/>
                <w:color w:val="000000"/>
                <w:sz w:val="24"/>
                <w:szCs w:val="24"/>
                <w:rtl/>
              </w:rPr>
              <w:t>تنمية الروح الوطنية والقيم الأخلاقية نحو الإعداد المهني لتدريس التاريخ الحديث والمعاصر</w:t>
            </w:r>
            <w:r w:rsidRPr="001B1208">
              <w:rPr>
                <w:rFonts w:ascii="Arial" w:hAnsi="Arial" w:cs="Arial"/>
                <w:b/>
                <w:bCs/>
                <w:color w:val="000000"/>
                <w:sz w:val="24"/>
                <w:szCs w:val="24"/>
                <w:rtl/>
              </w:rPr>
              <w:t>.</w:t>
            </w:r>
          </w:p>
        </w:tc>
      </w:tr>
      <w:tr w:rsidR="006402B3" w:rsidRPr="001B1208" w:rsidTr="0099319F">
        <w:trPr>
          <w:trHeight w:val="70"/>
        </w:trPr>
        <w:tc>
          <w:tcPr>
            <w:tcW w:w="9720" w:type="dxa"/>
            <w:gridSpan w:val="2"/>
            <w:tcBorders>
              <w:top w:val="single" w:sz="4" w:space="0" w:color="auto"/>
              <w:left w:val="single" w:sz="4" w:space="0" w:color="auto"/>
              <w:bottom w:val="single" w:sz="4" w:space="0" w:color="auto"/>
              <w:right w:val="single" w:sz="4" w:space="0" w:color="auto"/>
            </w:tcBorders>
          </w:tcPr>
          <w:p w:rsidR="006402B3" w:rsidRPr="001B1208" w:rsidRDefault="006402B3" w:rsidP="0099319F">
            <w:pPr>
              <w:shd w:val="clear" w:color="auto" w:fill="FFFFFF"/>
              <w:autoSpaceDE w:val="0"/>
              <w:autoSpaceDN w:val="0"/>
              <w:adjustRightInd w:val="0"/>
              <w:rPr>
                <w:rFonts w:ascii="Calibri" w:eastAsia="Calibri" w:hAnsi="Calibri" w:cs="Times New Roman"/>
                <w:b/>
                <w:bCs/>
                <w:sz w:val="24"/>
                <w:szCs w:val="24"/>
                <w:rtl/>
                <w:lang w:bidi="ar-IQ"/>
              </w:rPr>
            </w:pPr>
          </w:p>
          <w:p w:rsidR="006402B3" w:rsidRPr="001B1208" w:rsidRDefault="006402B3" w:rsidP="0099319F">
            <w:pPr>
              <w:shd w:val="clear" w:color="auto" w:fill="FFFFFF"/>
              <w:autoSpaceDE w:val="0"/>
              <w:autoSpaceDN w:val="0"/>
              <w:adjustRightInd w:val="0"/>
              <w:rPr>
                <w:rFonts w:ascii="Calibri" w:eastAsia="Calibri" w:hAnsi="Calibri" w:cs="Times New Roman"/>
                <w:b/>
                <w:bCs/>
                <w:sz w:val="24"/>
                <w:szCs w:val="24"/>
                <w:lang w:bidi="ar-IQ"/>
              </w:rPr>
            </w:pPr>
            <w:r w:rsidRPr="001B1208">
              <w:rPr>
                <w:rFonts w:ascii="Arial" w:hAnsi="Arial" w:cs="Arial" w:hint="cs"/>
                <w:b/>
                <w:bCs/>
                <w:color w:val="000000"/>
                <w:sz w:val="24"/>
                <w:szCs w:val="24"/>
                <w:rtl/>
              </w:rPr>
              <w:t xml:space="preserve">إكساب الطالبات مهارة البحث والمشاركة العلمية في إعداد المادة العلمية وعرضها لتنمية قدرة الطلبة على التحليل والتوثيق. </w:t>
            </w:r>
          </w:p>
        </w:tc>
      </w:tr>
    </w:tbl>
    <w:p w:rsidR="006402B3" w:rsidRPr="001B1208" w:rsidRDefault="006402B3" w:rsidP="006402B3">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402B3" w:rsidRPr="001B1208" w:rsidTr="0099319F">
        <w:trPr>
          <w:trHeight w:val="653"/>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402B3" w:rsidRPr="001B1208" w:rsidRDefault="006402B3" w:rsidP="006402B3">
            <w:pPr>
              <w:numPr>
                <w:ilvl w:val="0"/>
                <w:numId w:val="4"/>
              </w:numPr>
              <w:shd w:val="clear" w:color="auto" w:fill="FFFFFF"/>
              <w:tabs>
                <w:tab w:val="left" w:pos="507"/>
              </w:tabs>
              <w:autoSpaceDE w:val="0"/>
              <w:autoSpaceDN w:val="0"/>
              <w:adjustRightInd w:val="0"/>
              <w:ind w:left="735"/>
              <w:rPr>
                <w:rFonts w:ascii="Cambria" w:eastAsia="Calibri" w:hAnsi="Cambria" w:cs="Times New Roman"/>
                <w:color w:val="000000"/>
                <w:sz w:val="28"/>
                <w:szCs w:val="28"/>
                <w:lang w:bidi="ar-IQ"/>
              </w:rPr>
            </w:pPr>
            <w:r w:rsidRPr="001B1208">
              <w:rPr>
                <w:rFonts w:ascii="Cambria" w:eastAsia="Calibri" w:hAnsi="Cambria" w:cs="Times New Roman" w:hint="cs"/>
                <w:color w:val="000000"/>
                <w:sz w:val="28"/>
                <w:szCs w:val="28"/>
                <w:rtl/>
                <w:lang w:bidi="ar-IQ"/>
              </w:rPr>
              <w:lastRenderedPageBreak/>
              <w:t>مخرجات المقرر وطرائق التعليم والتعلم والتقييم</w:t>
            </w:r>
          </w:p>
        </w:tc>
      </w:tr>
      <w:tr w:rsidR="006402B3" w:rsidRPr="001B1208" w:rsidTr="0099319F">
        <w:trPr>
          <w:trHeight w:val="2490"/>
        </w:trPr>
        <w:tc>
          <w:tcPr>
            <w:tcW w:w="9720" w:type="dxa"/>
            <w:tcBorders>
              <w:top w:val="single" w:sz="4" w:space="0" w:color="auto"/>
              <w:left w:val="single" w:sz="4" w:space="0" w:color="auto"/>
              <w:bottom w:val="single" w:sz="4" w:space="0" w:color="auto"/>
              <w:right w:val="single" w:sz="4" w:space="0" w:color="auto"/>
            </w:tcBorders>
            <w:hideMark/>
          </w:tcPr>
          <w:p w:rsidR="006402B3" w:rsidRPr="001B1208" w:rsidRDefault="006402B3" w:rsidP="0099319F">
            <w:pPr>
              <w:shd w:val="clear" w:color="auto" w:fill="FFFFFF"/>
              <w:autoSpaceDE w:val="0"/>
              <w:autoSpaceDN w:val="0"/>
              <w:adjustRightInd w:val="0"/>
              <w:ind w:left="432"/>
              <w:rPr>
                <w:rFonts w:ascii="Cambria" w:eastAsia="Calibri" w:hAnsi="Cambria" w:cs="Times New Roman"/>
                <w:color w:val="000000"/>
                <w:sz w:val="28"/>
                <w:szCs w:val="28"/>
                <w:rtl/>
                <w:lang w:bidi="ar-IQ"/>
              </w:rPr>
            </w:pPr>
            <w:r w:rsidRPr="001B1208">
              <w:rPr>
                <w:rFonts w:ascii="Cambria" w:eastAsia="Calibri" w:hAnsi="Cambria" w:cs="Times New Roman" w:hint="cs"/>
                <w:color w:val="000000"/>
                <w:sz w:val="28"/>
                <w:szCs w:val="28"/>
                <w:rtl/>
                <w:lang w:bidi="ar-IQ"/>
              </w:rPr>
              <w:t xml:space="preserve">أ- </w:t>
            </w:r>
            <w:r w:rsidRPr="001B1208">
              <w:rPr>
                <w:rFonts w:ascii="Cambria" w:eastAsia="Calibri" w:hAnsi="Cambria" w:cs="Times New Roman" w:hint="cs"/>
                <w:color w:val="000000"/>
                <w:sz w:val="28"/>
                <w:szCs w:val="28"/>
                <w:shd w:val="clear" w:color="auto" w:fill="F2DBDB" w:themeFill="accent2" w:themeFillTint="33"/>
                <w:rtl/>
                <w:lang w:bidi="ar-IQ"/>
              </w:rPr>
              <w:t>الأهداف المعرفية</w:t>
            </w:r>
          </w:p>
          <w:p w:rsidR="006402B3" w:rsidRPr="001B1208" w:rsidRDefault="006402B3" w:rsidP="0099319F">
            <w:pPr>
              <w:shd w:val="clear" w:color="auto" w:fill="FFFFFF"/>
              <w:autoSpaceDE w:val="0"/>
              <w:autoSpaceDN w:val="0"/>
              <w:adjustRightInd w:val="0"/>
              <w:rPr>
                <w:rFonts w:ascii="Calibri" w:eastAsia="Calibri" w:hAnsi="Calibri" w:cs="Times New Roman"/>
                <w:sz w:val="28"/>
                <w:szCs w:val="28"/>
                <w:lang w:bidi="ar-IQ"/>
              </w:rPr>
            </w:pPr>
            <w:r w:rsidRPr="001B1208">
              <w:rPr>
                <w:rFonts w:ascii="Calibri" w:eastAsia="Calibri" w:hAnsi="Calibri" w:cs="Times New Roman" w:hint="cs"/>
                <w:sz w:val="28"/>
                <w:szCs w:val="28"/>
                <w:rtl/>
                <w:lang w:bidi="ar-IQ"/>
              </w:rPr>
              <w:t xml:space="preserve">          أ1-   </w:t>
            </w:r>
            <w:r w:rsidRPr="001B1208">
              <w:rPr>
                <w:rFonts w:eastAsia="Calibri" w:cs="Times New Roman"/>
                <w:sz w:val="28"/>
                <w:szCs w:val="28"/>
                <w:rtl/>
              </w:rPr>
              <w:t xml:space="preserve">السماح بتراكم المعارف العلمية </w:t>
            </w:r>
            <w:r w:rsidRPr="001B1208">
              <w:rPr>
                <w:rFonts w:eastAsia="Calibri" w:cs="Times New Roman" w:hint="cs"/>
                <w:sz w:val="28"/>
                <w:szCs w:val="28"/>
                <w:rtl/>
              </w:rPr>
              <w:t>من خلال القراءة واعداد البحوث بالاعتماد على المنهج التاريخي</w:t>
            </w:r>
          </w:p>
          <w:p w:rsidR="006402B3" w:rsidRPr="001B1208" w:rsidRDefault="006402B3" w:rsidP="0099319F">
            <w:pPr>
              <w:jc w:val="both"/>
              <w:rPr>
                <w:rFonts w:eastAsia="Calibri" w:cs="Times New Roman"/>
                <w:sz w:val="28"/>
                <w:szCs w:val="28"/>
                <w:rtl/>
                <w:lang w:bidi="ar-IQ"/>
              </w:rPr>
            </w:pPr>
            <w:r w:rsidRPr="001B1208">
              <w:rPr>
                <w:rFonts w:ascii="Calibri" w:eastAsia="Calibri" w:hAnsi="Calibri" w:cs="Times New Roman" w:hint="cs"/>
                <w:sz w:val="28"/>
                <w:szCs w:val="28"/>
                <w:rtl/>
                <w:lang w:bidi="ar-IQ"/>
              </w:rPr>
              <w:t xml:space="preserve">        أ2-</w:t>
            </w:r>
            <w:r w:rsidRPr="001B1208">
              <w:rPr>
                <w:rFonts w:eastAsia="Calibri" w:cs="Times New Roman"/>
                <w:sz w:val="28"/>
                <w:szCs w:val="28"/>
                <w:rtl/>
              </w:rPr>
              <w:t xml:space="preserve"> ممارسة </w:t>
            </w:r>
            <w:r w:rsidRPr="001B1208">
              <w:rPr>
                <w:rFonts w:eastAsia="Calibri" w:cs="Times New Roman" w:hint="cs"/>
                <w:sz w:val="28"/>
                <w:szCs w:val="28"/>
                <w:rtl/>
              </w:rPr>
              <w:t>التدريسي</w:t>
            </w:r>
            <w:r w:rsidRPr="001B1208">
              <w:rPr>
                <w:rFonts w:eastAsia="Calibri" w:cs="Times New Roman"/>
                <w:sz w:val="28"/>
                <w:szCs w:val="28"/>
                <w:rtl/>
              </w:rPr>
              <w:t xml:space="preserve"> لعمله وفق إطار نظري يوجه عمله مع </w:t>
            </w:r>
            <w:r w:rsidRPr="001B1208">
              <w:rPr>
                <w:rFonts w:eastAsia="Calibri" w:cs="Times New Roman" w:hint="cs"/>
                <w:sz w:val="28"/>
                <w:szCs w:val="28"/>
                <w:rtl/>
              </w:rPr>
              <w:t>طلابه</w:t>
            </w:r>
            <w:r w:rsidRPr="001B1208">
              <w:rPr>
                <w:rFonts w:eastAsia="Calibri" w:cs="Times New Roman"/>
                <w:sz w:val="28"/>
                <w:szCs w:val="28"/>
                <w:rtl/>
              </w:rPr>
              <w:t xml:space="preserve"> بشكل علمي . </w:t>
            </w:r>
          </w:p>
          <w:p w:rsidR="006402B3" w:rsidRPr="001B1208" w:rsidRDefault="006402B3" w:rsidP="0099319F">
            <w:pPr>
              <w:shd w:val="clear" w:color="auto" w:fill="FFFFFF"/>
              <w:autoSpaceDE w:val="0"/>
              <w:autoSpaceDN w:val="0"/>
              <w:adjustRightInd w:val="0"/>
              <w:ind w:left="612"/>
              <w:rPr>
                <w:rFonts w:cs="Times New Roman"/>
                <w:sz w:val="28"/>
                <w:szCs w:val="28"/>
                <w:rtl/>
              </w:rPr>
            </w:pPr>
            <w:r w:rsidRPr="001B1208">
              <w:rPr>
                <w:rFonts w:ascii="Calibri" w:eastAsia="Calibri" w:hAnsi="Calibri" w:cs="Times New Roman" w:hint="cs"/>
                <w:sz w:val="28"/>
                <w:szCs w:val="28"/>
                <w:rtl/>
                <w:lang w:bidi="ar-IQ"/>
              </w:rPr>
              <w:t xml:space="preserve">أ3- </w:t>
            </w:r>
            <w:r w:rsidRPr="001B1208">
              <w:rPr>
                <w:rFonts w:cs="Times New Roman"/>
                <w:sz w:val="28"/>
                <w:szCs w:val="28"/>
                <w:rtl/>
              </w:rPr>
              <w:t xml:space="preserve">تحقيق أهداف المهنة في </w:t>
            </w:r>
            <w:r w:rsidRPr="001B1208">
              <w:rPr>
                <w:rFonts w:cs="Times New Roman" w:hint="cs"/>
                <w:sz w:val="28"/>
                <w:szCs w:val="28"/>
                <w:rtl/>
              </w:rPr>
              <w:t>التوعية العلمية للاحداث التاريخية.</w:t>
            </w:r>
          </w:p>
          <w:p w:rsidR="006402B3" w:rsidRPr="001B1208" w:rsidRDefault="006402B3" w:rsidP="0099319F">
            <w:pPr>
              <w:shd w:val="clear" w:color="auto" w:fill="FFFFFF"/>
              <w:autoSpaceDE w:val="0"/>
              <w:autoSpaceDN w:val="0"/>
              <w:adjustRightInd w:val="0"/>
              <w:ind w:left="612"/>
              <w:rPr>
                <w:rFonts w:ascii="Calibri" w:eastAsia="Calibri" w:hAnsi="Calibri" w:cs="Times New Roman"/>
                <w:sz w:val="28"/>
                <w:szCs w:val="28"/>
              </w:rPr>
            </w:pPr>
            <w:r w:rsidRPr="001B1208">
              <w:rPr>
                <w:rFonts w:ascii="Calibri" w:eastAsia="Calibri" w:hAnsi="Calibri" w:cs="Times New Roman" w:hint="cs"/>
                <w:sz w:val="28"/>
                <w:szCs w:val="28"/>
                <w:rtl/>
                <w:lang w:bidi="ar-IQ"/>
              </w:rPr>
              <w:t>أ4-</w:t>
            </w:r>
            <w:r w:rsidRPr="001B1208">
              <w:rPr>
                <w:rFonts w:cs="Times New Roman"/>
                <w:sz w:val="28"/>
                <w:szCs w:val="28"/>
                <w:rtl/>
              </w:rPr>
              <w:t xml:space="preserve"> فهم </w:t>
            </w:r>
            <w:r w:rsidRPr="001B1208">
              <w:rPr>
                <w:rFonts w:cs="Times New Roman" w:hint="cs"/>
                <w:sz w:val="28"/>
                <w:szCs w:val="28"/>
                <w:rtl/>
              </w:rPr>
              <w:t>الطلبة كونهم قادة المستقبل في ادارة العملية التربوية.</w:t>
            </w:r>
          </w:p>
          <w:p w:rsidR="006402B3" w:rsidRPr="001B1208" w:rsidRDefault="006402B3" w:rsidP="0099319F">
            <w:pPr>
              <w:jc w:val="both"/>
              <w:rPr>
                <w:rFonts w:eastAsia="Calibri" w:cs="Times New Roman"/>
                <w:sz w:val="28"/>
                <w:szCs w:val="28"/>
                <w:rtl/>
                <w:lang w:bidi="ar-IQ"/>
              </w:rPr>
            </w:pPr>
            <w:r w:rsidRPr="001B1208">
              <w:rPr>
                <w:rFonts w:ascii="Calibri" w:eastAsia="Calibri" w:hAnsi="Calibri" w:cs="Times New Roman" w:hint="cs"/>
                <w:sz w:val="28"/>
                <w:szCs w:val="28"/>
                <w:rtl/>
                <w:lang w:bidi="ar-IQ"/>
              </w:rPr>
              <w:t xml:space="preserve">         أ5- </w:t>
            </w:r>
            <w:r w:rsidRPr="001B1208">
              <w:rPr>
                <w:rFonts w:eastAsia="Calibri" w:cs="Times New Roman" w:hint="cs"/>
                <w:sz w:val="28"/>
                <w:szCs w:val="28"/>
                <w:rtl/>
              </w:rPr>
              <w:t>ربط الاحداث التاريخية بالخبرات القائمة والافادة من هذه الخبرات</w:t>
            </w:r>
            <w:r w:rsidRPr="001B1208">
              <w:rPr>
                <w:rFonts w:eastAsia="Calibri" w:cs="Times New Roman"/>
                <w:sz w:val="28"/>
                <w:szCs w:val="28"/>
                <w:rtl/>
              </w:rPr>
              <w:t>.</w:t>
            </w:r>
          </w:p>
          <w:p w:rsidR="006402B3" w:rsidRPr="001B1208" w:rsidRDefault="006402B3" w:rsidP="0099319F">
            <w:pPr>
              <w:shd w:val="clear" w:color="auto" w:fill="FFFFFF"/>
              <w:autoSpaceDE w:val="0"/>
              <w:autoSpaceDN w:val="0"/>
              <w:adjustRightInd w:val="0"/>
              <w:rPr>
                <w:rFonts w:ascii="Cambria" w:eastAsia="Calibri" w:hAnsi="Cambria" w:cs="Times New Roman"/>
                <w:color w:val="000000"/>
                <w:sz w:val="28"/>
                <w:szCs w:val="28"/>
              </w:rPr>
            </w:pPr>
            <w:r w:rsidRPr="001B1208">
              <w:rPr>
                <w:rFonts w:ascii="Calibri" w:eastAsia="Calibri" w:hAnsi="Calibri" w:cs="Times New Roman" w:hint="cs"/>
                <w:sz w:val="28"/>
                <w:szCs w:val="28"/>
                <w:rtl/>
                <w:lang w:bidi="ar-IQ"/>
              </w:rPr>
              <w:t xml:space="preserve">        أ6-</w:t>
            </w:r>
            <w:r w:rsidRPr="001B1208">
              <w:rPr>
                <w:rFonts w:cs="Times New Roman"/>
                <w:sz w:val="28"/>
                <w:szCs w:val="28"/>
                <w:rtl/>
              </w:rPr>
              <w:t xml:space="preserve">  زيادة قدرة وفاعلية الفرد في أدائه لوظائفه </w:t>
            </w:r>
            <w:r w:rsidRPr="001B1208">
              <w:rPr>
                <w:rFonts w:cs="Times New Roman" w:hint="cs"/>
                <w:sz w:val="28"/>
                <w:szCs w:val="28"/>
                <w:rtl/>
              </w:rPr>
              <w:t>التدريسية</w:t>
            </w:r>
            <w:r w:rsidRPr="001B1208">
              <w:rPr>
                <w:rFonts w:ascii="Calibri" w:eastAsia="Calibri" w:hAnsi="Calibri" w:cs="Times New Roman" w:hint="cs"/>
                <w:sz w:val="28"/>
                <w:szCs w:val="28"/>
                <w:rtl/>
              </w:rPr>
              <w:t>.</w:t>
            </w:r>
          </w:p>
        </w:tc>
      </w:tr>
      <w:tr w:rsidR="006402B3" w:rsidRPr="001B1208" w:rsidTr="0099319F">
        <w:trPr>
          <w:trHeight w:val="1631"/>
        </w:trPr>
        <w:tc>
          <w:tcPr>
            <w:tcW w:w="9720" w:type="dxa"/>
            <w:tcBorders>
              <w:top w:val="single" w:sz="4" w:space="0" w:color="auto"/>
              <w:left w:val="single" w:sz="4" w:space="0" w:color="auto"/>
              <w:bottom w:val="single" w:sz="4" w:space="0" w:color="auto"/>
              <w:right w:val="single" w:sz="4" w:space="0" w:color="auto"/>
            </w:tcBorders>
            <w:hideMark/>
          </w:tcPr>
          <w:p w:rsidR="006402B3" w:rsidRPr="001B1208" w:rsidRDefault="006402B3" w:rsidP="0099319F">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1B1208">
              <w:rPr>
                <w:rFonts w:ascii="Cambria" w:eastAsia="Calibri" w:hAnsi="Cambria" w:cs="Times New Roman" w:hint="cs"/>
                <w:color w:val="000000"/>
                <w:sz w:val="28"/>
                <w:szCs w:val="28"/>
                <w:rtl/>
                <w:lang w:bidi="ar-IQ"/>
              </w:rPr>
              <w:t xml:space="preserve">ب </w:t>
            </w:r>
            <w:r w:rsidRPr="001B1208">
              <w:rPr>
                <w:rFonts w:ascii="Cambria" w:eastAsia="Calibri" w:hAnsi="Cambria" w:cs="Times New Roman" w:hint="cs"/>
                <w:color w:val="000000"/>
                <w:sz w:val="28"/>
                <w:szCs w:val="28"/>
                <w:shd w:val="clear" w:color="auto" w:fill="F2DBDB" w:themeFill="accent2" w:themeFillTint="33"/>
                <w:rtl/>
                <w:lang w:bidi="ar-IQ"/>
              </w:rPr>
              <w:t>-  الأهداف المهاراتية الخاصة بالمقرر.</w:t>
            </w:r>
          </w:p>
          <w:p w:rsidR="006402B3" w:rsidRPr="006402B3" w:rsidRDefault="006402B3" w:rsidP="006402B3">
            <w:pPr>
              <w:shd w:val="clear" w:color="auto" w:fill="FFFFFF"/>
              <w:autoSpaceDE w:val="0"/>
              <w:autoSpaceDN w:val="0"/>
              <w:adjustRightInd w:val="0"/>
              <w:ind w:left="612"/>
              <w:rPr>
                <w:rFonts w:cs="Times New Roman"/>
                <w:sz w:val="28"/>
                <w:szCs w:val="28"/>
                <w:rtl/>
              </w:rPr>
            </w:pPr>
            <w:r w:rsidRPr="006402B3">
              <w:rPr>
                <w:rFonts w:cs="Times New Roman"/>
                <w:sz w:val="28"/>
                <w:szCs w:val="28"/>
                <w:rtl/>
              </w:rPr>
              <w:t>ب 1 –</w:t>
            </w:r>
            <w:r w:rsidRPr="006402B3">
              <w:rPr>
                <w:rFonts w:cs="Times New Roman" w:hint="cs"/>
                <w:sz w:val="28"/>
                <w:szCs w:val="28"/>
                <w:rtl/>
              </w:rPr>
              <w:t>تمكين الطلبة على التدريس.</w:t>
            </w:r>
          </w:p>
          <w:p w:rsidR="006402B3" w:rsidRPr="006402B3" w:rsidRDefault="006402B3" w:rsidP="006402B3">
            <w:pPr>
              <w:shd w:val="clear" w:color="auto" w:fill="FFFFFF"/>
              <w:autoSpaceDE w:val="0"/>
              <w:autoSpaceDN w:val="0"/>
              <w:adjustRightInd w:val="0"/>
              <w:ind w:left="612"/>
              <w:rPr>
                <w:rFonts w:cs="Times New Roman"/>
                <w:sz w:val="28"/>
                <w:szCs w:val="28"/>
                <w:rtl/>
              </w:rPr>
            </w:pPr>
            <w:r w:rsidRPr="006402B3">
              <w:rPr>
                <w:rFonts w:cs="Times New Roman"/>
                <w:sz w:val="28"/>
                <w:szCs w:val="28"/>
                <w:rtl/>
              </w:rPr>
              <w:t xml:space="preserve">        ب 2 –</w:t>
            </w:r>
            <w:r w:rsidRPr="006402B3">
              <w:rPr>
                <w:rFonts w:cs="Times New Roman" w:hint="cs"/>
                <w:sz w:val="28"/>
                <w:szCs w:val="28"/>
                <w:rtl/>
              </w:rPr>
              <w:t xml:space="preserve">تطوير </w:t>
            </w:r>
            <w:r w:rsidRPr="006402B3">
              <w:rPr>
                <w:rFonts w:cs="Times New Roman"/>
                <w:sz w:val="28"/>
                <w:szCs w:val="28"/>
                <w:rtl/>
              </w:rPr>
              <w:t xml:space="preserve">قدرة </w:t>
            </w:r>
            <w:r w:rsidRPr="006402B3">
              <w:rPr>
                <w:rFonts w:cs="Times New Roman" w:hint="cs"/>
                <w:sz w:val="28"/>
                <w:szCs w:val="28"/>
                <w:rtl/>
              </w:rPr>
              <w:t>الطلبة</w:t>
            </w:r>
            <w:r w:rsidRPr="006402B3">
              <w:rPr>
                <w:rFonts w:cs="Times New Roman"/>
                <w:sz w:val="28"/>
                <w:szCs w:val="28"/>
                <w:rtl/>
              </w:rPr>
              <w:t xml:space="preserve"> على </w:t>
            </w:r>
            <w:r w:rsidRPr="006402B3">
              <w:rPr>
                <w:rFonts w:cs="Times New Roman" w:hint="cs"/>
                <w:sz w:val="28"/>
                <w:szCs w:val="28"/>
                <w:rtl/>
              </w:rPr>
              <w:t>ادارة الصف الدراسي.</w:t>
            </w:r>
          </w:p>
          <w:p w:rsidR="006402B3" w:rsidRPr="001B1208" w:rsidRDefault="006402B3" w:rsidP="0099319F">
            <w:pPr>
              <w:shd w:val="clear" w:color="auto" w:fill="FFFFFF"/>
              <w:autoSpaceDE w:val="0"/>
              <w:autoSpaceDN w:val="0"/>
              <w:adjustRightInd w:val="0"/>
              <w:ind w:left="612"/>
              <w:rPr>
                <w:rFonts w:ascii="Cambria" w:eastAsia="Calibri" w:hAnsi="Cambria" w:cs="Times New Roman"/>
                <w:color w:val="000000"/>
                <w:sz w:val="28"/>
                <w:szCs w:val="28"/>
                <w:lang w:bidi="ar-IQ"/>
              </w:rPr>
            </w:pPr>
            <w:r w:rsidRPr="006402B3">
              <w:rPr>
                <w:rFonts w:cs="Times New Roman"/>
                <w:sz w:val="28"/>
                <w:szCs w:val="28"/>
                <w:rtl/>
              </w:rPr>
              <w:t xml:space="preserve">ب 3 –تمكين الطلبة </w:t>
            </w:r>
            <w:r w:rsidRPr="006402B3">
              <w:rPr>
                <w:rFonts w:cs="Times New Roman" w:hint="cs"/>
                <w:sz w:val="28"/>
                <w:szCs w:val="28"/>
                <w:rtl/>
              </w:rPr>
              <w:t>من اعداد اجيال جديدة تدير العملية التربوية.</w:t>
            </w:r>
          </w:p>
        </w:tc>
      </w:tr>
      <w:tr w:rsidR="006402B3" w:rsidRPr="001B1208" w:rsidTr="0099319F">
        <w:trPr>
          <w:trHeight w:val="423"/>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402B3" w:rsidRPr="001B1208" w:rsidRDefault="006402B3" w:rsidP="0099319F">
            <w:pPr>
              <w:shd w:val="clear" w:color="auto" w:fill="FFFFFF"/>
              <w:autoSpaceDE w:val="0"/>
              <w:autoSpaceDN w:val="0"/>
              <w:adjustRightInd w:val="0"/>
              <w:ind w:left="360"/>
              <w:rPr>
                <w:rFonts w:ascii="Cambria" w:eastAsia="Calibri" w:hAnsi="Cambria" w:cs="Times New Roman"/>
                <w:color w:val="000000"/>
                <w:sz w:val="28"/>
                <w:szCs w:val="28"/>
                <w:lang w:bidi="ar-IQ"/>
              </w:rPr>
            </w:pPr>
            <w:r w:rsidRPr="001B1208">
              <w:rPr>
                <w:rFonts w:ascii="Cambria" w:eastAsia="Calibri" w:hAnsi="Cambria" w:cs="Times New Roman" w:hint="cs"/>
                <w:color w:val="000000"/>
                <w:sz w:val="28"/>
                <w:szCs w:val="28"/>
                <w:rtl/>
                <w:lang w:bidi="ar-IQ"/>
              </w:rPr>
              <w:t xml:space="preserve">     طرائق التعليم والتعلم</w:t>
            </w:r>
          </w:p>
        </w:tc>
      </w:tr>
      <w:tr w:rsidR="006402B3" w:rsidRPr="001B1208" w:rsidTr="0099319F">
        <w:trPr>
          <w:trHeight w:val="624"/>
        </w:trPr>
        <w:tc>
          <w:tcPr>
            <w:tcW w:w="9720" w:type="dxa"/>
            <w:tcBorders>
              <w:top w:val="single" w:sz="4" w:space="0" w:color="auto"/>
              <w:left w:val="single" w:sz="4" w:space="0" w:color="auto"/>
              <w:bottom w:val="single" w:sz="4" w:space="0" w:color="auto"/>
              <w:right w:val="single" w:sz="4" w:space="0" w:color="auto"/>
            </w:tcBorders>
          </w:tcPr>
          <w:p w:rsidR="006402B3" w:rsidRPr="006402B3" w:rsidRDefault="006402B3" w:rsidP="006402B3">
            <w:pPr>
              <w:shd w:val="clear" w:color="auto" w:fill="FFFFFF"/>
              <w:autoSpaceDE w:val="0"/>
              <w:autoSpaceDN w:val="0"/>
              <w:adjustRightInd w:val="0"/>
              <w:ind w:left="612"/>
              <w:rPr>
                <w:rFonts w:cs="Times New Roman"/>
                <w:sz w:val="28"/>
                <w:szCs w:val="28"/>
              </w:rPr>
            </w:pPr>
            <w:r w:rsidRPr="006402B3">
              <w:rPr>
                <w:rFonts w:cs="Times New Roman"/>
                <w:sz w:val="28"/>
                <w:szCs w:val="28"/>
                <w:rtl/>
              </w:rPr>
              <w:t xml:space="preserve"> الشرح والتوضيح</w:t>
            </w:r>
          </w:p>
          <w:p w:rsidR="006402B3" w:rsidRPr="006402B3" w:rsidRDefault="006402B3" w:rsidP="00987599">
            <w:pPr>
              <w:numPr>
                <w:ilvl w:val="0"/>
                <w:numId w:val="5"/>
              </w:numPr>
              <w:shd w:val="clear" w:color="auto" w:fill="FFFFFF"/>
              <w:autoSpaceDE w:val="0"/>
              <w:autoSpaceDN w:val="0"/>
              <w:adjustRightInd w:val="0"/>
              <w:contextualSpacing/>
              <w:rPr>
                <w:rFonts w:cs="Times New Roman"/>
                <w:sz w:val="28"/>
                <w:szCs w:val="28"/>
              </w:rPr>
            </w:pPr>
            <w:r w:rsidRPr="006402B3">
              <w:rPr>
                <w:rFonts w:cs="Times New Roman"/>
                <w:sz w:val="28"/>
                <w:szCs w:val="28"/>
                <w:rtl/>
              </w:rPr>
              <w:t xml:space="preserve">طريقة عرض </w:t>
            </w:r>
            <w:r w:rsidRPr="006402B3">
              <w:rPr>
                <w:rFonts w:cs="Times New Roman" w:hint="cs"/>
                <w:sz w:val="28"/>
                <w:szCs w:val="28"/>
                <w:rtl/>
              </w:rPr>
              <w:t>الاحداث التاريخية</w:t>
            </w:r>
          </w:p>
          <w:p w:rsidR="006402B3" w:rsidRPr="006402B3" w:rsidRDefault="006402B3" w:rsidP="00987599">
            <w:pPr>
              <w:numPr>
                <w:ilvl w:val="0"/>
                <w:numId w:val="5"/>
              </w:numPr>
              <w:shd w:val="clear" w:color="auto" w:fill="FFFFFF"/>
              <w:autoSpaceDE w:val="0"/>
              <w:autoSpaceDN w:val="0"/>
              <w:adjustRightInd w:val="0"/>
              <w:contextualSpacing/>
              <w:rPr>
                <w:rFonts w:cs="Times New Roman"/>
                <w:sz w:val="28"/>
                <w:szCs w:val="28"/>
              </w:rPr>
            </w:pPr>
            <w:r w:rsidRPr="006402B3">
              <w:rPr>
                <w:rFonts w:cs="Times New Roman"/>
                <w:sz w:val="28"/>
                <w:szCs w:val="28"/>
                <w:rtl/>
              </w:rPr>
              <w:t xml:space="preserve">طريقة المحاضرة </w:t>
            </w:r>
          </w:p>
          <w:p w:rsidR="006402B3" w:rsidRPr="006402B3" w:rsidRDefault="006402B3" w:rsidP="00987599">
            <w:pPr>
              <w:numPr>
                <w:ilvl w:val="0"/>
                <w:numId w:val="5"/>
              </w:numPr>
              <w:shd w:val="clear" w:color="auto" w:fill="FFFFFF"/>
              <w:autoSpaceDE w:val="0"/>
              <w:autoSpaceDN w:val="0"/>
              <w:adjustRightInd w:val="0"/>
              <w:contextualSpacing/>
              <w:rPr>
                <w:rFonts w:cs="Times New Roman"/>
                <w:sz w:val="28"/>
                <w:szCs w:val="28"/>
              </w:rPr>
            </w:pPr>
            <w:r w:rsidRPr="006402B3">
              <w:rPr>
                <w:rFonts w:cs="Times New Roman"/>
                <w:sz w:val="28"/>
                <w:szCs w:val="28"/>
                <w:rtl/>
              </w:rPr>
              <w:t>طريقة التعلم الذاتي</w:t>
            </w:r>
          </w:p>
          <w:p w:rsidR="006402B3" w:rsidRPr="006402B3" w:rsidRDefault="006402B3" w:rsidP="00987599">
            <w:pPr>
              <w:numPr>
                <w:ilvl w:val="0"/>
                <w:numId w:val="5"/>
              </w:numPr>
              <w:shd w:val="clear" w:color="auto" w:fill="FFFFFF"/>
              <w:autoSpaceDE w:val="0"/>
              <w:autoSpaceDN w:val="0"/>
              <w:adjustRightInd w:val="0"/>
              <w:contextualSpacing/>
              <w:rPr>
                <w:rFonts w:cs="Times New Roman"/>
                <w:sz w:val="28"/>
                <w:szCs w:val="28"/>
              </w:rPr>
            </w:pPr>
            <w:r w:rsidRPr="006402B3">
              <w:rPr>
                <w:rFonts w:cs="Times New Roman" w:hint="cs"/>
                <w:sz w:val="28"/>
                <w:szCs w:val="28"/>
                <w:rtl/>
              </w:rPr>
              <w:t>اعداد البحوث التاريخية</w:t>
            </w:r>
          </w:p>
        </w:tc>
      </w:tr>
      <w:tr w:rsidR="006402B3" w:rsidRPr="001B1208" w:rsidTr="0099319F">
        <w:trPr>
          <w:trHeight w:val="400"/>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402B3" w:rsidRPr="006402B3" w:rsidRDefault="006402B3" w:rsidP="006402B3">
            <w:pPr>
              <w:shd w:val="clear" w:color="auto" w:fill="FFFFFF"/>
              <w:autoSpaceDE w:val="0"/>
              <w:autoSpaceDN w:val="0"/>
              <w:adjustRightInd w:val="0"/>
              <w:ind w:left="612"/>
              <w:rPr>
                <w:rFonts w:cs="Times New Roman"/>
                <w:sz w:val="28"/>
                <w:szCs w:val="28"/>
              </w:rPr>
            </w:pPr>
            <w:r w:rsidRPr="006402B3">
              <w:rPr>
                <w:rFonts w:cs="Times New Roman" w:hint="cs"/>
                <w:sz w:val="28"/>
                <w:szCs w:val="28"/>
                <w:rtl/>
              </w:rPr>
              <w:t>طرائق التقييم</w:t>
            </w:r>
          </w:p>
        </w:tc>
      </w:tr>
      <w:tr w:rsidR="006402B3" w:rsidRPr="001B1208" w:rsidTr="0099319F">
        <w:trPr>
          <w:trHeight w:val="624"/>
        </w:trPr>
        <w:tc>
          <w:tcPr>
            <w:tcW w:w="9720" w:type="dxa"/>
            <w:tcBorders>
              <w:top w:val="single" w:sz="4" w:space="0" w:color="auto"/>
              <w:left w:val="single" w:sz="4" w:space="0" w:color="auto"/>
              <w:bottom w:val="single" w:sz="4" w:space="0" w:color="auto"/>
              <w:right w:val="single" w:sz="4" w:space="0" w:color="auto"/>
            </w:tcBorders>
          </w:tcPr>
          <w:p w:rsidR="006402B3" w:rsidRPr="006402B3" w:rsidRDefault="006402B3" w:rsidP="006402B3">
            <w:pPr>
              <w:shd w:val="clear" w:color="auto" w:fill="FFFFFF"/>
              <w:autoSpaceDE w:val="0"/>
              <w:autoSpaceDN w:val="0"/>
              <w:adjustRightInd w:val="0"/>
              <w:ind w:left="612"/>
              <w:rPr>
                <w:rFonts w:cs="Times New Roman"/>
                <w:sz w:val="28"/>
                <w:szCs w:val="28"/>
                <w:rtl/>
              </w:rPr>
            </w:pPr>
          </w:p>
          <w:p w:rsidR="006402B3" w:rsidRPr="006402B3" w:rsidRDefault="006402B3" w:rsidP="00987599">
            <w:pPr>
              <w:numPr>
                <w:ilvl w:val="0"/>
                <w:numId w:val="5"/>
              </w:numPr>
              <w:shd w:val="clear" w:color="auto" w:fill="FFFFFF"/>
              <w:autoSpaceDE w:val="0"/>
              <w:autoSpaceDN w:val="0"/>
              <w:adjustRightInd w:val="0"/>
              <w:ind w:left="612"/>
              <w:contextualSpacing/>
              <w:rPr>
                <w:rFonts w:cs="Times New Roman"/>
                <w:sz w:val="28"/>
                <w:szCs w:val="28"/>
              </w:rPr>
            </w:pPr>
            <w:r w:rsidRPr="006402B3">
              <w:rPr>
                <w:rFonts w:cs="Times New Roman"/>
                <w:sz w:val="28"/>
                <w:szCs w:val="28"/>
                <w:rtl/>
              </w:rPr>
              <w:t>الاختبارات النظرية</w:t>
            </w:r>
          </w:p>
          <w:p w:rsidR="006402B3" w:rsidRPr="006402B3" w:rsidRDefault="006402B3" w:rsidP="00987599">
            <w:pPr>
              <w:numPr>
                <w:ilvl w:val="0"/>
                <w:numId w:val="5"/>
              </w:numPr>
              <w:shd w:val="clear" w:color="auto" w:fill="FFFFFF"/>
              <w:autoSpaceDE w:val="0"/>
              <w:autoSpaceDN w:val="0"/>
              <w:adjustRightInd w:val="0"/>
              <w:ind w:left="612"/>
              <w:contextualSpacing/>
              <w:rPr>
                <w:rFonts w:cs="Times New Roman"/>
                <w:sz w:val="28"/>
                <w:szCs w:val="28"/>
              </w:rPr>
            </w:pPr>
            <w:r w:rsidRPr="006402B3">
              <w:rPr>
                <w:rFonts w:cs="Times New Roman"/>
                <w:sz w:val="28"/>
                <w:szCs w:val="28"/>
                <w:rtl/>
              </w:rPr>
              <w:t>التقارير والدراسات</w:t>
            </w:r>
          </w:p>
          <w:p w:rsidR="006402B3" w:rsidRPr="006402B3" w:rsidRDefault="006402B3" w:rsidP="006402B3">
            <w:pPr>
              <w:shd w:val="clear" w:color="auto" w:fill="FFFFFF"/>
              <w:autoSpaceDE w:val="0"/>
              <w:autoSpaceDN w:val="0"/>
              <w:adjustRightInd w:val="0"/>
              <w:ind w:left="612"/>
              <w:rPr>
                <w:rFonts w:cs="Times New Roman"/>
                <w:sz w:val="28"/>
                <w:szCs w:val="28"/>
              </w:rPr>
            </w:pPr>
          </w:p>
        </w:tc>
      </w:tr>
      <w:tr w:rsidR="006402B3" w:rsidRPr="001B1208" w:rsidTr="0099319F">
        <w:trPr>
          <w:trHeight w:val="1290"/>
        </w:trPr>
        <w:tc>
          <w:tcPr>
            <w:tcW w:w="9720" w:type="dxa"/>
            <w:tcBorders>
              <w:top w:val="single" w:sz="4" w:space="0" w:color="auto"/>
              <w:left w:val="single" w:sz="4" w:space="0" w:color="auto"/>
              <w:bottom w:val="single" w:sz="4" w:space="0" w:color="auto"/>
              <w:right w:val="single" w:sz="4" w:space="0" w:color="auto"/>
            </w:tcBorders>
            <w:hideMark/>
          </w:tcPr>
          <w:p w:rsidR="006402B3" w:rsidRPr="006402B3" w:rsidRDefault="006402B3" w:rsidP="006402B3">
            <w:pPr>
              <w:shd w:val="clear" w:color="auto" w:fill="FFFFFF"/>
              <w:autoSpaceDE w:val="0"/>
              <w:autoSpaceDN w:val="0"/>
              <w:adjustRightInd w:val="0"/>
              <w:ind w:left="612"/>
              <w:rPr>
                <w:rFonts w:cs="Times New Roman"/>
                <w:sz w:val="28"/>
                <w:szCs w:val="28"/>
                <w:rtl/>
              </w:rPr>
            </w:pPr>
            <w:r w:rsidRPr="006402B3">
              <w:rPr>
                <w:rFonts w:cs="Times New Roman" w:hint="cs"/>
                <w:sz w:val="28"/>
                <w:szCs w:val="28"/>
                <w:rtl/>
              </w:rPr>
              <w:t xml:space="preserve">ج- الأهداف الوجدانية والقيمية </w:t>
            </w:r>
          </w:p>
          <w:p w:rsidR="006402B3" w:rsidRPr="006402B3" w:rsidRDefault="006402B3" w:rsidP="006402B3">
            <w:pPr>
              <w:shd w:val="clear" w:color="auto" w:fill="FFFFFF"/>
              <w:autoSpaceDE w:val="0"/>
              <w:autoSpaceDN w:val="0"/>
              <w:adjustRightInd w:val="0"/>
              <w:ind w:left="612"/>
              <w:rPr>
                <w:rFonts w:cs="Times New Roman"/>
                <w:sz w:val="28"/>
                <w:szCs w:val="28"/>
                <w:rtl/>
              </w:rPr>
            </w:pPr>
            <w:r w:rsidRPr="006402B3">
              <w:rPr>
                <w:rFonts w:cs="Times New Roman" w:hint="cs"/>
                <w:sz w:val="28"/>
                <w:szCs w:val="28"/>
                <w:rtl/>
              </w:rPr>
              <w:t xml:space="preserve">          ج1- </w:t>
            </w:r>
            <w:r w:rsidRPr="006402B3">
              <w:rPr>
                <w:rFonts w:cs="Times New Roman"/>
                <w:sz w:val="28"/>
                <w:szCs w:val="28"/>
                <w:rtl/>
              </w:rPr>
              <w:t>العمل ضمن المجموعة بفاعلية ونشاط</w:t>
            </w:r>
          </w:p>
          <w:p w:rsidR="006402B3" w:rsidRPr="006402B3" w:rsidRDefault="006402B3" w:rsidP="006402B3">
            <w:pPr>
              <w:shd w:val="clear" w:color="auto" w:fill="FFFFFF"/>
              <w:autoSpaceDE w:val="0"/>
              <w:autoSpaceDN w:val="0"/>
              <w:adjustRightInd w:val="0"/>
              <w:ind w:left="612"/>
              <w:rPr>
                <w:rFonts w:cs="Times New Roman"/>
                <w:sz w:val="28"/>
                <w:szCs w:val="28"/>
                <w:rtl/>
              </w:rPr>
            </w:pPr>
            <w:r w:rsidRPr="006402B3">
              <w:rPr>
                <w:rFonts w:cs="Times New Roman" w:hint="cs"/>
                <w:sz w:val="28"/>
                <w:szCs w:val="28"/>
                <w:rtl/>
              </w:rPr>
              <w:t>ج2-</w:t>
            </w:r>
            <w:r w:rsidRPr="006402B3">
              <w:rPr>
                <w:rFonts w:cs="Times New Roman"/>
                <w:sz w:val="28"/>
                <w:szCs w:val="28"/>
                <w:rtl/>
              </w:rPr>
              <w:t xml:space="preserve"> ادارة الوقت بفاعلية وتحديد الاولويات مع القدرة على العمل المنظم بمواعيد</w:t>
            </w:r>
          </w:p>
          <w:p w:rsidR="006402B3" w:rsidRPr="006402B3" w:rsidRDefault="006402B3" w:rsidP="006402B3">
            <w:pPr>
              <w:shd w:val="clear" w:color="auto" w:fill="FFFFFF"/>
              <w:autoSpaceDE w:val="0"/>
              <w:autoSpaceDN w:val="0"/>
              <w:adjustRightInd w:val="0"/>
              <w:ind w:left="612"/>
              <w:rPr>
                <w:rFonts w:cs="Times New Roman"/>
                <w:sz w:val="28"/>
                <w:szCs w:val="28"/>
                <w:rtl/>
              </w:rPr>
            </w:pPr>
            <w:r w:rsidRPr="006402B3">
              <w:rPr>
                <w:rFonts w:cs="Times New Roman" w:hint="cs"/>
                <w:sz w:val="28"/>
                <w:szCs w:val="28"/>
                <w:rtl/>
              </w:rPr>
              <w:t>ج3-</w:t>
            </w:r>
            <w:r w:rsidRPr="006402B3">
              <w:rPr>
                <w:rFonts w:cs="Times New Roman"/>
                <w:sz w:val="28"/>
                <w:szCs w:val="28"/>
                <w:rtl/>
              </w:rPr>
              <w:t xml:space="preserve"> القدرة على توجيه وتحفيز الاخرين .</w:t>
            </w:r>
          </w:p>
          <w:p w:rsidR="006402B3" w:rsidRPr="006402B3" w:rsidRDefault="006402B3" w:rsidP="006402B3">
            <w:pPr>
              <w:shd w:val="clear" w:color="auto" w:fill="FFFFFF"/>
              <w:autoSpaceDE w:val="0"/>
              <w:autoSpaceDN w:val="0"/>
              <w:adjustRightInd w:val="0"/>
              <w:ind w:left="612"/>
              <w:rPr>
                <w:rFonts w:cs="Times New Roman"/>
                <w:sz w:val="28"/>
                <w:szCs w:val="28"/>
              </w:rPr>
            </w:pPr>
            <w:r w:rsidRPr="006402B3">
              <w:rPr>
                <w:rFonts w:cs="Times New Roman" w:hint="cs"/>
                <w:sz w:val="28"/>
                <w:szCs w:val="28"/>
                <w:rtl/>
              </w:rPr>
              <w:t xml:space="preserve">   ج4-التعاون و التفاهم بين الطلبة</w:t>
            </w:r>
          </w:p>
        </w:tc>
      </w:tr>
      <w:tr w:rsidR="006402B3" w:rsidRPr="001B1208" w:rsidTr="0099319F">
        <w:trPr>
          <w:trHeight w:val="471"/>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402B3" w:rsidRPr="006402B3" w:rsidRDefault="006402B3" w:rsidP="006402B3">
            <w:pPr>
              <w:shd w:val="clear" w:color="auto" w:fill="FFFFFF"/>
              <w:autoSpaceDE w:val="0"/>
              <w:autoSpaceDN w:val="0"/>
              <w:adjustRightInd w:val="0"/>
              <w:ind w:left="612"/>
              <w:rPr>
                <w:rFonts w:cs="Times New Roman"/>
                <w:sz w:val="28"/>
                <w:szCs w:val="28"/>
              </w:rPr>
            </w:pPr>
            <w:r w:rsidRPr="006402B3">
              <w:rPr>
                <w:rFonts w:cs="Times New Roman" w:hint="cs"/>
                <w:sz w:val="28"/>
                <w:szCs w:val="28"/>
                <w:rtl/>
              </w:rPr>
              <w:t xml:space="preserve">    طرائق التعليم والتعلم</w:t>
            </w:r>
          </w:p>
        </w:tc>
      </w:tr>
      <w:tr w:rsidR="006402B3" w:rsidRPr="001B1208" w:rsidTr="0099319F">
        <w:trPr>
          <w:trHeight w:val="624"/>
        </w:trPr>
        <w:tc>
          <w:tcPr>
            <w:tcW w:w="9720" w:type="dxa"/>
            <w:tcBorders>
              <w:top w:val="single" w:sz="4" w:space="0" w:color="auto"/>
              <w:left w:val="single" w:sz="4" w:space="0" w:color="auto"/>
              <w:bottom w:val="single" w:sz="4" w:space="0" w:color="auto"/>
              <w:right w:val="single" w:sz="4" w:space="0" w:color="auto"/>
            </w:tcBorders>
          </w:tcPr>
          <w:p w:rsidR="006402B3" w:rsidRPr="006402B3" w:rsidRDefault="006402B3" w:rsidP="006402B3">
            <w:pPr>
              <w:shd w:val="clear" w:color="auto" w:fill="FFFFFF"/>
              <w:autoSpaceDE w:val="0"/>
              <w:autoSpaceDN w:val="0"/>
              <w:adjustRightInd w:val="0"/>
              <w:ind w:left="612"/>
              <w:rPr>
                <w:rFonts w:cs="Times New Roman"/>
                <w:sz w:val="28"/>
                <w:szCs w:val="28"/>
              </w:rPr>
            </w:pPr>
            <w:r w:rsidRPr="006402B3">
              <w:rPr>
                <w:rFonts w:cs="Times New Roman" w:hint="cs"/>
                <w:sz w:val="28"/>
                <w:szCs w:val="28"/>
                <w:rtl/>
              </w:rPr>
              <w:t>الشرح و التوضيح</w:t>
            </w:r>
          </w:p>
          <w:p w:rsidR="006402B3" w:rsidRPr="006402B3" w:rsidRDefault="006402B3" w:rsidP="006402B3">
            <w:pPr>
              <w:shd w:val="clear" w:color="auto" w:fill="FFFFFF"/>
              <w:autoSpaceDE w:val="0"/>
              <w:autoSpaceDN w:val="0"/>
              <w:adjustRightInd w:val="0"/>
              <w:ind w:left="612"/>
              <w:rPr>
                <w:rFonts w:cs="Times New Roman"/>
                <w:sz w:val="28"/>
                <w:szCs w:val="28"/>
              </w:rPr>
            </w:pPr>
            <w:r w:rsidRPr="006402B3">
              <w:rPr>
                <w:rFonts w:cs="Times New Roman" w:hint="cs"/>
                <w:sz w:val="28"/>
                <w:szCs w:val="28"/>
                <w:rtl/>
              </w:rPr>
              <w:t>دراسة حدث تاريخي معين</w:t>
            </w:r>
          </w:p>
          <w:p w:rsidR="006402B3" w:rsidRPr="006402B3" w:rsidRDefault="006402B3" w:rsidP="006402B3">
            <w:pPr>
              <w:shd w:val="clear" w:color="auto" w:fill="FFFFFF"/>
              <w:autoSpaceDE w:val="0"/>
              <w:autoSpaceDN w:val="0"/>
              <w:adjustRightInd w:val="0"/>
              <w:ind w:left="612"/>
              <w:rPr>
                <w:rFonts w:cs="Times New Roman"/>
                <w:sz w:val="28"/>
                <w:szCs w:val="28"/>
              </w:rPr>
            </w:pPr>
            <w:r w:rsidRPr="006402B3">
              <w:rPr>
                <w:rFonts w:cs="Times New Roman" w:hint="cs"/>
                <w:sz w:val="28"/>
                <w:szCs w:val="28"/>
                <w:rtl/>
              </w:rPr>
              <w:t>استخدام وسائل الانترنيت</w:t>
            </w:r>
          </w:p>
          <w:p w:rsidR="006402B3" w:rsidRPr="006402B3" w:rsidRDefault="006402B3" w:rsidP="006402B3">
            <w:pPr>
              <w:shd w:val="clear" w:color="auto" w:fill="FFFFFF"/>
              <w:autoSpaceDE w:val="0"/>
              <w:autoSpaceDN w:val="0"/>
              <w:adjustRightInd w:val="0"/>
              <w:ind w:left="612"/>
              <w:rPr>
                <w:rFonts w:cs="Times New Roman"/>
                <w:sz w:val="28"/>
                <w:szCs w:val="28"/>
                <w:rtl/>
              </w:rPr>
            </w:pPr>
          </w:p>
          <w:p w:rsidR="006402B3" w:rsidRPr="006402B3" w:rsidRDefault="006402B3" w:rsidP="006402B3">
            <w:pPr>
              <w:shd w:val="clear" w:color="auto" w:fill="FFFFFF"/>
              <w:autoSpaceDE w:val="0"/>
              <w:autoSpaceDN w:val="0"/>
              <w:adjustRightInd w:val="0"/>
              <w:ind w:left="612"/>
              <w:rPr>
                <w:rFonts w:cs="Times New Roman"/>
                <w:sz w:val="28"/>
                <w:szCs w:val="28"/>
              </w:rPr>
            </w:pPr>
          </w:p>
        </w:tc>
      </w:tr>
      <w:tr w:rsidR="006402B3" w:rsidRPr="001B1208" w:rsidTr="0099319F">
        <w:trPr>
          <w:trHeight w:val="425"/>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402B3" w:rsidRPr="006402B3" w:rsidRDefault="006402B3" w:rsidP="006402B3">
            <w:pPr>
              <w:shd w:val="clear" w:color="auto" w:fill="FFFFFF"/>
              <w:autoSpaceDE w:val="0"/>
              <w:autoSpaceDN w:val="0"/>
              <w:adjustRightInd w:val="0"/>
              <w:ind w:left="612"/>
              <w:rPr>
                <w:rFonts w:cs="Times New Roman"/>
                <w:sz w:val="28"/>
                <w:szCs w:val="28"/>
              </w:rPr>
            </w:pPr>
            <w:r w:rsidRPr="006402B3">
              <w:rPr>
                <w:rFonts w:cs="Times New Roman" w:hint="cs"/>
                <w:sz w:val="28"/>
                <w:szCs w:val="28"/>
                <w:rtl/>
              </w:rPr>
              <w:lastRenderedPageBreak/>
              <w:t xml:space="preserve">طرائق التقييم </w:t>
            </w:r>
          </w:p>
        </w:tc>
      </w:tr>
      <w:tr w:rsidR="006402B3" w:rsidRPr="001B1208" w:rsidTr="0099319F">
        <w:trPr>
          <w:trHeight w:val="624"/>
        </w:trPr>
        <w:tc>
          <w:tcPr>
            <w:tcW w:w="9720" w:type="dxa"/>
            <w:tcBorders>
              <w:top w:val="single" w:sz="4" w:space="0" w:color="auto"/>
              <w:left w:val="single" w:sz="4" w:space="0" w:color="auto"/>
              <w:bottom w:val="single" w:sz="4" w:space="0" w:color="auto"/>
              <w:right w:val="single" w:sz="4" w:space="0" w:color="auto"/>
            </w:tcBorders>
          </w:tcPr>
          <w:p w:rsidR="006402B3" w:rsidRPr="006402B3" w:rsidRDefault="006402B3" w:rsidP="006402B3">
            <w:pPr>
              <w:shd w:val="clear" w:color="auto" w:fill="FFFFFF"/>
              <w:autoSpaceDE w:val="0"/>
              <w:autoSpaceDN w:val="0"/>
              <w:adjustRightInd w:val="0"/>
              <w:ind w:left="612"/>
              <w:rPr>
                <w:rFonts w:cs="Times New Roman"/>
                <w:sz w:val="28"/>
                <w:szCs w:val="28"/>
                <w:rtl/>
              </w:rPr>
            </w:pPr>
          </w:p>
          <w:p w:rsidR="006402B3" w:rsidRPr="006402B3" w:rsidRDefault="006402B3" w:rsidP="00987599">
            <w:pPr>
              <w:numPr>
                <w:ilvl w:val="0"/>
                <w:numId w:val="8"/>
              </w:numPr>
              <w:ind w:left="612"/>
              <w:contextualSpacing/>
              <w:rPr>
                <w:rFonts w:cs="Times New Roman"/>
                <w:sz w:val="28"/>
                <w:szCs w:val="28"/>
              </w:rPr>
            </w:pPr>
            <w:r w:rsidRPr="006402B3">
              <w:rPr>
                <w:rFonts w:cs="Times New Roman"/>
                <w:sz w:val="28"/>
                <w:szCs w:val="28"/>
                <w:rtl/>
              </w:rPr>
              <w:t>الاختبارات النظري</w:t>
            </w:r>
            <w:r w:rsidRPr="006402B3">
              <w:rPr>
                <w:rFonts w:cs="Times New Roman" w:hint="cs"/>
                <w:sz w:val="28"/>
                <w:szCs w:val="28"/>
                <w:rtl/>
              </w:rPr>
              <w:t xml:space="preserve">ة </w:t>
            </w:r>
          </w:p>
          <w:p w:rsidR="006402B3" w:rsidRPr="006402B3" w:rsidRDefault="006402B3" w:rsidP="00987599">
            <w:pPr>
              <w:numPr>
                <w:ilvl w:val="0"/>
                <w:numId w:val="8"/>
              </w:numPr>
              <w:ind w:left="612"/>
              <w:contextualSpacing/>
              <w:rPr>
                <w:rFonts w:cs="Times New Roman"/>
                <w:sz w:val="28"/>
                <w:szCs w:val="28"/>
              </w:rPr>
            </w:pPr>
            <w:r w:rsidRPr="006402B3">
              <w:rPr>
                <w:rFonts w:cs="Times New Roman"/>
                <w:sz w:val="28"/>
                <w:szCs w:val="28"/>
                <w:rtl/>
              </w:rPr>
              <w:t>التقارير والدراسا</w:t>
            </w:r>
            <w:r w:rsidRPr="006402B3">
              <w:rPr>
                <w:rFonts w:cs="Times New Roman" w:hint="cs"/>
                <w:sz w:val="28"/>
                <w:szCs w:val="28"/>
                <w:rtl/>
              </w:rPr>
              <w:t>ت</w:t>
            </w:r>
          </w:p>
          <w:p w:rsidR="006402B3" w:rsidRPr="006402B3" w:rsidRDefault="006402B3" w:rsidP="006402B3">
            <w:pPr>
              <w:shd w:val="clear" w:color="auto" w:fill="FFFFFF"/>
              <w:autoSpaceDE w:val="0"/>
              <w:autoSpaceDN w:val="0"/>
              <w:adjustRightInd w:val="0"/>
              <w:ind w:left="612"/>
              <w:rPr>
                <w:rFonts w:cs="Times New Roman"/>
                <w:sz w:val="28"/>
                <w:szCs w:val="28"/>
              </w:rPr>
            </w:pPr>
          </w:p>
        </w:tc>
      </w:tr>
      <w:tr w:rsidR="006402B3" w:rsidRPr="001B1208" w:rsidTr="0099319F">
        <w:trPr>
          <w:trHeight w:val="1584"/>
        </w:trPr>
        <w:tc>
          <w:tcPr>
            <w:tcW w:w="9720" w:type="dxa"/>
            <w:tcBorders>
              <w:top w:val="single" w:sz="4" w:space="0" w:color="auto"/>
              <w:left w:val="single" w:sz="4" w:space="0" w:color="auto"/>
              <w:bottom w:val="single" w:sz="4" w:space="0" w:color="auto"/>
              <w:right w:val="single" w:sz="4" w:space="0" w:color="auto"/>
            </w:tcBorders>
            <w:hideMark/>
          </w:tcPr>
          <w:p w:rsidR="006402B3" w:rsidRPr="006402B3" w:rsidRDefault="006402B3" w:rsidP="006402B3">
            <w:pPr>
              <w:shd w:val="clear" w:color="auto" w:fill="FFFFFF"/>
              <w:autoSpaceDE w:val="0"/>
              <w:autoSpaceDN w:val="0"/>
              <w:adjustRightInd w:val="0"/>
              <w:ind w:left="612"/>
              <w:rPr>
                <w:rFonts w:cs="Times New Roman"/>
                <w:sz w:val="28"/>
                <w:szCs w:val="28"/>
                <w:rtl/>
              </w:rPr>
            </w:pPr>
            <w:r w:rsidRPr="006402B3">
              <w:rPr>
                <w:rFonts w:cs="Times New Roman" w:hint="cs"/>
                <w:sz w:val="28"/>
                <w:szCs w:val="28"/>
                <w:rtl/>
              </w:rPr>
              <w:t>د - المهارات العامة والتأهيلية المنقولة ( المهارات الأخرى المتعلقة بقابلية التوظيف والتطور الشخصي ).</w:t>
            </w:r>
          </w:p>
          <w:p w:rsidR="006402B3" w:rsidRPr="006402B3" w:rsidRDefault="006402B3" w:rsidP="006402B3">
            <w:pPr>
              <w:shd w:val="clear" w:color="auto" w:fill="FFFFFF"/>
              <w:tabs>
                <w:tab w:val="left" w:pos="687"/>
              </w:tabs>
              <w:autoSpaceDE w:val="0"/>
              <w:autoSpaceDN w:val="0"/>
              <w:adjustRightInd w:val="0"/>
              <w:ind w:left="612"/>
              <w:rPr>
                <w:rFonts w:cs="Times New Roman"/>
                <w:sz w:val="28"/>
                <w:szCs w:val="28"/>
                <w:rtl/>
              </w:rPr>
            </w:pPr>
            <w:r w:rsidRPr="006402B3">
              <w:rPr>
                <w:rFonts w:cs="Times New Roman"/>
                <w:sz w:val="28"/>
                <w:szCs w:val="28"/>
                <w:rtl/>
              </w:rPr>
              <w:t>د1-</w:t>
            </w:r>
            <w:r w:rsidRPr="006402B3">
              <w:rPr>
                <w:rFonts w:cs="Times New Roman" w:hint="cs"/>
                <w:sz w:val="28"/>
                <w:szCs w:val="28"/>
                <w:rtl/>
              </w:rPr>
              <w:t>التطبيق</w:t>
            </w:r>
            <w:r w:rsidRPr="006402B3">
              <w:rPr>
                <w:rFonts w:cs="Times New Roman"/>
                <w:sz w:val="28"/>
                <w:szCs w:val="28"/>
                <w:rtl/>
              </w:rPr>
              <w:t xml:space="preserve"> ( وهي </w:t>
            </w:r>
            <w:r w:rsidRPr="006402B3">
              <w:rPr>
                <w:rFonts w:cs="Times New Roman" w:hint="cs"/>
                <w:sz w:val="28"/>
                <w:szCs w:val="28"/>
                <w:rtl/>
              </w:rPr>
              <w:t xml:space="preserve">عملية تدريس مجموعة من الطلبة واكسابهم المعلومات التاريخية </w:t>
            </w:r>
            <w:r w:rsidRPr="006402B3">
              <w:rPr>
                <w:rFonts w:cs="Times New Roman"/>
                <w:sz w:val="28"/>
                <w:szCs w:val="28"/>
                <w:rtl/>
              </w:rPr>
              <w:t xml:space="preserve"> )</w:t>
            </w:r>
          </w:p>
          <w:p w:rsidR="006402B3" w:rsidRPr="006402B3" w:rsidRDefault="006402B3" w:rsidP="006402B3">
            <w:pPr>
              <w:shd w:val="clear" w:color="auto" w:fill="FFFFFF"/>
              <w:tabs>
                <w:tab w:val="left" w:pos="687"/>
              </w:tabs>
              <w:autoSpaceDE w:val="0"/>
              <w:autoSpaceDN w:val="0"/>
              <w:adjustRightInd w:val="0"/>
              <w:ind w:left="612"/>
              <w:rPr>
                <w:rFonts w:cs="Times New Roman"/>
                <w:sz w:val="28"/>
                <w:szCs w:val="28"/>
                <w:rtl/>
              </w:rPr>
            </w:pPr>
            <w:r w:rsidRPr="006402B3">
              <w:rPr>
                <w:rFonts w:cs="Times New Roman"/>
                <w:sz w:val="28"/>
                <w:szCs w:val="28"/>
                <w:rtl/>
              </w:rPr>
              <w:t>د2- اكتساب قابليات التوافق والاداء المعرفي</w:t>
            </w:r>
          </w:p>
          <w:p w:rsidR="006402B3" w:rsidRPr="006402B3" w:rsidRDefault="006402B3" w:rsidP="006402B3">
            <w:pPr>
              <w:shd w:val="clear" w:color="auto" w:fill="FFFFFF"/>
              <w:tabs>
                <w:tab w:val="left" w:pos="687"/>
              </w:tabs>
              <w:autoSpaceDE w:val="0"/>
              <w:autoSpaceDN w:val="0"/>
              <w:adjustRightInd w:val="0"/>
              <w:ind w:left="612"/>
              <w:rPr>
                <w:rFonts w:cs="Times New Roman"/>
                <w:sz w:val="28"/>
                <w:szCs w:val="28"/>
                <w:rtl/>
              </w:rPr>
            </w:pPr>
            <w:r w:rsidRPr="006402B3">
              <w:rPr>
                <w:rFonts w:cs="Times New Roman"/>
                <w:sz w:val="28"/>
                <w:szCs w:val="28"/>
                <w:rtl/>
              </w:rPr>
              <w:t>د3- مهارة التاثيربالاخرين</w:t>
            </w:r>
          </w:p>
          <w:p w:rsidR="006402B3" w:rsidRPr="006402B3" w:rsidRDefault="006402B3" w:rsidP="006402B3">
            <w:pPr>
              <w:shd w:val="clear" w:color="auto" w:fill="FFFFFF"/>
              <w:tabs>
                <w:tab w:val="left" w:pos="687"/>
              </w:tabs>
              <w:autoSpaceDE w:val="0"/>
              <w:autoSpaceDN w:val="0"/>
              <w:adjustRightInd w:val="0"/>
              <w:ind w:left="612"/>
              <w:rPr>
                <w:rFonts w:cs="Times New Roman"/>
                <w:sz w:val="28"/>
                <w:szCs w:val="28"/>
                <w:rtl/>
              </w:rPr>
            </w:pPr>
            <w:r w:rsidRPr="006402B3">
              <w:rPr>
                <w:rFonts w:cs="Times New Roman"/>
                <w:sz w:val="28"/>
                <w:szCs w:val="28"/>
                <w:rtl/>
              </w:rPr>
              <w:t xml:space="preserve">   د4-مهارة</w:t>
            </w:r>
            <w:r w:rsidRPr="006402B3">
              <w:rPr>
                <w:rFonts w:cs="Times New Roman" w:hint="cs"/>
                <w:sz w:val="28"/>
                <w:szCs w:val="28"/>
                <w:rtl/>
              </w:rPr>
              <w:t>نقل المعلومات</w:t>
            </w:r>
          </w:p>
        </w:tc>
      </w:tr>
    </w:tbl>
    <w:p w:rsidR="006402B3" w:rsidRPr="001B1208" w:rsidRDefault="006402B3" w:rsidP="006402B3">
      <w:pPr>
        <w:shd w:val="clear" w:color="auto" w:fill="FFFFFF"/>
        <w:autoSpaceDE w:val="0"/>
        <w:autoSpaceDN w:val="0"/>
        <w:adjustRightInd w:val="0"/>
        <w:rPr>
          <w:sz w:val="28"/>
          <w:szCs w:val="28"/>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1134"/>
        <w:gridCol w:w="1843"/>
        <w:gridCol w:w="2126"/>
        <w:gridCol w:w="1843"/>
        <w:gridCol w:w="1701"/>
      </w:tblGrid>
      <w:tr w:rsidR="006402B3" w:rsidRPr="001B1208" w:rsidTr="0099319F">
        <w:trPr>
          <w:trHeight w:val="538"/>
        </w:trPr>
        <w:tc>
          <w:tcPr>
            <w:tcW w:w="9720" w:type="dxa"/>
            <w:gridSpan w:val="6"/>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402B3" w:rsidRPr="001B1208" w:rsidRDefault="006402B3" w:rsidP="006402B3">
            <w:pPr>
              <w:numPr>
                <w:ilvl w:val="0"/>
                <w:numId w:val="4"/>
              </w:numPr>
              <w:shd w:val="clear" w:color="auto" w:fill="FFFFFF"/>
              <w:tabs>
                <w:tab w:val="left" w:pos="432"/>
              </w:tabs>
              <w:autoSpaceDE w:val="0"/>
              <w:autoSpaceDN w:val="0"/>
              <w:adjustRightInd w:val="0"/>
              <w:ind w:left="735"/>
              <w:rPr>
                <w:rFonts w:ascii="Cambria" w:eastAsia="Calibri" w:hAnsi="Cambria" w:cs="Times New Roman"/>
                <w:color w:val="000000"/>
                <w:sz w:val="28"/>
                <w:szCs w:val="28"/>
                <w:lang w:bidi="ar-IQ"/>
              </w:rPr>
            </w:pPr>
            <w:r w:rsidRPr="001B1208">
              <w:rPr>
                <w:rFonts w:ascii="Cambria" w:eastAsia="Calibri" w:hAnsi="Cambria" w:cs="Times New Roman" w:hint="cs"/>
                <w:color w:val="000000"/>
                <w:sz w:val="28"/>
                <w:szCs w:val="28"/>
                <w:rtl/>
                <w:lang w:bidi="ar-IQ"/>
              </w:rPr>
              <w:t>بنية المقرر</w:t>
            </w:r>
          </w:p>
        </w:tc>
      </w:tr>
      <w:tr w:rsidR="006402B3" w:rsidRPr="001B1208" w:rsidTr="006402B3">
        <w:trPr>
          <w:trHeight w:val="907"/>
        </w:trPr>
        <w:tc>
          <w:tcPr>
            <w:tcW w:w="107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402B3" w:rsidRPr="001B1208" w:rsidRDefault="006402B3" w:rsidP="0099319F">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1B1208">
              <w:rPr>
                <w:rFonts w:ascii="Cambria" w:eastAsia="Calibri" w:hAnsi="Cambria" w:cs="Times New Roman" w:hint="cs"/>
                <w:b/>
                <w:bCs/>
                <w:color w:val="000000"/>
                <w:sz w:val="28"/>
                <w:szCs w:val="28"/>
                <w:rtl/>
                <w:lang w:bidi="ar-IQ"/>
              </w:rPr>
              <w:t>الأسبوع</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402B3" w:rsidRPr="001B1208" w:rsidRDefault="006402B3" w:rsidP="0099319F">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1B1208">
              <w:rPr>
                <w:rFonts w:ascii="Cambria" w:eastAsia="Calibri" w:hAnsi="Cambria" w:cs="Times New Roman" w:hint="cs"/>
                <w:b/>
                <w:bCs/>
                <w:color w:val="000000"/>
                <w:sz w:val="28"/>
                <w:szCs w:val="28"/>
                <w:rtl/>
                <w:lang w:bidi="ar-IQ"/>
              </w:rPr>
              <w:t>الساعات</w:t>
            </w:r>
          </w:p>
        </w:tc>
        <w:tc>
          <w:tcPr>
            <w:tcW w:w="184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402B3" w:rsidRPr="001B1208" w:rsidRDefault="006402B3" w:rsidP="0099319F">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1B1208">
              <w:rPr>
                <w:rFonts w:ascii="Cambria" w:eastAsia="Calibri" w:hAnsi="Cambria" w:cs="Times New Roman" w:hint="cs"/>
                <w:b/>
                <w:bCs/>
                <w:color w:val="000000"/>
                <w:sz w:val="28"/>
                <w:szCs w:val="28"/>
                <w:rtl/>
                <w:lang w:bidi="ar-IQ"/>
              </w:rPr>
              <w:t>مخرجات التعلم المطلوبة</w:t>
            </w:r>
          </w:p>
        </w:tc>
        <w:tc>
          <w:tcPr>
            <w:tcW w:w="212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402B3" w:rsidRPr="001B1208" w:rsidRDefault="006402B3" w:rsidP="006402B3">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1B1208">
              <w:rPr>
                <w:rFonts w:ascii="Cambria" w:eastAsia="Calibri" w:hAnsi="Cambria" w:cs="Times New Roman" w:hint="cs"/>
                <w:b/>
                <w:bCs/>
                <w:color w:val="000000"/>
                <w:sz w:val="28"/>
                <w:szCs w:val="28"/>
                <w:rtl/>
                <w:lang w:bidi="ar-IQ"/>
              </w:rPr>
              <w:t>اسم الوحدة / أو الموضوع</w:t>
            </w:r>
          </w:p>
        </w:tc>
        <w:tc>
          <w:tcPr>
            <w:tcW w:w="184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402B3" w:rsidRPr="001B1208" w:rsidRDefault="006402B3" w:rsidP="0099319F">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1B1208">
              <w:rPr>
                <w:rFonts w:ascii="Cambria" w:eastAsia="Calibri" w:hAnsi="Cambria" w:cs="Times New Roman" w:hint="cs"/>
                <w:b/>
                <w:bCs/>
                <w:color w:val="000000"/>
                <w:sz w:val="28"/>
                <w:szCs w:val="28"/>
                <w:rtl/>
                <w:lang w:bidi="ar-IQ"/>
              </w:rPr>
              <w:t>طريقة التعليم</w:t>
            </w: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402B3" w:rsidRPr="001B1208" w:rsidRDefault="006402B3" w:rsidP="0099319F">
            <w:pPr>
              <w:shd w:val="clear" w:color="auto" w:fill="FFFFFF"/>
              <w:autoSpaceDE w:val="0"/>
              <w:autoSpaceDN w:val="0"/>
              <w:adjustRightInd w:val="0"/>
              <w:jc w:val="center"/>
              <w:rPr>
                <w:rFonts w:ascii="Cambria" w:eastAsia="Calibri" w:hAnsi="Cambria" w:cs="Times New Roman"/>
                <w:b/>
                <w:bCs/>
                <w:color w:val="000000"/>
                <w:sz w:val="28"/>
                <w:szCs w:val="28"/>
                <w:rtl/>
                <w:lang w:bidi="ar-IQ"/>
              </w:rPr>
            </w:pPr>
            <w:r w:rsidRPr="001B1208">
              <w:rPr>
                <w:rFonts w:ascii="Cambria" w:eastAsia="Calibri" w:hAnsi="Cambria" w:cs="Times New Roman" w:hint="cs"/>
                <w:b/>
                <w:bCs/>
                <w:color w:val="000000"/>
                <w:sz w:val="28"/>
                <w:szCs w:val="28"/>
                <w:rtl/>
                <w:lang w:bidi="ar-IQ"/>
              </w:rPr>
              <w:t>طريقة التقييم</w:t>
            </w:r>
          </w:p>
        </w:tc>
      </w:tr>
      <w:tr w:rsidR="006402B3" w:rsidRPr="001B1208" w:rsidTr="006402B3">
        <w:trPr>
          <w:trHeight w:val="399"/>
        </w:trPr>
        <w:tc>
          <w:tcPr>
            <w:tcW w:w="1073" w:type="dxa"/>
            <w:tcBorders>
              <w:top w:val="single" w:sz="4" w:space="0" w:color="auto"/>
              <w:left w:val="single" w:sz="4" w:space="0" w:color="auto"/>
              <w:bottom w:val="single" w:sz="4" w:space="0" w:color="auto"/>
              <w:right w:val="single" w:sz="4" w:space="0" w:color="auto"/>
            </w:tcBorders>
          </w:tcPr>
          <w:p w:rsidR="006402B3" w:rsidRDefault="006402B3" w:rsidP="006402B3">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32</w:t>
            </w:r>
          </w:p>
        </w:tc>
        <w:tc>
          <w:tcPr>
            <w:tcW w:w="1134" w:type="dxa"/>
            <w:tcBorders>
              <w:top w:val="single" w:sz="4" w:space="0" w:color="auto"/>
              <w:left w:val="single" w:sz="4" w:space="0" w:color="auto"/>
              <w:bottom w:val="single" w:sz="4" w:space="0" w:color="auto"/>
              <w:right w:val="single" w:sz="4" w:space="0" w:color="auto"/>
            </w:tcBorders>
          </w:tcPr>
          <w:p w:rsidR="006402B3" w:rsidRDefault="006402B3" w:rsidP="006402B3">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843" w:type="dxa"/>
            <w:tcBorders>
              <w:top w:val="single" w:sz="4" w:space="0" w:color="auto"/>
              <w:left w:val="single" w:sz="4" w:space="0" w:color="auto"/>
              <w:bottom w:val="single" w:sz="4" w:space="0" w:color="auto"/>
              <w:right w:val="single" w:sz="4" w:space="0" w:color="auto"/>
            </w:tcBorders>
          </w:tcPr>
          <w:p w:rsidR="006402B3" w:rsidRPr="00656456" w:rsidRDefault="006402B3" w:rsidP="006402B3">
            <w:pPr>
              <w:shd w:val="clear" w:color="auto" w:fill="FFFFFF"/>
              <w:tabs>
                <w:tab w:val="left" w:pos="642"/>
              </w:tabs>
              <w:autoSpaceDE w:val="0"/>
              <w:autoSpaceDN w:val="0"/>
              <w:adjustRightInd w:val="0"/>
              <w:rPr>
                <w:rFonts w:ascii="Arial" w:hAnsi="Arial" w:cs="Arial"/>
                <w:b/>
                <w:bCs/>
                <w:color w:val="000000"/>
                <w:sz w:val="24"/>
                <w:szCs w:val="24"/>
                <w:lang w:bidi="ar-IQ"/>
              </w:rPr>
            </w:pPr>
            <w:r w:rsidRPr="00656456">
              <w:rPr>
                <w:rFonts w:ascii="Arial" w:hAnsi="Arial" w:cs="Arial" w:hint="cs"/>
                <w:b/>
                <w:bCs/>
                <w:color w:val="000000"/>
                <w:sz w:val="24"/>
                <w:szCs w:val="24"/>
                <w:rtl/>
                <w:lang w:bidi="ar-IQ"/>
              </w:rPr>
              <w:t>تعريف الطلبة باهم الافكار التي تخص كل مفردة واردة</w:t>
            </w:r>
          </w:p>
        </w:tc>
        <w:tc>
          <w:tcPr>
            <w:tcW w:w="2126" w:type="dxa"/>
            <w:tcBorders>
              <w:top w:val="single" w:sz="4" w:space="0" w:color="auto"/>
              <w:left w:val="single" w:sz="4" w:space="0" w:color="auto"/>
              <w:bottom w:val="single" w:sz="4" w:space="0" w:color="auto"/>
              <w:right w:val="single" w:sz="4" w:space="0" w:color="auto"/>
            </w:tcBorders>
          </w:tcPr>
          <w:p w:rsidR="006402B3" w:rsidRPr="00656456" w:rsidRDefault="006402B3" w:rsidP="006402B3">
            <w:pPr>
              <w:shd w:val="clear" w:color="auto" w:fill="FFFFFF"/>
              <w:tabs>
                <w:tab w:val="left" w:pos="642"/>
              </w:tabs>
              <w:autoSpaceDE w:val="0"/>
              <w:autoSpaceDN w:val="0"/>
              <w:adjustRightInd w:val="0"/>
              <w:rPr>
                <w:rFonts w:ascii="Arial" w:hAnsi="Arial" w:cs="Arial"/>
                <w:b/>
                <w:bCs/>
                <w:color w:val="000000"/>
                <w:sz w:val="24"/>
                <w:szCs w:val="24"/>
                <w:lang w:bidi="ar-IQ"/>
              </w:rPr>
            </w:pPr>
            <w:r w:rsidRPr="006402B3">
              <w:rPr>
                <w:rFonts w:ascii="Arial" w:hAnsi="Arial" w:cs="Arial" w:hint="cs"/>
                <w:b/>
                <w:bCs/>
                <w:color w:val="000000"/>
                <w:sz w:val="24"/>
                <w:szCs w:val="24"/>
                <w:rtl/>
                <w:lang w:bidi="ar-IQ"/>
              </w:rPr>
              <w:t xml:space="preserve"> تاريخ الوطن العربي الحديث</w:t>
            </w:r>
          </w:p>
        </w:tc>
        <w:tc>
          <w:tcPr>
            <w:tcW w:w="1843" w:type="dxa"/>
            <w:tcBorders>
              <w:top w:val="single" w:sz="4" w:space="0" w:color="auto"/>
              <w:left w:val="single" w:sz="4" w:space="0" w:color="auto"/>
              <w:bottom w:val="single" w:sz="4" w:space="0" w:color="auto"/>
              <w:right w:val="single" w:sz="4" w:space="0" w:color="auto"/>
            </w:tcBorders>
          </w:tcPr>
          <w:p w:rsidR="006402B3" w:rsidRPr="00656456" w:rsidRDefault="006402B3" w:rsidP="006402B3">
            <w:pPr>
              <w:shd w:val="clear" w:color="auto" w:fill="FFFFFF"/>
              <w:tabs>
                <w:tab w:val="left" w:pos="642"/>
              </w:tabs>
              <w:autoSpaceDE w:val="0"/>
              <w:autoSpaceDN w:val="0"/>
              <w:adjustRightInd w:val="0"/>
              <w:rPr>
                <w:rFonts w:ascii="Arial" w:hAnsi="Arial" w:cs="Arial"/>
                <w:b/>
                <w:bCs/>
                <w:color w:val="000000"/>
                <w:sz w:val="24"/>
                <w:szCs w:val="24"/>
                <w:rtl/>
                <w:lang w:bidi="ar-IQ"/>
              </w:rPr>
            </w:pPr>
            <w:r w:rsidRPr="00656456">
              <w:rPr>
                <w:rFonts w:ascii="Arial" w:hAnsi="Arial" w:cs="Arial"/>
                <w:b/>
                <w:bCs/>
                <w:color w:val="000000"/>
                <w:sz w:val="24"/>
                <w:szCs w:val="24"/>
                <w:rtl/>
                <w:lang w:bidi="ar-IQ"/>
              </w:rPr>
              <w:t>القاء الم</w:t>
            </w:r>
            <w:r w:rsidRPr="00656456">
              <w:rPr>
                <w:rFonts w:ascii="Arial" w:hAnsi="Arial" w:cs="Arial" w:hint="cs"/>
                <w:b/>
                <w:bCs/>
                <w:color w:val="000000"/>
                <w:sz w:val="24"/>
                <w:szCs w:val="24"/>
                <w:rtl/>
                <w:lang w:bidi="ar-IQ"/>
              </w:rPr>
              <w:t>ح</w:t>
            </w:r>
            <w:r w:rsidRPr="00656456">
              <w:rPr>
                <w:rFonts w:ascii="Arial" w:hAnsi="Arial" w:cs="Arial"/>
                <w:b/>
                <w:bCs/>
                <w:color w:val="000000"/>
                <w:sz w:val="24"/>
                <w:szCs w:val="24"/>
                <w:rtl/>
                <w:lang w:bidi="ar-IQ"/>
              </w:rPr>
              <w:t>اضرات</w:t>
            </w:r>
          </w:p>
          <w:p w:rsidR="006402B3" w:rsidRPr="00656456" w:rsidRDefault="006402B3" w:rsidP="006402B3">
            <w:pPr>
              <w:shd w:val="clear" w:color="auto" w:fill="FFFFFF"/>
              <w:tabs>
                <w:tab w:val="left" w:pos="642"/>
              </w:tabs>
              <w:autoSpaceDE w:val="0"/>
              <w:autoSpaceDN w:val="0"/>
              <w:adjustRightInd w:val="0"/>
              <w:rPr>
                <w:rFonts w:ascii="Arial" w:hAnsi="Arial" w:cs="Arial"/>
                <w:b/>
                <w:bCs/>
                <w:color w:val="000000"/>
                <w:sz w:val="24"/>
                <w:szCs w:val="24"/>
                <w:lang w:bidi="ar-IQ"/>
              </w:rPr>
            </w:pPr>
            <w:r w:rsidRPr="00656456">
              <w:rPr>
                <w:rFonts w:ascii="Arial" w:hAnsi="Arial" w:cs="Arial" w:hint="cs"/>
                <w:b/>
                <w:bCs/>
                <w:color w:val="000000"/>
                <w:sz w:val="24"/>
                <w:szCs w:val="24"/>
                <w:rtl/>
                <w:lang w:bidi="ar-IQ"/>
              </w:rPr>
              <w:t>الشرح و</w:t>
            </w:r>
            <w:r w:rsidRPr="00656456">
              <w:rPr>
                <w:rFonts w:ascii="Arial" w:hAnsi="Arial" w:cs="Arial"/>
                <w:b/>
                <w:bCs/>
                <w:color w:val="000000"/>
                <w:sz w:val="24"/>
                <w:szCs w:val="24"/>
                <w:rtl/>
                <w:lang w:bidi="ar-IQ"/>
              </w:rPr>
              <w:t>التوضيح</w:t>
            </w:r>
          </w:p>
        </w:tc>
        <w:tc>
          <w:tcPr>
            <w:tcW w:w="1701" w:type="dxa"/>
            <w:tcBorders>
              <w:top w:val="single" w:sz="4" w:space="0" w:color="auto"/>
              <w:left w:val="single" w:sz="4" w:space="0" w:color="auto"/>
              <w:bottom w:val="single" w:sz="4" w:space="0" w:color="auto"/>
              <w:right w:val="single" w:sz="4" w:space="0" w:color="auto"/>
            </w:tcBorders>
          </w:tcPr>
          <w:p w:rsidR="006402B3" w:rsidRPr="00656456" w:rsidRDefault="006402B3" w:rsidP="006402B3">
            <w:pPr>
              <w:shd w:val="clear" w:color="auto" w:fill="FFFFFF"/>
              <w:tabs>
                <w:tab w:val="left" w:pos="642"/>
              </w:tabs>
              <w:autoSpaceDE w:val="0"/>
              <w:autoSpaceDN w:val="0"/>
              <w:adjustRightInd w:val="0"/>
              <w:rPr>
                <w:rFonts w:ascii="Arial" w:hAnsi="Arial" w:cs="Arial"/>
                <w:b/>
                <w:bCs/>
                <w:color w:val="000000"/>
                <w:sz w:val="24"/>
                <w:szCs w:val="24"/>
                <w:rtl/>
                <w:lang w:bidi="ar-IQ"/>
              </w:rPr>
            </w:pPr>
            <w:r w:rsidRPr="00656456">
              <w:rPr>
                <w:rFonts w:ascii="Arial" w:hAnsi="Arial" w:cs="Arial"/>
                <w:b/>
                <w:bCs/>
                <w:color w:val="000000"/>
                <w:sz w:val="24"/>
                <w:szCs w:val="24"/>
                <w:rtl/>
                <w:lang w:bidi="ar-IQ"/>
              </w:rPr>
              <w:t xml:space="preserve">الاختبارات </w:t>
            </w:r>
          </w:p>
          <w:p w:rsidR="006402B3" w:rsidRPr="00656456" w:rsidRDefault="006402B3" w:rsidP="006402B3">
            <w:pPr>
              <w:shd w:val="clear" w:color="auto" w:fill="FFFFFF"/>
              <w:tabs>
                <w:tab w:val="left" w:pos="642"/>
              </w:tabs>
              <w:autoSpaceDE w:val="0"/>
              <w:autoSpaceDN w:val="0"/>
              <w:adjustRightInd w:val="0"/>
              <w:rPr>
                <w:rFonts w:ascii="Arial" w:hAnsi="Arial" w:cs="Arial"/>
                <w:b/>
                <w:bCs/>
                <w:color w:val="000000"/>
                <w:sz w:val="24"/>
                <w:szCs w:val="24"/>
                <w:lang w:bidi="ar-IQ"/>
              </w:rPr>
            </w:pPr>
            <w:r w:rsidRPr="00656456">
              <w:rPr>
                <w:rFonts w:ascii="Arial" w:hAnsi="Arial" w:cs="Arial"/>
                <w:b/>
                <w:bCs/>
                <w:color w:val="000000"/>
                <w:sz w:val="24"/>
                <w:szCs w:val="24"/>
                <w:rtl/>
                <w:lang w:bidi="ar-IQ"/>
              </w:rPr>
              <w:t>التقارير و الدراسات</w:t>
            </w:r>
          </w:p>
        </w:tc>
      </w:tr>
      <w:tr w:rsidR="006402B3" w:rsidRPr="001B1208" w:rsidTr="006402B3">
        <w:trPr>
          <w:trHeight w:val="339"/>
        </w:trPr>
        <w:tc>
          <w:tcPr>
            <w:tcW w:w="1073" w:type="dxa"/>
            <w:tcBorders>
              <w:top w:val="single" w:sz="4" w:space="0" w:color="auto"/>
              <w:left w:val="single" w:sz="4" w:space="0" w:color="auto"/>
              <w:bottom w:val="single" w:sz="4" w:space="0" w:color="auto"/>
              <w:right w:val="single" w:sz="4" w:space="0" w:color="auto"/>
            </w:tcBorders>
            <w:vAlign w:val="center"/>
          </w:tcPr>
          <w:p w:rsidR="006402B3" w:rsidRPr="00DB131F" w:rsidRDefault="006402B3" w:rsidP="006402B3">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1-3</w:t>
            </w:r>
          </w:p>
        </w:tc>
        <w:tc>
          <w:tcPr>
            <w:tcW w:w="1134" w:type="dxa"/>
            <w:tcBorders>
              <w:top w:val="single" w:sz="4" w:space="0" w:color="auto"/>
              <w:left w:val="single" w:sz="4" w:space="0" w:color="auto"/>
              <w:bottom w:val="single" w:sz="4" w:space="0" w:color="auto"/>
              <w:right w:val="single" w:sz="4" w:space="0" w:color="auto"/>
            </w:tcBorders>
          </w:tcPr>
          <w:p w:rsidR="006402B3" w:rsidRDefault="006402B3" w:rsidP="006402B3">
            <w:r w:rsidRPr="0028466B">
              <w:rPr>
                <w:rFonts w:ascii="Cambria" w:eastAsia="Calibri" w:hAnsi="Cambria" w:cs="Times New Roman" w:hint="cs"/>
                <w:color w:val="000000"/>
                <w:sz w:val="28"/>
                <w:szCs w:val="28"/>
                <w:rtl/>
                <w:lang w:bidi="ar-IQ"/>
              </w:rPr>
              <w:t>2</w:t>
            </w:r>
          </w:p>
        </w:tc>
        <w:tc>
          <w:tcPr>
            <w:tcW w:w="1843" w:type="dxa"/>
            <w:tcBorders>
              <w:top w:val="single" w:sz="4" w:space="0" w:color="auto"/>
              <w:left w:val="single" w:sz="4" w:space="0" w:color="auto"/>
              <w:bottom w:val="single" w:sz="4" w:space="0" w:color="auto"/>
              <w:right w:val="single" w:sz="4" w:space="0" w:color="auto"/>
            </w:tcBorders>
            <w:vAlign w:val="center"/>
          </w:tcPr>
          <w:p w:rsidR="006402B3" w:rsidRPr="00682C8D" w:rsidRDefault="006402B3" w:rsidP="006402B3">
            <w:pPr>
              <w:tabs>
                <w:tab w:val="left" w:pos="642"/>
              </w:tabs>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126" w:type="dxa"/>
            <w:tcBorders>
              <w:top w:val="single" w:sz="4" w:space="0" w:color="auto"/>
              <w:left w:val="single" w:sz="4" w:space="0" w:color="auto"/>
              <w:bottom w:val="single" w:sz="4" w:space="0" w:color="auto"/>
              <w:right w:val="single" w:sz="4" w:space="0" w:color="auto"/>
            </w:tcBorders>
            <w:vAlign w:val="center"/>
          </w:tcPr>
          <w:p w:rsidR="006402B3" w:rsidRPr="00697E0F" w:rsidRDefault="006402B3" w:rsidP="006402B3">
            <w:pPr>
              <w:tabs>
                <w:tab w:val="left" w:pos="642"/>
              </w:tabs>
              <w:autoSpaceDE w:val="0"/>
              <w:autoSpaceDN w:val="0"/>
              <w:adjustRightInd w:val="0"/>
              <w:rPr>
                <w:rFonts w:ascii="Arial" w:hAnsi="Arial" w:cs="Arial"/>
                <w:b/>
                <w:bCs/>
                <w:color w:val="000000"/>
                <w:sz w:val="24"/>
                <w:szCs w:val="24"/>
                <w:lang w:bidi="ar-IQ"/>
              </w:rPr>
            </w:pPr>
            <w:r w:rsidRPr="006402B3">
              <w:rPr>
                <w:rFonts w:ascii="Arial" w:hAnsi="Arial" w:cs="Arial" w:hint="cs"/>
                <w:b/>
                <w:bCs/>
                <w:color w:val="000000"/>
                <w:sz w:val="24"/>
                <w:szCs w:val="24"/>
                <w:rtl/>
                <w:lang w:bidi="ar-IQ"/>
              </w:rPr>
              <w:t>المؤتمر العربي الاول 1913</w:t>
            </w:r>
          </w:p>
        </w:tc>
        <w:tc>
          <w:tcPr>
            <w:tcW w:w="1843" w:type="dxa"/>
            <w:tcBorders>
              <w:top w:val="single" w:sz="4" w:space="0" w:color="auto"/>
              <w:left w:val="single" w:sz="4" w:space="0" w:color="auto"/>
              <w:bottom w:val="single" w:sz="4" w:space="0" w:color="auto"/>
              <w:right w:val="single" w:sz="4" w:space="0" w:color="auto"/>
            </w:tcBorders>
            <w:vAlign w:val="center"/>
          </w:tcPr>
          <w:p w:rsidR="006402B3" w:rsidRPr="00F778EE" w:rsidRDefault="006402B3" w:rsidP="006402B3">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6402B3" w:rsidRPr="00F778EE" w:rsidRDefault="006402B3" w:rsidP="006402B3">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6402B3" w:rsidRPr="001B1208" w:rsidTr="006402B3">
        <w:trPr>
          <w:trHeight w:val="320"/>
        </w:trPr>
        <w:tc>
          <w:tcPr>
            <w:tcW w:w="1073" w:type="dxa"/>
            <w:tcBorders>
              <w:top w:val="single" w:sz="4" w:space="0" w:color="auto"/>
              <w:left w:val="single" w:sz="4" w:space="0" w:color="auto"/>
              <w:bottom w:val="single" w:sz="4" w:space="0" w:color="auto"/>
              <w:right w:val="single" w:sz="4" w:space="0" w:color="auto"/>
            </w:tcBorders>
          </w:tcPr>
          <w:p w:rsidR="006402B3" w:rsidRDefault="006402B3" w:rsidP="006402B3">
            <w:r>
              <w:rPr>
                <w:rFonts w:ascii="Cambria" w:hAnsi="Cambria" w:cs="Times New Roman" w:hint="cs"/>
                <w:color w:val="000000"/>
                <w:sz w:val="28"/>
                <w:szCs w:val="28"/>
                <w:rtl/>
                <w:lang w:bidi="ar-IQ"/>
              </w:rPr>
              <w:t xml:space="preserve"> 4-6</w:t>
            </w:r>
          </w:p>
        </w:tc>
        <w:tc>
          <w:tcPr>
            <w:tcW w:w="1134" w:type="dxa"/>
            <w:tcBorders>
              <w:top w:val="single" w:sz="4" w:space="0" w:color="auto"/>
              <w:left w:val="single" w:sz="4" w:space="0" w:color="auto"/>
              <w:bottom w:val="single" w:sz="4" w:space="0" w:color="auto"/>
              <w:right w:val="single" w:sz="4" w:space="0" w:color="auto"/>
            </w:tcBorders>
          </w:tcPr>
          <w:p w:rsidR="006402B3" w:rsidRDefault="006402B3" w:rsidP="006402B3">
            <w:r w:rsidRPr="0028466B">
              <w:rPr>
                <w:rFonts w:ascii="Cambria" w:eastAsia="Calibri" w:hAnsi="Cambria" w:cs="Times New Roman" w:hint="cs"/>
                <w:color w:val="000000"/>
                <w:sz w:val="28"/>
                <w:szCs w:val="28"/>
                <w:rtl/>
                <w:lang w:bidi="ar-IQ"/>
              </w:rPr>
              <w:t>2</w:t>
            </w:r>
          </w:p>
        </w:tc>
        <w:tc>
          <w:tcPr>
            <w:tcW w:w="1843" w:type="dxa"/>
            <w:tcBorders>
              <w:top w:val="single" w:sz="4" w:space="0" w:color="auto"/>
              <w:left w:val="single" w:sz="4" w:space="0" w:color="auto"/>
              <w:bottom w:val="single" w:sz="4" w:space="0" w:color="auto"/>
              <w:right w:val="single" w:sz="4" w:space="0" w:color="auto"/>
            </w:tcBorders>
          </w:tcPr>
          <w:p w:rsidR="006402B3" w:rsidRDefault="006402B3" w:rsidP="006402B3">
            <w:r w:rsidRPr="00FA400C">
              <w:rPr>
                <w:rFonts w:ascii="Arial" w:hAnsi="Arial" w:cs="Arial" w:hint="cs"/>
                <w:b/>
                <w:bCs/>
                <w:color w:val="000000"/>
                <w:sz w:val="24"/>
                <w:szCs w:val="24"/>
                <w:rtl/>
                <w:lang w:bidi="ar-IQ"/>
              </w:rPr>
              <w:t>يتعرف الطالب على :</w:t>
            </w:r>
          </w:p>
        </w:tc>
        <w:tc>
          <w:tcPr>
            <w:tcW w:w="2126" w:type="dxa"/>
            <w:tcBorders>
              <w:top w:val="single" w:sz="4" w:space="0" w:color="auto"/>
              <w:left w:val="single" w:sz="4" w:space="0" w:color="auto"/>
              <w:bottom w:val="single" w:sz="4" w:space="0" w:color="auto"/>
              <w:right w:val="single" w:sz="4" w:space="0" w:color="auto"/>
            </w:tcBorders>
            <w:vAlign w:val="center"/>
          </w:tcPr>
          <w:p w:rsidR="006402B3" w:rsidRPr="00697E0F" w:rsidRDefault="006402B3" w:rsidP="006402B3">
            <w:pPr>
              <w:rPr>
                <w:rFonts w:ascii="Arial" w:hAnsi="Arial" w:cs="Arial"/>
                <w:b/>
                <w:bCs/>
                <w:color w:val="000000"/>
                <w:sz w:val="24"/>
                <w:szCs w:val="24"/>
                <w:lang w:bidi="ar-IQ"/>
              </w:rPr>
            </w:pPr>
            <w:r>
              <w:rPr>
                <w:rFonts w:ascii="Arial" w:hAnsi="Arial" w:cs="Arial" w:hint="cs"/>
                <w:b/>
                <w:bCs/>
                <w:color w:val="000000"/>
                <w:sz w:val="24"/>
                <w:szCs w:val="24"/>
                <w:rtl/>
                <w:lang w:bidi="ar-IQ"/>
              </w:rPr>
              <w:t>مؤتمر الصلح في باريس 1919</w:t>
            </w:r>
          </w:p>
        </w:tc>
        <w:tc>
          <w:tcPr>
            <w:tcW w:w="1843" w:type="dxa"/>
            <w:tcBorders>
              <w:top w:val="single" w:sz="4" w:space="0" w:color="auto"/>
              <w:left w:val="single" w:sz="4" w:space="0" w:color="auto"/>
              <w:bottom w:val="single" w:sz="4" w:space="0" w:color="auto"/>
              <w:right w:val="single" w:sz="4" w:space="0" w:color="auto"/>
            </w:tcBorders>
            <w:vAlign w:val="center"/>
          </w:tcPr>
          <w:p w:rsidR="006402B3" w:rsidRPr="00F778EE" w:rsidRDefault="006402B3" w:rsidP="006402B3">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6402B3" w:rsidRPr="00F778EE" w:rsidRDefault="006402B3" w:rsidP="006402B3">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6402B3" w:rsidRPr="001B1208" w:rsidTr="006402B3">
        <w:trPr>
          <w:trHeight w:val="331"/>
        </w:trPr>
        <w:tc>
          <w:tcPr>
            <w:tcW w:w="1073" w:type="dxa"/>
            <w:tcBorders>
              <w:top w:val="single" w:sz="4" w:space="0" w:color="auto"/>
              <w:left w:val="single" w:sz="4" w:space="0" w:color="auto"/>
              <w:bottom w:val="single" w:sz="4" w:space="0" w:color="auto"/>
              <w:right w:val="single" w:sz="4" w:space="0" w:color="auto"/>
            </w:tcBorders>
          </w:tcPr>
          <w:p w:rsidR="006402B3" w:rsidRDefault="006402B3" w:rsidP="006402B3">
            <w:r>
              <w:rPr>
                <w:rFonts w:ascii="Cambria" w:hAnsi="Cambria" w:cs="Times New Roman" w:hint="cs"/>
                <w:color w:val="000000"/>
                <w:sz w:val="28"/>
                <w:szCs w:val="28"/>
                <w:rtl/>
                <w:lang w:bidi="ar-IQ"/>
              </w:rPr>
              <w:t xml:space="preserve"> 7-9</w:t>
            </w:r>
          </w:p>
        </w:tc>
        <w:tc>
          <w:tcPr>
            <w:tcW w:w="1134" w:type="dxa"/>
            <w:tcBorders>
              <w:top w:val="single" w:sz="4" w:space="0" w:color="auto"/>
              <w:left w:val="single" w:sz="4" w:space="0" w:color="auto"/>
              <w:bottom w:val="single" w:sz="4" w:space="0" w:color="auto"/>
              <w:right w:val="single" w:sz="4" w:space="0" w:color="auto"/>
            </w:tcBorders>
          </w:tcPr>
          <w:p w:rsidR="006402B3" w:rsidRDefault="006402B3" w:rsidP="006402B3">
            <w:r w:rsidRPr="0028466B">
              <w:rPr>
                <w:rFonts w:ascii="Cambria" w:eastAsia="Calibri" w:hAnsi="Cambria" w:cs="Times New Roman" w:hint="cs"/>
                <w:color w:val="000000"/>
                <w:sz w:val="28"/>
                <w:szCs w:val="28"/>
                <w:rtl/>
                <w:lang w:bidi="ar-IQ"/>
              </w:rPr>
              <w:t>2</w:t>
            </w:r>
          </w:p>
        </w:tc>
        <w:tc>
          <w:tcPr>
            <w:tcW w:w="1843" w:type="dxa"/>
            <w:tcBorders>
              <w:top w:val="single" w:sz="4" w:space="0" w:color="auto"/>
              <w:left w:val="single" w:sz="4" w:space="0" w:color="auto"/>
              <w:bottom w:val="single" w:sz="4" w:space="0" w:color="auto"/>
              <w:right w:val="single" w:sz="4" w:space="0" w:color="auto"/>
            </w:tcBorders>
          </w:tcPr>
          <w:p w:rsidR="006402B3" w:rsidRDefault="006402B3" w:rsidP="006402B3">
            <w:r w:rsidRPr="00FA400C">
              <w:rPr>
                <w:rFonts w:ascii="Arial" w:hAnsi="Arial" w:cs="Arial" w:hint="cs"/>
                <w:b/>
                <w:bCs/>
                <w:color w:val="000000"/>
                <w:sz w:val="24"/>
                <w:szCs w:val="24"/>
                <w:rtl/>
                <w:lang w:bidi="ar-IQ"/>
              </w:rPr>
              <w:t>يتعرف الطالب على :</w:t>
            </w:r>
          </w:p>
        </w:tc>
        <w:tc>
          <w:tcPr>
            <w:tcW w:w="2126" w:type="dxa"/>
            <w:tcBorders>
              <w:top w:val="single" w:sz="4" w:space="0" w:color="auto"/>
              <w:left w:val="single" w:sz="4" w:space="0" w:color="auto"/>
              <w:bottom w:val="single" w:sz="4" w:space="0" w:color="auto"/>
              <w:right w:val="single" w:sz="4" w:space="0" w:color="auto"/>
            </w:tcBorders>
            <w:vAlign w:val="center"/>
          </w:tcPr>
          <w:p w:rsidR="006402B3" w:rsidRPr="00697E0F" w:rsidRDefault="006402B3" w:rsidP="006402B3">
            <w:pPr>
              <w:autoSpaceDE w:val="0"/>
              <w:autoSpaceDN w:val="0"/>
              <w:adjustRightInd w:val="0"/>
              <w:rPr>
                <w:rFonts w:ascii="Arial" w:hAnsi="Arial" w:cs="Arial"/>
                <w:b/>
                <w:bCs/>
                <w:color w:val="000000"/>
                <w:sz w:val="24"/>
                <w:szCs w:val="24"/>
                <w:lang w:bidi="ar-IQ"/>
              </w:rPr>
            </w:pPr>
            <w:r w:rsidRPr="006402B3">
              <w:rPr>
                <w:rFonts w:ascii="Arial" w:hAnsi="Arial" w:cs="Arial" w:hint="cs"/>
                <w:b/>
                <w:bCs/>
                <w:color w:val="000000"/>
                <w:sz w:val="24"/>
                <w:szCs w:val="24"/>
                <w:rtl/>
                <w:lang w:bidi="ar-IQ"/>
              </w:rPr>
              <w:t>التطورات السياسية في مصر</w:t>
            </w:r>
          </w:p>
        </w:tc>
        <w:tc>
          <w:tcPr>
            <w:tcW w:w="1843" w:type="dxa"/>
            <w:tcBorders>
              <w:top w:val="single" w:sz="4" w:space="0" w:color="auto"/>
              <w:left w:val="single" w:sz="4" w:space="0" w:color="auto"/>
              <w:bottom w:val="single" w:sz="4" w:space="0" w:color="auto"/>
              <w:right w:val="single" w:sz="4" w:space="0" w:color="auto"/>
            </w:tcBorders>
            <w:vAlign w:val="center"/>
          </w:tcPr>
          <w:p w:rsidR="006402B3" w:rsidRPr="00F778EE" w:rsidRDefault="006402B3" w:rsidP="006402B3">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6402B3" w:rsidRPr="00F778EE" w:rsidRDefault="006402B3" w:rsidP="006402B3">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6402B3" w:rsidRPr="001B1208" w:rsidTr="006402B3">
        <w:trPr>
          <w:trHeight w:val="340"/>
        </w:trPr>
        <w:tc>
          <w:tcPr>
            <w:tcW w:w="1073" w:type="dxa"/>
            <w:tcBorders>
              <w:top w:val="single" w:sz="4" w:space="0" w:color="auto"/>
              <w:left w:val="single" w:sz="4" w:space="0" w:color="auto"/>
              <w:bottom w:val="single" w:sz="4" w:space="0" w:color="auto"/>
              <w:right w:val="single" w:sz="4" w:space="0" w:color="auto"/>
            </w:tcBorders>
          </w:tcPr>
          <w:p w:rsidR="006402B3" w:rsidRDefault="006402B3" w:rsidP="006402B3">
            <w:r>
              <w:rPr>
                <w:rFonts w:ascii="Cambria" w:hAnsi="Cambria" w:cs="Times New Roman" w:hint="cs"/>
                <w:color w:val="000000"/>
                <w:sz w:val="28"/>
                <w:szCs w:val="28"/>
                <w:rtl/>
                <w:lang w:bidi="ar-IQ"/>
              </w:rPr>
              <w:t xml:space="preserve"> 10 -12</w:t>
            </w:r>
          </w:p>
        </w:tc>
        <w:tc>
          <w:tcPr>
            <w:tcW w:w="1134" w:type="dxa"/>
            <w:tcBorders>
              <w:top w:val="single" w:sz="4" w:space="0" w:color="auto"/>
              <w:left w:val="single" w:sz="4" w:space="0" w:color="auto"/>
              <w:bottom w:val="single" w:sz="4" w:space="0" w:color="auto"/>
              <w:right w:val="single" w:sz="4" w:space="0" w:color="auto"/>
            </w:tcBorders>
          </w:tcPr>
          <w:p w:rsidR="006402B3" w:rsidRDefault="006402B3" w:rsidP="006402B3">
            <w:r w:rsidRPr="0028466B">
              <w:rPr>
                <w:rFonts w:ascii="Cambria" w:eastAsia="Calibri" w:hAnsi="Cambria" w:cs="Times New Roman" w:hint="cs"/>
                <w:color w:val="000000"/>
                <w:sz w:val="28"/>
                <w:szCs w:val="28"/>
                <w:rtl/>
                <w:lang w:bidi="ar-IQ"/>
              </w:rPr>
              <w:t>2</w:t>
            </w:r>
          </w:p>
        </w:tc>
        <w:tc>
          <w:tcPr>
            <w:tcW w:w="1843" w:type="dxa"/>
            <w:tcBorders>
              <w:top w:val="single" w:sz="4" w:space="0" w:color="auto"/>
              <w:left w:val="single" w:sz="4" w:space="0" w:color="auto"/>
              <w:bottom w:val="single" w:sz="4" w:space="0" w:color="auto"/>
              <w:right w:val="single" w:sz="4" w:space="0" w:color="auto"/>
            </w:tcBorders>
          </w:tcPr>
          <w:p w:rsidR="006402B3" w:rsidRDefault="006402B3" w:rsidP="006402B3">
            <w:r w:rsidRPr="00FA400C">
              <w:rPr>
                <w:rFonts w:ascii="Arial" w:hAnsi="Arial" w:cs="Arial" w:hint="cs"/>
                <w:b/>
                <w:bCs/>
                <w:color w:val="000000"/>
                <w:sz w:val="24"/>
                <w:szCs w:val="24"/>
                <w:rtl/>
                <w:lang w:bidi="ar-IQ"/>
              </w:rPr>
              <w:t>يتعرف الطالب على :</w:t>
            </w:r>
          </w:p>
        </w:tc>
        <w:tc>
          <w:tcPr>
            <w:tcW w:w="2126" w:type="dxa"/>
            <w:tcBorders>
              <w:top w:val="single" w:sz="4" w:space="0" w:color="auto"/>
              <w:left w:val="single" w:sz="4" w:space="0" w:color="auto"/>
              <w:bottom w:val="single" w:sz="4" w:space="0" w:color="auto"/>
              <w:right w:val="single" w:sz="4" w:space="0" w:color="auto"/>
            </w:tcBorders>
            <w:vAlign w:val="center"/>
          </w:tcPr>
          <w:p w:rsidR="006402B3" w:rsidRPr="00697E0F" w:rsidRDefault="006402B3" w:rsidP="006402B3">
            <w:pPr>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ليبيا</w:t>
            </w:r>
          </w:p>
        </w:tc>
        <w:tc>
          <w:tcPr>
            <w:tcW w:w="1843" w:type="dxa"/>
            <w:tcBorders>
              <w:top w:val="single" w:sz="4" w:space="0" w:color="auto"/>
              <w:left w:val="single" w:sz="4" w:space="0" w:color="auto"/>
              <w:bottom w:val="single" w:sz="4" w:space="0" w:color="auto"/>
              <w:right w:val="single" w:sz="4" w:space="0" w:color="auto"/>
            </w:tcBorders>
            <w:vAlign w:val="center"/>
          </w:tcPr>
          <w:p w:rsidR="006402B3" w:rsidRPr="00F778EE" w:rsidRDefault="006402B3" w:rsidP="006402B3">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6402B3" w:rsidRPr="00F778EE" w:rsidRDefault="006402B3" w:rsidP="006402B3">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6402B3" w:rsidRPr="001B1208" w:rsidTr="006402B3">
        <w:trPr>
          <w:trHeight w:val="323"/>
        </w:trPr>
        <w:tc>
          <w:tcPr>
            <w:tcW w:w="1073" w:type="dxa"/>
            <w:tcBorders>
              <w:top w:val="single" w:sz="4" w:space="0" w:color="auto"/>
              <w:left w:val="single" w:sz="4" w:space="0" w:color="auto"/>
              <w:bottom w:val="single" w:sz="4" w:space="0" w:color="auto"/>
              <w:right w:val="single" w:sz="4" w:space="0" w:color="auto"/>
            </w:tcBorders>
          </w:tcPr>
          <w:p w:rsidR="006402B3" w:rsidRDefault="006402B3" w:rsidP="006402B3">
            <w:r>
              <w:rPr>
                <w:rFonts w:ascii="Cambria" w:hAnsi="Cambria" w:cs="Times New Roman" w:hint="cs"/>
                <w:color w:val="000000"/>
                <w:sz w:val="28"/>
                <w:szCs w:val="28"/>
                <w:rtl/>
                <w:lang w:bidi="ar-IQ"/>
              </w:rPr>
              <w:t xml:space="preserve"> 13 -15</w:t>
            </w:r>
          </w:p>
        </w:tc>
        <w:tc>
          <w:tcPr>
            <w:tcW w:w="1134" w:type="dxa"/>
            <w:tcBorders>
              <w:top w:val="single" w:sz="4" w:space="0" w:color="auto"/>
              <w:left w:val="single" w:sz="4" w:space="0" w:color="auto"/>
              <w:bottom w:val="single" w:sz="4" w:space="0" w:color="auto"/>
              <w:right w:val="single" w:sz="4" w:space="0" w:color="auto"/>
            </w:tcBorders>
          </w:tcPr>
          <w:p w:rsidR="006402B3" w:rsidRDefault="006402B3" w:rsidP="006402B3">
            <w:r w:rsidRPr="0028466B">
              <w:rPr>
                <w:rFonts w:ascii="Cambria" w:eastAsia="Calibri" w:hAnsi="Cambria" w:cs="Times New Roman" w:hint="cs"/>
                <w:color w:val="000000"/>
                <w:sz w:val="28"/>
                <w:szCs w:val="28"/>
                <w:rtl/>
                <w:lang w:bidi="ar-IQ"/>
              </w:rPr>
              <w:t>2</w:t>
            </w:r>
          </w:p>
        </w:tc>
        <w:tc>
          <w:tcPr>
            <w:tcW w:w="1843" w:type="dxa"/>
            <w:tcBorders>
              <w:top w:val="single" w:sz="4" w:space="0" w:color="auto"/>
              <w:left w:val="single" w:sz="4" w:space="0" w:color="auto"/>
              <w:bottom w:val="single" w:sz="4" w:space="0" w:color="auto"/>
              <w:right w:val="single" w:sz="4" w:space="0" w:color="auto"/>
            </w:tcBorders>
          </w:tcPr>
          <w:p w:rsidR="006402B3" w:rsidRDefault="006402B3" w:rsidP="006402B3">
            <w:r w:rsidRPr="00FA400C">
              <w:rPr>
                <w:rFonts w:ascii="Arial" w:hAnsi="Arial" w:cs="Arial" w:hint="cs"/>
                <w:b/>
                <w:bCs/>
                <w:color w:val="000000"/>
                <w:sz w:val="24"/>
                <w:szCs w:val="24"/>
                <w:rtl/>
                <w:lang w:bidi="ar-IQ"/>
              </w:rPr>
              <w:t>يتعرف الطالب على :</w:t>
            </w:r>
          </w:p>
        </w:tc>
        <w:tc>
          <w:tcPr>
            <w:tcW w:w="2126" w:type="dxa"/>
            <w:tcBorders>
              <w:top w:val="single" w:sz="4" w:space="0" w:color="auto"/>
              <w:left w:val="single" w:sz="4" w:space="0" w:color="auto"/>
              <w:bottom w:val="single" w:sz="4" w:space="0" w:color="auto"/>
              <w:right w:val="single" w:sz="4" w:space="0" w:color="auto"/>
            </w:tcBorders>
            <w:vAlign w:val="center"/>
          </w:tcPr>
          <w:p w:rsidR="006402B3" w:rsidRPr="00697E0F" w:rsidRDefault="006402B3" w:rsidP="006402B3">
            <w:pPr>
              <w:autoSpaceDE w:val="0"/>
              <w:autoSpaceDN w:val="0"/>
              <w:adjustRightInd w:val="0"/>
              <w:rPr>
                <w:rFonts w:ascii="Arial" w:hAnsi="Arial" w:cs="Arial"/>
                <w:b/>
                <w:bCs/>
                <w:color w:val="000000"/>
                <w:sz w:val="24"/>
                <w:szCs w:val="24"/>
                <w:lang w:bidi="ar-IQ"/>
              </w:rPr>
            </w:pPr>
            <w:r w:rsidRPr="006402B3">
              <w:rPr>
                <w:rFonts w:ascii="Arial" w:hAnsi="Arial" w:cs="Arial" w:hint="cs"/>
                <w:b/>
                <w:bCs/>
                <w:color w:val="000000"/>
                <w:sz w:val="24"/>
                <w:szCs w:val="24"/>
                <w:rtl/>
                <w:lang w:bidi="ar-IQ"/>
              </w:rPr>
              <w:t>وتقسيم فلسطين</w:t>
            </w:r>
          </w:p>
        </w:tc>
        <w:tc>
          <w:tcPr>
            <w:tcW w:w="1843" w:type="dxa"/>
            <w:tcBorders>
              <w:top w:val="single" w:sz="4" w:space="0" w:color="auto"/>
              <w:left w:val="single" w:sz="4" w:space="0" w:color="auto"/>
              <w:bottom w:val="single" w:sz="4" w:space="0" w:color="auto"/>
              <w:right w:val="single" w:sz="4" w:space="0" w:color="auto"/>
            </w:tcBorders>
            <w:vAlign w:val="center"/>
          </w:tcPr>
          <w:p w:rsidR="006402B3" w:rsidRPr="00F778EE" w:rsidRDefault="006402B3" w:rsidP="006402B3">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6402B3" w:rsidRPr="00F778EE" w:rsidRDefault="006402B3" w:rsidP="006402B3">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6402B3" w:rsidRPr="001B1208" w:rsidTr="006402B3">
        <w:trPr>
          <w:trHeight w:val="319"/>
        </w:trPr>
        <w:tc>
          <w:tcPr>
            <w:tcW w:w="1073" w:type="dxa"/>
            <w:tcBorders>
              <w:top w:val="single" w:sz="4" w:space="0" w:color="auto"/>
              <w:left w:val="single" w:sz="4" w:space="0" w:color="auto"/>
              <w:bottom w:val="single" w:sz="4" w:space="0" w:color="auto"/>
              <w:right w:val="single" w:sz="4" w:space="0" w:color="auto"/>
            </w:tcBorders>
          </w:tcPr>
          <w:p w:rsidR="006402B3" w:rsidRDefault="006402B3" w:rsidP="006402B3">
            <w:r>
              <w:rPr>
                <w:rFonts w:ascii="Cambria" w:hAnsi="Cambria" w:cs="Times New Roman" w:hint="cs"/>
                <w:color w:val="000000"/>
                <w:sz w:val="28"/>
                <w:szCs w:val="28"/>
                <w:rtl/>
                <w:lang w:bidi="ar-IQ"/>
              </w:rPr>
              <w:t xml:space="preserve"> 16-26</w:t>
            </w:r>
          </w:p>
        </w:tc>
        <w:tc>
          <w:tcPr>
            <w:tcW w:w="1134" w:type="dxa"/>
            <w:tcBorders>
              <w:top w:val="single" w:sz="4" w:space="0" w:color="auto"/>
              <w:left w:val="single" w:sz="4" w:space="0" w:color="auto"/>
              <w:bottom w:val="single" w:sz="4" w:space="0" w:color="auto"/>
              <w:right w:val="single" w:sz="4" w:space="0" w:color="auto"/>
            </w:tcBorders>
          </w:tcPr>
          <w:p w:rsidR="006402B3" w:rsidRDefault="006402B3" w:rsidP="006402B3">
            <w:r w:rsidRPr="0028466B">
              <w:rPr>
                <w:rFonts w:ascii="Cambria" w:eastAsia="Calibri" w:hAnsi="Cambria" w:cs="Times New Roman" w:hint="cs"/>
                <w:color w:val="000000"/>
                <w:sz w:val="28"/>
                <w:szCs w:val="28"/>
                <w:rtl/>
                <w:lang w:bidi="ar-IQ"/>
              </w:rPr>
              <w:t>2</w:t>
            </w:r>
          </w:p>
        </w:tc>
        <w:tc>
          <w:tcPr>
            <w:tcW w:w="1843" w:type="dxa"/>
            <w:tcBorders>
              <w:top w:val="single" w:sz="4" w:space="0" w:color="auto"/>
              <w:left w:val="single" w:sz="4" w:space="0" w:color="auto"/>
              <w:bottom w:val="single" w:sz="4" w:space="0" w:color="auto"/>
              <w:right w:val="single" w:sz="4" w:space="0" w:color="auto"/>
            </w:tcBorders>
            <w:vAlign w:val="center"/>
          </w:tcPr>
          <w:p w:rsidR="006402B3" w:rsidRPr="00DB131F" w:rsidRDefault="006402B3" w:rsidP="006402B3">
            <w:pPr>
              <w:autoSpaceDE w:val="0"/>
              <w:autoSpaceDN w:val="0"/>
              <w:adjustRightInd w:val="0"/>
              <w:rPr>
                <w:rFonts w:ascii="Cambria" w:hAnsi="Cambria" w:cs="Times New Roman"/>
                <w:color w:val="000000"/>
                <w:sz w:val="28"/>
                <w:szCs w:val="28"/>
                <w:lang w:bidi="ar-IQ"/>
              </w:rPr>
            </w:pPr>
            <w:r w:rsidRPr="00FA400C">
              <w:rPr>
                <w:rFonts w:ascii="Arial" w:hAnsi="Arial" w:cs="Arial" w:hint="cs"/>
                <w:b/>
                <w:bCs/>
                <w:color w:val="000000"/>
                <w:sz w:val="24"/>
                <w:szCs w:val="24"/>
                <w:rtl/>
                <w:lang w:bidi="ar-IQ"/>
              </w:rPr>
              <w:t>يتعرف الطالب على :</w:t>
            </w:r>
          </w:p>
        </w:tc>
        <w:tc>
          <w:tcPr>
            <w:tcW w:w="2126" w:type="dxa"/>
            <w:tcBorders>
              <w:top w:val="single" w:sz="4" w:space="0" w:color="auto"/>
              <w:left w:val="single" w:sz="4" w:space="0" w:color="auto"/>
              <w:bottom w:val="single" w:sz="4" w:space="0" w:color="auto"/>
              <w:right w:val="single" w:sz="4" w:space="0" w:color="auto"/>
            </w:tcBorders>
            <w:vAlign w:val="center"/>
          </w:tcPr>
          <w:p w:rsidR="006402B3" w:rsidRPr="00697E0F" w:rsidRDefault="006402B3" w:rsidP="006402B3">
            <w:pPr>
              <w:autoSpaceDE w:val="0"/>
              <w:autoSpaceDN w:val="0"/>
              <w:adjustRightInd w:val="0"/>
              <w:rPr>
                <w:rFonts w:ascii="Arial" w:hAnsi="Arial" w:cs="Arial"/>
                <w:b/>
                <w:bCs/>
                <w:color w:val="000000"/>
                <w:sz w:val="24"/>
                <w:szCs w:val="24"/>
                <w:lang w:bidi="ar-IQ"/>
              </w:rPr>
            </w:pPr>
            <w:r w:rsidRPr="006402B3">
              <w:rPr>
                <w:rFonts w:ascii="Arial" w:hAnsi="Arial" w:cs="Arial" w:hint="cs"/>
                <w:b/>
                <w:bCs/>
                <w:color w:val="000000"/>
                <w:sz w:val="24"/>
                <w:szCs w:val="24"/>
                <w:rtl/>
                <w:lang w:bidi="ar-IQ"/>
              </w:rPr>
              <w:t>الامم المتحدة</w:t>
            </w:r>
          </w:p>
        </w:tc>
        <w:tc>
          <w:tcPr>
            <w:tcW w:w="1843" w:type="dxa"/>
            <w:tcBorders>
              <w:top w:val="single" w:sz="4" w:space="0" w:color="auto"/>
              <w:left w:val="single" w:sz="4" w:space="0" w:color="auto"/>
              <w:bottom w:val="single" w:sz="4" w:space="0" w:color="auto"/>
              <w:right w:val="single" w:sz="4" w:space="0" w:color="auto"/>
            </w:tcBorders>
            <w:vAlign w:val="center"/>
          </w:tcPr>
          <w:p w:rsidR="006402B3" w:rsidRPr="00F778EE" w:rsidRDefault="006402B3" w:rsidP="006402B3">
            <w:pPr>
              <w:tabs>
                <w:tab w:val="left" w:pos="642"/>
              </w:tabs>
              <w:autoSpaceDE w:val="0"/>
              <w:autoSpaceDN w:val="0"/>
              <w:adjustRightInd w:val="0"/>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6402B3" w:rsidRPr="00F778EE" w:rsidRDefault="006402B3" w:rsidP="006402B3">
            <w:pPr>
              <w:tabs>
                <w:tab w:val="left" w:pos="642"/>
              </w:tabs>
              <w:autoSpaceDE w:val="0"/>
              <w:autoSpaceDN w:val="0"/>
              <w:adjustRightInd w:val="0"/>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6402B3" w:rsidRPr="001B1208" w:rsidTr="006402B3">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6402B3" w:rsidRPr="00DB131F" w:rsidRDefault="006402B3" w:rsidP="006402B3">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27-30</w:t>
            </w:r>
          </w:p>
        </w:tc>
        <w:tc>
          <w:tcPr>
            <w:tcW w:w="1134" w:type="dxa"/>
            <w:tcBorders>
              <w:top w:val="single" w:sz="4" w:space="0" w:color="auto"/>
              <w:left w:val="single" w:sz="4" w:space="0" w:color="auto"/>
              <w:bottom w:val="single" w:sz="4" w:space="0" w:color="auto"/>
              <w:right w:val="single" w:sz="4" w:space="0" w:color="auto"/>
            </w:tcBorders>
          </w:tcPr>
          <w:p w:rsidR="006402B3" w:rsidRDefault="006402B3" w:rsidP="006402B3">
            <w:pPr>
              <w:spacing w:line="360" w:lineRule="auto"/>
            </w:pPr>
            <w:r w:rsidRPr="0028466B">
              <w:rPr>
                <w:rFonts w:ascii="Cambria" w:eastAsia="Calibri" w:hAnsi="Cambria" w:cs="Times New Roman" w:hint="cs"/>
                <w:color w:val="000000"/>
                <w:sz w:val="28"/>
                <w:szCs w:val="28"/>
                <w:rtl/>
                <w:lang w:bidi="ar-IQ"/>
              </w:rPr>
              <w:t>2</w:t>
            </w:r>
          </w:p>
        </w:tc>
        <w:tc>
          <w:tcPr>
            <w:tcW w:w="1843" w:type="dxa"/>
            <w:tcBorders>
              <w:top w:val="single" w:sz="4" w:space="0" w:color="auto"/>
              <w:left w:val="single" w:sz="4" w:space="0" w:color="auto"/>
              <w:bottom w:val="single" w:sz="4" w:space="0" w:color="auto"/>
              <w:right w:val="single" w:sz="4" w:space="0" w:color="auto"/>
            </w:tcBorders>
            <w:vAlign w:val="center"/>
          </w:tcPr>
          <w:p w:rsidR="006402B3" w:rsidRPr="00682C8D" w:rsidRDefault="006402B3" w:rsidP="006402B3">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126" w:type="dxa"/>
            <w:tcBorders>
              <w:top w:val="single" w:sz="4" w:space="0" w:color="auto"/>
              <w:left w:val="single" w:sz="4" w:space="0" w:color="auto"/>
              <w:bottom w:val="single" w:sz="4" w:space="0" w:color="auto"/>
              <w:right w:val="single" w:sz="4" w:space="0" w:color="auto"/>
            </w:tcBorders>
            <w:vAlign w:val="center"/>
          </w:tcPr>
          <w:p w:rsidR="006402B3" w:rsidRPr="00697E0F" w:rsidRDefault="006402B3" w:rsidP="006402B3">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سوريا</w:t>
            </w:r>
          </w:p>
        </w:tc>
        <w:tc>
          <w:tcPr>
            <w:tcW w:w="1843" w:type="dxa"/>
            <w:tcBorders>
              <w:top w:val="single" w:sz="4" w:space="0" w:color="auto"/>
              <w:left w:val="single" w:sz="4" w:space="0" w:color="auto"/>
              <w:bottom w:val="single" w:sz="4" w:space="0" w:color="auto"/>
              <w:right w:val="single" w:sz="4" w:space="0" w:color="auto"/>
            </w:tcBorders>
            <w:vAlign w:val="center"/>
          </w:tcPr>
          <w:p w:rsidR="006402B3" w:rsidRPr="00F778EE" w:rsidRDefault="006402B3" w:rsidP="006402B3">
            <w:pPr>
              <w:tabs>
                <w:tab w:val="left" w:pos="642"/>
              </w:tabs>
              <w:autoSpaceDE w:val="0"/>
              <w:autoSpaceDN w:val="0"/>
              <w:adjustRightInd w:val="0"/>
              <w:spacing w:line="360" w:lineRule="auto"/>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6402B3" w:rsidRPr="00F778EE" w:rsidRDefault="006402B3" w:rsidP="006402B3">
            <w:pPr>
              <w:tabs>
                <w:tab w:val="left" w:pos="642"/>
              </w:tabs>
              <w:autoSpaceDE w:val="0"/>
              <w:autoSpaceDN w:val="0"/>
              <w:adjustRightInd w:val="0"/>
              <w:spacing w:line="360" w:lineRule="auto"/>
              <w:rPr>
                <w:rFonts w:ascii="Arial" w:hAnsi="Arial" w:cs="Arial"/>
                <w:b/>
                <w:bCs/>
                <w:color w:val="000000"/>
                <w:lang w:bidi="ar-IQ"/>
              </w:rPr>
            </w:pPr>
            <w:r w:rsidRPr="00F778EE">
              <w:rPr>
                <w:rFonts w:ascii="Arial" w:hAnsi="Arial" w:cs="Arial" w:hint="cs"/>
                <w:b/>
                <w:bCs/>
                <w:color w:val="000000"/>
                <w:rtl/>
                <w:lang w:bidi="ar-IQ"/>
              </w:rPr>
              <w:t>الاختبار والتحصيل</w:t>
            </w:r>
          </w:p>
        </w:tc>
      </w:tr>
      <w:tr w:rsidR="006402B3" w:rsidRPr="001B1208" w:rsidTr="006402B3">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6402B3" w:rsidRDefault="006402B3" w:rsidP="006402B3">
            <w:pPr>
              <w:tabs>
                <w:tab w:val="left" w:pos="642"/>
              </w:tabs>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31-32</w:t>
            </w:r>
          </w:p>
        </w:tc>
        <w:tc>
          <w:tcPr>
            <w:tcW w:w="1134" w:type="dxa"/>
            <w:tcBorders>
              <w:top w:val="single" w:sz="4" w:space="0" w:color="auto"/>
              <w:left w:val="single" w:sz="4" w:space="0" w:color="auto"/>
              <w:bottom w:val="single" w:sz="4" w:space="0" w:color="auto"/>
              <w:right w:val="single" w:sz="4" w:space="0" w:color="auto"/>
            </w:tcBorders>
          </w:tcPr>
          <w:p w:rsidR="006402B3" w:rsidRDefault="006402B3" w:rsidP="006402B3">
            <w:pPr>
              <w:spacing w:line="360" w:lineRule="auto"/>
            </w:pPr>
            <w:r w:rsidRPr="0028466B">
              <w:rPr>
                <w:rFonts w:ascii="Cambria" w:eastAsia="Calibri" w:hAnsi="Cambria" w:cs="Times New Roman" w:hint="cs"/>
                <w:color w:val="000000"/>
                <w:sz w:val="28"/>
                <w:szCs w:val="28"/>
                <w:rtl/>
                <w:lang w:bidi="ar-IQ"/>
              </w:rPr>
              <w:t>2</w:t>
            </w:r>
          </w:p>
        </w:tc>
        <w:tc>
          <w:tcPr>
            <w:tcW w:w="1843" w:type="dxa"/>
            <w:tcBorders>
              <w:top w:val="single" w:sz="4" w:space="0" w:color="auto"/>
              <w:left w:val="single" w:sz="4" w:space="0" w:color="auto"/>
              <w:bottom w:val="single" w:sz="4" w:space="0" w:color="auto"/>
              <w:right w:val="single" w:sz="4" w:space="0" w:color="auto"/>
            </w:tcBorders>
            <w:vAlign w:val="center"/>
          </w:tcPr>
          <w:p w:rsidR="006402B3" w:rsidRPr="00682C8D" w:rsidRDefault="006402B3" w:rsidP="006402B3">
            <w:pPr>
              <w:tabs>
                <w:tab w:val="left" w:pos="642"/>
              </w:tabs>
              <w:autoSpaceDE w:val="0"/>
              <w:autoSpaceDN w:val="0"/>
              <w:adjustRightInd w:val="0"/>
              <w:spacing w:line="360" w:lineRule="auto"/>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2126" w:type="dxa"/>
            <w:tcBorders>
              <w:top w:val="single" w:sz="4" w:space="0" w:color="auto"/>
              <w:left w:val="single" w:sz="4" w:space="0" w:color="auto"/>
              <w:bottom w:val="single" w:sz="4" w:space="0" w:color="auto"/>
              <w:right w:val="single" w:sz="4" w:space="0" w:color="auto"/>
            </w:tcBorders>
            <w:vAlign w:val="center"/>
          </w:tcPr>
          <w:p w:rsidR="006402B3" w:rsidRPr="00697E0F" w:rsidRDefault="006402B3" w:rsidP="006402B3">
            <w:pPr>
              <w:tabs>
                <w:tab w:val="left" w:pos="642"/>
              </w:tabs>
              <w:autoSpaceDE w:val="0"/>
              <w:autoSpaceDN w:val="0"/>
              <w:adjustRightInd w:val="0"/>
              <w:spacing w:line="360" w:lineRule="auto"/>
              <w:rPr>
                <w:rFonts w:ascii="Arial" w:hAnsi="Arial" w:cs="Arial"/>
                <w:b/>
                <w:bCs/>
                <w:color w:val="000000"/>
                <w:sz w:val="24"/>
                <w:szCs w:val="24"/>
                <w:lang w:bidi="ar-IQ"/>
              </w:rPr>
            </w:pPr>
            <w:r w:rsidRPr="006402B3">
              <w:rPr>
                <w:rFonts w:ascii="Arial" w:hAnsi="Arial" w:cs="Arial" w:hint="cs"/>
                <w:b/>
                <w:bCs/>
                <w:color w:val="000000"/>
                <w:sz w:val="24"/>
                <w:szCs w:val="24"/>
                <w:rtl/>
                <w:lang w:bidi="ar-IQ"/>
              </w:rPr>
              <w:t>مشروع الهلال الخصيب</w:t>
            </w:r>
          </w:p>
        </w:tc>
        <w:tc>
          <w:tcPr>
            <w:tcW w:w="1843" w:type="dxa"/>
            <w:tcBorders>
              <w:top w:val="single" w:sz="4" w:space="0" w:color="auto"/>
              <w:left w:val="single" w:sz="4" w:space="0" w:color="auto"/>
              <w:bottom w:val="single" w:sz="4" w:space="0" w:color="auto"/>
              <w:right w:val="single" w:sz="4" w:space="0" w:color="auto"/>
            </w:tcBorders>
            <w:vAlign w:val="center"/>
          </w:tcPr>
          <w:p w:rsidR="006402B3" w:rsidRPr="00F778EE" w:rsidRDefault="006402B3" w:rsidP="006402B3">
            <w:pPr>
              <w:tabs>
                <w:tab w:val="left" w:pos="642"/>
              </w:tabs>
              <w:autoSpaceDE w:val="0"/>
              <w:autoSpaceDN w:val="0"/>
              <w:adjustRightInd w:val="0"/>
              <w:spacing w:line="360" w:lineRule="auto"/>
              <w:rPr>
                <w:rFonts w:ascii="Cambria" w:hAnsi="Cambria" w:cs="Times New Roman"/>
                <w:b/>
                <w:bCs/>
                <w:color w:val="000000"/>
                <w:sz w:val="24"/>
                <w:szCs w:val="24"/>
                <w:lang w:bidi="ar-IQ"/>
              </w:rPr>
            </w:pPr>
            <w:r w:rsidRPr="00F778EE">
              <w:rPr>
                <w:rFonts w:ascii="Cambria" w:hAnsi="Cambria" w:cs="Times New Roman" w:hint="cs"/>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6402B3" w:rsidRPr="00F778EE" w:rsidRDefault="006402B3" w:rsidP="006402B3">
            <w:pPr>
              <w:tabs>
                <w:tab w:val="left" w:pos="642"/>
              </w:tabs>
              <w:autoSpaceDE w:val="0"/>
              <w:autoSpaceDN w:val="0"/>
              <w:adjustRightInd w:val="0"/>
              <w:spacing w:line="360" w:lineRule="auto"/>
              <w:rPr>
                <w:rFonts w:ascii="Arial" w:hAnsi="Arial" w:cs="Arial"/>
                <w:b/>
                <w:bCs/>
                <w:color w:val="000000"/>
                <w:lang w:bidi="ar-IQ"/>
              </w:rPr>
            </w:pPr>
            <w:r w:rsidRPr="00F778EE">
              <w:rPr>
                <w:rFonts w:ascii="Arial" w:hAnsi="Arial" w:cs="Arial" w:hint="cs"/>
                <w:b/>
                <w:bCs/>
                <w:color w:val="000000"/>
                <w:rtl/>
                <w:lang w:bidi="ar-IQ"/>
              </w:rPr>
              <w:t>الاختبار والتحصيل</w:t>
            </w:r>
          </w:p>
        </w:tc>
      </w:tr>
    </w:tbl>
    <w:p w:rsidR="006402B3" w:rsidRPr="001B1208" w:rsidRDefault="006402B3" w:rsidP="006402B3">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6402B3" w:rsidRPr="001B1208" w:rsidTr="0099319F">
        <w:trPr>
          <w:trHeight w:val="477"/>
        </w:trPr>
        <w:tc>
          <w:tcPr>
            <w:tcW w:w="9720"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402B3" w:rsidRPr="001B1208" w:rsidRDefault="006402B3" w:rsidP="006402B3">
            <w:pPr>
              <w:numPr>
                <w:ilvl w:val="0"/>
                <w:numId w:val="4"/>
              </w:numPr>
              <w:shd w:val="clear" w:color="auto" w:fill="FFFFFF"/>
              <w:tabs>
                <w:tab w:val="left" w:pos="252"/>
                <w:tab w:val="left" w:pos="432"/>
              </w:tabs>
              <w:autoSpaceDE w:val="0"/>
              <w:autoSpaceDN w:val="0"/>
              <w:adjustRightInd w:val="0"/>
              <w:ind w:left="735"/>
              <w:rPr>
                <w:rFonts w:ascii="Cambria" w:eastAsia="Calibri" w:hAnsi="Cambria" w:cs="Times New Roman"/>
                <w:color w:val="000000"/>
                <w:sz w:val="28"/>
                <w:szCs w:val="28"/>
                <w:lang w:bidi="ar-IQ"/>
              </w:rPr>
            </w:pPr>
            <w:r w:rsidRPr="001B1208">
              <w:rPr>
                <w:rFonts w:ascii="Cambria" w:eastAsia="Calibri" w:hAnsi="Cambria" w:cs="Times New Roman" w:hint="cs"/>
                <w:color w:val="000000"/>
                <w:sz w:val="28"/>
                <w:szCs w:val="28"/>
                <w:rtl/>
                <w:lang w:bidi="ar-IQ"/>
              </w:rPr>
              <w:t xml:space="preserve">البنية التحتية </w:t>
            </w:r>
          </w:p>
        </w:tc>
      </w:tr>
      <w:tr w:rsidR="006402B3" w:rsidRPr="001B1208" w:rsidTr="0099319F">
        <w:trPr>
          <w:trHeight w:val="570"/>
        </w:trPr>
        <w:tc>
          <w:tcPr>
            <w:tcW w:w="400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402B3" w:rsidRPr="001B1208" w:rsidRDefault="006402B3" w:rsidP="0099319F">
            <w:pPr>
              <w:shd w:val="clear" w:color="auto" w:fill="FFFFFF"/>
              <w:autoSpaceDE w:val="0"/>
              <w:autoSpaceDN w:val="0"/>
              <w:adjustRightInd w:val="0"/>
              <w:rPr>
                <w:rFonts w:ascii="Cambria" w:eastAsia="Calibri" w:hAnsi="Cambria" w:cs="Times New Roman"/>
                <w:color w:val="000000"/>
                <w:sz w:val="28"/>
                <w:szCs w:val="28"/>
                <w:lang w:bidi="ar-IQ"/>
              </w:rPr>
            </w:pPr>
            <w:r w:rsidRPr="001B1208">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6402B3" w:rsidRPr="006402B3" w:rsidRDefault="006402B3" w:rsidP="006402B3">
            <w:pPr>
              <w:shd w:val="clear" w:color="auto" w:fill="FFFFFF"/>
              <w:tabs>
                <w:tab w:val="left" w:pos="687"/>
              </w:tabs>
              <w:autoSpaceDE w:val="0"/>
              <w:autoSpaceDN w:val="0"/>
              <w:adjustRightInd w:val="0"/>
              <w:ind w:left="612"/>
              <w:rPr>
                <w:rFonts w:cs="Times New Roman"/>
                <w:sz w:val="28"/>
                <w:szCs w:val="28"/>
                <w:rtl/>
              </w:rPr>
            </w:pPr>
            <w:r w:rsidRPr="006402B3">
              <w:rPr>
                <w:rFonts w:cs="Times New Roman" w:hint="cs"/>
                <w:sz w:val="28"/>
                <w:szCs w:val="28"/>
                <w:rtl/>
              </w:rPr>
              <w:t>المختصر  في تاريخ الوطن العربي المعاصر1914-1918 ( كتاب منهجي )</w:t>
            </w:r>
          </w:p>
          <w:p w:rsidR="006402B3" w:rsidRPr="006402B3" w:rsidRDefault="006402B3" w:rsidP="006402B3">
            <w:pPr>
              <w:shd w:val="clear" w:color="auto" w:fill="FFFFFF"/>
              <w:tabs>
                <w:tab w:val="left" w:pos="687"/>
              </w:tabs>
              <w:autoSpaceDE w:val="0"/>
              <w:autoSpaceDN w:val="0"/>
              <w:adjustRightInd w:val="0"/>
              <w:ind w:left="612"/>
              <w:rPr>
                <w:rFonts w:cs="Times New Roman"/>
                <w:sz w:val="28"/>
                <w:szCs w:val="28"/>
              </w:rPr>
            </w:pPr>
          </w:p>
        </w:tc>
      </w:tr>
      <w:tr w:rsidR="006402B3" w:rsidRPr="001B1208" w:rsidTr="0099319F">
        <w:trPr>
          <w:trHeight w:val="1005"/>
        </w:trPr>
        <w:tc>
          <w:tcPr>
            <w:tcW w:w="400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402B3" w:rsidRPr="001B1208" w:rsidRDefault="006402B3" w:rsidP="0099319F">
            <w:pPr>
              <w:shd w:val="clear" w:color="auto" w:fill="FFFFFF"/>
              <w:autoSpaceDE w:val="0"/>
              <w:autoSpaceDN w:val="0"/>
              <w:adjustRightInd w:val="0"/>
              <w:rPr>
                <w:rFonts w:ascii="Cambria" w:eastAsia="Calibri" w:hAnsi="Cambria" w:cs="Times New Roman"/>
                <w:color w:val="000000"/>
                <w:sz w:val="28"/>
                <w:szCs w:val="28"/>
                <w:lang w:bidi="ar-IQ"/>
              </w:rPr>
            </w:pPr>
            <w:r w:rsidRPr="001B1208">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6402B3" w:rsidRPr="006402B3" w:rsidRDefault="006402B3" w:rsidP="006402B3">
            <w:pPr>
              <w:shd w:val="clear" w:color="auto" w:fill="FFFFFF"/>
              <w:tabs>
                <w:tab w:val="left" w:pos="687"/>
              </w:tabs>
              <w:autoSpaceDE w:val="0"/>
              <w:autoSpaceDN w:val="0"/>
              <w:adjustRightInd w:val="0"/>
              <w:ind w:left="612"/>
              <w:rPr>
                <w:rFonts w:cs="Times New Roman"/>
                <w:sz w:val="28"/>
                <w:szCs w:val="28"/>
                <w:rtl/>
              </w:rPr>
            </w:pPr>
            <w:r w:rsidRPr="006402B3">
              <w:rPr>
                <w:rFonts w:cs="Times New Roman" w:hint="cs"/>
                <w:sz w:val="28"/>
                <w:szCs w:val="28"/>
                <w:rtl/>
              </w:rPr>
              <w:t>جاسم محمد حسن العدول واخرون،تاريخ الوطن العربي المعاصر</w:t>
            </w:r>
          </w:p>
          <w:p w:rsidR="006402B3" w:rsidRPr="006402B3" w:rsidRDefault="006402B3" w:rsidP="006402B3">
            <w:pPr>
              <w:shd w:val="clear" w:color="auto" w:fill="FFFFFF"/>
              <w:tabs>
                <w:tab w:val="left" w:pos="687"/>
              </w:tabs>
              <w:autoSpaceDE w:val="0"/>
              <w:autoSpaceDN w:val="0"/>
              <w:adjustRightInd w:val="0"/>
              <w:ind w:left="612"/>
              <w:rPr>
                <w:rFonts w:cs="Times New Roman"/>
                <w:sz w:val="28"/>
                <w:szCs w:val="28"/>
                <w:rtl/>
              </w:rPr>
            </w:pPr>
            <w:r w:rsidRPr="006402B3">
              <w:rPr>
                <w:rFonts w:cs="Times New Roman" w:hint="cs"/>
                <w:sz w:val="28"/>
                <w:szCs w:val="28"/>
                <w:rtl/>
              </w:rPr>
              <w:t>-صلاح العقاد ، القضية العربية</w:t>
            </w:r>
          </w:p>
          <w:p w:rsidR="006402B3" w:rsidRPr="006402B3" w:rsidRDefault="006402B3" w:rsidP="006402B3">
            <w:pPr>
              <w:shd w:val="clear" w:color="auto" w:fill="FFFFFF"/>
              <w:tabs>
                <w:tab w:val="left" w:pos="687"/>
              </w:tabs>
              <w:autoSpaceDE w:val="0"/>
              <w:autoSpaceDN w:val="0"/>
              <w:adjustRightInd w:val="0"/>
              <w:ind w:left="612"/>
              <w:rPr>
                <w:rFonts w:cs="Times New Roman"/>
                <w:sz w:val="28"/>
                <w:szCs w:val="28"/>
              </w:rPr>
            </w:pPr>
            <w:r w:rsidRPr="006402B3">
              <w:rPr>
                <w:rFonts w:cs="Times New Roman" w:hint="cs"/>
                <w:sz w:val="28"/>
                <w:szCs w:val="28"/>
                <w:rtl/>
              </w:rPr>
              <w:lastRenderedPageBreak/>
              <w:t xml:space="preserve">- </w:t>
            </w:r>
          </w:p>
        </w:tc>
      </w:tr>
      <w:tr w:rsidR="006402B3" w:rsidRPr="001B1208" w:rsidTr="0099319F">
        <w:trPr>
          <w:trHeight w:val="1247"/>
        </w:trPr>
        <w:tc>
          <w:tcPr>
            <w:tcW w:w="400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402B3" w:rsidRPr="001B1208" w:rsidRDefault="006402B3" w:rsidP="0099319F">
            <w:pPr>
              <w:shd w:val="clear" w:color="auto" w:fill="FFFFFF"/>
              <w:autoSpaceDE w:val="0"/>
              <w:autoSpaceDN w:val="0"/>
              <w:adjustRightInd w:val="0"/>
              <w:rPr>
                <w:rFonts w:ascii="Cambria" w:eastAsia="Calibri" w:hAnsi="Cambria" w:cs="Times New Roman"/>
                <w:color w:val="000000"/>
                <w:sz w:val="28"/>
                <w:szCs w:val="28"/>
                <w:lang w:bidi="ar-IQ"/>
              </w:rPr>
            </w:pPr>
            <w:r w:rsidRPr="001B1208">
              <w:rPr>
                <w:rFonts w:ascii="Cambria" w:eastAsia="Calibri" w:hAnsi="Cambria" w:cs="Times New Roman" w:hint="cs"/>
                <w:color w:val="000000"/>
                <w:sz w:val="28"/>
                <w:szCs w:val="28"/>
                <w:rtl/>
                <w:lang w:bidi="ar-IQ"/>
              </w:rPr>
              <w:lastRenderedPageBreak/>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6402B3" w:rsidRPr="006402B3" w:rsidRDefault="006402B3" w:rsidP="006402B3">
            <w:pPr>
              <w:shd w:val="clear" w:color="auto" w:fill="FFFFFF"/>
              <w:tabs>
                <w:tab w:val="left" w:pos="687"/>
              </w:tabs>
              <w:autoSpaceDE w:val="0"/>
              <w:autoSpaceDN w:val="0"/>
              <w:adjustRightInd w:val="0"/>
              <w:ind w:left="612"/>
              <w:rPr>
                <w:rFonts w:cs="Times New Roman"/>
                <w:sz w:val="28"/>
                <w:szCs w:val="28"/>
                <w:rtl/>
              </w:rPr>
            </w:pPr>
            <w:r w:rsidRPr="006402B3">
              <w:rPr>
                <w:rFonts w:cs="Times New Roman" w:hint="cs"/>
                <w:sz w:val="28"/>
                <w:szCs w:val="28"/>
                <w:rtl/>
              </w:rPr>
              <w:t>مجلة دراسات تاريخية-بيت الحكمة</w:t>
            </w:r>
          </w:p>
          <w:p w:rsidR="006402B3" w:rsidRPr="006402B3" w:rsidRDefault="006402B3" w:rsidP="006402B3">
            <w:pPr>
              <w:shd w:val="clear" w:color="auto" w:fill="FFFFFF"/>
              <w:tabs>
                <w:tab w:val="left" w:pos="687"/>
              </w:tabs>
              <w:autoSpaceDE w:val="0"/>
              <w:autoSpaceDN w:val="0"/>
              <w:adjustRightInd w:val="0"/>
              <w:ind w:left="612"/>
              <w:rPr>
                <w:rFonts w:cs="Times New Roman"/>
                <w:sz w:val="28"/>
                <w:szCs w:val="28"/>
                <w:rtl/>
              </w:rPr>
            </w:pPr>
            <w:r w:rsidRPr="006402B3">
              <w:rPr>
                <w:rFonts w:cs="Times New Roman" w:hint="cs"/>
                <w:sz w:val="28"/>
                <w:szCs w:val="28"/>
                <w:rtl/>
              </w:rPr>
              <w:t>مجلة الاستاذ- كلية التربية /ابن رشد-جامعة بغداد</w:t>
            </w:r>
          </w:p>
          <w:p w:rsidR="006402B3" w:rsidRPr="006402B3" w:rsidRDefault="006402B3" w:rsidP="006402B3">
            <w:pPr>
              <w:shd w:val="clear" w:color="auto" w:fill="FFFFFF"/>
              <w:tabs>
                <w:tab w:val="left" w:pos="687"/>
              </w:tabs>
              <w:autoSpaceDE w:val="0"/>
              <w:autoSpaceDN w:val="0"/>
              <w:adjustRightInd w:val="0"/>
              <w:ind w:left="612"/>
              <w:rPr>
                <w:rFonts w:cs="Times New Roman"/>
                <w:sz w:val="28"/>
                <w:szCs w:val="28"/>
                <w:rtl/>
              </w:rPr>
            </w:pPr>
            <w:r w:rsidRPr="006402B3">
              <w:rPr>
                <w:rFonts w:cs="Times New Roman" w:hint="cs"/>
                <w:sz w:val="28"/>
                <w:szCs w:val="28"/>
                <w:rtl/>
              </w:rPr>
              <w:t>مجلة كلية التربية- كلية التربية للبنات-جامعة بغداد</w:t>
            </w:r>
          </w:p>
        </w:tc>
      </w:tr>
      <w:tr w:rsidR="006402B3" w:rsidRPr="001B1208" w:rsidTr="0099319F">
        <w:trPr>
          <w:trHeight w:val="1247"/>
        </w:trPr>
        <w:tc>
          <w:tcPr>
            <w:tcW w:w="4007" w:type="dxa"/>
            <w:tcBorders>
              <w:top w:val="single" w:sz="4" w:space="0" w:color="auto"/>
              <w:left w:val="single" w:sz="4" w:space="0" w:color="auto"/>
              <w:bottom w:val="single" w:sz="4" w:space="0" w:color="auto"/>
              <w:right w:val="single" w:sz="4" w:space="0" w:color="auto"/>
            </w:tcBorders>
            <w:hideMark/>
          </w:tcPr>
          <w:p w:rsidR="006402B3" w:rsidRPr="001B1208" w:rsidRDefault="006402B3" w:rsidP="0099319F">
            <w:pPr>
              <w:shd w:val="clear" w:color="auto" w:fill="FFFFFF"/>
              <w:autoSpaceDE w:val="0"/>
              <w:autoSpaceDN w:val="0"/>
              <w:adjustRightInd w:val="0"/>
              <w:rPr>
                <w:rFonts w:ascii="Cambria" w:eastAsia="Calibri" w:hAnsi="Cambria" w:cs="Times New Roman"/>
                <w:color w:val="000000"/>
                <w:sz w:val="28"/>
                <w:szCs w:val="28"/>
                <w:lang w:bidi="ar-IQ"/>
              </w:rPr>
            </w:pPr>
            <w:r w:rsidRPr="001B1208">
              <w:rPr>
                <w:rFonts w:ascii="Cambria" w:eastAsia="Calibri" w:hAnsi="Cambria" w:cs="Times New Roman" w:hint="cs"/>
                <w:color w:val="000000"/>
                <w:sz w:val="28"/>
                <w:szCs w:val="28"/>
                <w:rtl/>
                <w:lang w:bidi="ar-IQ"/>
              </w:rPr>
              <w:t xml:space="preserve">ب </w:t>
            </w:r>
            <w:r w:rsidRPr="001B1208">
              <w:rPr>
                <w:rFonts w:ascii="Cambria" w:eastAsia="Calibri" w:hAnsi="Cambria" w:cs="Times New Roman" w:hint="cs"/>
                <w:color w:val="000000"/>
                <w:sz w:val="28"/>
                <w:szCs w:val="28"/>
                <w:shd w:val="clear" w:color="auto" w:fill="F2DBDB" w:themeFill="accent2" w:themeFillTint="33"/>
                <w:rtl/>
                <w:lang w:bidi="ar-IQ"/>
              </w:rPr>
              <w:t>ـ المراجع الالكترونية, مواقع الانترنيت</w:t>
            </w:r>
          </w:p>
        </w:tc>
        <w:tc>
          <w:tcPr>
            <w:tcW w:w="5713" w:type="dxa"/>
            <w:tcBorders>
              <w:top w:val="single" w:sz="4" w:space="0" w:color="auto"/>
              <w:left w:val="single" w:sz="4" w:space="0" w:color="auto"/>
              <w:bottom w:val="single" w:sz="4" w:space="0" w:color="auto"/>
              <w:right w:val="single" w:sz="4" w:space="0" w:color="auto"/>
            </w:tcBorders>
          </w:tcPr>
          <w:p w:rsidR="006402B3" w:rsidRPr="001B1208" w:rsidRDefault="006402B3" w:rsidP="0099319F">
            <w:pPr>
              <w:spacing w:line="360" w:lineRule="auto"/>
              <w:ind w:left="226" w:hanging="226"/>
              <w:jc w:val="lowKashida"/>
              <w:rPr>
                <w:rFonts w:eastAsia="Calibri" w:cs="AL-Mohanad Bold"/>
                <w:sz w:val="28"/>
                <w:szCs w:val="28"/>
                <w:lang w:bidi="ar-IQ"/>
              </w:rPr>
            </w:pPr>
            <w:r w:rsidRPr="001B1208">
              <w:rPr>
                <w:rFonts w:eastAsia="Calibri" w:cs="AL-Mohanad Bold"/>
                <w:sz w:val="28"/>
                <w:szCs w:val="28"/>
                <w:lang w:bidi="ar-IQ"/>
              </w:rPr>
              <w:t>www: The Avalon Project. , Law. Yale.</w:t>
            </w:r>
          </w:p>
          <w:p w:rsidR="006402B3" w:rsidRPr="001B1208" w:rsidRDefault="006402B3" w:rsidP="0099319F">
            <w:pPr>
              <w:spacing w:line="360" w:lineRule="auto"/>
              <w:ind w:left="226" w:hanging="226"/>
              <w:jc w:val="lowKashida"/>
              <w:rPr>
                <w:rFonts w:eastAsia="Calibri" w:cs="AL-Mohanad Bold"/>
                <w:sz w:val="28"/>
                <w:szCs w:val="28"/>
                <w:lang w:bidi="ar-IQ"/>
              </w:rPr>
            </w:pPr>
            <w:r w:rsidRPr="001B1208">
              <w:rPr>
                <w:rFonts w:eastAsia="Calibri" w:cs="AL-Mohanad Bold"/>
                <w:sz w:val="28"/>
                <w:szCs w:val="28"/>
                <w:lang w:bidi="ar-IQ"/>
              </w:rPr>
              <w:t>www.cold war International History Project</w:t>
            </w:r>
          </w:p>
          <w:p w:rsidR="006402B3" w:rsidRPr="001B1208" w:rsidRDefault="006402B3" w:rsidP="0099319F">
            <w:pPr>
              <w:shd w:val="clear" w:color="auto" w:fill="FFFFFF"/>
              <w:autoSpaceDE w:val="0"/>
              <w:autoSpaceDN w:val="0"/>
              <w:adjustRightInd w:val="0"/>
              <w:rPr>
                <w:rFonts w:ascii="Cambria" w:eastAsia="Calibri" w:hAnsi="Cambria"/>
                <w:color w:val="000000"/>
                <w:sz w:val="28"/>
                <w:szCs w:val="28"/>
                <w:lang w:bidi="ar-IQ"/>
              </w:rPr>
            </w:pPr>
          </w:p>
        </w:tc>
      </w:tr>
    </w:tbl>
    <w:p w:rsidR="006402B3" w:rsidRPr="001B1208" w:rsidRDefault="006402B3" w:rsidP="006402B3">
      <w:pPr>
        <w:shd w:val="clear" w:color="auto" w:fill="FFFFFF"/>
        <w:rPr>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402B3" w:rsidRPr="001B1208" w:rsidTr="0099319F">
        <w:trPr>
          <w:trHeight w:val="419"/>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402B3" w:rsidRPr="001B1208" w:rsidRDefault="006402B3" w:rsidP="006402B3">
            <w:pPr>
              <w:numPr>
                <w:ilvl w:val="0"/>
                <w:numId w:val="4"/>
              </w:numPr>
              <w:shd w:val="clear" w:color="auto" w:fill="FFFFFF"/>
              <w:tabs>
                <w:tab w:val="left" w:pos="507"/>
              </w:tabs>
              <w:autoSpaceDE w:val="0"/>
              <w:autoSpaceDN w:val="0"/>
              <w:adjustRightInd w:val="0"/>
              <w:ind w:left="735"/>
              <w:rPr>
                <w:rFonts w:ascii="Cambria" w:eastAsia="Calibri" w:hAnsi="Cambria" w:cs="Times New Roman"/>
                <w:color w:val="000000"/>
                <w:sz w:val="28"/>
                <w:szCs w:val="28"/>
                <w:lang w:bidi="ar-IQ"/>
              </w:rPr>
            </w:pPr>
            <w:r w:rsidRPr="001B1208">
              <w:rPr>
                <w:rFonts w:ascii="Cambria" w:eastAsia="Calibri" w:hAnsi="Cambria" w:cs="Times New Roman" w:hint="cs"/>
                <w:color w:val="000000"/>
                <w:sz w:val="28"/>
                <w:szCs w:val="28"/>
                <w:rtl/>
                <w:lang w:bidi="ar-IQ"/>
              </w:rPr>
              <w:t xml:space="preserve">خطة تطوير المقرر الدراسي </w:t>
            </w:r>
          </w:p>
        </w:tc>
      </w:tr>
      <w:tr w:rsidR="006402B3" w:rsidRPr="001B1208" w:rsidTr="0099319F">
        <w:trPr>
          <w:trHeight w:val="495"/>
        </w:trPr>
        <w:tc>
          <w:tcPr>
            <w:tcW w:w="9720" w:type="dxa"/>
            <w:tcBorders>
              <w:top w:val="single" w:sz="4" w:space="0" w:color="auto"/>
              <w:left w:val="single" w:sz="4" w:space="0" w:color="auto"/>
              <w:bottom w:val="single" w:sz="4" w:space="0" w:color="auto"/>
              <w:right w:val="single" w:sz="4" w:space="0" w:color="auto"/>
            </w:tcBorders>
            <w:shd w:val="clear" w:color="auto" w:fill="FFFFFF" w:themeFill="background1"/>
          </w:tcPr>
          <w:p w:rsidR="006402B3" w:rsidRPr="001B1208" w:rsidRDefault="006402B3" w:rsidP="0099319F">
            <w:pPr>
              <w:shd w:val="clear" w:color="auto" w:fill="FFFFFF" w:themeFill="background1"/>
              <w:spacing w:line="450" w:lineRule="atLeast"/>
              <w:jc w:val="right"/>
              <w:rPr>
                <w:rFonts w:ascii="Cambria" w:eastAsia="Calibri" w:hAnsi="Cambria" w:cs="Times New Roman"/>
                <w:color w:val="000000"/>
                <w:sz w:val="28"/>
                <w:szCs w:val="28"/>
                <w:rtl/>
                <w:lang w:bidi="ar-IQ"/>
              </w:rPr>
            </w:pPr>
            <w:r w:rsidRPr="001B1208">
              <w:rPr>
                <w:rFonts w:ascii="Cambria" w:eastAsia="Calibri" w:hAnsi="Cambria" w:cs="Times New Roman" w:hint="cs"/>
                <w:color w:val="000000"/>
                <w:sz w:val="28"/>
                <w:szCs w:val="28"/>
                <w:rtl/>
                <w:lang w:bidi="ar-IQ"/>
              </w:rPr>
              <w:t>استخدام الوسائل التقنية و التكنولوجية لتدريس المقرر الدراسي.</w:t>
            </w:r>
          </w:p>
          <w:p w:rsidR="006402B3" w:rsidRPr="001B1208" w:rsidRDefault="006402B3" w:rsidP="0099319F">
            <w:pPr>
              <w:shd w:val="clear" w:color="auto" w:fill="FFFFFF" w:themeFill="background1"/>
              <w:spacing w:line="450" w:lineRule="atLeast"/>
              <w:jc w:val="right"/>
              <w:rPr>
                <w:rFonts w:ascii="Cambria" w:eastAsia="Calibri" w:hAnsi="Cambria" w:cs="Times New Roman"/>
                <w:color w:val="000000"/>
                <w:sz w:val="28"/>
                <w:szCs w:val="28"/>
                <w:rtl/>
                <w:lang w:bidi="ar-IQ"/>
              </w:rPr>
            </w:pPr>
          </w:p>
        </w:tc>
      </w:tr>
    </w:tbl>
    <w:p w:rsidR="006402B3" w:rsidRPr="001B1208" w:rsidRDefault="006402B3" w:rsidP="006402B3">
      <w:pPr>
        <w:shd w:val="clear" w:color="auto" w:fill="FFFFFF" w:themeFill="background1"/>
        <w:spacing w:line="450" w:lineRule="atLeast"/>
        <w:jc w:val="right"/>
        <w:rPr>
          <w:rFonts w:ascii="Cambria" w:eastAsia="Calibri" w:hAnsi="Cambria" w:cs="Times New Roman"/>
          <w:color w:val="000000"/>
          <w:sz w:val="28"/>
          <w:szCs w:val="28"/>
          <w:rtl/>
          <w:lang w:bidi="ar-IQ"/>
        </w:rPr>
      </w:pPr>
    </w:p>
    <w:p w:rsidR="006402B3" w:rsidRPr="001B1208" w:rsidRDefault="006402B3" w:rsidP="006402B3"/>
    <w:p w:rsidR="006402B3" w:rsidRDefault="006402B3" w:rsidP="006402B3"/>
    <w:p w:rsidR="006402B3" w:rsidRDefault="006402B3" w:rsidP="006402B3"/>
    <w:p w:rsidR="006402B3" w:rsidRDefault="006402B3" w:rsidP="006402B3"/>
    <w:p w:rsidR="001F13D9" w:rsidRDefault="001F13D9" w:rsidP="008B49DB">
      <w:pPr>
        <w:shd w:val="clear" w:color="auto" w:fill="FFFFFF"/>
        <w:autoSpaceDE w:val="0"/>
        <w:autoSpaceDN w:val="0"/>
        <w:adjustRightInd w:val="0"/>
        <w:spacing w:after="200" w:line="276" w:lineRule="auto"/>
        <w:jc w:val="center"/>
        <w:rPr>
          <w:rtl/>
          <w:lang w:bidi="ar-IQ"/>
        </w:rPr>
      </w:pPr>
    </w:p>
    <w:p w:rsidR="006249E6" w:rsidRDefault="006249E6" w:rsidP="008B49DB">
      <w:pPr>
        <w:shd w:val="clear" w:color="auto" w:fill="FFFFFF"/>
        <w:autoSpaceDE w:val="0"/>
        <w:autoSpaceDN w:val="0"/>
        <w:adjustRightInd w:val="0"/>
        <w:spacing w:after="200" w:line="276" w:lineRule="auto"/>
        <w:jc w:val="center"/>
        <w:rPr>
          <w:rtl/>
          <w:lang w:bidi="ar-IQ"/>
        </w:rPr>
      </w:pPr>
    </w:p>
    <w:p w:rsidR="006249E6" w:rsidRDefault="006249E6" w:rsidP="008B49DB">
      <w:pPr>
        <w:shd w:val="clear" w:color="auto" w:fill="FFFFFF"/>
        <w:autoSpaceDE w:val="0"/>
        <w:autoSpaceDN w:val="0"/>
        <w:adjustRightInd w:val="0"/>
        <w:spacing w:after="200" w:line="276" w:lineRule="auto"/>
        <w:jc w:val="center"/>
        <w:rPr>
          <w:rtl/>
          <w:lang w:bidi="ar-IQ"/>
        </w:rPr>
      </w:pPr>
    </w:p>
    <w:p w:rsidR="006249E6" w:rsidRDefault="006249E6" w:rsidP="008B49DB">
      <w:pPr>
        <w:shd w:val="clear" w:color="auto" w:fill="FFFFFF"/>
        <w:autoSpaceDE w:val="0"/>
        <w:autoSpaceDN w:val="0"/>
        <w:adjustRightInd w:val="0"/>
        <w:spacing w:after="200" w:line="276" w:lineRule="auto"/>
        <w:jc w:val="center"/>
        <w:rPr>
          <w:rtl/>
          <w:lang w:bidi="ar-IQ"/>
        </w:rPr>
      </w:pPr>
    </w:p>
    <w:p w:rsidR="006249E6" w:rsidRDefault="006249E6" w:rsidP="008B49DB">
      <w:pPr>
        <w:shd w:val="clear" w:color="auto" w:fill="FFFFFF"/>
        <w:autoSpaceDE w:val="0"/>
        <w:autoSpaceDN w:val="0"/>
        <w:adjustRightInd w:val="0"/>
        <w:spacing w:after="200" w:line="276" w:lineRule="auto"/>
        <w:jc w:val="center"/>
        <w:rPr>
          <w:rtl/>
          <w:lang w:bidi="ar-IQ"/>
        </w:rPr>
      </w:pPr>
    </w:p>
    <w:p w:rsidR="00591960" w:rsidRDefault="00591960" w:rsidP="008B49DB">
      <w:pPr>
        <w:shd w:val="clear" w:color="auto" w:fill="FFFFFF"/>
        <w:autoSpaceDE w:val="0"/>
        <w:autoSpaceDN w:val="0"/>
        <w:adjustRightInd w:val="0"/>
        <w:spacing w:after="200" w:line="276" w:lineRule="auto"/>
        <w:jc w:val="center"/>
        <w:rPr>
          <w:rtl/>
          <w:lang w:bidi="ar-IQ"/>
        </w:rPr>
      </w:pPr>
    </w:p>
    <w:p w:rsidR="00591960" w:rsidRDefault="00591960" w:rsidP="008B49DB">
      <w:pPr>
        <w:shd w:val="clear" w:color="auto" w:fill="FFFFFF"/>
        <w:autoSpaceDE w:val="0"/>
        <w:autoSpaceDN w:val="0"/>
        <w:adjustRightInd w:val="0"/>
        <w:spacing w:after="200" w:line="276" w:lineRule="auto"/>
        <w:jc w:val="center"/>
        <w:rPr>
          <w:rtl/>
          <w:lang w:bidi="ar-IQ"/>
        </w:rPr>
      </w:pPr>
    </w:p>
    <w:p w:rsidR="00591960" w:rsidRDefault="00591960" w:rsidP="008B49DB">
      <w:pPr>
        <w:shd w:val="clear" w:color="auto" w:fill="FFFFFF"/>
        <w:autoSpaceDE w:val="0"/>
        <w:autoSpaceDN w:val="0"/>
        <w:adjustRightInd w:val="0"/>
        <w:spacing w:after="200" w:line="276" w:lineRule="auto"/>
        <w:jc w:val="center"/>
        <w:rPr>
          <w:rtl/>
          <w:lang w:bidi="ar-IQ"/>
        </w:rPr>
      </w:pPr>
    </w:p>
    <w:p w:rsidR="00591960" w:rsidRDefault="00591960" w:rsidP="008B49DB">
      <w:pPr>
        <w:shd w:val="clear" w:color="auto" w:fill="FFFFFF"/>
        <w:autoSpaceDE w:val="0"/>
        <w:autoSpaceDN w:val="0"/>
        <w:adjustRightInd w:val="0"/>
        <w:spacing w:after="200" w:line="276" w:lineRule="auto"/>
        <w:jc w:val="center"/>
        <w:rPr>
          <w:rtl/>
          <w:lang w:bidi="ar-IQ"/>
        </w:rPr>
      </w:pPr>
    </w:p>
    <w:p w:rsidR="00591960" w:rsidRDefault="00591960" w:rsidP="008B49DB">
      <w:pPr>
        <w:shd w:val="clear" w:color="auto" w:fill="FFFFFF"/>
        <w:autoSpaceDE w:val="0"/>
        <w:autoSpaceDN w:val="0"/>
        <w:adjustRightInd w:val="0"/>
        <w:spacing w:after="200" w:line="276" w:lineRule="auto"/>
        <w:jc w:val="center"/>
        <w:rPr>
          <w:rtl/>
          <w:lang w:bidi="ar-IQ"/>
        </w:rPr>
      </w:pPr>
    </w:p>
    <w:p w:rsidR="00591960" w:rsidRDefault="00591960" w:rsidP="008B49DB">
      <w:pPr>
        <w:shd w:val="clear" w:color="auto" w:fill="FFFFFF"/>
        <w:autoSpaceDE w:val="0"/>
        <w:autoSpaceDN w:val="0"/>
        <w:adjustRightInd w:val="0"/>
        <w:spacing w:after="200" w:line="276" w:lineRule="auto"/>
        <w:jc w:val="center"/>
        <w:rPr>
          <w:rtl/>
          <w:lang w:bidi="ar-IQ"/>
        </w:rPr>
      </w:pPr>
    </w:p>
    <w:p w:rsidR="00591960" w:rsidRDefault="00591960" w:rsidP="008B49DB">
      <w:pPr>
        <w:shd w:val="clear" w:color="auto" w:fill="FFFFFF"/>
        <w:autoSpaceDE w:val="0"/>
        <w:autoSpaceDN w:val="0"/>
        <w:adjustRightInd w:val="0"/>
        <w:spacing w:after="200" w:line="276" w:lineRule="auto"/>
        <w:jc w:val="center"/>
        <w:rPr>
          <w:rtl/>
          <w:lang w:bidi="ar-IQ"/>
        </w:rPr>
      </w:pPr>
    </w:p>
    <w:p w:rsidR="00591960" w:rsidRDefault="00591960" w:rsidP="00591960">
      <w:pPr>
        <w:shd w:val="clear" w:color="auto" w:fill="FFFFFF"/>
        <w:autoSpaceDE w:val="0"/>
        <w:autoSpaceDN w:val="0"/>
        <w:adjustRightInd w:val="0"/>
        <w:spacing w:before="240"/>
        <w:rPr>
          <w:rFonts w:cs="Times New Roman"/>
          <w:b/>
          <w:bCs/>
          <w:color w:val="1F4E79"/>
          <w:sz w:val="32"/>
          <w:szCs w:val="32"/>
          <w:lang w:bidi="ar-IQ"/>
        </w:rPr>
      </w:pPr>
    </w:p>
    <w:p w:rsidR="00591960" w:rsidRDefault="00591960" w:rsidP="00591960">
      <w:pPr>
        <w:shd w:val="clear" w:color="auto" w:fill="FFFFFF"/>
        <w:autoSpaceDE w:val="0"/>
        <w:autoSpaceDN w:val="0"/>
        <w:adjustRightInd w:val="0"/>
        <w:spacing w:before="240"/>
        <w:ind w:right="-426"/>
        <w:jc w:val="both"/>
        <w:rPr>
          <w:rFonts w:ascii="Arial" w:hAnsi="Arial" w:cs="Arial"/>
          <w:sz w:val="28"/>
          <w:szCs w:val="28"/>
          <w:lang w:bidi="ar-IQ"/>
        </w:rPr>
      </w:pPr>
    </w:p>
    <w:p w:rsidR="00591960" w:rsidRDefault="00591960" w:rsidP="00591960">
      <w:pPr>
        <w:shd w:val="clear" w:color="auto" w:fill="FFFFFF"/>
        <w:autoSpaceDE w:val="0"/>
        <w:autoSpaceDN w:val="0"/>
        <w:adjustRightInd w:val="0"/>
        <w:spacing w:before="240"/>
        <w:ind w:left="-335" w:right="-426"/>
        <w:jc w:val="both"/>
        <w:rPr>
          <w:rFonts w:ascii="Arial" w:hAnsi="Arial"/>
          <w:sz w:val="28"/>
          <w:szCs w:val="28"/>
          <w:lang w:bidi="ar-IQ"/>
        </w:rPr>
      </w:pPr>
    </w:p>
    <w:p w:rsidR="00591960" w:rsidRDefault="00591960" w:rsidP="00591960">
      <w:pPr>
        <w:shd w:val="clear" w:color="auto" w:fill="FFFFFF"/>
        <w:rPr>
          <w:vanish/>
        </w:rPr>
      </w:pPr>
    </w:p>
    <w:p w:rsidR="00591960" w:rsidRDefault="00591960" w:rsidP="00591960">
      <w:pPr>
        <w:shd w:val="clear" w:color="auto" w:fill="FFFFFF"/>
        <w:autoSpaceDE w:val="0"/>
        <w:autoSpaceDN w:val="0"/>
        <w:adjustRightInd w:val="0"/>
        <w:rPr>
          <w:sz w:val="28"/>
          <w:szCs w:val="28"/>
          <w:rtl/>
          <w:lang w:bidi="ar-IQ"/>
        </w:rPr>
      </w:pPr>
    </w:p>
    <w:p w:rsidR="00591960" w:rsidRDefault="00591960" w:rsidP="00591960">
      <w:pPr>
        <w:shd w:val="clear" w:color="auto" w:fill="FFFFFF"/>
        <w:rPr>
          <w:vanish/>
          <w:rtl/>
        </w:rPr>
      </w:pPr>
    </w:p>
    <w:p w:rsidR="00591960" w:rsidRDefault="00591960" w:rsidP="00591960">
      <w:pPr>
        <w:shd w:val="clear" w:color="auto" w:fill="FFFFFF"/>
        <w:rPr>
          <w:rtl/>
        </w:rPr>
      </w:pPr>
    </w:p>
    <w:p w:rsidR="005E784B" w:rsidRDefault="005E784B" w:rsidP="00591960">
      <w:pPr>
        <w:shd w:val="clear" w:color="auto" w:fill="FFFFFF"/>
        <w:autoSpaceDE w:val="0"/>
        <w:autoSpaceDN w:val="0"/>
        <w:adjustRightInd w:val="0"/>
        <w:spacing w:after="200" w:line="276" w:lineRule="auto"/>
        <w:rPr>
          <w:rtl/>
          <w:lang w:bidi="ar-IQ"/>
        </w:rPr>
      </w:pPr>
    </w:p>
    <w:p w:rsidR="005E784B" w:rsidRDefault="005E784B" w:rsidP="005E784B">
      <w:pPr>
        <w:bidi w:val="0"/>
        <w:rPr>
          <w:rFonts w:ascii="Calibri" w:eastAsia="Calibri" w:hAnsi="Calibri" w:cs="Arial"/>
          <w:sz w:val="22"/>
          <w:szCs w:val="22"/>
          <w:rtl/>
        </w:rPr>
      </w:pPr>
    </w:p>
    <w:p w:rsidR="005E784B" w:rsidRPr="00FF19BC" w:rsidRDefault="005E784B" w:rsidP="005E784B">
      <w:pPr>
        <w:shd w:val="clear" w:color="auto" w:fill="FFFFFF"/>
        <w:autoSpaceDE w:val="0"/>
        <w:autoSpaceDN w:val="0"/>
        <w:adjustRightInd w:val="0"/>
        <w:spacing w:after="200" w:line="276" w:lineRule="auto"/>
        <w:jc w:val="center"/>
        <w:rPr>
          <w:lang w:bidi="ar-IQ"/>
        </w:rPr>
      </w:pPr>
    </w:p>
    <w:sectPr w:rsidR="005E784B" w:rsidRPr="00FF19BC" w:rsidSect="004628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L-Mohanad Bold">
    <w:altName w:val="Times New Roman"/>
    <w:charset w:val="B2"/>
    <w:family w:val="auto"/>
    <w:pitch w:val="variable"/>
    <w:sig w:usb0="00002000"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4594"/>
    <w:multiLevelType w:val="hybridMultilevel"/>
    <w:tmpl w:val="62AE3D90"/>
    <w:lvl w:ilvl="0" w:tplc="429E2C7E">
      <w:start w:val="2"/>
      <w:numFmt w:val="bullet"/>
      <w:lvlText w:val="-"/>
      <w:lvlJc w:val="left"/>
      <w:pPr>
        <w:ind w:left="502" w:hanging="360"/>
      </w:pPr>
      <w:rPr>
        <w:rFonts w:ascii="Traditional Arabic" w:eastAsia="Calibri" w:hAnsi="Traditional Arabic" w:cs="Traditional Arabic"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nsid w:val="0B241616"/>
    <w:multiLevelType w:val="hybridMultilevel"/>
    <w:tmpl w:val="5CAA5A2A"/>
    <w:lvl w:ilvl="0" w:tplc="B628B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01F63"/>
    <w:multiLevelType w:val="hybridMultilevel"/>
    <w:tmpl w:val="F1B8DDFE"/>
    <w:lvl w:ilvl="0" w:tplc="A35A6674">
      <w:start w:val="1"/>
      <w:numFmt w:val="decimal"/>
      <w:lvlText w:val="%1-"/>
      <w:lvlJc w:val="left"/>
      <w:pPr>
        <w:ind w:left="720" w:hanging="360"/>
      </w:pPr>
      <w:rPr>
        <w:rFonts w:ascii="Arial" w:eastAsia="Times New Roman" w:hAnsi="Arial" w:cs="Arial" w:hint="default"/>
        <w:b/>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10595F30"/>
    <w:multiLevelType w:val="hybridMultilevel"/>
    <w:tmpl w:val="4E3CAE4A"/>
    <w:lvl w:ilvl="0" w:tplc="31724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7927E1"/>
    <w:multiLevelType w:val="hybridMultilevel"/>
    <w:tmpl w:val="54268778"/>
    <w:lvl w:ilvl="0" w:tplc="0568D350">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6">
    <w:nsid w:val="114E1991"/>
    <w:multiLevelType w:val="hybridMultilevel"/>
    <w:tmpl w:val="255699EA"/>
    <w:lvl w:ilvl="0" w:tplc="8B104DCE">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nsid w:val="127E262D"/>
    <w:multiLevelType w:val="hybridMultilevel"/>
    <w:tmpl w:val="7C5447DA"/>
    <w:lvl w:ilvl="0" w:tplc="78969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70084E"/>
    <w:multiLevelType w:val="hybridMultilevel"/>
    <w:tmpl w:val="00FC1F14"/>
    <w:lvl w:ilvl="0" w:tplc="903A8746">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F85918"/>
    <w:multiLevelType w:val="hybridMultilevel"/>
    <w:tmpl w:val="C2AA91DE"/>
    <w:lvl w:ilvl="0" w:tplc="7DD82F74">
      <w:start w:val="10"/>
      <w:numFmt w:val="decimal"/>
      <w:lvlText w:val="%1."/>
      <w:lvlJc w:val="left"/>
      <w:pPr>
        <w:ind w:left="375" w:hanging="37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CD07BBD"/>
    <w:multiLevelType w:val="hybridMultilevel"/>
    <w:tmpl w:val="9BB62476"/>
    <w:lvl w:ilvl="0" w:tplc="E47286B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1BE1C9A"/>
    <w:multiLevelType w:val="hybridMultilevel"/>
    <w:tmpl w:val="FD6CCE9C"/>
    <w:lvl w:ilvl="0" w:tplc="8320F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887D18"/>
    <w:multiLevelType w:val="hybridMultilevel"/>
    <w:tmpl w:val="3390788C"/>
    <w:lvl w:ilvl="0" w:tplc="B8E6F464">
      <w:start w:val="2"/>
      <w:numFmt w:val="bullet"/>
      <w:lvlText w:val="-"/>
      <w:lvlJc w:val="left"/>
      <w:pPr>
        <w:ind w:left="643"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516E97"/>
    <w:multiLevelType w:val="hybridMultilevel"/>
    <w:tmpl w:val="5B4247A8"/>
    <w:lvl w:ilvl="0" w:tplc="2F88FBBE">
      <w:start w:val="1"/>
      <w:numFmt w:val="bullet"/>
      <w:lvlText w:val="-"/>
      <w:lvlJc w:val="left"/>
      <w:pPr>
        <w:ind w:left="643" w:hanging="360"/>
      </w:pPr>
      <w:rPr>
        <w:rFonts w:ascii="Arial" w:eastAsia="Times New Roman" w:hAnsi="Arial" w:cs="Arial" w:hint="default"/>
        <w:b/>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F77B5D"/>
    <w:multiLevelType w:val="hybridMultilevel"/>
    <w:tmpl w:val="43BE5CFC"/>
    <w:lvl w:ilvl="0" w:tplc="C3FAFC6C">
      <w:start w:val="1"/>
      <w:numFmt w:val="decimal"/>
      <w:lvlText w:val="%1-"/>
      <w:lvlJc w:val="left"/>
      <w:pPr>
        <w:ind w:left="720" w:hanging="360"/>
      </w:pPr>
      <w:rPr>
        <w:rFonts w:ascii="Arial" w:eastAsia="Times New Roman" w:hAnsi="Arial" w:cs="Arial" w:hint="default"/>
        <w:b/>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B46375"/>
    <w:multiLevelType w:val="hybridMultilevel"/>
    <w:tmpl w:val="9644189A"/>
    <w:lvl w:ilvl="0" w:tplc="DA825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6F30EB"/>
    <w:multiLevelType w:val="hybridMultilevel"/>
    <w:tmpl w:val="F57AF460"/>
    <w:lvl w:ilvl="0" w:tplc="DE3A05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C35EE6"/>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nsid w:val="376B38D2"/>
    <w:multiLevelType w:val="hybridMultilevel"/>
    <w:tmpl w:val="35545DDE"/>
    <w:lvl w:ilvl="0" w:tplc="EBDE2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5C697B"/>
    <w:multiLevelType w:val="hybridMultilevel"/>
    <w:tmpl w:val="4460A192"/>
    <w:lvl w:ilvl="0" w:tplc="2B06D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C44FAE"/>
    <w:multiLevelType w:val="hybridMultilevel"/>
    <w:tmpl w:val="BA2EF3F4"/>
    <w:lvl w:ilvl="0" w:tplc="096837A8">
      <w:start w:val="1"/>
      <w:numFmt w:val="decimal"/>
      <w:lvlText w:val="%1-"/>
      <w:lvlJc w:val="left"/>
      <w:pPr>
        <w:ind w:left="825" w:hanging="360"/>
      </w:pPr>
      <w:rPr>
        <w:rFonts w:cs="Times New Roman" w:hint="default"/>
      </w:rPr>
    </w:lvl>
    <w:lvl w:ilvl="1" w:tplc="04090019" w:tentative="1">
      <w:start w:val="1"/>
      <w:numFmt w:val="lowerLetter"/>
      <w:lvlText w:val="%2."/>
      <w:lvlJc w:val="left"/>
      <w:pPr>
        <w:ind w:left="1545" w:hanging="360"/>
      </w:pPr>
      <w:rPr>
        <w:rFonts w:cs="Times New Roman"/>
      </w:rPr>
    </w:lvl>
    <w:lvl w:ilvl="2" w:tplc="0409001B" w:tentative="1">
      <w:start w:val="1"/>
      <w:numFmt w:val="lowerRoman"/>
      <w:lvlText w:val="%3."/>
      <w:lvlJc w:val="right"/>
      <w:pPr>
        <w:ind w:left="2265" w:hanging="180"/>
      </w:pPr>
      <w:rPr>
        <w:rFonts w:cs="Times New Roman"/>
      </w:rPr>
    </w:lvl>
    <w:lvl w:ilvl="3" w:tplc="0409000F" w:tentative="1">
      <w:start w:val="1"/>
      <w:numFmt w:val="decimal"/>
      <w:lvlText w:val="%4."/>
      <w:lvlJc w:val="left"/>
      <w:pPr>
        <w:ind w:left="2985" w:hanging="360"/>
      </w:pPr>
      <w:rPr>
        <w:rFonts w:cs="Times New Roman"/>
      </w:rPr>
    </w:lvl>
    <w:lvl w:ilvl="4" w:tplc="04090019" w:tentative="1">
      <w:start w:val="1"/>
      <w:numFmt w:val="lowerLetter"/>
      <w:lvlText w:val="%5."/>
      <w:lvlJc w:val="left"/>
      <w:pPr>
        <w:ind w:left="3705" w:hanging="360"/>
      </w:pPr>
      <w:rPr>
        <w:rFonts w:cs="Times New Roman"/>
      </w:rPr>
    </w:lvl>
    <w:lvl w:ilvl="5" w:tplc="0409001B" w:tentative="1">
      <w:start w:val="1"/>
      <w:numFmt w:val="lowerRoman"/>
      <w:lvlText w:val="%6."/>
      <w:lvlJc w:val="right"/>
      <w:pPr>
        <w:ind w:left="4425" w:hanging="180"/>
      </w:pPr>
      <w:rPr>
        <w:rFonts w:cs="Times New Roman"/>
      </w:rPr>
    </w:lvl>
    <w:lvl w:ilvl="6" w:tplc="0409000F" w:tentative="1">
      <w:start w:val="1"/>
      <w:numFmt w:val="decimal"/>
      <w:lvlText w:val="%7."/>
      <w:lvlJc w:val="left"/>
      <w:pPr>
        <w:ind w:left="5145" w:hanging="360"/>
      </w:pPr>
      <w:rPr>
        <w:rFonts w:cs="Times New Roman"/>
      </w:rPr>
    </w:lvl>
    <w:lvl w:ilvl="7" w:tplc="04090019" w:tentative="1">
      <w:start w:val="1"/>
      <w:numFmt w:val="lowerLetter"/>
      <w:lvlText w:val="%8."/>
      <w:lvlJc w:val="left"/>
      <w:pPr>
        <w:ind w:left="5865" w:hanging="360"/>
      </w:pPr>
      <w:rPr>
        <w:rFonts w:cs="Times New Roman"/>
      </w:rPr>
    </w:lvl>
    <w:lvl w:ilvl="8" w:tplc="0409001B" w:tentative="1">
      <w:start w:val="1"/>
      <w:numFmt w:val="lowerRoman"/>
      <w:lvlText w:val="%9."/>
      <w:lvlJc w:val="right"/>
      <w:pPr>
        <w:ind w:left="6585" w:hanging="180"/>
      </w:pPr>
      <w:rPr>
        <w:rFonts w:cs="Times New Roman"/>
      </w:rPr>
    </w:lvl>
  </w:abstractNum>
  <w:abstractNum w:abstractNumId="21">
    <w:nsid w:val="44F246A4"/>
    <w:multiLevelType w:val="hybridMultilevel"/>
    <w:tmpl w:val="52445394"/>
    <w:lvl w:ilvl="0" w:tplc="0C765910">
      <w:start w:val="1"/>
      <w:numFmt w:val="arabicAlpha"/>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2">
    <w:nsid w:val="453C4C32"/>
    <w:multiLevelType w:val="hybridMultilevel"/>
    <w:tmpl w:val="4C526948"/>
    <w:lvl w:ilvl="0" w:tplc="1222219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569B30CD"/>
    <w:multiLevelType w:val="hybridMultilevel"/>
    <w:tmpl w:val="EA624F94"/>
    <w:lvl w:ilvl="0" w:tplc="EE446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227A39"/>
    <w:multiLevelType w:val="hybridMultilevel"/>
    <w:tmpl w:val="73A27FDC"/>
    <w:lvl w:ilvl="0" w:tplc="A698C8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C60EAF"/>
    <w:multiLevelType w:val="hybridMultilevel"/>
    <w:tmpl w:val="F3721C04"/>
    <w:lvl w:ilvl="0" w:tplc="E346A4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1A7076"/>
    <w:multiLevelType w:val="hybridMultilevel"/>
    <w:tmpl w:val="9586B7A0"/>
    <w:lvl w:ilvl="0" w:tplc="839684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A60D12"/>
    <w:multiLevelType w:val="hybridMultilevel"/>
    <w:tmpl w:val="F1B8DDFE"/>
    <w:lvl w:ilvl="0" w:tplc="A35A6674">
      <w:start w:val="1"/>
      <w:numFmt w:val="decimal"/>
      <w:lvlText w:val="%1-"/>
      <w:lvlJc w:val="left"/>
      <w:pPr>
        <w:ind w:left="720" w:hanging="360"/>
      </w:pPr>
      <w:rPr>
        <w:rFonts w:ascii="Arial" w:eastAsia="Times New Roman" w:hAnsi="Arial" w:cs="Arial" w:hint="default"/>
        <w:b/>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B23D03"/>
    <w:multiLevelType w:val="hybridMultilevel"/>
    <w:tmpl w:val="C2AA91DE"/>
    <w:lvl w:ilvl="0" w:tplc="7DD82F74">
      <w:start w:val="10"/>
      <w:numFmt w:val="decimal"/>
      <w:lvlText w:val="%1."/>
      <w:lvlJc w:val="left"/>
      <w:pPr>
        <w:ind w:left="735" w:hanging="37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1AB2586"/>
    <w:multiLevelType w:val="hybridMultilevel"/>
    <w:tmpl w:val="19A4EA68"/>
    <w:lvl w:ilvl="0" w:tplc="2D405B44">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036965"/>
    <w:multiLevelType w:val="hybridMultilevel"/>
    <w:tmpl w:val="22C69324"/>
    <w:lvl w:ilvl="0" w:tplc="BA5C1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031072"/>
    <w:multiLevelType w:val="hybridMultilevel"/>
    <w:tmpl w:val="3642F272"/>
    <w:lvl w:ilvl="0" w:tplc="C20832DA">
      <w:numFmt w:val="bullet"/>
      <w:lvlText w:val="-"/>
      <w:lvlJc w:val="left"/>
      <w:pPr>
        <w:ind w:left="720" w:hanging="360"/>
      </w:pPr>
      <w:rPr>
        <w:rFonts w:ascii="Times New Roman" w:eastAsia="Calibri" w:hAnsi="Times New Roman" w:cs="Times New Roman"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3">
    <w:nsid w:val="78D12D1C"/>
    <w:multiLevelType w:val="hybridMultilevel"/>
    <w:tmpl w:val="61FC9352"/>
    <w:lvl w:ilvl="0" w:tplc="D166D02A">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926038E"/>
    <w:multiLevelType w:val="hybridMultilevel"/>
    <w:tmpl w:val="D44ABD0C"/>
    <w:lvl w:ilvl="0" w:tplc="722C7C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C3A04E0"/>
    <w:multiLevelType w:val="hybridMultilevel"/>
    <w:tmpl w:val="43BE5CFC"/>
    <w:lvl w:ilvl="0" w:tplc="C3FAFC6C">
      <w:start w:val="1"/>
      <w:numFmt w:val="decimal"/>
      <w:lvlText w:val="%1-"/>
      <w:lvlJc w:val="left"/>
      <w:pPr>
        <w:ind w:left="720" w:hanging="360"/>
      </w:pPr>
      <w:rPr>
        <w:rFonts w:ascii="Arial" w:eastAsia="Times New Roman" w:hAnsi="Arial" w:cs="Arial" w:hint="default"/>
        <w:b/>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
  </w:num>
  <w:num w:numId="7">
    <w:abstractNumId w:val="14"/>
  </w:num>
  <w:num w:numId="8">
    <w:abstractNumId w:val="35"/>
  </w:num>
  <w:num w:numId="9">
    <w:abstractNumId w:val="2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8"/>
  </w:num>
  <w:num w:numId="13">
    <w:abstractNumId w:val="10"/>
  </w:num>
  <w:num w:numId="14">
    <w:abstractNumId w:val="20"/>
  </w:num>
  <w:num w:numId="15">
    <w:abstractNumId w:val="29"/>
  </w:num>
  <w:num w:numId="16">
    <w:abstractNumId w:val="0"/>
  </w:num>
  <w:num w:numId="17">
    <w:abstractNumId w:val="17"/>
  </w:num>
  <w:num w:numId="18">
    <w:abstractNumId w:val="9"/>
  </w:num>
  <w:num w:numId="19">
    <w:abstractNumId w:val="28"/>
  </w:num>
  <w:num w:numId="20">
    <w:abstractNumId w:val="1"/>
  </w:num>
  <w:num w:numId="21">
    <w:abstractNumId w:val="4"/>
  </w:num>
  <w:num w:numId="22">
    <w:abstractNumId w:val="16"/>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24"/>
  </w:num>
  <w:num w:numId="28">
    <w:abstractNumId w:val="30"/>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1"/>
  </w:num>
  <w:num w:numId="32">
    <w:abstractNumId w:val="34"/>
  </w:num>
  <w:num w:numId="33">
    <w:abstractNumId w:val="25"/>
  </w:num>
  <w:num w:numId="34">
    <w:abstractNumId w:val="22"/>
  </w:num>
  <w:num w:numId="35">
    <w:abstractNumId w:val="19"/>
  </w:num>
  <w:num w:numId="36">
    <w:abstractNumId w:val="23"/>
  </w:num>
  <w:num w:numId="37">
    <w:abstractNumId w:val="18"/>
  </w:num>
  <w:num w:numId="38">
    <w:abstractNumId w:val="5"/>
  </w:num>
  <w:num w:numId="39">
    <w:abstractNumId w:val="7"/>
  </w:num>
  <w:num w:numId="40">
    <w:abstractNumId w:val="31"/>
  </w:num>
  <w:num w:numId="41">
    <w:abstractNumId w:val="6"/>
  </w:num>
  <w:num w:numId="42">
    <w:abstractNumId w:val="33"/>
  </w:num>
  <w:num w:numId="43">
    <w:abstractNumId w:val="13"/>
  </w:num>
  <w:num w:numId="4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00"/>
  <w:displayHorizontalDrawingGridEvery w:val="2"/>
  <w:characterSpacingControl w:val="doNotCompress"/>
  <w:compat>
    <w:compatSetting w:name="compatibilityMode" w:uri="http://schemas.microsoft.com/office/word" w:val="12"/>
  </w:compat>
  <w:rsids>
    <w:rsidRoot w:val="00675FDD"/>
    <w:rsid w:val="00005946"/>
    <w:rsid w:val="0001679B"/>
    <w:rsid w:val="0003501E"/>
    <w:rsid w:val="00035678"/>
    <w:rsid w:val="0007647B"/>
    <w:rsid w:val="0008158F"/>
    <w:rsid w:val="000832C4"/>
    <w:rsid w:val="000844CC"/>
    <w:rsid w:val="00086415"/>
    <w:rsid w:val="000A3A76"/>
    <w:rsid w:val="000A5924"/>
    <w:rsid w:val="000B62EE"/>
    <w:rsid w:val="000C1794"/>
    <w:rsid w:val="000D0DC0"/>
    <w:rsid w:val="000D4163"/>
    <w:rsid w:val="000E7933"/>
    <w:rsid w:val="000E7B91"/>
    <w:rsid w:val="00100A0E"/>
    <w:rsid w:val="001210F0"/>
    <w:rsid w:val="001233AC"/>
    <w:rsid w:val="00123CA1"/>
    <w:rsid w:val="001358E3"/>
    <w:rsid w:val="0013720D"/>
    <w:rsid w:val="00151EC4"/>
    <w:rsid w:val="00153CB8"/>
    <w:rsid w:val="00170D1F"/>
    <w:rsid w:val="00172D87"/>
    <w:rsid w:val="00174816"/>
    <w:rsid w:val="00180554"/>
    <w:rsid w:val="00180658"/>
    <w:rsid w:val="00195103"/>
    <w:rsid w:val="001A30E4"/>
    <w:rsid w:val="001C2B75"/>
    <w:rsid w:val="001D3FF6"/>
    <w:rsid w:val="001D5206"/>
    <w:rsid w:val="001D6F68"/>
    <w:rsid w:val="001E2030"/>
    <w:rsid w:val="001E36E2"/>
    <w:rsid w:val="001E4186"/>
    <w:rsid w:val="001F13D9"/>
    <w:rsid w:val="001F5778"/>
    <w:rsid w:val="00217313"/>
    <w:rsid w:val="00220715"/>
    <w:rsid w:val="002274D3"/>
    <w:rsid w:val="00227B66"/>
    <w:rsid w:val="00230A76"/>
    <w:rsid w:val="00234429"/>
    <w:rsid w:val="00246E1F"/>
    <w:rsid w:val="002503BB"/>
    <w:rsid w:val="00250D41"/>
    <w:rsid w:val="00263FF4"/>
    <w:rsid w:val="00264733"/>
    <w:rsid w:val="0026584B"/>
    <w:rsid w:val="00266115"/>
    <w:rsid w:val="0026686A"/>
    <w:rsid w:val="002733EE"/>
    <w:rsid w:val="00284FC1"/>
    <w:rsid w:val="00285F28"/>
    <w:rsid w:val="00285F30"/>
    <w:rsid w:val="002909E8"/>
    <w:rsid w:val="00290E34"/>
    <w:rsid w:val="00294516"/>
    <w:rsid w:val="002A35D3"/>
    <w:rsid w:val="002D2269"/>
    <w:rsid w:val="002D5A68"/>
    <w:rsid w:val="002D7015"/>
    <w:rsid w:val="002E1AF8"/>
    <w:rsid w:val="002E24F6"/>
    <w:rsid w:val="002E356B"/>
    <w:rsid w:val="002E6FFA"/>
    <w:rsid w:val="002F2DCD"/>
    <w:rsid w:val="00302A4F"/>
    <w:rsid w:val="00304AEE"/>
    <w:rsid w:val="00312997"/>
    <w:rsid w:val="00314ED6"/>
    <w:rsid w:val="003169FD"/>
    <w:rsid w:val="00321A25"/>
    <w:rsid w:val="00323691"/>
    <w:rsid w:val="00325C56"/>
    <w:rsid w:val="003278AE"/>
    <w:rsid w:val="00327925"/>
    <w:rsid w:val="00337F4D"/>
    <w:rsid w:val="003465ED"/>
    <w:rsid w:val="00352AD6"/>
    <w:rsid w:val="0035409A"/>
    <w:rsid w:val="00362725"/>
    <w:rsid w:val="003765B3"/>
    <w:rsid w:val="003820BE"/>
    <w:rsid w:val="0038285C"/>
    <w:rsid w:val="00385321"/>
    <w:rsid w:val="00390288"/>
    <w:rsid w:val="00392480"/>
    <w:rsid w:val="00395E48"/>
    <w:rsid w:val="003A1A87"/>
    <w:rsid w:val="003A502D"/>
    <w:rsid w:val="003B38AB"/>
    <w:rsid w:val="003B61B3"/>
    <w:rsid w:val="003F54A1"/>
    <w:rsid w:val="003F59B1"/>
    <w:rsid w:val="003F6175"/>
    <w:rsid w:val="00401A8A"/>
    <w:rsid w:val="004074ED"/>
    <w:rsid w:val="00410F93"/>
    <w:rsid w:val="004159BF"/>
    <w:rsid w:val="004209A8"/>
    <w:rsid w:val="0043395D"/>
    <w:rsid w:val="004340F8"/>
    <w:rsid w:val="00441E6A"/>
    <w:rsid w:val="00442B3C"/>
    <w:rsid w:val="00454E01"/>
    <w:rsid w:val="00460E0B"/>
    <w:rsid w:val="00461FF4"/>
    <w:rsid w:val="004628F6"/>
    <w:rsid w:val="004722B9"/>
    <w:rsid w:val="004811C8"/>
    <w:rsid w:val="0048490A"/>
    <w:rsid w:val="004942BB"/>
    <w:rsid w:val="004A5CFA"/>
    <w:rsid w:val="004A745E"/>
    <w:rsid w:val="004B0E26"/>
    <w:rsid w:val="004B38D6"/>
    <w:rsid w:val="004B4537"/>
    <w:rsid w:val="004C1F67"/>
    <w:rsid w:val="004C318B"/>
    <w:rsid w:val="004C6F5A"/>
    <w:rsid w:val="004D0503"/>
    <w:rsid w:val="004D23E5"/>
    <w:rsid w:val="004E3D70"/>
    <w:rsid w:val="00506C0A"/>
    <w:rsid w:val="005152CA"/>
    <w:rsid w:val="00520252"/>
    <w:rsid w:val="00536E68"/>
    <w:rsid w:val="005462D4"/>
    <w:rsid w:val="005505C5"/>
    <w:rsid w:val="005611D1"/>
    <w:rsid w:val="00583599"/>
    <w:rsid w:val="0058389E"/>
    <w:rsid w:val="00591960"/>
    <w:rsid w:val="005A3F51"/>
    <w:rsid w:val="005B0DD8"/>
    <w:rsid w:val="005B2881"/>
    <w:rsid w:val="005B3C4D"/>
    <w:rsid w:val="005C48BE"/>
    <w:rsid w:val="005C6393"/>
    <w:rsid w:val="005D0D28"/>
    <w:rsid w:val="005D20A6"/>
    <w:rsid w:val="005D27C5"/>
    <w:rsid w:val="005D454C"/>
    <w:rsid w:val="005E6A78"/>
    <w:rsid w:val="005E784B"/>
    <w:rsid w:val="005F0B0F"/>
    <w:rsid w:val="005F0C09"/>
    <w:rsid w:val="005F3F1A"/>
    <w:rsid w:val="00600DC3"/>
    <w:rsid w:val="00601681"/>
    <w:rsid w:val="006016AC"/>
    <w:rsid w:val="006106F2"/>
    <w:rsid w:val="00623311"/>
    <w:rsid w:val="006249E6"/>
    <w:rsid w:val="006250DD"/>
    <w:rsid w:val="0063105A"/>
    <w:rsid w:val="00633D5B"/>
    <w:rsid w:val="006402B3"/>
    <w:rsid w:val="006418F9"/>
    <w:rsid w:val="006511E2"/>
    <w:rsid w:val="00662866"/>
    <w:rsid w:val="00673085"/>
    <w:rsid w:val="00675FDD"/>
    <w:rsid w:val="0067626B"/>
    <w:rsid w:val="00696B9A"/>
    <w:rsid w:val="00697E0F"/>
    <w:rsid w:val="006A5CE2"/>
    <w:rsid w:val="006B4246"/>
    <w:rsid w:val="006B42CB"/>
    <w:rsid w:val="006C39DA"/>
    <w:rsid w:val="006C533F"/>
    <w:rsid w:val="006D0AAB"/>
    <w:rsid w:val="006D6876"/>
    <w:rsid w:val="006D7C8A"/>
    <w:rsid w:val="006E0D8D"/>
    <w:rsid w:val="006E0DF9"/>
    <w:rsid w:val="006E7758"/>
    <w:rsid w:val="006F64F0"/>
    <w:rsid w:val="00702670"/>
    <w:rsid w:val="007055C8"/>
    <w:rsid w:val="00705641"/>
    <w:rsid w:val="00705A9E"/>
    <w:rsid w:val="00706177"/>
    <w:rsid w:val="0071535F"/>
    <w:rsid w:val="0071714C"/>
    <w:rsid w:val="00717A1D"/>
    <w:rsid w:val="00720152"/>
    <w:rsid w:val="00725448"/>
    <w:rsid w:val="00725844"/>
    <w:rsid w:val="007310B3"/>
    <w:rsid w:val="00757DD7"/>
    <w:rsid w:val="00762D1F"/>
    <w:rsid w:val="00781084"/>
    <w:rsid w:val="007839EE"/>
    <w:rsid w:val="00783DC6"/>
    <w:rsid w:val="00784F2F"/>
    <w:rsid w:val="00793D16"/>
    <w:rsid w:val="007955F3"/>
    <w:rsid w:val="007B2051"/>
    <w:rsid w:val="007B6976"/>
    <w:rsid w:val="007B6F06"/>
    <w:rsid w:val="007B7F83"/>
    <w:rsid w:val="007D38A6"/>
    <w:rsid w:val="007E7117"/>
    <w:rsid w:val="007E7C41"/>
    <w:rsid w:val="007F2F32"/>
    <w:rsid w:val="007F428E"/>
    <w:rsid w:val="008004D0"/>
    <w:rsid w:val="008270AB"/>
    <w:rsid w:val="0084068F"/>
    <w:rsid w:val="00862C60"/>
    <w:rsid w:val="00896E48"/>
    <w:rsid w:val="0089779D"/>
    <w:rsid w:val="008A1066"/>
    <w:rsid w:val="008A4D59"/>
    <w:rsid w:val="008B49DB"/>
    <w:rsid w:val="008C16F2"/>
    <w:rsid w:val="008C188A"/>
    <w:rsid w:val="008C3388"/>
    <w:rsid w:val="008C4BEE"/>
    <w:rsid w:val="008D1812"/>
    <w:rsid w:val="008D20E5"/>
    <w:rsid w:val="008E73DF"/>
    <w:rsid w:val="0091622D"/>
    <w:rsid w:val="00917156"/>
    <w:rsid w:val="009172E6"/>
    <w:rsid w:val="00917B51"/>
    <w:rsid w:val="00927013"/>
    <w:rsid w:val="00937AE7"/>
    <w:rsid w:val="00937AF6"/>
    <w:rsid w:val="00946B2C"/>
    <w:rsid w:val="00960E2F"/>
    <w:rsid w:val="00962AA2"/>
    <w:rsid w:val="0096395D"/>
    <w:rsid w:val="00964FF5"/>
    <w:rsid w:val="00967468"/>
    <w:rsid w:val="00987599"/>
    <w:rsid w:val="0099060E"/>
    <w:rsid w:val="0099319F"/>
    <w:rsid w:val="009A5506"/>
    <w:rsid w:val="009E50FD"/>
    <w:rsid w:val="009F7F12"/>
    <w:rsid w:val="00A1765A"/>
    <w:rsid w:val="00A206FD"/>
    <w:rsid w:val="00A37FCE"/>
    <w:rsid w:val="00A40F24"/>
    <w:rsid w:val="00A444AC"/>
    <w:rsid w:val="00A513DD"/>
    <w:rsid w:val="00A57DAF"/>
    <w:rsid w:val="00A65355"/>
    <w:rsid w:val="00A7507C"/>
    <w:rsid w:val="00A84C50"/>
    <w:rsid w:val="00A879CA"/>
    <w:rsid w:val="00AA3903"/>
    <w:rsid w:val="00AB0378"/>
    <w:rsid w:val="00AB5B8E"/>
    <w:rsid w:val="00AB6B6D"/>
    <w:rsid w:val="00AC132B"/>
    <w:rsid w:val="00AC1E78"/>
    <w:rsid w:val="00AC4CF1"/>
    <w:rsid w:val="00AC7DE6"/>
    <w:rsid w:val="00AF7F1D"/>
    <w:rsid w:val="00B002E9"/>
    <w:rsid w:val="00B0171E"/>
    <w:rsid w:val="00B02366"/>
    <w:rsid w:val="00B10698"/>
    <w:rsid w:val="00B10CD2"/>
    <w:rsid w:val="00B40FB2"/>
    <w:rsid w:val="00B73DA1"/>
    <w:rsid w:val="00B84A60"/>
    <w:rsid w:val="00B87A14"/>
    <w:rsid w:val="00BA3BDE"/>
    <w:rsid w:val="00BA735A"/>
    <w:rsid w:val="00BC4130"/>
    <w:rsid w:val="00BC424E"/>
    <w:rsid w:val="00BC47C5"/>
    <w:rsid w:val="00BC567C"/>
    <w:rsid w:val="00BC5F57"/>
    <w:rsid w:val="00BC5FC7"/>
    <w:rsid w:val="00BD047E"/>
    <w:rsid w:val="00BD2CF2"/>
    <w:rsid w:val="00BD4152"/>
    <w:rsid w:val="00BD58D9"/>
    <w:rsid w:val="00BD79D8"/>
    <w:rsid w:val="00BF6209"/>
    <w:rsid w:val="00C03AF3"/>
    <w:rsid w:val="00C075C6"/>
    <w:rsid w:val="00C12510"/>
    <w:rsid w:val="00C35740"/>
    <w:rsid w:val="00C437E6"/>
    <w:rsid w:val="00C447C0"/>
    <w:rsid w:val="00C617B0"/>
    <w:rsid w:val="00C666B0"/>
    <w:rsid w:val="00C73963"/>
    <w:rsid w:val="00C8016D"/>
    <w:rsid w:val="00C805B9"/>
    <w:rsid w:val="00C80C61"/>
    <w:rsid w:val="00C95D45"/>
    <w:rsid w:val="00CA6DF5"/>
    <w:rsid w:val="00CC60DC"/>
    <w:rsid w:val="00CD1612"/>
    <w:rsid w:val="00CD27BC"/>
    <w:rsid w:val="00CD680D"/>
    <w:rsid w:val="00CF378D"/>
    <w:rsid w:val="00D01735"/>
    <w:rsid w:val="00D0405D"/>
    <w:rsid w:val="00D1178B"/>
    <w:rsid w:val="00D13B85"/>
    <w:rsid w:val="00D2063E"/>
    <w:rsid w:val="00D21EF2"/>
    <w:rsid w:val="00D35246"/>
    <w:rsid w:val="00D645FC"/>
    <w:rsid w:val="00D7242E"/>
    <w:rsid w:val="00D92A79"/>
    <w:rsid w:val="00D92C60"/>
    <w:rsid w:val="00DA1FE5"/>
    <w:rsid w:val="00DA652B"/>
    <w:rsid w:val="00DA6553"/>
    <w:rsid w:val="00DA6D26"/>
    <w:rsid w:val="00DB1A48"/>
    <w:rsid w:val="00DB3D2B"/>
    <w:rsid w:val="00DB4FF0"/>
    <w:rsid w:val="00DB79C2"/>
    <w:rsid w:val="00DD26EF"/>
    <w:rsid w:val="00DD7CA4"/>
    <w:rsid w:val="00DE6585"/>
    <w:rsid w:val="00DE6E22"/>
    <w:rsid w:val="00DE7701"/>
    <w:rsid w:val="00DE7CD5"/>
    <w:rsid w:val="00DF2828"/>
    <w:rsid w:val="00DF2EDC"/>
    <w:rsid w:val="00DF52E2"/>
    <w:rsid w:val="00E17C7F"/>
    <w:rsid w:val="00E25379"/>
    <w:rsid w:val="00E278AE"/>
    <w:rsid w:val="00E3233E"/>
    <w:rsid w:val="00E37551"/>
    <w:rsid w:val="00E41C7D"/>
    <w:rsid w:val="00E529BA"/>
    <w:rsid w:val="00E54458"/>
    <w:rsid w:val="00E7355E"/>
    <w:rsid w:val="00E75931"/>
    <w:rsid w:val="00E80BC6"/>
    <w:rsid w:val="00E82028"/>
    <w:rsid w:val="00E852BF"/>
    <w:rsid w:val="00E95F42"/>
    <w:rsid w:val="00EA3EEF"/>
    <w:rsid w:val="00EA410B"/>
    <w:rsid w:val="00ED44A5"/>
    <w:rsid w:val="00EF3F74"/>
    <w:rsid w:val="00F13994"/>
    <w:rsid w:val="00F21629"/>
    <w:rsid w:val="00F312E6"/>
    <w:rsid w:val="00F4366F"/>
    <w:rsid w:val="00F53F2E"/>
    <w:rsid w:val="00F62C6A"/>
    <w:rsid w:val="00F63D3C"/>
    <w:rsid w:val="00F80432"/>
    <w:rsid w:val="00FA1D95"/>
    <w:rsid w:val="00FB60D3"/>
    <w:rsid w:val="00FC0904"/>
    <w:rsid w:val="00FD1AAC"/>
    <w:rsid w:val="00FD54D8"/>
    <w:rsid w:val="00FE2B30"/>
    <w:rsid w:val="00FF19BC"/>
    <w:rsid w:val="00FF7AC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EC4"/>
    <w:pPr>
      <w:bidi/>
      <w:spacing w:after="0" w:line="240" w:lineRule="auto"/>
    </w:pPr>
    <w:rPr>
      <w:rFonts w:ascii="Times New Roman" w:eastAsia="Times New Roman" w:hAnsi="Times New Roman" w:cs="Traditional Arabic"/>
      <w:sz w:val="20"/>
      <w:szCs w:val="20"/>
    </w:rPr>
  </w:style>
  <w:style w:type="paragraph" w:styleId="Heading1">
    <w:name w:val="heading 1"/>
    <w:basedOn w:val="Normal"/>
    <w:next w:val="Normal"/>
    <w:link w:val="Heading1Char"/>
    <w:qFormat/>
    <w:rsid w:val="00151EC4"/>
    <w:pPr>
      <w:keepNext/>
      <w:outlineLvl w:val="0"/>
    </w:pPr>
    <w:rPr>
      <w:b/>
      <w:bCs/>
      <w:szCs w:val="32"/>
      <w:u w:val="single"/>
    </w:rPr>
  </w:style>
  <w:style w:type="paragraph" w:styleId="Heading2">
    <w:name w:val="heading 2"/>
    <w:basedOn w:val="Normal"/>
    <w:next w:val="Normal"/>
    <w:link w:val="Heading2Char"/>
    <w:unhideWhenUsed/>
    <w:qFormat/>
    <w:rsid w:val="00151EC4"/>
    <w:pPr>
      <w:keepNext/>
      <w:outlineLvl w:val="1"/>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1EC4"/>
    <w:rPr>
      <w:rFonts w:ascii="Times New Roman" w:eastAsia="Times New Roman" w:hAnsi="Times New Roman" w:cs="Traditional Arabic"/>
      <w:b/>
      <w:bCs/>
      <w:sz w:val="20"/>
      <w:szCs w:val="32"/>
      <w:u w:val="single"/>
    </w:rPr>
  </w:style>
  <w:style w:type="character" w:customStyle="1" w:styleId="Heading2Char">
    <w:name w:val="Heading 2 Char"/>
    <w:basedOn w:val="DefaultParagraphFont"/>
    <w:link w:val="Heading2"/>
    <w:rsid w:val="00151EC4"/>
    <w:rPr>
      <w:rFonts w:ascii="Times New Roman" w:eastAsia="Times New Roman" w:hAnsi="Times New Roman" w:cs="Traditional Arabic"/>
      <w:b/>
      <w:bCs/>
      <w:sz w:val="20"/>
      <w:szCs w:val="32"/>
    </w:rPr>
  </w:style>
  <w:style w:type="paragraph" w:styleId="ListParagraph">
    <w:name w:val="List Paragraph"/>
    <w:basedOn w:val="Normal"/>
    <w:uiPriority w:val="34"/>
    <w:qFormat/>
    <w:rsid w:val="00784F2F"/>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250D41"/>
    <w:rPr>
      <w:color w:val="0000FF" w:themeColor="hyperlink"/>
      <w:u w:val="single"/>
    </w:rPr>
  </w:style>
  <w:style w:type="paragraph" w:styleId="FootnoteText">
    <w:name w:val="footnote text"/>
    <w:basedOn w:val="Normal"/>
    <w:link w:val="FootnoteTextChar"/>
    <w:unhideWhenUsed/>
    <w:rsid w:val="00227B66"/>
    <w:pPr>
      <w:jc w:val="lowKashida"/>
    </w:pPr>
    <w:rPr>
      <w:rFonts w:eastAsia="Calibri" w:cs="Simplified Arabic"/>
    </w:rPr>
  </w:style>
  <w:style w:type="character" w:customStyle="1" w:styleId="FootnoteTextChar">
    <w:name w:val="Footnote Text Char"/>
    <w:basedOn w:val="DefaultParagraphFont"/>
    <w:link w:val="FootnoteText"/>
    <w:rsid w:val="00227B66"/>
    <w:rPr>
      <w:rFonts w:ascii="Times New Roman" w:eastAsia="Calibri" w:hAnsi="Times New Roman" w:cs="Simplified Arabic"/>
      <w:sz w:val="20"/>
      <w:szCs w:val="20"/>
    </w:rPr>
  </w:style>
  <w:style w:type="table" w:styleId="TableGrid">
    <w:name w:val="Table Grid"/>
    <w:basedOn w:val="TableNormal"/>
    <w:uiPriority w:val="59"/>
    <w:rsid w:val="008D2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FF19BC"/>
    <w:rPr>
      <w:rFonts w:eastAsia="SimSun" w:cs="Times New Roman"/>
      <w:lang w:eastAsia="zh-CN" w:bidi="ar-IQ"/>
    </w:rPr>
  </w:style>
  <w:style w:type="character" w:customStyle="1" w:styleId="EndnoteTextChar">
    <w:name w:val="Endnote Text Char"/>
    <w:basedOn w:val="DefaultParagraphFont"/>
    <w:link w:val="EndnoteText"/>
    <w:semiHidden/>
    <w:rsid w:val="00FF19BC"/>
    <w:rPr>
      <w:rFonts w:ascii="Times New Roman" w:eastAsia="SimSun" w:hAnsi="Times New Roman" w:cs="Times New Roman"/>
      <w:sz w:val="20"/>
      <w:szCs w:val="20"/>
      <w:lang w:eastAsia="zh-CN" w:bidi="ar-IQ"/>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EC4"/>
    <w:pPr>
      <w:bidi/>
      <w:spacing w:after="0" w:line="240" w:lineRule="auto"/>
    </w:pPr>
    <w:rPr>
      <w:rFonts w:ascii="Times New Roman" w:eastAsia="Times New Roman" w:hAnsi="Times New Roman" w:cs="Traditional Arabic"/>
      <w:sz w:val="20"/>
      <w:szCs w:val="20"/>
    </w:rPr>
  </w:style>
  <w:style w:type="paragraph" w:styleId="Heading1">
    <w:name w:val="heading 1"/>
    <w:basedOn w:val="Normal"/>
    <w:next w:val="Normal"/>
    <w:link w:val="Heading1Char"/>
    <w:qFormat/>
    <w:rsid w:val="00151EC4"/>
    <w:pPr>
      <w:keepNext/>
      <w:outlineLvl w:val="0"/>
    </w:pPr>
    <w:rPr>
      <w:b/>
      <w:bCs/>
      <w:szCs w:val="32"/>
      <w:u w:val="single"/>
    </w:rPr>
  </w:style>
  <w:style w:type="paragraph" w:styleId="Heading2">
    <w:name w:val="heading 2"/>
    <w:basedOn w:val="Normal"/>
    <w:next w:val="Normal"/>
    <w:link w:val="Heading2Char"/>
    <w:semiHidden/>
    <w:unhideWhenUsed/>
    <w:qFormat/>
    <w:rsid w:val="00151EC4"/>
    <w:pPr>
      <w:keepNext/>
      <w:outlineLvl w:val="1"/>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1EC4"/>
    <w:rPr>
      <w:rFonts w:ascii="Times New Roman" w:eastAsia="Times New Roman" w:hAnsi="Times New Roman" w:cs="Traditional Arabic"/>
      <w:b/>
      <w:bCs/>
      <w:sz w:val="20"/>
      <w:szCs w:val="32"/>
      <w:u w:val="single"/>
    </w:rPr>
  </w:style>
  <w:style w:type="character" w:customStyle="1" w:styleId="Heading2Char">
    <w:name w:val="Heading 2 Char"/>
    <w:basedOn w:val="DefaultParagraphFont"/>
    <w:link w:val="Heading2"/>
    <w:semiHidden/>
    <w:rsid w:val="00151EC4"/>
    <w:rPr>
      <w:rFonts w:ascii="Times New Roman" w:eastAsia="Times New Roman" w:hAnsi="Times New Roman" w:cs="Traditional Arabic"/>
      <w:b/>
      <w:bCs/>
      <w:sz w:val="20"/>
      <w:szCs w:val="32"/>
    </w:rPr>
  </w:style>
  <w:style w:type="paragraph" w:styleId="ListParagraph">
    <w:name w:val="List Paragraph"/>
    <w:basedOn w:val="Normal"/>
    <w:uiPriority w:val="34"/>
    <w:qFormat/>
    <w:rsid w:val="00784F2F"/>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250D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89668">
      <w:bodyDiv w:val="1"/>
      <w:marLeft w:val="0"/>
      <w:marRight w:val="0"/>
      <w:marTop w:val="0"/>
      <w:marBottom w:val="0"/>
      <w:divBdr>
        <w:top w:val="none" w:sz="0" w:space="0" w:color="auto"/>
        <w:left w:val="none" w:sz="0" w:space="0" w:color="auto"/>
        <w:bottom w:val="none" w:sz="0" w:space="0" w:color="auto"/>
        <w:right w:val="none" w:sz="0" w:space="0" w:color="auto"/>
      </w:divBdr>
    </w:div>
    <w:div w:id="113252979">
      <w:bodyDiv w:val="1"/>
      <w:marLeft w:val="0"/>
      <w:marRight w:val="0"/>
      <w:marTop w:val="0"/>
      <w:marBottom w:val="0"/>
      <w:divBdr>
        <w:top w:val="none" w:sz="0" w:space="0" w:color="auto"/>
        <w:left w:val="none" w:sz="0" w:space="0" w:color="auto"/>
        <w:bottom w:val="none" w:sz="0" w:space="0" w:color="auto"/>
        <w:right w:val="none" w:sz="0" w:space="0" w:color="auto"/>
      </w:divBdr>
    </w:div>
    <w:div w:id="115031898">
      <w:bodyDiv w:val="1"/>
      <w:marLeft w:val="0"/>
      <w:marRight w:val="0"/>
      <w:marTop w:val="0"/>
      <w:marBottom w:val="0"/>
      <w:divBdr>
        <w:top w:val="none" w:sz="0" w:space="0" w:color="auto"/>
        <w:left w:val="none" w:sz="0" w:space="0" w:color="auto"/>
        <w:bottom w:val="none" w:sz="0" w:space="0" w:color="auto"/>
        <w:right w:val="none" w:sz="0" w:space="0" w:color="auto"/>
      </w:divBdr>
    </w:div>
    <w:div w:id="176387127">
      <w:bodyDiv w:val="1"/>
      <w:marLeft w:val="0"/>
      <w:marRight w:val="0"/>
      <w:marTop w:val="0"/>
      <w:marBottom w:val="0"/>
      <w:divBdr>
        <w:top w:val="none" w:sz="0" w:space="0" w:color="auto"/>
        <w:left w:val="none" w:sz="0" w:space="0" w:color="auto"/>
        <w:bottom w:val="none" w:sz="0" w:space="0" w:color="auto"/>
        <w:right w:val="none" w:sz="0" w:space="0" w:color="auto"/>
      </w:divBdr>
    </w:div>
    <w:div w:id="264003967">
      <w:bodyDiv w:val="1"/>
      <w:marLeft w:val="0"/>
      <w:marRight w:val="0"/>
      <w:marTop w:val="0"/>
      <w:marBottom w:val="0"/>
      <w:divBdr>
        <w:top w:val="none" w:sz="0" w:space="0" w:color="auto"/>
        <w:left w:val="none" w:sz="0" w:space="0" w:color="auto"/>
        <w:bottom w:val="none" w:sz="0" w:space="0" w:color="auto"/>
        <w:right w:val="none" w:sz="0" w:space="0" w:color="auto"/>
      </w:divBdr>
    </w:div>
    <w:div w:id="325741400">
      <w:bodyDiv w:val="1"/>
      <w:marLeft w:val="0"/>
      <w:marRight w:val="0"/>
      <w:marTop w:val="0"/>
      <w:marBottom w:val="0"/>
      <w:divBdr>
        <w:top w:val="none" w:sz="0" w:space="0" w:color="auto"/>
        <w:left w:val="none" w:sz="0" w:space="0" w:color="auto"/>
        <w:bottom w:val="none" w:sz="0" w:space="0" w:color="auto"/>
        <w:right w:val="none" w:sz="0" w:space="0" w:color="auto"/>
      </w:divBdr>
    </w:div>
    <w:div w:id="421340357">
      <w:bodyDiv w:val="1"/>
      <w:marLeft w:val="0"/>
      <w:marRight w:val="0"/>
      <w:marTop w:val="0"/>
      <w:marBottom w:val="0"/>
      <w:divBdr>
        <w:top w:val="none" w:sz="0" w:space="0" w:color="auto"/>
        <w:left w:val="none" w:sz="0" w:space="0" w:color="auto"/>
        <w:bottom w:val="none" w:sz="0" w:space="0" w:color="auto"/>
        <w:right w:val="none" w:sz="0" w:space="0" w:color="auto"/>
      </w:divBdr>
    </w:div>
    <w:div w:id="426080872">
      <w:bodyDiv w:val="1"/>
      <w:marLeft w:val="0"/>
      <w:marRight w:val="0"/>
      <w:marTop w:val="0"/>
      <w:marBottom w:val="0"/>
      <w:divBdr>
        <w:top w:val="none" w:sz="0" w:space="0" w:color="auto"/>
        <w:left w:val="none" w:sz="0" w:space="0" w:color="auto"/>
        <w:bottom w:val="none" w:sz="0" w:space="0" w:color="auto"/>
        <w:right w:val="none" w:sz="0" w:space="0" w:color="auto"/>
      </w:divBdr>
    </w:div>
    <w:div w:id="563762286">
      <w:bodyDiv w:val="1"/>
      <w:marLeft w:val="0"/>
      <w:marRight w:val="0"/>
      <w:marTop w:val="0"/>
      <w:marBottom w:val="0"/>
      <w:divBdr>
        <w:top w:val="none" w:sz="0" w:space="0" w:color="auto"/>
        <w:left w:val="none" w:sz="0" w:space="0" w:color="auto"/>
        <w:bottom w:val="none" w:sz="0" w:space="0" w:color="auto"/>
        <w:right w:val="none" w:sz="0" w:space="0" w:color="auto"/>
      </w:divBdr>
    </w:div>
    <w:div w:id="625089864">
      <w:bodyDiv w:val="1"/>
      <w:marLeft w:val="0"/>
      <w:marRight w:val="0"/>
      <w:marTop w:val="0"/>
      <w:marBottom w:val="0"/>
      <w:divBdr>
        <w:top w:val="none" w:sz="0" w:space="0" w:color="auto"/>
        <w:left w:val="none" w:sz="0" w:space="0" w:color="auto"/>
        <w:bottom w:val="none" w:sz="0" w:space="0" w:color="auto"/>
        <w:right w:val="none" w:sz="0" w:space="0" w:color="auto"/>
      </w:divBdr>
    </w:div>
    <w:div w:id="731075534">
      <w:bodyDiv w:val="1"/>
      <w:marLeft w:val="0"/>
      <w:marRight w:val="0"/>
      <w:marTop w:val="0"/>
      <w:marBottom w:val="0"/>
      <w:divBdr>
        <w:top w:val="none" w:sz="0" w:space="0" w:color="auto"/>
        <w:left w:val="none" w:sz="0" w:space="0" w:color="auto"/>
        <w:bottom w:val="none" w:sz="0" w:space="0" w:color="auto"/>
        <w:right w:val="none" w:sz="0" w:space="0" w:color="auto"/>
      </w:divBdr>
    </w:div>
    <w:div w:id="749930435">
      <w:bodyDiv w:val="1"/>
      <w:marLeft w:val="0"/>
      <w:marRight w:val="0"/>
      <w:marTop w:val="0"/>
      <w:marBottom w:val="0"/>
      <w:divBdr>
        <w:top w:val="none" w:sz="0" w:space="0" w:color="auto"/>
        <w:left w:val="none" w:sz="0" w:space="0" w:color="auto"/>
        <w:bottom w:val="none" w:sz="0" w:space="0" w:color="auto"/>
        <w:right w:val="none" w:sz="0" w:space="0" w:color="auto"/>
      </w:divBdr>
    </w:div>
    <w:div w:id="766968069">
      <w:bodyDiv w:val="1"/>
      <w:marLeft w:val="0"/>
      <w:marRight w:val="0"/>
      <w:marTop w:val="0"/>
      <w:marBottom w:val="0"/>
      <w:divBdr>
        <w:top w:val="none" w:sz="0" w:space="0" w:color="auto"/>
        <w:left w:val="none" w:sz="0" w:space="0" w:color="auto"/>
        <w:bottom w:val="none" w:sz="0" w:space="0" w:color="auto"/>
        <w:right w:val="none" w:sz="0" w:space="0" w:color="auto"/>
      </w:divBdr>
    </w:div>
    <w:div w:id="774985399">
      <w:bodyDiv w:val="1"/>
      <w:marLeft w:val="0"/>
      <w:marRight w:val="0"/>
      <w:marTop w:val="0"/>
      <w:marBottom w:val="0"/>
      <w:divBdr>
        <w:top w:val="none" w:sz="0" w:space="0" w:color="auto"/>
        <w:left w:val="none" w:sz="0" w:space="0" w:color="auto"/>
        <w:bottom w:val="none" w:sz="0" w:space="0" w:color="auto"/>
        <w:right w:val="none" w:sz="0" w:space="0" w:color="auto"/>
      </w:divBdr>
    </w:div>
    <w:div w:id="793136021">
      <w:bodyDiv w:val="1"/>
      <w:marLeft w:val="0"/>
      <w:marRight w:val="0"/>
      <w:marTop w:val="0"/>
      <w:marBottom w:val="0"/>
      <w:divBdr>
        <w:top w:val="none" w:sz="0" w:space="0" w:color="auto"/>
        <w:left w:val="none" w:sz="0" w:space="0" w:color="auto"/>
        <w:bottom w:val="none" w:sz="0" w:space="0" w:color="auto"/>
        <w:right w:val="none" w:sz="0" w:space="0" w:color="auto"/>
      </w:divBdr>
    </w:div>
    <w:div w:id="802772011">
      <w:bodyDiv w:val="1"/>
      <w:marLeft w:val="0"/>
      <w:marRight w:val="0"/>
      <w:marTop w:val="0"/>
      <w:marBottom w:val="0"/>
      <w:divBdr>
        <w:top w:val="none" w:sz="0" w:space="0" w:color="auto"/>
        <w:left w:val="none" w:sz="0" w:space="0" w:color="auto"/>
        <w:bottom w:val="none" w:sz="0" w:space="0" w:color="auto"/>
        <w:right w:val="none" w:sz="0" w:space="0" w:color="auto"/>
      </w:divBdr>
    </w:div>
    <w:div w:id="834300266">
      <w:bodyDiv w:val="1"/>
      <w:marLeft w:val="0"/>
      <w:marRight w:val="0"/>
      <w:marTop w:val="0"/>
      <w:marBottom w:val="0"/>
      <w:divBdr>
        <w:top w:val="none" w:sz="0" w:space="0" w:color="auto"/>
        <w:left w:val="none" w:sz="0" w:space="0" w:color="auto"/>
        <w:bottom w:val="none" w:sz="0" w:space="0" w:color="auto"/>
        <w:right w:val="none" w:sz="0" w:space="0" w:color="auto"/>
      </w:divBdr>
    </w:div>
    <w:div w:id="865144911">
      <w:bodyDiv w:val="1"/>
      <w:marLeft w:val="0"/>
      <w:marRight w:val="0"/>
      <w:marTop w:val="0"/>
      <w:marBottom w:val="0"/>
      <w:divBdr>
        <w:top w:val="none" w:sz="0" w:space="0" w:color="auto"/>
        <w:left w:val="none" w:sz="0" w:space="0" w:color="auto"/>
        <w:bottom w:val="none" w:sz="0" w:space="0" w:color="auto"/>
        <w:right w:val="none" w:sz="0" w:space="0" w:color="auto"/>
      </w:divBdr>
    </w:div>
    <w:div w:id="880827684">
      <w:bodyDiv w:val="1"/>
      <w:marLeft w:val="0"/>
      <w:marRight w:val="0"/>
      <w:marTop w:val="0"/>
      <w:marBottom w:val="0"/>
      <w:divBdr>
        <w:top w:val="none" w:sz="0" w:space="0" w:color="auto"/>
        <w:left w:val="none" w:sz="0" w:space="0" w:color="auto"/>
        <w:bottom w:val="none" w:sz="0" w:space="0" w:color="auto"/>
        <w:right w:val="none" w:sz="0" w:space="0" w:color="auto"/>
      </w:divBdr>
    </w:div>
    <w:div w:id="957831783">
      <w:bodyDiv w:val="1"/>
      <w:marLeft w:val="0"/>
      <w:marRight w:val="0"/>
      <w:marTop w:val="0"/>
      <w:marBottom w:val="0"/>
      <w:divBdr>
        <w:top w:val="none" w:sz="0" w:space="0" w:color="auto"/>
        <w:left w:val="none" w:sz="0" w:space="0" w:color="auto"/>
        <w:bottom w:val="none" w:sz="0" w:space="0" w:color="auto"/>
        <w:right w:val="none" w:sz="0" w:space="0" w:color="auto"/>
      </w:divBdr>
    </w:div>
    <w:div w:id="1080252313">
      <w:bodyDiv w:val="1"/>
      <w:marLeft w:val="0"/>
      <w:marRight w:val="0"/>
      <w:marTop w:val="0"/>
      <w:marBottom w:val="0"/>
      <w:divBdr>
        <w:top w:val="none" w:sz="0" w:space="0" w:color="auto"/>
        <w:left w:val="none" w:sz="0" w:space="0" w:color="auto"/>
        <w:bottom w:val="none" w:sz="0" w:space="0" w:color="auto"/>
        <w:right w:val="none" w:sz="0" w:space="0" w:color="auto"/>
      </w:divBdr>
    </w:div>
    <w:div w:id="1101485673">
      <w:bodyDiv w:val="1"/>
      <w:marLeft w:val="0"/>
      <w:marRight w:val="0"/>
      <w:marTop w:val="0"/>
      <w:marBottom w:val="0"/>
      <w:divBdr>
        <w:top w:val="none" w:sz="0" w:space="0" w:color="auto"/>
        <w:left w:val="none" w:sz="0" w:space="0" w:color="auto"/>
        <w:bottom w:val="none" w:sz="0" w:space="0" w:color="auto"/>
        <w:right w:val="none" w:sz="0" w:space="0" w:color="auto"/>
      </w:divBdr>
    </w:div>
    <w:div w:id="1110515895">
      <w:bodyDiv w:val="1"/>
      <w:marLeft w:val="0"/>
      <w:marRight w:val="0"/>
      <w:marTop w:val="0"/>
      <w:marBottom w:val="0"/>
      <w:divBdr>
        <w:top w:val="none" w:sz="0" w:space="0" w:color="auto"/>
        <w:left w:val="none" w:sz="0" w:space="0" w:color="auto"/>
        <w:bottom w:val="none" w:sz="0" w:space="0" w:color="auto"/>
        <w:right w:val="none" w:sz="0" w:space="0" w:color="auto"/>
      </w:divBdr>
    </w:div>
    <w:div w:id="1129664149">
      <w:bodyDiv w:val="1"/>
      <w:marLeft w:val="0"/>
      <w:marRight w:val="0"/>
      <w:marTop w:val="0"/>
      <w:marBottom w:val="0"/>
      <w:divBdr>
        <w:top w:val="none" w:sz="0" w:space="0" w:color="auto"/>
        <w:left w:val="none" w:sz="0" w:space="0" w:color="auto"/>
        <w:bottom w:val="none" w:sz="0" w:space="0" w:color="auto"/>
        <w:right w:val="none" w:sz="0" w:space="0" w:color="auto"/>
      </w:divBdr>
    </w:div>
    <w:div w:id="1246918121">
      <w:bodyDiv w:val="1"/>
      <w:marLeft w:val="0"/>
      <w:marRight w:val="0"/>
      <w:marTop w:val="0"/>
      <w:marBottom w:val="0"/>
      <w:divBdr>
        <w:top w:val="none" w:sz="0" w:space="0" w:color="auto"/>
        <w:left w:val="none" w:sz="0" w:space="0" w:color="auto"/>
        <w:bottom w:val="none" w:sz="0" w:space="0" w:color="auto"/>
        <w:right w:val="none" w:sz="0" w:space="0" w:color="auto"/>
      </w:divBdr>
    </w:div>
    <w:div w:id="1298298063">
      <w:bodyDiv w:val="1"/>
      <w:marLeft w:val="0"/>
      <w:marRight w:val="0"/>
      <w:marTop w:val="0"/>
      <w:marBottom w:val="0"/>
      <w:divBdr>
        <w:top w:val="none" w:sz="0" w:space="0" w:color="auto"/>
        <w:left w:val="none" w:sz="0" w:space="0" w:color="auto"/>
        <w:bottom w:val="none" w:sz="0" w:space="0" w:color="auto"/>
        <w:right w:val="none" w:sz="0" w:space="0" w:color="auto"/>
      </w:divBdr>
    </w:div>
    <w:div w:id="1302231253">
      <w:bodyDiv w:val="1"/>
      <w:marLeft w:val="0"/>
      <w:marRight w:val="0"/>
      <w:marTop w:val="0"/>
      <w:marBottom w:val="0"/>
      <w:divBdr>
        <w:top w:val="none" w:sz="0" w:space="0" w:color="auto"/>
        <w:left w:val="none" w:sz="0" w:space="0" w:color="auto"/>
        <w:bottom w:val="none" w:sz="0" w:space="0" w:color="auto"/>
        <w:right w:val="none" w:sz="0" w:space="0" w:color="auto"/>
      </w:divBdr>
    </w:div>
    <w:div w:id="1311641893">
      <w:bodyDiv w:val="1"/>
      <w:marLeft w:val="0"/>
      <w:marRight w:val="0"/>
      <w:marTop w:val="0"/>
      <w:marBottom w:val="0"/>
      <w:divBdr>
        <w:top w:val="none" w:sz="0" w:space="0" w:color="auto"/>
        <w:left w:val="none" w:sz="0" w:space="0" w:color="auto"/>
        <w:bottom w:val="none" w:sz="0" w:space="0" w:color="auto"/>
        <w:right w:val="none" w:sz="0" w:space="0" w:color="auto"/>
      </w:divBdr>
    </w:div>
    <w:div w:id="1454136386">
      <w:bodyDiv w:val="1"/>
      <w:marLeft w:val="0"/>
      <w:marRight w:val="0"/>
      <w:marTop w:val="0"/>
      <w:marBottom w:val="0"/>
      <w:divBdr>
        <w:top w:val="none" w:sz="0" w:space="0" w:color="auto"/>
        <w:left w:val="none" w:sz="0" w:space="0" w:color="auto"/>
        <w:bottom w:val="none" w:sz="0" w:space="0" w:color="auto"/>
        <w:right w:val="none" w:sz="0" w:space="0" w:color="auto"/>
      </w:divBdr>
    </w:div>
    <w:div w:id="1470129322">
      <w:bodyDiv w:val="1"/>
      <w:marLeft w:val="0"/>
      <w:marRight w:val="0"/>
      <w:marTop w:val="0"/>
      <w:marBottom w:val="0"/>
      <w:divBdr>
        <w:top w:val="none" w:sz="0" w:space="0" w:color="auto"/>
        <w:left w:val="none" w:sz="0" w:space="0" w:color="auto"/>
        <w:bottom w:val="none" w:sz="0" w:space="0" w:color="auto"/>
        <w:right w:val="none" w:sz="0" w:space="0" w:color="auto"/>
      </w:divBdr>
    </w:div>
    <w:div w:id="1471288979">
      <w:bodyDiv w:val="1"/>
      <w:marLeft w:val="0"/>
      <w:marRight w:val="0"/>
      <w:marTop w:val="0"/>
      <w:marBottom w:val="0"/>
      <w:divBdr>
        <w:top w:val="none" w:sz="0" w:space="0" w:color="auto"/>
        <w:left w:val="none" w:sz="0" w:space="0" w:color="auto"/>
        <w:bottom w:val="none" w:sz="0" w:space="0" w:color="auto"/>
        <w:right w:val="none" w:sz="0" w:space="0" w:color="auto"/>
      </w:divBdr>
    </w:div>
    <w:div w:id="1523979630">
      <w:bodyDiv w:val="1"/>
      <w:marLeft w:val="0"/>
      <w:marRight w:val="0"/>
      <w:marTop w:val="0"/>
      <w:marBottom w:val="0"/>
      <w:divBdr>
        <w:top w:val="none" w:sz="0" w:space="0" w:color="auto"/>
        <w:left w:val="none" w:sz="0" w:space="0" w:color="auto"/>
        <w:bottom w:val="none" w:sz="0" w:space="0" w:color="auto"/>
        <w:right w:val="none" w:sz="0" w:space="0" w:color="auto"/>
      </w:divBdr>
      <w:divsChild>
        <w:div w:id="2041932563">
          <w:marLeft w:val="0"/>
          <w:marRight w:val="0"/>
          <w:marTop w:val="0"/>
          <w:marBottom w:val="0"/>
          <w:divBdr>
            <w:top w:val="none" w:sz="0" w:space="0" w:color="auto"/>
            <w:left w:val="none" w:sz="0" w:space="0" w:color="auto"/>
            <w:bottom w:val="none" w:sz="0" w:space="0" w:color="auto"/>
            <w:right w:val="none" w:sz="0" w:space="0" w:color="auto"/>
          </w:divBdr>
        </w:div>
        <w:div w:id="1885870796">
          <w:marLeft w:val="0"/>
          <w:marRight w:val="0"/>
          <w:marTop w:val="0"/>
          <w:marBottom w:val="0"/>
          <w:divBdr>
            <w:top w:val="none" w:sz="0" w:space="0" w:color="auto"/>
            <w:left w:val="none" w:sz="0" w:space="0" w:color="auto"/>
            <w:bottom w:val="none" w:sz="0" w:space="0" w:color="auto"/>
            <w:right w:val="none" w:sz="0" w:space="0" w:color="auto"/>
          </w:divBdr>
        </w:div>
        <w:div w:id="40521480">
          <w:marLeft w:val="0"/>
          <w:marRight w:val="0"/>
          <w:marTop w:val="0"/>
          <w:marBottom w:val="0"/>
          <w:divBdr>
            <w:top w:val="none" w:sz="0" w:space="0" w:color="auto"/>
            <w:left w:val="none" w:sz="0" w:space="0" w:color="auto"/>
            <w:bottom w:val="none" w:sz="0" w:space="0" w:color="auto"/>
            <w:right w:val="none" w:sz="0" w:space="0" w:color="auto"/>
          </w:divBdr>
        </w:div>
        <w:div w:id="277563985">
          <w:marLeft w:val="0"/>
          <w:marRight w:val="0"/>
          <w:marTop w:val="0"/>
          <w:marBottom w:val="0"/>
          <w:divBdr>
            <w:top w:val="none" w:sz="0" w:space="0" w:color="auto"/>
            <w:left w:val="none" w:sz="0" w:space="0" w:color="auto"/>
            <w:bottom w:val="none" w:sz="0" w:space="0" w:color="auto"/>
            <w:right w:val="none" w:sz="0" w:space="0" w:color="auto"/>
          </w:divBdr>
        </w:div>
        <w:div w:id="864631439">
          <w:marLeft w:val="0"/>
          <w:marRight w:val="0"/>
          <w:marTop w:val="0"/>
          <w:marBottom w:val="0"/>
          <w:divBdr>
            <w:top w:val="none" w:sz="0" w:space="0" w:color="auto"/>
            <w:left w:val="none" w:sz="0" w:space="0" w:color="auto"/>
            <w:bottom w:val="none" w:sz="0" w:space="0" w:color="auto"/>
            <w:right w:val="none" w:sz="0" w:space="0" w:color="auto"/>
          </w:divBdr>
        </w:div>
        <w:div w:id="197934021">
          <w:marLeft w:val="0"/>
          <w:marRight w:val="0"/>
          <w:marTop w:val="0"/>
          <w:marBottom w:val="0"/>
          <w:divBdr>
            <w:top w:val="none" w:sz="0" w:space="0" w:color="auto"/>
            <w:left w:val="none" w:sz="0" w:space="0" w:color="auto"/>
            <w:bottom w:val="none" w:sz="0" w:space="0" w:color="auto"/>
            <w:right w:val="none" w:sz="0" w:space="0" w:color="auto"/>
          </w:divBdr>
        </w:div>
        <w:div w:id="332345684">
          <w:marLeft w:val="0"/>
          <w:marRight w:val="0"/>
          <w:marTop w:val="0"/>
          <w:marBottom w:val="0"/>
          <w:divBdr>
            <w:top w:val="none" w:sz="0" w:space="0" w:color="auto"/>
            <w:left w:val="none" w:sz="0" w:space="0" w:color="auto"/>
            <w:bottom w:val="none" w:sz="0" w:space="0" w:color="auto"/>
            <w:right w:val="none" w:sz="0" w:space="0" w:color="auto"/>
          </w:divBdr>
        </w:div>
        <w:div w:id="41444461">
          <w:marLeft w:val="0"/>
          <w:marRight w:val="0"/>
          <w:marTop w:val="0"/>
          <w:marBottom w:val="0"/>
          <w:divBdr>
            <w:top w:val="none" w:sz="0" w:space="0" w:color="auto"/>
            <w:left w:val="none" w:sz="0" w:space="0" w:color="auto"/>
            <w:bottom w:val="none" w:sz="0" w:space="0" w:color="auto"/>
            <w:right w:val="none" w:sz="0" w:space="0" w:color="auto"/>
          </w:divBdr>
        </w:div>
      </w:divsChild>
    </w:div>
    <w:div w:id="1532887055">
      <w:bodyDiv w:val="1"/>
      <w:marLeft w:val="0"/>
      <w:marRight w:val="0"/>
      <w:marTop w:val="0"/>
      <w:marBottom w:val="0"/>
      <w:divBdr>
        <w:top w:val="none" w:sz="0" w:space="0" w:color="auto"/>
        <w:left w:val="none" w:sz="0" w:space="0" w:color="auto"/>
        <w:bottom w:val="none" w:sz="0" w:space="0" w:color="auto"/>
        <w:right w:val="none" w:sz="0" w:space="0" w:color="auto"/>
      </w:divBdr>
    </w:div>
    <w:div w:id="1557279360">
      <w:bodyDiv w:val="1"/>
      <w:marLeft w:val="0"/>
      <w:marRight w:val="0"/>
      <w:marTop w:val="0"/>
      <w:marBottom w:val="0"/>
      <w:divBdr>
        <w:top w:val="none" w:sz="0" w:space="0" w:color="auto"/>
        <w:left w:val="none" w:sz="0" w:space="0" w:color="auto"/>
        <w:bottom w:val="none" w:sz="0" w:space="0" w:color="auto"/>
        <w:right w:val="none" w:sz="0" w:space="0" w:color="auto"/>
      </w:divBdr>
    </w:div>
    <w:div w:id="1559128740">
      <w:bodyDiv w:val="1"/>
      <w:marLeft w:val="0"/>
      <w:marRight w:val="0"/>
      <w:marTop w:val="0"/>
      <w:marBottom w:val="0"/>
      <w:divBdr>
        <w:top w:val="none" w:sz="0" w:space="0" w:color="auto"/>
        <w:left w:val="none" w:sz="0" w:space="0" w:color="auto"/>
        <w:bottom w:val="none" w:sz="0" w:space="0" w:color="auto"/>
        <w:right w:val="none" w:sz="0" w:space="0" w:color="auto"/>
      </w:divBdr>
    </w:div>
    <w:div w:id="1563904991">
      <w:bodyDiv w:val="1"/>
      <w:marLeft w:val="0"/>
      <w:marRight w:val="0"/>
      <w:marTop w:val="0"/>
      <w:marBottom w:val="0"/>
      <w:divBdr>
        <w:top w:val="none" w:sz="0" w:space="0" w:color="auto"/>
        <w:left w:val="none" w:sz="0" w:space="0" w:color="auto"/>
        <w:bottom w:val="none" w:sz="0" w:space="0" w:color="auto"/>
        <w:right w:val="none" w:sz="0" w:space="0" w:color="auto"/>
      </w:divBdr>
    </w:div>
    <w:div w:id="1615549749">
      <w:bodyDiv w:val="1"/>
      <w:marLeft w:val="0"/>
      <w:marRight w:val="0"/>
      <w:marTop w:val="0"/>
      <w:marBottom w:val="0"/>
      <w:divBdr>
        <w:top w:val="none" w:sz="0" w:space="0" w:color="auto"/>
        <w:left w:val="none" w:sz="0" w:space="0" w:color="auto"/>
        <w:bottom w:val="none" w:sz="0" w:space="0" w:color="auto"/>
        <w:right w:val="none" w:sz="0" w:space="0" w:color="auto"/>
      </w:divBdr>
    </w:div>
    <w:div w:id="1660577660">
      <w:bodyDiv w:val="1"/>
      <w:marLeft w:val="0"/>
      <w:marRight w:val="0"/>
      <w:marTop w:val="0"/>
      <w:marBottom w:val="0"/>
      <w:divBdr>
        <w:top w:val="none" w:sz="0" w:space="0" w:color="auto"/>
        <w:left w:val="none" w:sz="0" w:space="0" w:color="auto"/>
        <w:bottom w:val="none" w:sz="0" w:space="0" w:color="auto"/>
        <w:right w:val="none" w:sz="0" w:space="0" w:color="auto"/>
      </w:divBdr>
    </w:div>
    <w:div w:id="1745225822">
      <w:bodyDiv w:val="1"/>
      <w:marLeft w:val="0"/>
      <w:marRight w:val="0"/>
      <w:marTop w:val="0"/>
      <w:marBottom w:val="0"/>
      <w:divBdr>
        <w:top w:val="none" w:sz="0" w:space="0" w:color="auto"/>
        <w:left w:val="none" w:sz="0" w:space="0" w:color="auto"/>
        <w:bottom w:val="none" w:sz="0" w:space="0" w:color="auto"/>
        <w:right w:val="none" w:sz="0" w:space="0" w:color="auto"/>
      </w:divBdr>
    </w:div>
    <w:div w:id="1766227919">
      <w:bodyDiv w:val="1"/>
      <w:marLeft w:val="0"/>
      <w:marRight w:val="0"/>
      <w:marTop w:val="0"/>
      <w:marBottom w:val="0"/>
      <w:divBdr>
        <w:top w:val="none" w:sz="0" w:space="0" w:color="auto"/>
        <w:left w:val="none" w:sz="0" w:space="0" w:color="auto"/>
        <w:bottom w:val="none" w:sz="0" w:space="0" w:color="auto"/>
        <w:right w:val="none" w:sz="0" w:space="0" w:color="auto"/>
      </w:divBdr>
    </w:div>
    <w:div w:id="1793867354">
      <w:bodyDiv w:val="1"/>
      <w:marLeft w:val="0"/>
      <w:marRight w:val="0"/>
      <w:marTop w:val="0"/>
      <w:marBottom w:val="0"/>
      <w:divBdr>
        <w:top w:val="none" w:sz="0" w:space="0" w:color="auto"/>
        <w:left w:val="none" w:sz="0" w:space="0" w:color="auto"/>
        <w:bottom w:val="none" w:sz="0" w:space="0" w:color="auto"/>
        <w:right w:val="none" w:sz="0" w:space="0" w:color="auto"/>
      </w:divBdr>
    </w:div>
    <w:div w:id="1824930244">
      <w:bodyDiv w:val="1"/>
      <w:marLeft w:val="0"/>
      <w:marRight w:val="0"/>
      <w:marTop w:val="0"/>
      <w:marBottom w:val="0"/>
      <w:divBdr>
        <w:top w:val="none" w:sz="0" w:space="0" w:color="auto"/>
        <w:left w:val="none" w:sz="0" w:space="0" w:color="auto"/>
        <w:bottom w:val="none" w:sz="0" w:space="0" w:color="auto"/>
        <w:right w:val="none" w:sz="0" w:space="0" w:color="auto"/>
      </w:divBdr>
    </w:div>
    <w:div w:id="1936816095">
      <w:bodyDiv w:val="1"/>
      <w:marLeft w:val="0"/>
      <w:marRight w:val="0"/>
      <w:marTop w:val="0"/>
      <w:marBottom w:val="0"/>
      <w:divBdr>
        <w:top w:val="none" w:sz="0" w:space="0" w:color="auto"/>
        <w:left w:val="none" w:sz="0" w:space="0" w:color="auto"/>
        <w:bottom w:val="none" w:sz="0" w:space="0" w:color="auto"/>
        <w:right w:val="none" w:sz="0" w:space="0" w:color="auto"/>
      </w:divBdr>
    </w:div>
    <w:div w:id="1954705736">
      <w:bodyDiv w:val="1"/>
      <w:marLeft w:val="0"/>
      <w:marRight w:val="0"/>
      <w:marTop w:val="0"/>
      <w:marBottom w:val="0"/>
      <w:divBdr>
        <w:top w:val="none" w:sz="0" w:space="0" w:color="auto"/>
        <w:left w:val="none" w:sz="0" w:space="0" w:color="auto"/>
        <w:bottom w:val="none" w:sz="0" w:space="0" w:color="auto"/>
        <w:right w:val="none" w:sz="0" w:space="0" w:color="auto"/>
      </w:divBdr>
    </w:div>
    <w:div w:id="1956600647">
      <w:bodyDiv w:val="1"/>
      <w:marLeft w:val="0"/>
      <w:marRight w:val="0"/>
      <w:marTop w:val="0"/>
      <w:marBottom w:val="0"/>
      <w:divBdr>
        <w:top w:val="none" w:sz="0" w:space="0" w:color="auto"/>
        <w:left w:val="none" w:sz="0" w:space="0" w:color="auto"/>
        <w:bottom w:val="none" w:sz="0" w:space="0" w:color="auto"/>
        <w:right w:val="none" w:sz="0" w:space="0" w:color="auto"/>
      </w:divBdr>
    </w:div>
    <w:div w:id="1973442719">
      <w:bodyDiv w:val="1"/>
      <w:marLeft w:val="0"/>
      <w:marRight w:val="0"/>
      <w:marTop w:val="0"/>
      <w:marBottom w:val="0"/>
      <w:divBdr>
        <w:top w:val="none" w:sz="0" w:space="0" w:color="auto"/>
        <w:left w:val="none" w:sz="0" w:space="0" w:color="auto"/>
        <w:bottom w:val="none" w:sz="0" w:space="0" w:color="auto"/>
        <w:right w:val="none" w:sz="0" w:space="0" w:color="auto"/>
      </w:divBdr>
    </w:div>
    <w:div w:id="2127001240">
      <w:bodyDiv w:val="1"/>
      <w:marLeft w:val="0"/>
      <w:marRight w:val="0"/>
      <w:marTop w:val="0"/>
      <w:marBottom w:val="0"/>
      <w:divBdr>
        <w:top w:val="none" w:sz="0" w:space="0" w:color="auto"/>
        <w:left w:val="none" w:sz="0" w:space="0" w:color="auto"/>
        <w:bottom w:val="none" w:sz="0" w:space="0" w:color="auto"/>
        <w:right w:val="none" w:sz="0" w:space="0" w:color="auto"/>
      </w:divBdr>
    </w:div>
    <w:div w:id="2133939297">
      <w:bodyDiv w:val="1"/>
      <w:marLeft w:val="0"/>
      <w:marRight w:val="0"/>
      <w:marTop w:val="0"/>
      <w:marBottom w:val="0"/>
      <w:divBdr>
        <w:top w:val="none" w:sz="0" w:space="0" w:color="auto"/>
        <w:left w:val="none" w:sz="0" w:space="0" w:color="auto"/>
        <w:bottom w:val="none" w:sz="0" w:space="0" w:color="auto"/>
        <w:right w:val="none" w:sz="0" w:space="0" w:color="auto"/>
      </w:divBdr>
    </w:div>
    <w:div w:id="213995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rtimes.com" TargetMode="External"/><Relationship Id="rId3" Type="http://schemas.openxmlformats.org/officeDocument/2006/relationships/styles" Target="styles.xml"/><Relationship Id="rId7" Type="http://schemas.openxmlformats.org/officeDocument/2006/relationships/hyperlink" Target="http://www.kotobmajjania.attarikh.orgfre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l-mostaf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87F54-829D-4813-9162-65BB74E27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175</Pages>
  <Words>24806</Words>
  <Characters>141399</Characters>
  <Application>Microsoft Office Word</Application>
  <DocSecurity>0</DocSecurity>
  <Lines>1178</Lines>
  <Paragraphs>331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165874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SONY</cp:lastModifiedBy>
  <cp:revision>357</cp:revision>
  <cp:lastPrinted>2018-06-10T07:54:00Z</cp:lastPrinted>
  <dcterms:created xsi:type="dcterms:W3CDTF">2021-03-02T09:24:00Z</dcterms:created>
  <dcterms:modified xsi:type="dcterms:W3CDTF">2021-06-20T16:10:00Z</dcterms:modified>
</cp:coreProperties>
</file>